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jc w:val="center"/>
        <w:tblInd w:w="217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869"/>
      </w:tblGrid>
      <w:tr w:rsidR="00073224" w:rsidRPr="006E6BE7" w:rsidTr="00871055">
        <w:trPr>
          <w:trHeight w:val="7929"/>
          <w:jc w:val="center"/>
        </w:trPr>
        <w:tc>
          <w:tcPr>
            <w:tcW w:w="7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4"/>
                <w:szCs w:val="24"/>
                <w:lang w:val="en-US" w:eastAsia="ar-SA"/>
              </w:rPr>
            </w:pPr>
          </w:p>
          <w:p w:rsidR="00073224" w:rsidRDefault="00073224" w:rsidP="00871055">
            <w:pPr>
              <w:suppressAutoHyphens/>
              <w:autoSpaceDE/>
              <w:spacing w:line="276" w:lineRule="auto"/>
              <w:jc w:val="center"/>
              <w:rPr>
                <w:rFonts w:ascii="Monotype Corsiva" w:hAnsi="Monotype Corsiva"/>
                <w:b/>
                <w:sz w:val="144"/>
                <w:szCs w:val="14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  ГАЗЕТА</w:t>
            </w:r>
            <w:r>
              <w:rPr>
                <w:rFonts w:ascii="Monotype Corsiva" w:hAnsi="Monotype Corsiva"/>
                <w:b/>
                <w:sz w:val="40"/>
                <w:szCs w:val="40"/>
                <w:u w:val="single"/>
                <w:lang w:eastAsia="ar-SA"/>
              </w:rPr>
              <w:t xml:space="preserve"> </w:t>
            </w:r>
            <w:r>
              <w:rPr>
                <w:rFonts w:ascii="Monotype Corsiva" w:hAnsi="Monotype Corsiva"/>
                <w:b/>
                <w:sz w:val="144"/>
                <w:szCs w:val="144"/>
                <w:u w:val="single"/>
                <w:lang w:eastAsia="ar-SA"/>
              </w:rPr>
              <w:t xml:space="preserve"> ИСТОК</w:t>
            </w:r>
          </w:p>
          <w:p w:rsidR="00073224" w:rsidRDefault="00073224" w:rsidP="00871055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jc w:val="center"/>
              <w:rPr>
                <w:rFonts w:ascii="Monotype Corsiva" w:hAnsi="Monotype Corsiva"/>
                <w:b/>
                <w:sz w:val="96"/>
                <w:szCs w:val="96"/>
                <w:u w:val="single"/>
                <w:lang w:eastAsia="ar-SA"/>
              </w:rPr>
            </w:pPr>
          </w:p>
          <w:p w:rsidR="00073224" w:rsidRDefault="00073224" w:rsidP="00871055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 xml:space="preserve">Муниципальное образование </w:t>
            </w:r>
          </w:p>
          <w:p w:rsidR="00073224" w:rsidRDefault="00073224" w:rsidP="00871055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proofErr w:type="spellStart"/>
            <w:r>
              <w:rPr>
                <w:rFonts w:eastAsia="Arial Unicode MS"/>
                <w:sz w:val="56"/>
                <w:szCs w:val="56"/>
                <w:lang w:eastAsia="ar-SA"/>
              </w:rPr>
              <w:t>Беляевский</w:t>
            </w:r>
            <w:proofErr w:type="spellEnd"/>
            <w:r>
              <w:rPr>
                <w:rFonts w:eastAsia="Arial Unicode MS"/>
                <w:sz w:val="56"/>
                <w:szCs w:val="56"/>
                <w:lang w:eastAsia="ar-SA"/>
              </w:rPr>
              <w:t xml:space="preserve"> сельсовет </w:t>
            </w:r>
          </w:p>
          <w:p w:rsidR="00073224" w:rsidRDefault="00073224" w:rsidP="00871055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>Беляевского района</w:t>
            </w:r>
          </w:p>
          <w:p w:rsidR="00073224" w:rsidRDefault="00073224" w:rsidP="00871055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>Оренбургской области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№ 11 (93)</w:t>
            </w:r>
          </w:p>
          <w:p w:rsidR="00073224" w:rsidRPr="00D907EC" w:rsidRDefault="00073224" w:rsidP="00871055">
            <w:pPr>
              <w:suppressAutoHyphens/>
              <w:autoSpaceDE/>
              <w:spacing w:line="276" w:lineRule="auto"/>
              <w:rPr>
                <w:b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sz w:val="36"/>
                <w:szCs w:val="36"/>
                <w:u w:val="single"/>
                <w:lang w:eastAsia="ar-SA"/>
              </w:rPr>
              <w:t>от 28.10.2020</w:t>
            </w:r>
            <w:r w:rsidRPr="00D907EC">
              <w:rPr>
                <w:b/>
                <w:sz w:val="36"/>
                <w:szCs w:val="36"/>
                <w:u w:val="single"/>
                <w:lang w:eastAsia="ar-SA"/>
              </w:rPr>
              <w:t xml:space="preserve"> г.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Учредитель газеты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сельсовет Беляевского района Оренбургской области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Главный редактор</w:t>
            </w:r>
            <w:r>
              <w:rPr>
                <w:sz w:val="22"/>
                <w:szCs w:val="22"/>
                <w:lang w:eastAsia="ar-SA"/>
              </w:rPr>
              <w:t xml:space="preserve">: глава муниципального образования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сельсовет  </w:t>
            </w:r>
            <w:proofErr w:type="spellStart"/>
            <w:r>
              <w:rPr>
                <w:sz w:val="22"/>
                <w:szCs w:val="22"/>
                <w:lang w:eastAsia="ar-SA"/>
              </w:rPr>
              <w:t>Елешв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М.Х.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Редакция газеты</w:t>
            </w:r>
            <w:r>
              <w:rPr>
                <w:sz w:val="22"/>
                <w:szCs w:val="22"/>
                <w:lang w:eastAsia="ar-SA"/>
              </w:rPr>
              <w:t>: Администрация Беляевского сельсовета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Адрес редакции</w:t>
            </w:r>
            <w:r>
              <w:rPr>
                <w:sz w:val="22"/>
                <w:szCs w:val="22"/>
                <w:lang w:eastAsia="ar-SA"/>
              </w:rPr>
              <w:t xml:space="preserve">: 461330 Оренбургская область,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район, </w:t>
            </w:r>
            <w:proofErr w:type="gramStart"/>
            <w:r>
              <w:rPr>
                <w:sz w:val="22"/>
                <w:szCs w:val="22"/>
                <w:lang w:eastAsia="ar-SA"/>
              </w:rPr>
              <w:t>с</w:t>
            </w:r>
            <w:proofErr w:type="gramEnd"/>
            <w:r>
              <w:rPr>
                <w:sz w:val="22"/>
                <w:szCs w:val="22"/>
                <w:lang w:eastAsia="ar-SA"/>
              </w:rPr>
              <w:t>. Беляевка, ул. Банковская 9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Тираж</w:t>
            </w:r>
            <w:r>
              <w:rPr>
                <w:sz w:val="22"/>
                <w:szCs w:val="22"/>
                <w:lang w:eastAsia="ar-SA"/>
              </w:rPr>
              <w:t>: 10 экземпляров</w:t>
            </w:r>
          </w:p>
          <w:p w:rsidR="00073224" w:rsidRDefault="00073224" w:rsidP="00871055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Цена</w:t>
            </w:r>
            <w:r>
              <w:rPr>
                <w:sz w:val="22"/>
                <w:szCs w:val="22"/>
                <w:lang w:eastAsia="ar-SA"/>
              </w:rPr>
              <w:t>: бесплатно</w:t>
            </w:r>
          </w:p>
          <w:p w:rsidR="00073224" w:rsidRPr="006E6BE7" w:rsidRDefault="00073224" w:rsidP="00871055">
            <w:pPr>
              <w:suppressAutoHyphens/>
              <w:autoSpaceDE/>
              <w:spacing w:line="276" w:lineRule="auto"/>
              <w:rPr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  <w:lang w:eastAsia="ar-SA"/>
              </w:rPr>
              <w:t>Подписан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в печать: </w:t>
            </w:r>
            <w:r>
              <w:rPr>
                <w:b/>
                <w:sz w:val="18"/>
                <w:szCs w:val="18"/>
                <w:lang w:eastAsia="ar-SA"/>
              </w:rPr>
              <w:t>28.10 .2020</w:t>
            </w:r>
            <w:r w:rsidRPr="006E6BE7">
              <w:rPr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C743B6" w:rsidRDefault="00C743B6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Default="00073224"/>
    <w:p w:rsidR="00073224" w:rsidRPr="00073224" w:rsidRDefault="00073224">
      <w:pPr>
        <w:rPr>
          <w:sz w:val="24"/>
          <w:szCs w:val="24"/>
        </w:rPr>
      </w:pPr>
    </w:p>
    <w:p w:rsidR="00073224" w:rsidRPr="00073224" w:rsidRDefault="00073224">
      <w:pPr>
        <w:rPr>
          <w:sz w:val="24"/>
          <w:szCs w:val="24"/>
        </w:rPr>
      </w:pPr>
    </w:p>
    <w:p w:rsidR="00073224" w:rsidRPr="00073224" w:rsidRDefault="00073224">
      <w:pPr>
        <w:rPr>
          <w:sz w:val="24"/>
          <w:szCs w:val="24"/>
        </w:rPr>
      </w:pPr>
    </w:p>
    <w:p w:rsidR="00073224" w:rsidRPr="00073224" w:rsidRDefault="00073224">
      <w:pPr>
        <w:rPr>
          <w:sz w:val="24"/>
          <w:szCs w:val="24"/>
        </w:rPr>
      </w:pPr>
    </w:p>
    <w:p w:rsidR="00073224" w:rsidRPr="00073224" w:rsidRDefault="0007322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073224" w:rsidRPr="00073224" w:rsidTr="00073224">
        <w:trPr>
          <w:cantSplit/>
          <w:trHeight w:val="1048"/>
        </w:trPr>
        <w:tc>
          <w:tcPr>
            <w:tcW w:w="92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073224" w:rsidRPr="00073224" w:rsidRDefault="00073224" w:rsidP="00073224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073224">
              <w:rPr>
                <w:b/>
                <w:bCs/>
                <w:sz w:val="24"/>
                <w:szCs w:val="24"/>
              </w:rPr>
              <w:lastRenderedPageBreak/>
              <w:t xml:space="preserve">РЕШЕНИЕ 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  <w:lang w:val="en-US"/>
              </w:rPr>
              <w:t>C</w:t>
            </w:r>
            <w:r w:rsidRPr="00073224">
              <w:rPr>
                <w:sz w:val="24"/>
                <w:szCs w:val="24"/>
              </w:rPr>
              <w:t>ОВЕТА ДЕПУТАТОВ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 xml:space="preserve">   МУНИЦИПАЛЬНОГО ОБРАЗОВАНИЯ 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 xml:space="preserve">БЕЛЯЕВСКИЙ СЕЛЬСОВЕТ 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 xml:space="preserve">БЕЛЯЕВСКОГО  РАЙОНА ОРЕНБУРГСКОЙ ОБЛАСТИ 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>ЧЕТВЕРТОГО СОЗЫВА</w:t>
            </w:r>
          </w:p>
        </w:tc>
      </w:tr>
      <w:tr w:rsidR="00073224" w:rsidRPr="00073224" w:rsidTr="00073224">
        <w:trPr>
          <w:cantSplit/>
          <w:trHeight w:val="821"/>
        </w:trPr>
        <w:tc>
          <w:tcPr>
            <w:tcW w:w="9207" w:type="dxa"/>
            <w:vAlign w:val="bottom"/>
          </w:tcPr>
          <w:p w:rsidR="00073224" w:rsidRPr="00073224" w:rsidRDefault="00073224" w:rsidP="00073224">
            <w:pPr>
              <w:rPr>
                <w:color w:val="000000"/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 xml:space="preserve">27.10.2020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073224">
              <w:rPr>
                <w:sz w:val="24"/>
                <w:szCs w:val="24"/>
              </w:rPr>
              <w:t>№ 9</w:t>
            </w:r>
          </w:p>
        </w:tc>
      </w:tr>
    </w:tbl>
    <w:p w:rsidR="00073224" w:rsidRPr="00073224" w:rsidRDefault="00073224" w:rsidP="00073224">
      <w:pPr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Ind w:w="1668" w:type="dxa"/>
        <w:tblLook w:val="0000" w:firstRow="0" w:lastRow="0" w:firstColumn="0" w:lastColumn="0" w:noHBand="0" w:noVBand="0"/>
      </w:tblPr>
      <w:tblGrid>
        <w:gridCol w:w="5953"/>
      </w:tblGrid>
      <w:tr w:rsidR="00073224" w:rsidRPr="00073224" w:rsidTr="00871055">
        <w:trPr>
          <w:trHeight w:val="1026"/>
        </w:trPr>
        <w:tc>
          <w:tcPr>
            <w:tcW w:w="5953" w:type="dxa"/>
          </w:tcPr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 xml:space="preserve">Об избрании главы муниципального образования  </w:t>
            </w:r>
            <w:proofErr w:type="spellStart"/>
            <w:r w:rsidRPr="00073224">
              <w:rPr>
                <w:sz w:val="24"/>
                <w:szCs w:val="24"/>
              </w:rPr>
              <w:t>Беляевский</w:t>
            </w:r>
            <w:proofErr w:type="spellEnd"/>
            <w:r w:rsidRPr="00073224">
              <w:rPr>
                <w:sz w:val="24"/>
                <w:szCs w:val="24"/>
              </w:rPr>
              <w:t xml:space="preserve"> сельсовет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073224">
              <w:rPr>
                <w:sz w:val="24"/>
                <w:szCs w:val="24"/>
              </w:rPr>
              <w:t>Беляевского района Оренбургской области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073224" w:rsidRPr="00073224" w:rsidRDefault="00073224" w:rsidP="00073224">
      <w:pPr>
        <w:tabs>
          <w:tab w:val="left" w:pos="3075"/>
        </w:tabs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073224">
        <w:rPr>
          <w:sz w:val="24"/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 «Об организации местного самоуправления в Оренбургской области,, Уставом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сельсовет, руководствуясь Положением «О порядке проведения конкурса по отбору кандидатур на должность главы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Беляевского района Оренбургской области и избрании</w:t>
      </w:r>
      <w:proofErr w:type="gramEnd"/>
      <w:r w:rsidRPr="00073224">
        <w:rPr>
          <w:sz w:val="24"/>
          <w:szCs w:val="24"/>
        </w:rPr>
        <w:t xml:space="preserve"> главы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Беляевского района Оренбургской области»</w:t>
      </w:r>
      <w:r w:rsidRPr="00073224">
        <w:rPr>
          <w:b/>
          <w:sz w:val="24"/>
          <w:szCs w:val="24"/>
        </w:rPr>
        <w:t xml:space="preserve"> </w:t>
      </w:r>
      <w:r w:rsidRPr="00073224">
        <w:rPr>
          <w:sz w:val="24"/>
          <w:szCs w:val="24"/>
        </w:rPr>
        <w:t xml:space="preserve">утвержденного решением Совета депутатов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от 27.07.2020 № 211,  Совет депутатов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Беляевского района Оренбургской области четвертого созыва РЕШИЛ:  </w:t>
      </w:r>
    </w:p>
    <w:p w:rsidR="00073224" w:rsidRPr="00073224" w:rsidRDefault="00073224" w:rsidP="00073224">
      <w:pPr>
        <w:tabs>
          <w:tab w:val="left" w:pos="3075"/>
        </w:tabs>
        <w:autoSpaceDE/>
        <w:autoSpaceDN/>
        <w:ind w:firstLine="567"/>
        <w:jc w:val="both"/>
        <w:rPr>
          <w:sz w:val="24"/>
          <w:szCs w:val="24"/>
        </w:rPr>
      </w:pPr>
      <w:r w:rsidRPr="00073224">
        <w:rPr>
          <w:sz w:val="24"/>
          <w:szCs w:val="24"/>
        </w:rPr>
        <w:t xml:space="preserve">1. Избрать </w:t>
      </w:r>
      <w:proofErr w:type="spellStart"/>
      <w:r w:rsidRPr="00073224">
        <w:rPr>
          <w:sz w:val="24"/>
          <w:szCs w:val="24"/>
        </w:rPr>
        <w:t>Елешева</w:t>
      </w:r>
      <w:proofErr w:type="spellEnd"/>
      <w:r w:rsidRPr="00073224">
        <w:rPr>
          <w:sz w:val="24"/>
          <w:szCs w:val="24"/>
        </w:rPr>
        <w:t xml:space="preserve"> </w:t>
      </w:r>
      <w:proofErr w:type="spellStart"/>
      <w:r w:rsidRPr="00073224">
        <w:rPr>
          <w:sz w:val="24"/>
          <w:szCs w:val="24"/>
        </w:rPr>
        <w:t>Максута</w:t>
      </w:r>
      <w:proofErr w:type="spellEnd"/>
      <w:r w:rsidRPr="00073224">
        <w:rPr>
          <w:sz w:val="24"/>
          <w:szCs w:val="24"/>
        </w:rPr>
        <w:t xml:space="preserve"> </w:t>
      </w:r>
      <w:proofErr w:type="spellStart"/>
      <w:r w:rsidRPr="00073224">
        <w:rPr>
          <w:sz w:val="24"/>
          <w:szCs w:val="24"/>
        </w:rPr>
        <w:t>Хайруловича</w:t>
      </w:r>
      <w:proofErr w:type="spellEnd"/>
      <w:r w:rsidRPr="00073224">
        <w:rPr>
          <w:sz w:val="24"/>
          <w:szCs w:val="24"/>
        </w:rPr>
        <w:t xml:space="preserve"> главой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Беляевского района Оренбургской области по результатам открытого  голосования.</w:t>
      </w:r>
    </w:p>
    <w:p w:rsidR="00073224" w:rsidRPr="00073224" w:rsidRDefault="00073224" w:rsidP="00073224">
      <w:pPr>
        <w:tabs>
          <w:tab w:val="left" w:pos="3075"/>
        </w:tabs>
        <w:autoSpaceDE/>
        <w:autoSpaceDN/>
        <w:ind w:firstLine="567"/>
        <w:jc w:val="both"/>
        <w:rPr>
          <w:sz w:val="24"/>
          <w:szCs w:val="24"/>
        </w:rPr>
      </w:pPr>
      <w:r w:rsidRPr="00073224">
        <w:rPr>
          <w:sz w:val="24"/>
          <w:szCs w:val="24"/>
        </w:rPr>
        <w:t xml:space="preserve">2. Установить, что настоящее решение вступает в силу со дня принятия и подлежит опубликованию на официальном сайте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и в муниципальной газете «Исток».</w:t>
      </w:r>
    </w:p>
    <w:p w:rsidR="00073224" w:rsidRPr="00073224" w:rsidRDefault="00073224" w:rsidP="00073224">
      <w:pPr>
        <w:autoSpaceDE/>
        <w:autoSpaceDN/>
        <w:jc w:val="both"/>
        <w:rPr>
          <w:sz w:val="24"/>
          <w:szCs w:val="24"/>
        </w:rPr>
      </w:pP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Председатель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 xml:space="preserve">Совета депутатов 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муниципального образования</w:t>
      </w:r>
    </w:p>
    <w:p w:rsid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                             </w:t>
      </w:r>
      <w:r>
        <w:rPr>
          <w:sz w:val="24"/>
          <w:szCs w:val="24"/>
        </w:rPr>
        <w:t xml:space="preserve">            </w:t>
      </w:r>
      <w:r w:rsidRPr="00073224">
        <w:rPr>
          <w:i/>
          <w:sz w:val="24"/>
          <w:szCs w:val="24"/>
        </w:rPr>
        <w:t xml:space="preserve">  подпись                        </w:t>
      </w:r>
      <w:r w:rsidRPr="00073224">
        <w:rPr>
          <w:sz w:val="24"/>
          <w:szCs w:val="24"/>
        </w:rPr>
        <w:t>Н.В. Варфаламеева</w:t>
      </w:r>
      <w:r>
        <w:rPr>
          <w:sz w:val="24"/>
          <w:szCs w:val="24"/>
        </w:rPr>
        <w:t xml:space="preserve"> 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</w:p>
    <w:p w:rsidR="00073224" w:rsidRPr="00073224" w:rsidRDefault="0007322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073224" w:rsidRPr="00073224" w:rsidTr="00073224">
        <w:trPr>
          <w:cantSplit/>
          <w:trHeight w:val="981"/>
        </w:trPr>
        <w:tc>
          <w:tcPr>
            <w:tcW w:w="920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A554F" w:rsidRDefault="004A554F" w:rsidP="00073224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  <w:p w:rsidR="00073224" w:rsidRPr="00073224" w:rsidRDefault="00073224" w:rsidP="00073224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073224">
              <w:rPr>
                <w:b/>
                <w:bCs/>
                <w:sz w:val="24"/>
                <w:szCs w:val="24"/>
              </w:rPr>
              <w:t>РЕШЕНИЕ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  <w:r w:rsidRPr="00073224">
              <w:rPr>
                <w:rFonts w:eastAsia="Calibri"/>
                <w:sz w:val="24"/>
                <w:szCs w:val="24"/>
                <w:lang w:eastAsia="en-US"/>
              </w:rPr>
              <w:t>ОВЕТА ДЕПУТАТОВ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t>БЕЛЯЕВСКИЙ СЕЛЬСОВЕТ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t>ЧЕТВЕРТОГО СОЗЫВА</w:t>
            </w:r>
          </w:p>
        </w:tc>
      </w:tr>
      <w:tr w:rsidR="00073224" w:rsidRPr="00073224" w:rsidTr="00073224">
        <w:trPr>
          <w:cantSplit/>
          <w:trHeight w:val="769"/>
        </w:trPr>
        <w:tc>
          <w:tcPr>
            <w:tcW w:w="9207" w:type="dxa"/>
            <w:vAlign w:val="bottom"/>
          </w:tcPr>
          <w:p w:rsidR="00073224" w:rsidRPr="00073224" w:rsidRDefault="00073224" w:rsidP="00073224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t xml:space="preserve">27.10.2020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</w:t>
            </w:r>
            <w:r w:rsidRPr="00073224">
              <w:rPr>
                <w:rFonts w:eastAsia="Calibri"/>
                <w:sz w:val="24"/>
                <w:szCs w:val="24"/>
                <w:lang w:eastAsia="en-US"/>
              </w:rPr>
              <w:t xml:space="preserve"> № 10 </w:t>
            </w:r>
          </w:p>
        </w:tc>
      </w:tr>
    </w:tbl>
    <w:p w:rsidR="00073224" w:rsidRPr="00073224" w:rsidRDefault="00073224" w:rsidP="00073224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073224">
        <w:rPr>
          <w:rFonts w:eastAsia="Calibri"/>
          <w:sz w:val="24"/>
          <w:szCs w:val="24"/>
          <w:lang w:eastAsia="en-US"/>
        </w:rPr>
        <w:tab/>
        <w:t xml:space="preserve"> </w:t>
      </w:r>
    </w:p>
    <w:tbl>
      <w:tblPr>
        <w:tblW w:w="0" w:type="auto"/>
        <w:tblInd w:w="2376" w:type="dxa"/>
        <w:tblLook w:val="0000" w:firstRow="0" w:lastRow="0" w:firstColumn="0" w:lastColumn="0" w:noHBand="0" w:noVBand="0"/>
      </w:tblPr>
      <w:tblGrid>
        <w:gridCol w:w="5425"/>
      </w:tblGrid>
      <w:tr w:rsidR="00073224" w:rsidRPr="00073224" w:rsidTr="004A554F">
        <w:trPr>
          <w:trHeight w:val="1121"/>
        </w:trPr>
        <w:tc>
          <w:tcPr>
            <w:tcW w:w="5425" w:type="dxa"/>
          </w:tcPr>
          <w:p w:rsidR="00073224" w:rsidRPr="00073224" w:rsidRDefault="00073224" w:rsidP="00073224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322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 прекращении полномочий главы муниципального образования </w:t>
            </w:r>
            <w:proofErr w:type="spellStart"/>
            <w:r w:rsidRPr="00073224">
              <w:rPr>
                <w:rFonts w:eastAsia="Calibri"/>
                <w:sz w:val="24"/>
                <w:szCs w:val="24"/>
                <w:lang w:eastAsia="en-US"/>
              </w:rPr>
              <w:t>Беляевский</w:t>
            </w:r>
            <w:proofErr w:type="spellEnd"/>
            <w:r w:rsidRPr="00073224">
              <w:rPr>
                <w:rFonts w:eastAsia="Calibri"/>
                <w:sz w:val="24"/>
                <w:szCs w:val="24"/>
                <w:lang w:eastAsia="en-US"/>
              </w:rPr>
              <w:t xml:space="preserve"> сельсовет Беляевского района Оренбургской области</w:t>
            </w:r>
          </w:p>
          <w:p w:rsidR="00073224" w:rsidRPr="00073224" w:rsidRDefault="00073224" w:rsidP="00073224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73224" w:rsidRPr="00073224" w:rsidRDefault="00073224" w:rsidP="00073224">
      <w:pPr>
        <w:autoSpaceDE/>
        <w:autoSpaceDN/>
        <w:spacing w:after="200"/>
        <w:jc w:val="both"/>
        <w:rPr>
          <w:rFonts w:eastAsia="Calibri"/>
          <w:b/>
          <w:sz w:val="24"/>
          <w:szCs w:val="24"/>
          <w:lang w:eastAsia="en-US"/>
        </w:rPr>
      </w:pPr>
    </w:p>
    <w:p w:rsidR="00073224" w:rsidRPr="00073224" w:rsidRDefault="00073224" w:rsidP="00073224">
      <w:pPr>
        <w:widowControl w:val="0"/>
        <w:tabs>
          <w:tab w:val="left" w:pos="142"/>
        </w:tabs>
        <w:autoSpaceDE/>
        <w:autoSpaceDN/>
        <w:snapToGrid w:val="0"/>
        <w:ind w:firstLine="567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статьей 2 Закона Оренбургской области № 130/32-ОЗ от 12.09.1997 года «</w:t>
      </w:r>
      <w:r w:rsidRPr="00073224">
        <w:rPr>
          <w:color w:val="22272F"/>
          <w:sz w:val="24"/>
          <w:szCs w:val="24"/>
          <w:shd w:val="clear" w:color="auto" w:fill="FFFFFF"/>
        </w:rPr>
        <w:t xml:space="preserve">О статусе выборного должностного лица местного самоуправления» </w:t>
      </w:r>
      <w:r w:rsidRPr="00073224">
        <w:rPr>
          <w:sz w:val="24"/>
          <w:szCs w:val="24"/>
        </w:rPr>
        <w:t xml:space="preserve">и руководствуясь  Уставом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Совет депутатов РЕШИЛ:</w:t>
      </w:r>
    </w:p>
    <w:p w:rsidR="00073224" w:rsidRPr="00073224" w:rsidRDefault="00073224" w:rsidP="00073224">
      <w:pPr>
        <w:widowControl w:val="0"/>
        <w:tabs>
          <w:tab w:val="left" w:pos="142"/>
        </w:tabs>
        <w:autoSpaceDE/>
        <w:autoSpaceDN/>
        <w:snapToGrid w:val="0"/>
        <w:ind w:firstLine="567"/>
        <w:jc w:val="both"/>
        <w:rPr>
          <w:sz w:val="24"/>
          <w:szCs w:val="24"/>
        </w:rPr>
      </w:pPr>
      <w:r w:rsidRPr="00073224">
        <w:rPr>
          <w:sz w:val="24"/>
          <w:szCs w:val="24"/>
        </w:rPr>
        <w:t xml:space="preserve">1. Прекратить полномочия главы муниципального образования </w:t>
      </w: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Беляевского района Оренбургской области </w:t>
      </w:r>
      <w:proofErr w:type="spellStart"/>
      <w:r w:rsidRPr="00073224">
        <w:rPr>
          <w:sz w:val="24"/>
          <w:szCs w:val="24"/>
        </w:rPr>
        <w:t>Злубко</w:t>
      </w:r>
      <w:proofErr w:type="spellEnd"/>
      <w:r w:rsidRPr="00073224">
        <w:rPr>
          <w:sz w:val="24"/>
          <w:szCs w:val="24"/>
        </w:rPr>
        <w:t xml:space="preserve"> Юрия Васильевича  в связи с истечением  срока полномочий 27 октября 2020 года.</w:t>
      </w:r>
    </w:p>
    <w:p w:rsidR="00073224" w:rsidRPr="00073224" w:rsidRDefault="00073224" w:rsidP="00073224">
      <w:pPr>
        <w:widowControl w:val="0"/>
        <w:tabs>
          <w:tab w:val="left" w:pos="142"/>
        </w:tabs>
        <w:autoSpaceDE/>
        <w:autoSpaceDN/>
        <w:snapToGrid w:val="0"/>
        <w:ind w:firstLine="567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2. Установить, что настоящее решение вступает в силу со дня подписания.</w:t>
      </w:r>
    </w:p>
    <w:p w:rsidR="00073224" w:rsidRPr="00073224" w:rsidRDefault="00073224" w:rsidP="00073224">
      <w:pPr>
        <w:widowControl w:val="0"/>
        <w:tabs>
          <w:tab w:val="left" w:pos="142"/>
        </w:tabs>
        <w:autoSpaceDE/>
        <w:autoSpaceDN/>
        <w:snapToGrid w:val="0"/>
        <w:ind w:firstLine="142"/>
        <w:jc w:val="both"/>
        <w:rPr>
          <w:sz w:val="24"/>
          <w:szCs w:val="24"/>
        </w:rPr>
      </w:pPr>
    </w:p>
    <w:p w:rsidR="00073224" w:rsidRPr="00073224" w:rsidRDefault="00073224" w:rsidP="00073224">
      <w:pPr>
        <w:widowControl w:val="0"/>
        <w:tabs>
          <w:tab w:val="left" w:pos="142"/>
        </w:tabs>
        <w:autoSpaceDE/>
        <w:autoSpaceDN/>
        <w:snapToGrid w:val="0"/>
        <w:ind w:firstLine="142"/>
        <w:jc w:val="both"/>
        <w:rPr>
          <w:sz w:val="24"/>
          <w:szCs w:val="24"/>
        </w:rPr>
      </w:pP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Председатель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 xml:space="preserve">Совета депутатов 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r w:rsidRPr="00073224">
        <w:rPr>
          <w:sz w:val="24"/>
          <w:szCs w:val="24"/>
        </w:rPr>
        <w:t>муниципального образования</w:t>
      </w:r>
    </w:p>
    <w:p w:rsidR="00073224" w:rsidRPr="00073224" w:rsidRDefault="00073224" w:rsidP="00073224">
      <w:pPr>
        <w:widowControl w:val="0"/>
        <w:autoSpaceDE/>
        <w:autoSpaceDN/>
        <w:snapToGrid w:val="0"/>
        <w:jc w:val="both"/>
        <w:rPr>
          <w:sz w:val="24"/>
          <w:szCs w:val="24"/>
        </w:rPr>
      </w:pPr>
      <w:proofErr w:type="spellStart"/>
      <w:r w:rsidRPr="00073224">
        <w:rPr>
          <w:sz w:val="24"/>
          <w:szCs w:val="24"/>
        </w:rPr>
        <w:t>Беляевский</w:t>
      </w:r>
      <w:proofErr w:type="spellEnd"/>
      <w:r w:rsidRPr="00073224">
        <w:rPr>
          <w:sz w:val="24"/>
          <w:szCs w:val="24"/>
        </w:rPr>
        <w:t xml:space="preserve"> сельсовет                                        </w:t>
      </w:r>
      <w:r w:rsidR="004A554F" w:rsidRPr="004A554F">
        <w:rPr>
          <w:i/>
          <w:sz w:val="24"/>
          <w:szCs w:val="24"/>
        </w:rPr>
        <w:t>подпись</w:t>
      </w:r>
      <w:r w:rsidR="004A554F">
        <w:rPr>
          <w:sz w:val="24"/>
          <w:szCs w:val="24"/>
        </w:rPr>
        <w:t xml:space="preserve"> </w:t>
      </w:r>
      <w:r w:rsidRPr="00073224">
        <w:rPr>
          <w:sz w:val="24"/>
          <w:szCs w:val="24"/>
        </w:rPr>
        <w:t xml:space="preserve">                С.В. Варфаламеева</w:t>
      </w:r>
    </w:p>
    <w:p w:rsidR="00073224" w:rsidRDefault="00073224"/>
    <w:p w:rsidR="004A554F" w:rsidRDefault="004A554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A554F" w:rsidRPr="004A554F" w:rsidTr="004A554F">
        <w:trPr>
          <w:cantSplit/>
          <w:trHeight w:val="11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A554F" w:rsidRDefault="004A554F" w:rsidP="004A554F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A554F" w:rsidRPr="004A554F" w:rsidRDefault="004A554F" w:rsidP="004A554F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F">
              <w:rPr>
                <w:b/>
                <w:sz w:val="24"/>
                <w:szCs w:val="24"/>
                <w:lang w:eastAsia="en-US"/>
              </w:rPr>
              <w:t>АДМИНИСТРАЦИЯ</w:t>
            </w:r>
          </w:p>
          <w:p w:rsidR="004A554F" w:rsidRPr="004A554F" w:rsidRDefault="004A554F" w:rsidP="004A554F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F">
              <w:rPr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4A554F" w:rsidRPr="004A554F" w:rsidRDefault="004A554F" w:rsidP="004A554F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F">
              <w:rPr>
                <w:b/>
                <w:sz w:val="24"/>
                <w:szCs w:val="24"/>
                <w:lang w:eastAsia="en-US"/>
              </w:rPr>
              <w:t>БЕЛЯЕВСКИЙ СЕЛЬСОВЕТ</w:t>
            </w:r>
          </w:p>
          <w:p w:rsidR="004A554F" w:rsidRPr="004A554F" w:rsidRDefault="004A554F" w:rsidP="004A554F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F">
              <w:rPr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4A554F" w:rsidRPr="004A554F" w:rsidTr="00871055">
        <w:trPr>
          <w:cantSplit/>
          <w:trHeight w:val="1190"/>
        </w:trPr>
        <w:tc>
          <w:tcPr>
            <w:tcW w:w="9072" w:type="dxa"/>
            <w:vAlign w:val="bottom"/>
          </w:tcPr>
          <w:p w:rsidR="004A554F" w:rsidRPr="004A554F" w:rsidRDefault="004A554F" w:rsidP="004A554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4A554F" w:rsidRPr="004A554F" w:rsidRDefault="004A554F" w:rsidP="004A554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A554F"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  <w:p w:rsidR="004A554F" w:rsidRPr="004A554F" w:rsidRDefault="004A554F" w:rsidP="004A554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A554F" w:rsidRPr="004A554F" w:rsidRDefault="004A554F" w:rsidP="004A55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A554F">
              <w:rPr>
                <w:sz w:val="24"/>
                <w:szCs w:val="24"/>
                <w:lang w:eastAsia="en-US"/>
              </w:rPr>
              <w:t xml:space="preserve">08.10.2020                          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4A554F">
              <w:rPr>
                <w:sz w:val="24"/>
                <w:szCs w:val="24"/>
                <w:lang w:eastAsia="en-US"/>
              </w:rPr>
              <w:t xml:space="preserve"> № 98-п</w:t>
            </w:r>
          </w:p>
        </w:tc>
      </w:tr>
    </w:tbl>
    <w:p w:rsidR="004A554F" w:rsidRPr="004A554F" w:rsidRDefault="004A554F" w:rsidP="004A554F">
      <w:pPr>
        <w:autoSpaceDE/>
        <w:autoSpaceDN/>
        <w:rPr>
          <w:sz w:val="24"/>
          <w:szCs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512"/>
      </w:tblGrid>
      <w:tr w:rsidR="004A554F" w:rsidRPr="004A554F" w:rsidTr="00871055">
        <w:trPr>
          <w:trHeight w:val="768"/>
        </w:trPr>
        <w:tc>
          <w:tcPr>
            <w:tcW w:w="7512" w:type="dxa"/>
          </w:tcPr>
          <w:p w:rsidR="004A554F" w:rsidRPr="004A554F" w:rsidRDefault="004A554F" w:rsidP="004A554F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A554F">
              <w:rPr>
                <w:sz w:val="24"/>
                <w:szCs w:val="24"/>
              </w:rPr>
              <w:t xml:space="preserve">О мерах по  обеспечению пожарной безопасности на территории муниципального образования </w:t>
            </w:r>
            <w:proofErr w:type="spellStart"/>
            <w:r w:rsidRPr="004A554F">
              <w:rPr>
                <w:sz w:val="24"/>
                <w:szCs w:val="24"/>
              </w:rPr>
              <w:t>Беляевский</w:t>
            </w:r>
            <w:proofErr w:type="spellEnd"/>
            <w:r w:rsidRPr="004A554F">
              <w:rPr>
                <w:sz w:val="24"/>
                <w:szCs w:val="24"/>
              </w:rPr>
              <w:t xml:space="preserve"> сельсовет в осенне-зимний период 2020-2021 года</w:t>
            </w:r>
          </w:p>
        </w:tc>
      </w:tr>
    </w:tbl>
    <w:p w:rsidR="004A554F" w:rsidRPr="004A554F" w:rsidRDefault="004A554F" w:rsidP="004A554F">
      <w:pPr>
        <w:autoSpaceDE/>
        <w:autoSpaceDN/>
        <w:jc w:val="both"/>
        <w:rPr>
          <w:sz w:val="24"/>
          <w:szCs w:val="24"/>
        </w:rPr>
      </w:pPr>
    </w:p>
    <w:p w:rsidR="004A554F" w:rsidRPr="004A554F" w:rsidRDefault="004A554F" w:rsidP="004A554F">
      <w:pPr>
        <w:widowControl w:val="0"/>
        <w:suppressAutoHyphens/>
        <w:autoSpaceDE/>
        <w:autoSpaceDN/>
        <w:ind w:right="-1" w:firstLine="426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4A554F" w:rsidRPr="004A554F" w:rsidRDefault="004A554F" w:rsidP="004A554F">
      <w:pPr>
        <w:widowControl w:val="0"/>
        <w:suppressAutoHyphens/>
        <w:autoSpaceDE/>
        <w:autoSpaceDN/>
        <w:ind w:right="-1" w:firstLine="567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В соответствии со статьей 30 Федерального закона </w:t>
      </w:r>
      <w:hyperlink r:id="rId6" w:history="1">
        <w:r w:rsidRPr="004A554F">
          <w:rPr>
            <w:rFonts w:eastAsia="DejaVu Sans"/>
            <w:color w:val="548DD4" w:themeColor="text2" w:themeTint="99"/>
            <w:kern w:val="2"/>
            <w:sz w:val="24"/>
            <w:szCs w:val="24"/>
            <w:u w:val="single"/>
            <w:lang w:eastAsia="en-US"/>
          </w:rPr>
          <w:t xml:space="preserve">от 21 декабря 1994 года № 69-ФЗ «О пожарной безопасности», </w:t>
        </w:r>
      </w:hyperlink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Уставом муниципального образования </w:t>
      </w:r>
      <w:proofErr w:type="spellStart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Беляевский</w:t>
      </w:r>
      <w:proofErr w:type="spellEnd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сельсовет,  а также в целях обеспечения пожарной безопасности на территории Беляевского сельсовета в осенне-зимний период 2020-2021 года: 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Рассмотреть вопросы по реализации первичных мер пожарной безопасности на собраниях  граждан, а также провести разъяснительную работу среди населения по правилам поведения в случае возникновения пожара с вручением памяток по действиям в условиях пожара.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Подготовить технические средства для организации своевременной расчистки от снега дорог, улиц, проездов к жилым домам и социальным объектам, беспрепятственного проезда техники аварийных служб к жилым домам,  производственным объектам, пожарным гидрантам. 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lastRenderedPageBreak/>
        <w:t>Обеспечить наружное освещение территорий населенных пунктов в темное время суток для быстрого нахождения пожарных гидрантов, наружных лестниц и мест размещения пожарного инвентаря.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Специалисту администрации муниципального образования </w:t>
      </w:r>
      <w:proofErr w:type="spellStart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Беляевский</w:t>
      </w:r>
      <w:proofErr w:type="spellEnd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сельсовет Ермолову П.Г. организовать профилактическую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печами. Особое внимание уделить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проживающих престарелых граждан.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В рамках проведения областной межведомственной акции «Сохрани жизнь себе и своему ребенку» заместителю главы  взять на особый контроль проведение профилактической работы в неблагополучных и (или) малообеспеченных семьях, имеющих детей.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Директору МУП «</w:t>
      </w:r>
      <w:proofErr w:type="spellStart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Беляевское</w:t>
      </w:r>
      <w:proofErr w:type="spellEnd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ЖКХ» принять меры по бесперебойной работе источников водоснабжения и пожарных гидрантов. Подготовить пожарные гидранты для забора воды в условиях низких температур окружающей среды.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сертифицированных пиротехнических изделий, а также продажи пиротехнических изделий несовершеннолетним.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Запретить использование пиротехнических изделий в период проведения массовых мероприятий в закрытых помещениях.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Провести проверку готовности к использованию муниципальных систем оповещения населения в случае угрозы или возникновения чрезвычайных ситуаций.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Запретить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 водоснабжения, в том числе под воздушными линиями электропередач.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При складировании и хранении грубых кормов на личных подворьях и на территории коллективных хозяйств, владельцам обеспечить выполнение мер пожарной безопасности.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При осложнении обстановки с пожарами и повышении пожарной опасности, в условиях низких температур или при получении штормового предупреждения в соответствии со  статьей 30 Федерального закона от 21 декабря 1994 года </w:t>
      </w:r>
      <w:hyperlink r:id="rId7" w:history="1">
        <w:r w:rsidRPr="004A554F">
          <w:rPr>
            <w:rFonts w:eastAsia="DejaVu Sans"/>
            <w:color w:val="0000FF" w:themeColor="hyperlink"/>
            <w:kern w:val="2"/>
            <w:sz w:val="24"/>
            <w:szCs w:val="24"/>
            <w:u w:val="single"/>
            <w:lang w:eastAsia="en-US"/>
          </w:rPr>
          <w:t>№ 69-ФЗ «О пожарной безопасности»</w:t>
        </w:r>
      </w:hyperlink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установить  особый противопожарный режим на подведомственных территориях, определив перечень дополнительных требований пожарной безопасности.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proofErr w:type="gramStart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Контроль за</w:t>
      </w:r>
      <w:proofErr w:type="gramEnd"/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4A554F" w:rsidRPr="004A554F" w:rsidRDefault="004A554F" w:rsidP="004A554F">
      <w:pPr>
        <w:widowControl w:val="0"/>
        <w:numPr>
          <w:ilvl w:val="0"/>
          <w:numId w:val="1"/>
        </w:numPr>
        <w:suppressAutoHyphens/>
        <w:autoSpaceDE/>
        <w:autoSpaceDN/>
        <w:ind w:left="0" w:right="-1" w:firstLine="567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  <w:r w:rsidRPr="004A554F">
        <w:rPr>
          <w:rFonts w:eastAsia="DejaVu Sans"/>
          <w:color w:val="000000"/>
          <w:kern w:val="2"/>
          <w:sz w:val="24"/>
          <w:szCs w:val="24"/>
          <w:lang w:eastAsia="en-US"/>
        </w:rPr>
        <w:t>Постановление вступает в силу после его опубликования на сайте Беляевского сельсовета.</w:t>
      </w:r>
    </w:p>
    <w:p w:rsidR="004A554F" w:rsidRPr="004A554F" w:rsidRDefault="004A554F" w:rsidP="004A554F">
      <w:pPr>
        <w:widowControl w:val="0"/>
        <w:suppressAutoHyphens/>
        <w:autoSpaceDE/>
        <w:autoSpaceDN/>
        <w:ind w:left="644" w:right="-1"/>
        <w:contextualSpacing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p w:rsidR="004A554F" w:rsidRPr="004A554F" w:rsidRDefault="004A554F" w:rsidP="004A554F">
      <w:pPr>
        <w:widowControl w:val="0"/>
        <w:suppressAutoHyphens/>
        <w:autoSpaceDE/>
        <w:autoSpaceDN/>
        <w:ind w:right="-1"/>
        <w:jc w:val="both"/>
        <w:rPr>
          <w:rFonts w:eastAsia="DejaVu Sans"/>
          <w:color w:val="000000"/>
          <w:kern w:val="2"/>
          <w:sz w:val="24"/>
          <w:szCs w:val="24"/>
          <w:lang w:eastAsia="en-US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4A554F" w:rsidRPr="004A554F" w:rsidTr="00F23D4F">
        <w:trPr>
          <w:trHeight w:val="464"/>
        </w:trPr>
        <w:tc>
          <w:tcPr>
            <w:tcW w:w="3969" w:type="dxa"/>
            <w:hideMark/>
          </w:tcPr>
          <w:p w:rsidR="004A554F" w:rsidRPr="004A554F" w:rsidRDefault="004A55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4A554F">
              <w:rPr>
                <w:sz w:val="24"/>
                <w:szCs w:val="24"/>
                <w:lang w:eastAsia="en-US"/>
              </w:rPr>
              <w:t>И.о</w:t>
            </w:r>
            <w:proofErr w:type="spellEnd"/>
            <w:r w:rsidRPr="004A554F">
              <w:rPr>
                <w:sz w:val="24"/>
                <w:szCs w:val="24"/>
                <w:lang w:eastAsia="en-US"/>
              </w:rPr>
              <w:t xml:space="preserve">. главы администрации </w:t>
            </w:r>
          </w:p>
          <w:p w:rsidR="004A554F" w:rsidRPr="004A554F" w:rsidRDefault="004A55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554F">
              <w:rPr>
                <w:sz w:val="24"/>
                <w:szCs w:val="24"/>
                <w:lang w:eastAsia="en-US"/>
              </w:rPr>
              <w:t xml:space="preserve">муниципального  образования </w:t>
            </w:r>
            <w:proofErr w:type="spellStart"/>
            <w:r w:rsidRPr="004A554F">
              <w:rPr>
                <w:sz w:val="24"/>
                <w:szCs w:val="24"/>
                <w:lang w:eastAsia="en-US"/>
              </w:rPr>
              <w:t>Беляевский</w:t>
            </w:r>
            <w:proofErr w:type="spellEnd"/>
            <w:r w:rsidRPr="004A554F"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5103" w:type="dxa"/>
          </w:tcPr>
          <w:p w:rsidR="004A554F" w:rsidRPr="004A554F" w:rsidRDefault="004A55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A554F" w:rsidRPr="004A554F" w:rsidRDefault="004A55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A554F" w:rsidRDefault="004A55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A554F">
              <w:rPr>
                <w:sz w:val="24"/>
                <w:szCs w:val="24"/>
                <w:lang w:eastAsia="en-US"/>
              </w:rPr>
              <w:t xml:space="preserve">         </w:t>
            </w:r>
            <w:r w:rsidR="00F23D4F" w:rsidRPr="00F23D4F">
              <w:rPr>
                <w:i/>
                <w:sz w:val="24"/>
                <w:szCs w:val="24"/>
                <w:lang w:eastAsia="en-US"/>
              </w:rPr>
              <w:t>подпись</w:t>
            </w:r>
            <w:r w:rsidRPr="004A554F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F23D4F"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4A554F">
              <w:rPr>
                <w:sz w:val="24"/>
                <w:szCs w:val="24"/>
                <w:lang w:eastAsia="en-US"/>
              </w:rPr>
              <w:t xml:space="preserve"> Л.А. </w:t>
            </w:r>
            <w:proofErr w:type="spellStart"/>
            <w:r w:rsidRPr="004A554F">
              <w:rPr>
                <w:sz w:val="24"/>
                <w:szCs w:val="24"/>
                <w:lang w:eastAsia="en-US"/>
              </w:rPr>
              <w:t>Бабнищева</w:t>
            </w:r>
            <w:proofErr w:type="spellEnd"/>
          </w:p>
          <w:p w:rsidR="00F23D4F" w:rsidRDefault="00F23D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23D4F" w:rsidRPr="004A554F" w:rsidRDefault="00F23D4F" w:rsidP="004A554F">
            <w:pPr>
              <w:tabs>
                <w:tab w:val="left" w:pos="3836"/>
              </w:tabs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23D4F" w:rsidRPr="00F23D4F" w:rsidTr="00F23D4F">
        <w:tblPrEx>
          <w:tblCellMar>
            <w:left w:w="70" w:type="dxa"/>
            <w:right w:w="70" w:type="dxa"/>
          </w:tblCellMar>
        </w:tblPrEx>
        <w:trPr>
          <w:cantSplit/>
          <w:trHeight w:val="1275"/>
        </w:trPr>
        <w:tc>
          <w:tcPr>
            <w:tcW w:w="9072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D4F">
              <w:rPr>
                <w:b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D4F">
              <w:rPr>
                <w:b/>
                <w:sz w:val="24"/>
                <w:szCs w:val="24"/>
                <w:lang w:eastAsia="en-US"/>
              </w:rPr>
              <w:t xml:space="preserve">  МУНИЦИПАЛЬНОГО ОБРАЗОВАНИЯ </w:t>
            </w:r>
          </w:p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D4F">
              <w:rPr>
                <w:b/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F23D4F" w:rsidRPr="00F23D4F" w:rsidRDefault="00F23D4F" w:rsidP="00F23D4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D4F">
              <w:rPr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F23D4F" w:rsidRPr="00F23D4F" w:rsidTr="00F23D4F">
        <w:tblPrEx>
          <w:tblCellMar>
            <w:left w:w="70" w:type="dxa"/>
            <w:right w:w="70" w:type="dxa"/>
          </w:tblCellMar>
        </w:tblPrEx>
        <w:trPr>
          <w:cantSplit/>
          <w:trHeight w:val="1190"/>
        </w:trPr>
        <w:tc>
          <w:tcPr>
            <w:tcW w:w="9072" w:type="dxa"/>
            <w:gridSpan w:val="2"/>
            <w:vAlign w:val="bottom"/>
          </w:tcPr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D4F"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  <w:p w:rsidR="00F23D4F" w:rsidRPr="00F23D4F" w:rsidRDefault="00F23D4F" w:rsidP="0087105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23D4F" w:rsidRPr="00F23D4F" w:rsidRDefault="00F23D4F" w:rsidP="008710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23D4F">
              <w:rPr>
                <w:sz w:val="24"/>
                <w:szCs w:val="24"/>
                <w:lang w:eastAsia="en-US"/>
              </w:rPr>
              <w:t xml:space="preserve">26.10.2020                                                                                          </w:t>
            </w:r>
            <w:r w:rsidR="00CC3422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F23D4F">
              <w:rPr>
                <w:sz w:val="24"/>
                <w:szCs w:val="24"/>
                <w:lang w:eastAsia="en-US"/>
              </w:rPr>
              <w:t xml:space="preserve"> № 100-п</w:t>
            </w:r>
          </w:p>
        </w:tc>
      </w:tr>
    </w:tbl>
    <w:p w:rsidR="00F23D4F" w:rsidRPr="00F23D4F" w:rsidRDefault="00F23D4F" w:rsidP="00F23D4F">
      <w:pPr>
        <w:spacing w:line="276" w:lineRule="auto"/>
        <w:contextualSpacing/>
        <w:jc w:val="center"/>
        <w:rPr>
          <w:b/>
          <w:sz w:val="24"/>
          <w:szCs w:val="24"/>
        </w:rPr>
      </w:pPr>
    </w:p>
    <w:p w:rsidR="00F23D4F" w:rsidRPr="00F23D4F" w:rsidRDefault="00F23D4F" w:rsidP="00F23D4F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F23D4F">
        <w:rPr>
          <w:b/>
          <w:sz w:val="24"/>
          <w:szCs w:val="24"/>
        </w:rPr>
        <w:t xml:space="preserve">ОБ УТВЕРЖДЕНИИ МУНИЦИПАЛЬНОЙ ПРОГРАММЫ «ИСПОЛЬЗОВАНИЕ  И  ОХРАНА  ЗЕМЕЛЬ  НА ТЕРРИТОРИИ МУНИЦИПАЛЬНОГО ОБРАЗОВАНИЯ БЕЛЯЕВСКИЙ СЕЛЬСОВЕТ БЕЛЯЕВСКОГО РАЙОНА </w:t>
      </w:r>
    </w:p>
    <w:p w:rsidR="00F23D4F" w:rsidRPr="00F23D4F" w:rsidRDefault="00F23D4F" w:rsidP="00F23D4F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F23D4F">
        <w:rPr>
          <w:b/>
          <w:sz w:val="24"/>
          <w:szCs w:val="24"/>
        </w:rPr>
        <w:t>ОРЕНБУРГСКОЙ ОБЛАСТИ НА 2021-2023 ГОДЫ»</w:t>
      </w:r>
    </w:p>
    <w:p w:rsidR="00F23D4F" w:rsidRPr="00F23D4F" w:rsidRDefault="00F23D4F" w:rsidP="00F23D4F">
      <w:pPr>
        <w:pStyle w:val="Default"/>
        <w:spacing w:line="276" w:lineRule="auto"/>
        <w:jc w:val="both"/>
      </w:pPr>
    </w:p>
    <w:p w:rsidR="00F23D4F" w:rsidRPr="00F23D4F" w:rsidRDefault="00F23D4F" w:rsidP="00F23D4F">
      <w:pPr>
        <w:pStyle w:val="Default"/>
        <w:tabs>
          <w:tab w:val="left" w:pos="993"/>
        </w:tabs>
        <w:spacing w:line="276" w:lineRule="auto"/>
        <w:ind w:firstLine="708"/>
        <w:jc w:val="both"/>
      </w:pPr>
      <w:r w:rsidRPr="00F23D4F"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муниципального образования </w:t>
      </w:r>
      <w:proofErr w:type="spellStart"/>
      <w:r w:rsidRPr="00F23D4F">
        <w:t>Беляевский</w:t>
      </w:r>
      <w:proofErr w:type="spellEnd"/>
      <w:r w:rsidRPr="00F23D4F">
        <w:t xml:space="preserve"> сельсовет Беляевского района Оренбургской области ПОСТАНОВЛЯЮ:</w:t>
      </w:r>
    </w:p>
    <w:p w:rsidR="00F23D4F" w:rsidRPr="00F23D4F" w:rsidRDefault="00F23D4F" w:rsidP="00F23D4F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708"/>
        <w:jc w:val="both"/>
      </w:pPr>
      <w:r w:rsidRPr="00F23D4F">
        <w:t xml:space="preserve">Утвердить муниципальную программу «Использование и охрана  земель  на территории муниципального образования </w:t>
      </w:r>
      <w:proofErr w:type="spellStart"/>
      <w:r w:rsidRPr="00F23D4F">
        <w:t>Беляевский</w:t>
      </w:r>
      <w:proofErr w:type="spellEnd"/>
      <w:r w:rsidRPr="00F23D4F">
        <w:t xml:space="preserve"> сельсовет Беляевского района Оренбургской области на 2021-2023 годы» согласно приложению.</w:t>
      </w:r>
    </w:p>
    <w:p w:rsidR="00F23D4F" w:rsidRPr="00F23D4F" w:rsidRDefault="00F23D4F" w:rsidP="00F23D4F">
      <w:pPr>
        <w:pStyle w:val="ConsPlusTitle"/>
        <w:widowControl/>
        <w:numPr>
          <w:ilvl w:val="0"/>
          <w:numId w:val="2"/>
        </w:numPr>
        <w:tabs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F23D4F"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с момента его подписания и подлежит официальному опубликованию.</w:t>
      </w:r>
    </w:p>
    <w:p w:rsidR="00F23D4F" w:rsidRPr="00F23D4F" w:rsidRDefault="00F23D4F" w:rsidP="00F23D4F">
      <w:pPr>
        <w:pStyle w:val="ConsPlusTitle"/>
        <w:widowControl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23D4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F23D4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F23D4F" w:rsidRPr="00F23D4F" w:rsidRDefault="00F23D4F" w:rsidP="00F23D4F">
      <w:pPr>
        <w:spacing w:line="276" w:lineRule="auto"/>
        <w:jc w:val="center"/>
        <w:rPr>
          <w:b/>
          <w:sz w:val="24"/>
          <w:szCs w:val="24"/>
        </w:rPr>
      </w:pPr>
    </w:p>
    <w:p w:rsidR="00F23D4F" w:rsidRPr="00F23D4F" w:rsidRDefault="00F23D4F" w:rsidP="00F23D4F">
      <w:pPr>
        <w:spacing w:line="276" w:lineRule="auto"/>
        <w:jc w:val="center"/>
        <w:rPr>
          <w:b/>
          <w:sz w:val="24"/>
          <w:szCs w:val="24"/>
        </w:rPr>
      </w:pPr>
    </w:p>
    <w:p w:rsidR="00F23D4F" w:rsidRPr="00F23D4F" w:rsidRDefault="00F23D4F" w:rsidP="00F23D4F">
      <w:pPr>
        <w:spacing w:line="276" w:lineRule="auto"/>
        <w:rPr>
          <w:sz w:val="24"/>
          <w:szCs w:val="24"/>
        </w:rPr>
      </w:pPr>
      <w:r w:rsidRPr="00F23D4F">
        <w:rPr>
          <w:sz w:val="24"/>
          <w:szCs w:val="24"/>
        </w:rPr>
        <w:t xml:space="preserve">Глава администрации </w:t>
      </w:r>
    </w:p>
    <w:p w:rsidR="00F23D4F" w:rsidRPr="00F23D4F" w:rsidRDefault="00F23D4F" w:rsidP="00F23D4F">
      <w:pPr>
        <w:spacing w:line="276" w:lineRule="auto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муниципального образования </w:t>
      </w:r>
    </w:p>
    <w:p w:rsidR="00F23D4F" w:rsidRPr="00F23D4F" w:rsidRDefault="00F23D4F" w:rsidP="00F23D4F">
      <w:pPr>
        <w:tabs>
          <w:tab w:val="left" w:pos="6840"/>
        </w:tabs>
        <w:spacing w:line="276" w:lineRule="auto"/>
        <w:jc w:val="both"/>
        <w:rPr>
          <w:sz w:val="24"/>
          <w:szCs w:val="24"/>
        </w:rPr>
      </w:pP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</w:t>
      </w:r>
      <w:r w:rsidR="00CC3422">
        <w:rPr>
          <w:sz w:val="24"/>
          <w:szCs w:val="24"/>
        </w:rPr>
        <w:t xml:space="preserve">                                    </w:t>
      </w:r>
      <w:r w:rsidR="00CC3422" w:rsidRPr="00CC3422">
        <w:rPr>
          <w:i/>
          <w:sz w:val="24"/>
          <w:szCs w:val="24"/>
        </w:rPr>
        <w:t xml:space="preserve"> подпись</w:t>
      </w:r>
      <w:r w:rsidRPr="00F23D4F">
        <w:rPr>
          <w:sz w:val="24"/>
          <w:szCs w:val="24"/>
        </w:rPr>
        <w:tab/>
        <w:t xml:space="preserve">              </w:t>
      </w:r>
      <w:proofErr w:type="spellStart"/>
      <w:r w:rsidRPr="00F23D4F">
        <w:rPr>
          <w:sz w:val="24"/>
          <w:szCs w:val="24"/>
        </w:rPr>
        <w:t>Ю.В.Злубко</w:t>
      </w:r>
      <w:proofErr w:type="spellEnd"/>
    </w:p>
    <w:p w:rsidR="00F23D4F" w:rsidRPr="00F23D4F" w:rsidRDefault="00F23D4F" w:rsidP="00F23D4F">
      <w:pPr>
        <w:spacing w:line="276" w:lineRule="auto"/>
        <w:jc w:val="center"/>
        <w:rPr>
          <w:b/>
          <w:sz w:val="24"/>
          <w:szCs w:val="24"/>
        </w:rPr>
      </w:pPr>
    </w:p>
    <w:p w:rsidR="00F23D4F" w:rsidRPr="00F23D4F" w:rsidRDefault="00F23D4F" w:rsidP="00F23D4F">
      <w:pPr>
        <w:spacing w:line="276" w:lineRule="auto"/>
        <w:rPr>
          <w:sz w:val="24"/>
          <w:szCs w:val="24"/>
        </w:rPr>
      </w:pPr>
    </w:p>
    <w:p w:rsidR="00F23D4F" w:rsidRPr="00F23D4F" w:rsidRDefault="00F23D4F" w:rsidP="00F23D4F">
      <w:pPr>
        <w:widowControl w:val="0"/>
        <w:rPr>
          <w:b/>
          <w:sz w:val="24"/>
          <w:szCs w:val="24"/>
        </w:rPr>
      </w:pPr>
    </w:p>
    <w:p w:rsidR="00F23D4F" w:rsidRPr="00F23D4F" w:rsidRDefault="00F23D4F" w:rsidP="00F23D4F">
      <w:pPr>
        <w:widowControl w:val="0"/>
        <w:jc w:val="right"/>
        <w:rPr>
          <w:sz w:val="24"/>
          <w:szCs w:val="24"/>
        </w:rPr>
      </w:pPr>
      <w:r w:rsidRPr="00F23D4F">
        <w:rPr>
          <w:sz w:val="24"/>
          <w:szCs w:val="24"/>
        </w:rPr>
        <w:t xml:space="preserve">                                                                                                 ПРИЛОЖЕНИЕ</w:t>
      </w:r>
    </w:p>
    <w:p w:rsidR="00F23D4F" w:rsidRPr="00F23D4F" w:rsidRDefault="00F23D4F" w:rsidP="00F23D4F">
      <w:pPr>
        <w:widowControl w:val="0"/>
        <w:ind w:left="5812"/>
        <w:jc w:val="right"/>
        <w:rPr>
          <w:sz w:val="24"/>
          <w:szCs w:val="24"/>
        </w:rPr>
      </w:pPr>
      <w:r w:rsidRPr="00F23D4F">
        <w:rPr>
          <w:sz w:val="24"/>
          <w:szCs w:val="24"/>
        </w:rPr>
        <w:t xml:space="preserve">к постановлению администрации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</w:t>
      </w:r>
    </w:p>
    <w:p w:rsidR="00F23D4F" w:rsidRPr="00F23D4F" w:rsidRDefault="00F23D4F" w:rsidP="00F23D4F">
      <w:pPr>
        <w:widowControl w:val="0"/>
        <w:ind w:left="5812"/>
        <w:jc w:val="right"/>
        <w:rPr>
          <w:sz w:val="24"/>
          <w:szCs w:val="24"/>
        </w:rPr>
      </w:pPr>
      <w:r w:rsidRPr="00F23D4F">
        <w:rPr>
          <w:sz w:val="24"/>
          <w:szCs w:val="24"/>
        </w:rPr>
        <w:t>от 26.10.2020 № 100</w:t>
      </w:r>
    </w:p>
    <w:p w:rsidR="00F23D4F" w:rsidRPr="00F23D4F" w:rsidRDefault="00F23D4F" w:rsidP="00F23D4F">
      <w:pPr>
        <w:widowControl w:val="0"/>
        <w:spacing w:line="297" w:lineRule="atLeast"/>
        <w:ind w:left="5063"/>
        <w:jc w:val="center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МУНИЦИПАЛЬНАЯ ПРОГРАММА «ИСПОЛЬЗОВАНИЕ И ОХРАНА ЗЕМЕЛЬ НА ТЕРРИТОРИИ МУНИЦИПАЛЬНОГО ОБРАЗОВАНИЯ БЕЛЯЕВСКИЙ СЕЛЬСОВЕТ БЕЛЯЕВСКОГО РАЙОНА ОРЕНБУРГСКОЙ ОБЛАСТИ НА 2021-2023 ГОДЫ»</w:t>
      </w: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ПАСПОРТ</w:t>
      </w: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 xml:space="preserve">муниципальной программы «Использование и охрана земель на территории муниципального образования </w:t>
      </w:r>
      <w:proofErr w:type="spellStart"/>
      <w:r w:rsidRPr="00F23D4F">
        <w:rPr>
          <w:b/>
          <w:bCs/>
          <w:sz w:val="24"/>
          <w:szCs w:val="24"/>
        </w:rPr>
        <w:t>Беляевский</w:t>
      </w:r>
      <w:proofErr w:type="spellEnd"/>
      <w:r w:rsidRPr="00F23D4F">
        <w:rPr>
          <w:b/>
          <w:bCs/>
          <w:sz w:val="24"/>
          <w:szCs w:val="24"/>
        </w:rPr>
        <w:t xml:space="preserve"> сельсовет Беляевского района Оренбургской области на 2021-2023 годы»</w:t>
      </w: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F23D4F" w:rsidRPr="00F23D4F" w:rsidTr="00871055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F23D4F">
              <w:t>Беляевский</w:t>
            </w:r>
            <w:proofErr w:type="spellEnd"/>
            <w:r w:rsidRPr="00F23D4F">
              <w:t xml:space="preserve"> сельсовет Беляевского района Оренбургской области на 2021-2023 годы»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Земельный кодекс Российской Федерации,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 xml:space="preserve">Администрация муниципального образования </w:t>
            </w:r>
            <w:proofErr w:type="spellStart"/>
            <w:r w:rsidRPr="00F23D4F">
              <w:t>Беляевский</w:t>
            </w:r>
            <w:proofErr w:type="spellEnd"/>
            <w:r w:rsidRPr="00F23D4F">
              <w:t xml:space="preserve"> сельсовет Беляевского района Оренбургской области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 xml:space="preserve">Администрация муниципального образования </w:t>
            </w:r>
            <w:proofErr w:type="spellStart"/>
            <w:r w:rsidRPr="00F23D4F">
              <w:t>Беляевский</w:t>
            </w:r>
            <w:proofErr w:type="spellEnd"/>
            <w:r w:rsidRPr="00F23D4F">
              <w:t xml:space="preserve"> сельсовет Беляевского района Оренбургской области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both"/>
            </w:pPr>
            <w:r w:rsidRPr="00F23D4F">
              <w:t>Целями Программы являются предотвращение и ликвидация загрязнения, истощения, деградации, порчи, уничтожения</w:t>
            </w:r>
          </w:p>
          <w:p w:rsidR="00F23D4F" w:rsidRPr="00F23D4F" w:rsidRDefault="00F23D4F" w:rsidP="00871055">
            <w:pPr>
              <w:pStyle w:val="a4"/>
              <w:jc w:val="both"/>
            </w:pPr>
            <w:r w:rsidRPr="00F23D4F">
              <w:t>земель и почв и иного негативного воздействия на земли и почвы, а также обеспечения рационального использования</w:t>
            </w:r>
          </w:p>
          <w:p w:rsidR="00F23D4F" w:rsidRPr="00F23D4F" w:rsidRDefault="00F23D4F" w:rsidP="00871055">
            <w:pPr>
              <w:pStyle w:val="a4"/>
              <w:jc w:val="both"/>
            </w:pPr>
            <w:r w:rsidRPr="00F23D4F">
              <w:t>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F23D4F" w:rsidRPr="00F23D4F" w:rsidTr="00871055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  <w:p w:rsidR="00F23D4F" w:rsidRPr="00F23D4F" w:rsidRDefault="00F23D4F" w:rsidP="00871055">
            <w:pPr>
              <w:pStyle w:val="a4"/>
              <w:snapToGrid w:val="0"/>
              <w:jc w:val="both"/>
            </w:pPr>
          </w:p>
        </w:tc>
      </w:tr>
      <w:tr w:rsidR="00F23D4F" w:rsidRPr="00F23D4F" w:rsidTr="00871055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2021-2023 годы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contextualSpacing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 xml:space="preserve">Объем финансирования Программы составляет – 1705,0 тыс. руб., в </w:t>
            </w:r>
            <w:proofErr w:type="spellStart"/>
            <w:r w:rsidRPr="00F23D4F">
              <w:rPr>
                <w:sz w:val="24"/>
                <w:szCs w:val="24"/>
              </w:rPr>
              <w:t>т.ч</w:t>
            </w:r>
            <w:proofErr w:type="spellEnd"/>
            <w:r w:rsidRPr="00F23D4F">
              <w:rPr>
                <w:sz w:val="24"/>
                <w:szCs w:val="24"/>
              </w:rPr>
              <w:t>.</w:t>
            </w:r>
          </w:p>
          <w:p w:rsidR="00F23D4F" w:rsidRPr="00F23D4F" w:rsidRDefault="00F23D4F" w:rsidP="00871055">
            <w:pPr>
              <w:contextualSpacing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2021 г. - за счет средств местного бюджета – 555,0  тыс. руб.</w:t>
            </w:r>
          </w:p>
          <w:p w:rsidR="00F23D4F" w:rsidRPr="00F23D4F" w:rsidRDefault="00F23D4F" w:rsidP="00871055">
            <w:pPr>
              <w:contextualSpacing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2022г. - за счет средств местного бюджета – 575,0 тыс. руб.</w:t>
            </w:r>
          </w:p>
          <w:p w:rsidR="00F23D4F" w:rsidRPr="00F23D4F" w:rsidRDefault="00F23D4F" w:rsidP="00871055">
            <w:pPr>
              <w:pStyle w:val="a4"/>
              <w:snapToGrid w:val="0"/>
              <w:contextualSpacing/>
              <w:jc w:val="both"/>
            </w:pPr>
            <w:r w:rsidRPr="00F23D4F">
              <w:lastRenderedPageBreak/>
              <w:t>2023 г. - за счет средств местного бюджета – 575,0 тыс. руб.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муниципального образования; увеличение налогооблагаемой базы.</w:t>
            </w:r>
          </w:p>
        </w:tc>
      </w:tr>
      <w:tr w:rsidR="00F23D4F" w:rsidRPr="00F23D4F" w:rsidTr="0087105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 xml:space="preserve">Организация </w:t>
            </w:r>
            <w:proofErr w:type="gramStart"/>
            <w:r w:rsidRPr="00F23D4F">
              <w:t>контроля за</w:t>
            </w:r>
            <w:proofErr w:type="gramEnd"/>
            <w:r w:rsidRPr="00F23D4F">
              <w:t xml:space="preserve"> исполнением</w:t>
            </w:r>
          </w:p>
          <w:p w:rsidR="00F23D4F" w:rsidRPr="00F23D4F" w:rsidRDefault="00F23D4F" w:rsidP="00871055">
            <w:pPr>
              <w:pStyle w:val="a4"/>
              <w:snapToGrid w:val="0"/>
              <w:jc w:val="both"/>
            </w:pPr>
            <w:r w:rsidRPr="00F23D4F">
              <w:t>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snapToGrid w:val="0"/>
              <w:jc w:val="both"/>
            </w:pPr>
            <w:proofErr w:type="gramStart"/>
            <w:r w:rsidRPr="00F23D4F">
              <w:t>Контроль за</w:t>
            </w:r>
            <w:proofErr w:type="gramEnd"/>
            <w:r w:rsidRPr="00F23D4F">
              <w:t xml:space="preserve"> исполнением программы осуществляет администрация муниципального образования </w:t>
            </w:r>
            <w:proofErr w:type="spellStart"/>
            <w:r w:rsidRPr="00F23D4F">
              <w:t>Беляевский</w:t>
            </w:r>
            <w:proofErr w:type="spellEnd"/>
            <w:r w:rsidRPr="00F23D4F">
              <w:t xml:space="preserve"> сельсовет Беляевского района Оренбургской области</w:t>
            </w:r>
          </w:p>
        </w:tc>
      </w:tr>
    </w:tbl>
    <w:p w:rsidR="00F23D4F" w:rsidRPr="00F23D4F" w:rsidRDefault="00F23D4F" w:rsidP="00F23D4F">
      <w:pPr>
        <w:widowControl w:val="0"/>
        <w:spacing w:line="297" w:lineRule="atLeast"/>
        <w:jc w:val="center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1. СОДЕРЖАНИЕ ПРОГРАММЫ И ОБОСНОВАНИЕ НЕОБХОДИМОСТИ ЕЁ РЕШЕНИЯ ПРОГРАММНЫМИ МЕТОДАМИ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Муниципальная программа «Использование и охрана земель на территории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Беляевского района Оренбургской области на 2021-2023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Проблемы устойчивого социально-экономического развития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и экологически безопасной жизнедеятельности его жителей на современном этапе  тесно связаны с решением вопросов охраны и </w:t>
      </w:r>
      <w:r w:rsidRPr="00F23D4F">
        <w:rPr>
          <w:sz w:val="24"/>
          <w:szCs w:val="24"/>
        </w:rPr>
        <w:lastRenderedPageBreak/>
        <w:t xml:space="preserve">использования земель. 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На территории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имеются земельные участки для различного разрешенного использования.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2. ОСНОВНЫЕ ЦЕЛИ И ЗАДАЧИ ПРОГРАММЫ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</w:t>
      </w:r>
      <w:proofErr w:type="spellStart"/>
      <w:r w:rsidRPr="00F23D4F">
        <w:rPr>
          <w:bCs/>
          <w:sz w:val="24"/>
          <w:szCs w:val="24"/>
        </w:rPr>
        <w:t>Беляевский</w:t>
      </w:r>
      <w:proofErr w:type="spellEnd"/>
      <w:r w:rsidRPr="00F23D4F">
        <w:rPr>
          <w:bCs/>
          <w:sz w:val="24"/>
          <w:szCs w:val="24"/>
        </w:rPr>
        <w:t xml:space="preserve"> сельсовет Беляевского района Оренбургской области, подотчетность и подконтрольность, эффективность.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bCs/>
          <w:sz w:val="24"/>
          <w:szCs w:val="24"/>
        </w:rPr>
        <w:t>Цель Программы: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систематическое проведение инвентаризация земель, выявление нерационально используемых земель;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сохранения качества земель (почв) и улучшение экологической обстановки;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>Задачи программы: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обеспечение организации рационального использования и охраны земель на территории сельского поселения;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- повышение эффективности использования и охраны земель; 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  <w:r w:rsidRPr="00F23D4F">
        <w:rPr>
          <w:sz w:val="24"/>
          <w:szCs w:val="24"/>
        </w:rPr>
        <w:t>- сохранение и восстановление зеленых насаждений.</w:t>
      </w:r>
    </w:p>
    <w:p w:rsidR="00F23D4F" w:rsidRPr="00F23D4F" w:rsidRDefault="00F23D4F" w:rsidP="00F23D4F">
      <w:pPr>
        <w:widowControl w:val="0"/>
        <w:spacing w:line="297" w:lineRule="atLeast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3. СРОКИ РЕАЛИЗАЦИИ ПРОГРАММЫ</w:t>
      </w:r>
    </w:p>
    <w:p w:rsidR="00F23D4F" w:rsidRPr="00F23D4F" w:rsidRDefault="00F23D4F" w:rsidP="00F23D4F">
      <w:pPr>
        <w:widowControl w:val="0"/>
        <w:spacing w:line="297" w:lineRule="atLeast"/>
        <w:ind w:firstLine="708"/>
        <w:jc w:val="both"/>
        <w:rPr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8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>Срок реализации Программы 2021-2023 годы.</w:t>
      </w:r>
    </w:p>
    <w:p w:rsidR="00F23D4F" w:rsidRPr="00F23D4F" w:rsidRDefault="00F23D4F" w:rsidP="00CC3422">
      <w:pPr>
        <w:widowControl w:val="0"/>
        <w:spacing w:line="297" w:lineRule="atLeast"/>
        <w:rPr>
          <w:b/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4. МЕХАНИЗМ РЕАЛИЗАЦИИ ПРОГРАММЫ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Реализация Программы осуществляется администрацией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Беляевского района Оренбургской области (далее – Исполнитель).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Исполнитель программы осуществляет: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нормативно-правое и методическое обеспечение реализации Программы;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lastRenderedPageBreak/>
        <w:t>- подготовку предложений по объемам и условиям предоставления средств бюджета для реализации Программы;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участков.</w:t>
      </w:r>
    </w:p>
    <w:p w:rsidR="00F23D4F" w:rsidRPr="00F23D4F" w:rsidRDefault="00F23D4F" w:rsidP="00F23D4F">
      <w:pPr>
        <w:widowControl w:val="0"/>
        <w:spacing w:line="297" w:lineRule="atLeast"/>
        <w:jc w:val="both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5. ОЖИДАЕМЫЕ РЕЗУЛЬТАТЫ ПРОГРАММЫ</w:t>
      </w:r>
    </w:p>
    <w:p w:rsidR="00F23D4F" w:rsidRPr="00F23D4F" w:rsidRDefault="00F23D4F" w:rsidP="00F23D4F">
      <w:pPr>
        <w:widowControl w:val="0"/>
        <w:spacing w:line="297" w:lineRule="atLeast"/>
        <w:jc w:val="center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В результате выполнения мероприятий Программы будет обеспечено: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1) благоустройство населенных пунктов;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2) улучшение качественных характеристик земель;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sz w:val="24"/>
          <w:szCs w:val="24"/>
        </w:rPr>
      </w:pPr>
      <w:r w:rsidRPr="00F23D4F">
        <w:rPr>
          <w:sz w:val="24"/>
          <w:szCs w:val="24"/>
        </w:rPr>
        <w:t>3) эффективное использование земель.</w:t>
      </w:r>
    </w:p>
    <w:p w:rsidR="00F23D4F" w:rsidRPr="00F23D4F" w:rsidRDefault="00F23D4F" w:rsidP="00F23D4F">
      <w:pPr>
        <w:widowControl w:val="0"/>
        <w:spacing w:line="297" w:lineRule="atLeast"/>
        <w:jc w:val="both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6. ПЕРЕЧЕНЬ ОСНОВНЫХ МЕРОПРИЯТИЙ ПРОГРАММЫ</w:t>
      </w:r>
    </w:p>
    <w:p w:rsidR="00F23D4F" w:rsidRPr="00F23D4F" w:rsidRDefault="00F23D4F" w:rsidP="00F23D4F">
      <w:pPr>
        <w:widowControl w:val="0"/>
        <w:spacing w:line="297" w:lineRule="atLeast"/>
        <w:jc w:val="center"/>
        <w:rPr>
          <w:bCs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123"/>
        <w:gridCol w:w="1701"/>
        <w:gridCol w:w="1067"/>
        <w:gridCol w:w="1276"/>
        <w:gridCol w:w="992"/>
      </w:tblGrid>
      <w:tr w:rsidR="00F23D4F" w:rsidRPr="00F23D4F" w:rsidTr="00871055">
        <w:trPr>
          <w:trHeight w:val="675"/>
        </w:trPr>
        <w:tc>
          <w:tcPr>
            <w:tcW w:w="2622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Наименование основных мероприятий</w:t>
            </w:r>
          </w:p>
        </w:tc>
        <w:tc>
          <w:tcPr>
            <w:tcW w:w="212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Срок исполнения</w:t>
            </w:r>
          </w:p>
        </w:tc>
        <w:tc>
          <w:tcPr>
            <w:tcW w:w="333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ind w:left="128" w:hanging="128"/>
              <w:jc w:val="center"/>
            </w:pPr>
            <w:r w:rsidRPr="00F23D4F">
              <w:t>Финансирование</w:t>
            </w:r>
          </w:p>
          <w:p w:rsidR="00F23D4F" w:rsidRPr="00F23D4F" w:rsidRDefault="00F23D4F" w:rsidP="00871055">
            <w:pPr>
              <w:pStyle w:val="a4"/>
              <w:ind w:left="128" w:hanging="128"/>
              <w:jc w:val="center"/>
            </w:pPr>
            <w:r w:rsidRPr="00F23D4F">
              <w:t>(тыс. руб.)</w:t>
            </w:r>
          </w:p>
        </w:tc>
      </w:tr>
      <w:tr w:rsidR="00F23D4F" w:rsidRPr="00F23D4F" w:rsidTr="00871055">
        <w:trPr>
          <w:trHeight w:val="150"/>
        </w:trPr>
        <w:tc>
          <w:tcPr>
            <w:tcW w:w="262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</w:p>
        </w:tc>
        <w:tc>
          <w:tcPr>
            <w:tcW w:w="21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ind w:left="128" w:hanging="128"/>
              <w:jc w:val="center"/>
            </w:pPr>
            <w:r w:rsidRPr="00F23D4F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ind w:left="128" w:hanging="128"/>
              <w:jc w:val="center"/>
            </w:pPr>
            <w:r w:rsidRPr="00F23D4F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ind w:left="128" w:hanging="128"/>
              <w:jc w:val="center"/>
            </w:pPr>
            <w:r w:rsidRPr="00F23D4F">
              <w:t>2023</w:t>
            </w:r>
          </w:p>
        </w:tc>
      </w:tr>
      <w:tr w:rsidR="00F23D4F" w:rsidRPr="00F23D4F" w:rsidTr="00871055">
        <w:trPr>
          <w:trHeight w:val="828"/>
        </w:trPr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F23D4F">
            <w:pPr>
              <w:pStyle w:val="a4"/>
              <w:numPr>
                <w:ilvl w:val="0"/>
                <w:numId w:val="3"/>
              </w:numPr>
              <w:tabs>
                <w:tab w:val="left" w:pos="297"/>
              </w:tabs>
              <w:ind w:left="34" w:firstLine="0"/>
              <w:jc w:val="both"/>
            </w:pPr>
            <w:r w:rsidRPr="00F23D4F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23D4F">
              <w:rPr>
                <w:sz w:val="24"/>
                <w:szCs w:val="24"/>
              </w:rPr>
              <w:t>Беляевский</w:t>
            </w:r>
            <w:proofErr w:type="spellEnd"/>
            <w:r w:rsidRPr="00F23D4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</w:pPr>
            <w:r w:rsidRPr="00F23D4F">
              <w:t>2021 – 2023 годы</w:t>
            </w:r>
          </w:p>
        </w:tc>
        <w:tc>
          <w:tcPr>
            <w:tcW w:w="10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5,0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ind w:right="87"/>
              <w:jc w:val="center"/>
            </w:pPr>
            <w:r w:rsidRPr="00F23D4F">
              <w:t>5,0</w:t>
            </w:r>
          </w:p>
        </w:tc>
      </w:tr>
      <w:tr w:rsidR="00F23D4F" w:rsidRPr="00F23D4F" w:rsidTr="00871055">
        <w:trPr>
          <w:trHeight w:val="54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D4F" w:rsidRPr="00F23D4F" w:rsidRDefault="00F23D4F" w:rsidP="00F23D4F">
            <w:pPr>
              <w:pStyle w:val="a3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autoSpaceDN w:val="0"/>
              <w:adjustRightInd w:val="0"/>
              <w:ind w:left="34" w:firstLine="0"/>
              <w:jc w:val="both"/>
            </w:pPr>
            <w:r w:rsidRPr="00F23D4F">
              <w:t>Организация регулярных мероприятий по защите земель от зарастания сорными растениями, кустарниками и мелколесьем, иных видов ухудшения состояния земель,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23D4F">
              <w:rPr>
                <w:sz w:val="24"/>
                <w:szCs w:val="24"/>
              </w:rPr>
              <w:t>Беляевский</w:t>
            </w:r>
            <w:proofErr w:type="spellEnd"/>
            <w:r w:rsidRPr="00F23D4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pStyle w:val="a4"/>
              <w:jc w:val="center"/>
            </w:pPr>
            <w:r w:rsidRPr="00F23D4F">
              <w:t>570,0</w:t>
            </w:r>
          </w:p>
        </w:tc>
      </w:tr>
      <w:tr w:rsidR="00F23D4F" w:rsidRPr="00F23D4F" w:rsidTr="00871055">
        <w:tc>
          <w:tcPr>
            <w:tcW w:w="2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F23D4F">
            <w:pPr>
              <w:pStyle w:val="a4"/>
              <w:numPr>
                <w:ilvl w:val="0"/>
                <w:numId w:val="3"/>
              </w:numPr>
              <w:tabs>
                <w:tab w:val="left" w:pos="297"/>
              </w:tabs>
              <w:ind w:left="34" w:firstLine="0"/>
              <w:jc w:val="both"/>
            </w:pPr>
            <w:r w:rsidRPr="00F23D4F">
              <w:t xml:space="preserve">Выявление пустующих и нерационально используемых земель и своевременное </w:t>
            </w:r>
            <w:r w:rsidRPr="00F23D4F">
              <w:lastRenderedPageBreak/>
              <w:t>вовлечение их в хозяйственный оборот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F23D4F">
              <w:rPr>
                <w:sz w:val="24"/>
                <w:szCs w:val="24"/>
              </w:rPr>
              <w:t>Беляевский</w:t>
            </w:r>
            <w:proofErr w:type="spellEnd"/>
            <w:r w:rsidRPr="00F23D4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</w:tr>
      <w:tr w:rsidR="00F23D4F" w:rsidRPr="00F23D4F" w:rsidTr="00871055"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3D4F" w:rsidRPr="00F23D4F" w:rsidRDefault="00F23D4F" w:rsidP="00F23D4F">
            <w:pPr>
              <w:pStyle w:val="a4"/>
              <w:numPr>
                <w:ilvl w:val="0"/>
                <w:numId w:val="3"/>
              </w:numPr>
              <w:tabs>
                <w:tab w:val="left" w:pos="297"/>
              </w:tabs>
              <w:ind w:left="34" w:firstLine="0"/>
              <w:jc w:val="both"/>
            </w:pPr>
            <w:r w:rsidRPr="00F23D4F">
              <w:lastRenderedPageBreak/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23D4F">
              <w:rPr>
                <w:sz w:val="24"/>
                <w:szCs w:val="24"/>
              </w:rPr>
              <w:t>Беляевский</w:t>
            </w:r>
            <w:proofErr w:type="spellEnd"/>
            <w:r w:rsidRPr="00F23D4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</w:tr>
      <w:tr w:rsidR="00F23D4F" w:rsidRPr="00F23D4F" w:rsidTr="008710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D4F" w:rsidRPr="00F23D4F" w:rsidRDefault="00F23D4F" w:rsidP="00F23D4F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97"/>
              </w:tabs>
              <w:autoSpaceDE w:val="0"/>
              <w:ind w:left="34" w:firstLine="0"/>
              <w:jc w:val="both"/>
            </w:pPr>
            <w:r w:rsidRPr="00F23D4F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D4F" w:rsidRPr="00F23D4F" w:rsidRDefault="00F23D4F" w:rsidP="00871055">
            <w:pPr>
              <w:adjustRightInd w:val="0"/>
              <w:jc w:val="both"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23D4F">
              <w:rPr>
                <w:sz w:val="24"/>
                <w:szCs w:val="24"/>
              </w:rPr>
              <w:t>Беляевкий</w:t>
            </w:r>
            <w:proofErr w:type="spellEnd"/>
            <w:r w:rsidRPr="00F23D4F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2021 – 2023 годы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23D4F" w:rsidRPr="00F23D4F" w:rsidRDefault="00F23D4F" w:rsidP="00871055">
            <w:pPr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</w:tr>
    </w:tbl>
    <w:p w:rsidR="00F23D4F" w:rsidRPr="00F23D4F" w:rsidRDefault="00F23D4F" w:rsidP="00F23D4F">
      <w:pPr>
        <w:widowControl w:val="0"/>
        <w:rPr>
          <w:sz w:val="24"/>
          <w:szCs w:val="24"/>
        </w:rPr>
      </w:pPr>
    </w:p>
    <w:p w:rsidR="00F23D4F" w:rsidRPr="00F23D4F" w:rsidRDefault="00F23D4F" w:rsidP="00F23D4F">
      <w:pPr>
        <w:widowControl w:val="0"/>
        <w:rPr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jc w:val="center"/>
        <w:rPr>
          <w:b/>
          <w:bCs/>
          <w:sz w:val="24"/>
          <w:szCs w:val="24"/>
        </w:rPr>
      </w:pPr>
      <w:r w:rsidRPr="00F23D4F">
        <w:rPr>
          <w:b/>
          <w:bCs/>
          <w:sz w:val="24"/>
          <w:szCs w:val="24"/>
        </w:rPr>
        <w:t>7. ОБОСНОВАНИЕ РЕСУРСНОГО ОБЕСПЕЧЕНИЯ ПРОГРАММЫ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>Реализация муниципальной программы предусматривается за счет средств местного бюджета. Общий объем бюджетных ассигнований муниципальной программы на 2021-2023 годы из средств местного бюджета составляет 1705,0</w:t>
      </w:r>
      <w:r w:rsidRPr="00F23D4F">
        <w:rPr>
          <w:bCs/>
          <w:color w:val="FF0000"/>
          <w:sz w:val="24"/>
          <w:szCs w:val="24"/>
        </w:rPr>
        <w:t xml:space="preserve"> </w:t>
      </w:r>
      <w:r w:rsidRPr="00F23D4F">
        <w:rPr>
          <w:bCs/>
          <w:sz w:val="24"/>
          <w:szCs w:val="24"/>
        </w:rPr>
        <w:t xml:space="preserve">тыс. рублей. </w:t>
      </w:r>
    </w:p>
    <w:p w:rsidR="00F23D4F" w:rsidRPr="00F23D4F" w:rsidRDefault="00F23D4F" w:rsidP="00F23D4F">
      <w:pPr>
        <w:widowControl w:val="0"/>
        <w:spacing w:line="297" w:lineRule="atLeast"/>
        <w:ind w:firstLine="709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 xml:space="preserve">Потребность в финансовых ресурсах определена администрацией муниципального образования </w:t>
      </w:r>
      <w:proofErr w:type="spellStart"/>
      <w:r w:rsidRPr="00F23D4F">
        <w:rPr>
          <w:bCs/>
          <w:sz w:val="24"/>
          <w:szCs w:val="24"/>
        </w:rPr>
        <w:t>Беляевский</w:t>
      </w:r>
      <w:proofErr w:type="spellEnd"/>
      <w:r w:rsidRPr="00F23D4F">
        <w:rPr>
          <w:bCs/>
          <w:sz w:val="24"/>
          <w:szCs w:val="24"/>
        </w:rPr>
        <w:t xml:space="preserve"> сельсовет Беляевского района Оренбургской области, на основании аналогичных видов работ.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1266"/>
        <w:gridCol w:w="1633"/>
        <w:gridCol w:w="1680"/>
        <w:gridCol w:w="1386"/>
        <w:gridCol w:w="1762"/>
      </w:tblGrid>
      <w:tr w:rsidR="00F23D4F" w:rsidRPr="00F23D4F" w:rsidTr="00871055">
        <w:tc>
          <w:tcPr>
            <w:tcW w:w="1708" w:type="dxa"/>
            <w:vMerge w:val="restart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Годы реализации</w:t>
            </w:r>
          </w:p>
        </w:tc>
        <w:tc>
          <w:tcPr>
            <w:tcW w:w="8430" w:type="dxa"/>
            <w:gridSpan w:val="5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F23D4F">
              <w:rPr>
                <w:bCs/>
                <w:sz w:val="24"/>
                <w:szCs w:val="24"/>
              </w:rPr>
              <w:t>тыс</w:t>
            </w:r>
            <w:proofErr w:type="gramStart"/>
            <w:r w:rsidRPr="00F23D4F">
              <w:rPr>
                <w:bCs/>
                <w:sz w:val="24"/>
                <w:szCs w:val="24"/>
              </w:rPr>
              <w:t>.р</w:t>
            </w:r>
            <w:proofErr w:type="gramEnd"/>
            <w:r w:rsidRPr="00F23D4F">
              <w:rPr>
                <w:bCs/>
                <w:sz w:val="24"/>
                <w:szCs w:val="24"/>
              </w:rPr>
              <w:t>ублей</w:t>
            </w:r>
            <w:proofErr w:type="spellEnd"/>
          </w:p>
        </w:tc>
      </w:tr>
      <w:tr w:rsidR="00F23D4F" w:rsidRPr="00F23D4F" w:rsidTr="00871055">
        <w:tc>
          <w:tcPr>
            <w:tcW w:w="1708" w:type="dxa"/>
            <w:vMerge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750" w:type="dxa"/>
            <w:gridSpan w:val="4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F23D4F" w:rsidRPr="00F23D4F" w:rsidTr="00871055">
        <w:tc>
          <w:tcPr>
            <w:tcW w:w="1708" w:type="dxa"/>
            <w:vMerge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региональный  бюджет</w:t>
            </w:r>
          </w:p>
        </w:tc>
        <w:tc>
          <w:tcPr>
            <w:tcW w:w="1684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F23D4F" w:rsidRPr="00F23D4F" w:rsidTr="00871055">
        <w:tc>
          <w:tcPr>
            <w:tcW w:w="10138" w:type="dxa"/>
            <w:gridSpan w:val="6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F23D4F" w:rsidRPr="00F23D4F" w:rsidTr="00871055">
        <w:tc>
          <w:tcPr>
            <w:tcW w:w="170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555,0</w:t>
            </w:r>
          </w:p>
        </w:tc>
        <w:tc>
          <w:tcPr>
            <w:tcW w:w="168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555,0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</w:tr>
      <w:tr w:rsidR="00F23D4F" w:rsidRPr="00F23D4F" w:rsidTr="00871055">
        <w:tc>
          <w:tcPr>
            <w:tcW w:w="170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575,0</w:t>
            </w:r>
          </w:p>
        </w:tc>
        <w:tc>
          <w:tcPr>
            <w:tcW w:w="168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575,0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</w:tr>
      <w:tr w:rsidR="00F23D4F" w:rsidRPr="00F23D4F" w:rsidTr="00871055">
        <w:tc>
          <w:tcPr>
            <w:tcW w:w="170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575,0</w:t>
            </w:r>
          </w:p>
        </w:tc>
        <w:tc>
          <w:tcPr>
            <w:tcW w:w="168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575,0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</w:tr>
      <w:tr w:rsidR="00F23D4F" w:rsidRPr="00F23D4F" w:rsidTr="00871055">
        <w:tc>
          <w:tcPr>
            <w:tcW w:w="1708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80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1705,0</w:t>
            </w:r>
          </w:p>
        </w:tc>
        <w:tc>
          <w:tcPr>
            <w:tcW w:w="1688" w:type="dxa"/>
          </w:tcPr>
          <w:p w:rsidR="00F23D4F" w:rsidRPr="00F23D4F" w:rsidRDefault="00F23D4F" w:rsidP="00871055">
            <w:pPr>
              <w:jc w:val="center"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jc w:val="center"/>
              <w:rPr>
                <w:sz w:val="24"/>
                <w:szCs w:val="24"/>
              </w:rPr>
            </w:pPr>
            <w:r w:rsidRPr="00F23D4F">
              <w:rPr>
                <w:sz w:val="24"/>
                <w:szCs w:val="24"/>
              </w:rPr>
              <w:t>0,0</w:t>
            </w:r>
          </w:p>
        </w:tc>
        <w:tc>
          <w:tcPr>
            <w:tcW w:w="1684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1705,0</w:t>
            </w:r>
          </w:p>
        </w:tc>
        <w:tc>
          <w:tcPr>
            <w:tcW w:w="1689" w:type="dxa"/>
          </w:tcPr>
          <w:p w:rsidR="00F23D4F" w:rsidRPr="00F23D4F" w:rsidRDefault="00F23D4F" w:rsidP="00871055">
            <w:pPr>
              <w:widowControl w:val="0"/>
              <w:spacing w:line="297" w:lineRule="atLeast"/>
              <w:jc w:val="center"/>
              <w:rPr>
                <w:bCs/>
                <w:sz w:val="24"/>
                <w:szCs w:val="24"/>
              </w:rPr>
            </w:pPr>
            <w:r w:rsidRPr="00F23D4F">
              <w:rPr>
                <w:bCs/>
                <w:sz w:val="24"/>
                <w:szCs w:val="24"/>
              </w:rPr>
              <w:t>0,0</w:t>
            </w:r>
          </w:p>
        </w:tc>
      </w:tr>
    </w:tbl>
    <w:p w:rsidR="00F23D4F" w:rsidRPr="00F23D4F" w:rsidRDefault="00F23D4F" w:rsidP="00F23D4F">
      <w:pPr>
        <w:widowControl w:val="0"/>
        <w:spacing w:line="297" w:lineRule="atLeast"/>
        <w:jc w:val="both"/>
        <w:rPr>
          <w:bCs/>
          <w:sz w:val="24"/>
          <w:szCs w:val="24"/>
        </w:rPr>
      </w:pPr>
    </w:p>
    <w:p w:rsidR="00F23D4F" w:rsidRPr="00F23D4F" w:rsidRDefault="00F23D4F" w:rsidP="00F23D4F">
      <w:pPr>
        <w:widowControl w:val="0"/>
        <w:spacing w:line="297" w:lineRule="atLeast"/>
        <w:ind w:firstLine="708"/>
        <w:jc w:val="both"/>
        <w:rPr>
          <w:bCs/>
          <w:sz w:val="24"/>
          <w:szCs w:val="24"/>
        </w:rPr>
      </w:pPr>
      <w:r w:rsidRPr="00F23D4F">
        <w:rPr>
          <w:bCs/>
          <w:sz w:val="24"/>
          <w:szCs w:val="24"/>
        </w:rPr>
        <w:t xml:space="preserve">В ходе реализации муниципальной программы мероприятия и объемы их финансирования подлежат ежегодной корректировке с учетом средств бюджета муниципального образования </w:t>
      </w:r>
      <w:proofErr w:type="spellStart"/>
      <w:r w:rsidRPr="00F23D4F">
        <w:rPr>
          <w:bCs/>
          <w:sz w:val="24"/>
          <w:szCs w:val="24"/>
        </w:rPr>
        <w:t>Беляевский</w:t>
      </w:r>
      <w:proofErr w:type="spellEnd"/>
      <w:r w:rsidRPr="00F23D4F">
        <w:rPr>
          <w:bCs/>
          <w:sz w:val="24"/>
          <w:szCs w:val="24"/>
        </w:rPr>
        <w:t xml:space="preserve"> сельсовет Беляевского района Оренбургской области.</w:t>
      </w:r>
    </w:p>
    <w:p w:rsidR="00F23D4F" w:rsidRPr="00F23D4F" w:rsidRDefault="00F23D4F" w:rsidP="00CC3422">
      <w:pPr>
        <w:rPr>
          <w:b/>
          <w:sz w:val="24"/>
          <w:szCs w:val="24"/>
        </w:rPr>
      </w:pPr>
    </w:p>
    <w:p w:rsidR="00F23D4F" w:rsidRPr="00F23D4F" w:rsidRDefault="00F23D4F" w:rsidP="00F23D4F">
      <w:pPr>
        <w:jc w:val="center"/>
        <w:rPr>
          <w:b/>
          <w:sz w:val="24"/>
          <w:szCs w:val="24"/>
        </w:rPr>
      </w:pPr>
      <w:r w:rsidRPr="00F23D4F">
        <w:rPr>
          <w:b/>
          <w:sz w:val="24"/>
          <w:szCs w:val="24"/>
        </w:rPr>
        <w:t>8. ОРГАНИЗАЦИЯ КОНТРОЛЯ НАД ИСПОЛНЕНИЕМ ПРОГРАММЫ</w:t>
      </w:r>
    </w:p>
    <w:p w:rsidR="00F23D4F" w:rsidRPr="00F23D4F" w:rsidRDefault="00F23D4F" w:rsidP="00F23D4F">
      <w:pPr>
        <w:rPr>
          <w:sz w:val="24"/>
          <w:szCs w:val="24"/>
        </w:rPr>
      </w:pPr>
    </w:p>
    <w:p w:rsidR="00F23D4F" w:rsidRPr="00F23D4F" w:rsidRDefault="00F23D4F" w:rsidP="00F23D4F">
      <w:pPr>
        <w:ind w:firstLine="708"/>
        <w:jc w:val="both"/>
        <w:rPr>
          <w:sz w:val="24"/>
          <w:szCs w:val="24"/>
        </w:rPr>
      </w:pPr>
      <w:r w:rsidRPr="00F23D4F">
        <w:rPr>
          <w:sz w:val="24"/>
          <w:szCs w:val="24"/>
        </w:rPr>
        <w:t xml:space="preserve">Контроль над ходом реализации Программы осуществляется администрацией муниципального образования </w:t>
      </w:r>
      <w:proofErr w:type="spellStart"/>
      <w:r w:rsidRPr="00F23D4F">
        <w:rPr>
          <w:sz w:val="24"/>
          <w:szCs w:val="24"/>
        </w:rPr>
        <w:t>Беляевский</w:t>
      </w:r>
      <w:proofErr w:type="spellEnd"/>
      <w:r w:rsidRPr="00F23D4F">
        <w:rPr>
          <w:sz w:val="24"/>
          <w:szCs w:val="24"/>
        </w:rPr>
        <w:t xml:space="preserve"> сельсовет Беляевского района Оренбургской области.</w:t>
      </w:r>
    </w:p>
    <w:p w:rsidR="004A554F" w:rsidRDefault="004A554F"/>
    <w:p w:rsidR="00871055" w:rsidRDefault="00871055"/>
    <w:p w:rsidR="00871055" w:rsidRDefault="00871055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871055" w:rsidRPr="00871055" w:rsidTr="00871055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71055" w:rsidRPr="00871055" w:rsidRDefault="00871055" w:rsidP="00871055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871055">
              <w:rPr>
                <w:b/>
                <w:bCs/>
                <w:sz w:val="24"/>
                <w:szCs w:val="24"/>
              </w:rPr>
              <w:lastRenderedPageBreak/>
              <w:t>РЕШЕНИЕ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  <w:lang w:val="en-US"/>
              </w:rPr>
              <w:t>C</w:t>
            </w:r>
            <w:r w:rsidRPr="00871055">
              <w:rPr>
                <w:sz w:val="24"/>
                <w:szCs w:val="24"/>
              </w:rPr>
              <w:t>ОВЕТА ДЕПУТАТОВ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МУНИЦИПАЛЬНОГО ОБРАЗОВАНИЯ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БЕЛЯЕВСКИЙ СЕЛЬСОВЕТ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БЕЛЯЕВСКОГО  РАЙОНА ОРЕНБУРГСКОЙ ОБЛАСТИ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ЧЕТВЕРТОГО СОЗЫВА</w:t>
            </w:r>
          </w:p>
        </w:tc>
      </w:tr>
      <w:tr w:rsidR="00871055" w:rsidRPr="00871055" w:rsidTr="00871055">
        <w:trPr>
          <w:cantSplit/>
          <w:trHeight w:val="676"/>
        </w:trPr>
        <w:tc>
          <w:tcPr>
            <w:tcW w:w="9214" w:type="dxa"/>
            <w:vAlign w:val="bottom"/>
          </w:tcPr>
          <w:p w:rsidR="00871055" w:rsidRPr="00871055" w:rsidRDefault="00871055" w:rsidP="00871055">
            <w:pPr>
              <w:rPr>
                <w:color w:val="000000"/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27.10.2020                          с. Беляевка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871055">
              <w:rPr>
                <w:sz w:val="24"/>
                <w:szCs w:val="24"/>
              </w:rPr>
              <w:t xml:space="preserve">   №11</w:t>
            </w:r>
          </w:p>
        </w:tc>
      </w:tr>
    </w:tbl>
    <w:p w:rsidR="00871055" w:rsidRPr="00871055" w:rsidRDefault="00871055" w:rsidP="00871055">
      <w:pPr>
        <w:autoSpaceDE/>
        <w:autoSpaceDN/>
        <w:rPr>
          <w:vanish/>
          <w:sz w:val="24"/>
          <w:szCs w:val="24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871055" w:rsidRPr="00871055" w:rsidTr="00871055">
        <w:tc>
          <w:tcPr>
            <w:tcW w:w="6379" w:type="dxa"/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О внесении изменений и дополнений в решение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Совета депутатов муниципального образования </w:t>
            </w:r>
            <w:proofErr w:type="spellStart"/>
            <w:r w:rsidRPr="00871055">
              <w:rPr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sz w:val="24"/>
                <w:szCs w:val="24"/>
              </w:rPr>
              <w:t xml:space="preserve"> сельсовет от 25.12.2019 № 188</w:t>
            </w:r>
          </w:p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71055" w:rsidRPr="00871055" w:rsidRDefault="00871055" w:rsidP="00871055">
      <w:pPr>
        <w:tabs>
          <w:tab w:val="left" w:pos="567"/>
        </w:tabs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871055">
        <w:rPr>
          <w:sz w:val="24"/>
          <w:szCs w:val="24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871055">
        <w:rPr>
          <w:sz w:val="24"/>
          <w:szCs w:val="24"/>
        </w:rPr>
        <w:t>Беляевский</w:t>
      </w:r>
      <w:proofErr w:type="spellEnd"/>
      <w:r w:rsidRPr="00871055">
        <w:rPr>
          <w:sz w:val="24"/>
          <w:szCs w:val="24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871055">
        <w:rPr>
          <w:sz w:val="24"/>
          <w:szCs w:val="24"/>
        </w:rPr>
        <w:t>Беляевский</w:t>
      </w:r>
      <w:proofErr w:type="spellEnd"/>
      <w:r w:rsidRPr="00871055">
        <w:rPr>
          <w:sz w:val="24"/>
          <w:szCs w:val="24"/>
        </w:rPr>
        <w:t xml:space="preserve"> сельсовет Беляевского района Оренбургской области РЕШИЛ:</w:t>
      </w:r>
      <w:proofErr w:type="gramEnd"/>
    </w:p>
    <w:p w:rsidR="00871055" w:rsidRPr="00871055" w:rsidRDefault="00871055" w:rsidP="00871055">
      <w:pPr>
        <w:numPr>
          <w:ilvl w:val="0"/>
          <w:numId w:val="7"/>
        </w:numPr>
        <w:tabs>
          <w:tab w:val="left" w:pos="0"/>
          <w:tab w:val="left" w:pos="567"/>
        </w:tabs>
        <w:autoSpaceDE/>
        <w:autoSpaceDN/>
        <w:spacing w:after="200"/>
        <w:ind w:left="0" w:firstLine="567"/>
        <w:contextualSpacing/>
        <w:jc w:val="both"/>
        <w:rPr>
          <w:sz w:val="24"/>
          <w:szCs w:val="24"/>
        </w:rPr>
      </w:pPr>
      <w:r w:rsidRPr="00871055">
        <w:rPr>
          <w:sz w:val="24"/>
          <w:szCs w:val="24"/>
        </w:rPr>
        <w:t>Внести следующие изменения в решение от 25.12.2019 № 188 «</w:t>
      </w:r>
      <w:r w:rsidRPr="00871055">
        <w:rPr>
          <w:rFonts w:eastAsia="Calibri"/>
          <w:sz w:val="24"/>
          <w:szCs w:val="24"/>
          <w:lang w:eastAsia="en-US"/>
        </w:rPr>
        <w:t xml:space="preserve">О бюджете муниципального образования </w:t>
      </w:r>
      <w:proofErr w:type="spellStart"/>
      <w:r w:rsidRPr="00871055">
        <w:rPr>
          <w:rFonts w:eastAsia="Calibri"/>
          <w:sz w:val="24"/>
          <w:szCs w:val="24"/>
          <w:lang w:eastAsia="en-US"/>
        </w:rPr>
        <w:t>Беляевский</w:t>
      </w:r>
      <w:proofErr w:type="spellEnd"/>
      <w:r w:rsidRPr="00871055">
        <w:rPr>
          <w:rFonts w:eastAsia="Calibri"/>
          <w:sz w:val="24"/>
          <w:szCs w:val="24"/>
          <w:lang w:eastAsia="en-US"/>
        </w:rPr>
        <w:t xml:space="preserve"> сельсовет Беляевского района Оренбургской области на 2020 год и на плановый период 2021 и 2022 годов»</w:t>
      </w:r>
      <w:r w:rsidRPr="00871055">
        <w:rPr>
          <w:sz w:val="24"/>
          <w:szCs w:val="24"/>
        </w:rPr>
        <w:t>:</w:t>
      </w:r>
    </w:p>
    <w:p w:rsidR="00871055" w:rsidRPr="00871055" w:rsidRDefault="00871055" w:rsidP="00871055">
      <w:pPr>
        <w:tabs>
          <w:tab w:val="left" w:pos="-142"/>
          <w:tab w:val="left" w:pos="0"/>
        </w:tabs>
        <w:autoSpaceDE/>
        <w:autoSpaceDN/>
        <w:spacing w:after="200"/>
        <w:ind w:firstLine="567"/>
        <w:contextualSpacing/>
        <w:jc w:val="both"/>
        <w:rPr>
          <w:sz w:val="24"/>
          <w:szCs w:val="24"/>
        </w:rPr>
      </w:pPr>
      <w:r w:rsidRPr="00871055">
        <w:rPr>
          <w:sz w:val="24"/>
          <w:szCs w:val="24"/>
        </w:rPr>
        <w:t xml:space="preserve">1.1.  В статье 1: </w:t>
      </w:r>
    </w:p>
    <w:p w:rsidR="00871055" w:rsidRPr="00871055" w:rsidRDefault="00871055" w:rsidP="00871055">
      <w:pPr>
        <w:tabs>
          <w:tab w:val="left" w:pos="-142"/>
          <w:tab w:val="left" w:pos="0"/>
        </w:tabs>
        <w:autoSpaceDE/>
        <w:autoSpaceDN/>
        <w:spacing w:after="200"/>
        <w:ind w:firstLine="567"/>
        <w:contextualSpacing/>
        <w:jc w:val="both"/>
        <w:rPr>
          <w:sz w:val="24"/>
          <w:szCs w:val="24"/>
        </w:rPr>
      </w:pPr>
      <w:r w:rsidRPr="00871055">
        <w:rPr>
          <w:sz w:val="24"/>
          <w:szCs w:val="24"/>
        </w:rPr>
        <w:t>а) в пункте 1 слова «25669,2 тыс. рублей» заменить словами «25924,5тыс. рублей»;</w:t>
      </w:r>
    </w:p>
    <w:p w:rsidR="00871055" w:rsidRPr="00871055" w:rsidRDefault="00871055" w:rsidP="00871055">
      <w:pPr>
        <w:tabs>
          <w:tab w:val="left" w:pos="-142"/>
          <w:tab w:val="left" w:pos="0"/>
        </w:tabs>
        <w:autoSpaceDE/>
        <w:autoSpaceDN/>
        <w:spacing w:after="200"/>
        <w:ind w:firstLine="567"/>
        <w:contextualSpacing/>
        <w:jc w:val="both"/>
        <w:rPr>
          <w:sz w:val="24"/>
          <w:szCs w:val="24"/>
        </w:rPr>
      </w:pPr>
      <w:r w:rsidRPr="00871055">
        <w:rPr>
          <w:sz w:val="24"/>
          <w:szCs w:val="24"/>
        </w:rPr>
        <w:t>б) в пункте 2 слова «27956,8 тыс. рублей» заменить словами «28212,1 тыс. рублей»;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sz w:val="24"/>
          <w:szCs w:val="24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sz w:val="24"/>
          <w:szCs w:val="24"/>
        </w:rPr>
        <w:t xml:space="preserve">-№1«Источники внутреннего финансирования дефицита бюджета поселения на 2020 год и плановый период 2021 и 2022 годов»; 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sz w:val="24"/>
          <w:szCs w:val="24"/>
        </w:rPr>
        <w:t>-№5 «</w:t>
      </w:r>
      <w:r w:rsidRPr="00871055">
        <w:rPr>
          <w:bCs/>
          <w:sz w:val="24"/>
          <w:szCs w:val="24"/>
        </w:rPr>
        <w:t xml:space="preserve">Поступление доходов в бюджет поселения по кодам видов доходов, подвидов доходов на 2020 год и плановый период 2021 и 2022 годов»; 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bCs/>
          <w:sz w:val="24"/>
          <w:szCs w:val="24"/>
        </w:rPr>
      </w:pPr>
      <w:r w:rsidRPr="00871055">
        <w:rPr>
          <w:b/>
          <w:bCs/>
          <w:sz w:val="24"/>
          <w:szCs w:val="24"/>
        </w:rPr>
        <w:t>-</w:t>
      </w:r>
      <w:r w:rsidRPr="00871055">
        <w:rPr>
          <w:bCs/>
          <w:sz w:val="24"/>
          <w:szCs w:val="24"/>
        </w:rPr>
        <w:t xml:space="preserve">№ 6 «Распределение бюджетных ассигнований бюджета поселения по разделам и подразделам классификации расходов на 2020год и плановый период 2021 и 2022годов»; 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bCs/>
          <w:sz w:val="24"/>
          <w:szCs w:val="24"/>
        </w:rPr>
        <w:t>-№ 7 «</w:t>
      </w:r>
      <w:r w:rsidRPr="00871055">
        <w:rPr>
          <w:sz w:val="24"/>
          <w:szCs w:val="24"/>
        </w:rPr>
        <w:t xml:space="preserve">Ведомственная структура расходов бюджета поселения на 2020 год и на плановый период 2021 и 2022 годов»; </w:t>
      </w:r>
    </w:p>
    <w:p w:rsidR="00871055" w:rsidRPr="00871055" w:rsidRDefault="00871055" w:rsidP="00871055">
      <w:pPr>
        <w:tabs>
          <w:tab w:val="left" w:pos="567"/>
          <w:tab w:val="left" w:pos="3570"/>
        </w:tabs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sz w:val="24"/>
          <w:szCs w:val="24"/>
        </w:rPr>
        <w:t xml:space="preserve">-№8 </w:t>
      </w:r>
      <w:r w:rsidRPr="00871055">
        <w:rPr>
          <w:bCs/>
          <w:sz w:val="24"/>
          <w:szCs w:val="24"/>
        </w:rPr>
        <w:t>«Распределение бюджетных</w:t>
      </w:r>
      <w:r w:rsidRPr="00871055">
        <w:rPr>
          <w:sz w:val="24"/>
          <w:szCs w:val="24"/>
        </w:rPr>
        <w:t xml:space="preserve"> ассигнований бюджета поселения по разделам, подразделам, целевым статьям (муниципальной программы Беляевского сельсовета и непрограммным направлениям деятельности), группам и подгруппам видов расходов классификации расходов на 2020год и плановый период 2021 и 2022годов»;</w:t>
      </w:r>
    </w:p>
    <w:p w:rsidR="00871055" w:rsidRPr="00871055" w:rsidRDefault="00871055" w:rsidP="00871055">
      <w:pPr>
        <w:autoSpaceDE/>
        <w:autoSpaceDN/>
        <w:jc w:val="both"/>
        <w:rPr>
          <w:sz w:val="24"/>
          <w:szCs w:val="24"/>
        </w:rPr>
      </w:pPr>
      <w:r w:rsidRPr="00871055">
        <w:rPr>
          <w:sz w:val="24"/>
          <w:szCs w:val="24"/>
        </w:rPr>
        <w:t xml:space="preserve">-№12 «Объем дорожного фонда  администрации МО </w:t>
      </w:r>
      <w:proofErr w:type="spellStart"/>
      <w:r w:rsidRPr="00871055">
        <w:rPr>
          <w:sz w:val="24"/>
          <w:szCs w:val="24"/>
        </w:rPr>
        <w:t>Беляевский</w:t>
      </w:r>
      <w:proofErr w:type="spellEnd"/>
      <w:r w:rsidRPr="00871055">
        <w:rPr>
          <w:sz w:val="24"/>
          <w:szCs w:val="24"/>
        </w:rPr>
        <w:t xml:space="preserve"> сельсовет </w:t>
      </w:r>
      <w:proofErr w:type="gramStart"/>
      <w:r w:rsidRPr="00871055">
        <w:rPr>
          <w:sz w:val="24"/>
          <w:szCs w:val="24"/>
        </w:rPr>
        <w:t>на</w:t>
      </w:r>
      <w:proofErr w:type="gramEnd"/>
    </w:p>
    <w:p w:rsidR="00871055" w:rsidRPr="00871055" w:rsidRDefault="00871055" w:rsidP="00871055">
      <w:pPr>
        <w:autoSpaceDE/>
        <w:autoSpaceDN/>
        <w:jc w:val="both"/>
        <w:rPr>
          <w:b/>
          <w:sz w:val="24"/>
          <w:szCs w:val="24"/>
        </w:rPr>
      </w:pPr>
      <w:r w:rsidRPr="00871055">
        <w:rPr>
          <w:sz w:val="24"/>
          <w:szCs w:val="24"/>
        </w:rPr>
        <w:t xml:space="preserve"> 2020 год и плановый период 2021-2022 годы</w:t>
      </w:r>
      <w:r w:rsidRPr="00871055">
        <w:rPr>
          <w:b/>
          <w:sz w:val="24"/>
          <w:szCs w:val="24"/>
        </w:rPr>
        <w:t xml:space="preserve">» </w:t>
      </w:r>
    </w:p>
    <w:p w:rsidR="00871055" w:rsidRPr="00871055" w:rsidRDefault="00871055" w:rsidP="00871055">
      <w:pPr>
        <w:autoSpaceDE/>
        <w:autoSpaceDN/>
        <w:jc w:val="both"/>
        <w:rPr>
          <w:sz w:val="24"/>
          <w:szCs w:val="24"/>
        </w:rPr>
      </w:pPr>
      <w:r w:rsidRPr="00871055">
        <w:rPr>
          <w:sz w:val="24"/>
          <w:szCs w:val="24"/>
        </w:rPr>
        <w:t xml:space="preserve">-№13 Распределение бюджетных ассигнований бюджета МО </w:t>
      </w:r>
      <w:proofErr w:type="spellStart"/>
      <w:r w:rsidRPr="00871055">
        <w:rPr>
          <w:sz w:val="24"/>
          <w:szCs w:val="24"/>
        </w:rPr>
        <w:t>Беляевский</w:t>
      </w:r>
      <w:proofErr w:type="spellEnd"/>
      <w:r w:rsidRPr="00871055">
        <w:rPr>
          <w:sz w:val="24"/>
          <w:szCs w:val="24"/>
        </w:rPr>
        <w:t xml:space="preserve"> сельсовет на реализацию приоритетных проектов Беляевского района</w:t>
      </w:r>
      <w:r w:rsidRPr="00871055">
        <w:rPr>
          <w:color w:val="000000"/>
          <w:sz w:val="24"/>
          <w:szCs w:val="24"/>
        </w:rPr>
        <w:t xml:space="preserve"> на 2020 год и на плановый период 2021 - 2022 годов</w:t>
      </w:r>
    </w:p>
    <w:p w:rsidR="00871055" w:rsidRPr="00871055" w:rsidRDefault="00871055" w:rsidP="00871055">
      <w:pPr>
        <w:autoSpaceDE/>
        <w:autoSpaceDN/>
        <w:ind w:firstLine="567"/>
        <w:jc w:val="both"/>
        <w:rPr>
          <w:sz w:val="24"/>
          <w:szCs w:val="24"/>
        </w:rPr>
      </w:pPr>
      <w:r w:rsidRPr="00871055">
        <w:rPr>
          <w:sz w:val="24"/>
          <w:szCs w:val="24"/>
        </w:rPr>
        <w:t>2. Установить, что настоящее решение вступает в силу после его официального опубликования.</w:t>
      </w:r>
    </w:p>
    <w:p w:rsidR="00871055" w:rsidRPr="00871055" w:rsidRDefault="00871055" w:rsidP="00871055">
      <w:pPr>
        <w:tabs>
          <w:tab w:val="left" w:pos="3570"/>
        </w:tabs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601"/>
      </w:tblGrid>
      <w:tr w:rsidR="00F12507" w:rsidRPr="00F12507" w:rsidTr="00F12507">
        <w:tc>
          <w:tcPr>
            <w:tcW w:w="5070" w:type="dxa"/>
          </w:tcPr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  <w:r w:rsidRPr="00F12507">
              <w:rPr>
                <w:sz w:val="24"/>
                <w:szCs w:val="28"/>
              </w:rPr>
              <w:t>Глава сельсовета</w:t>
            </w:r>
          </w:p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  <w:r w:rsidRPr="00F12507">
              <w:rPr>
                <w:sz w:val="24"/>
                <w:szCs w:val="28"/>
              </w:rPr>
              <w:t xml:space="preserve"> </w:t>
            </w:r>
          </w:p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  <w:r w:rsidRPr="00F12507">
              <w:rPr>
                <w:sz w:val="24"/>
                <w:szCs w:val="28"/>
              </w:rPr>
              <w:t xml:space="preserve">________________ </w:t>
            </w:r>
            <w:proofErr w:type="spellStart"/>
            <w:r w:rsidRPr="00F12507">
              <w:rPr>
                <w:sz w:val="24"/>
                <w:szCs w:val="28"/>
              </w:rPr>
              <w:t>М.Х.Елешев</w:t>
            </w:r>
            <w:bookmarkStart w:id="0" w:name="_GoBack"/>
            <w:bookmarkEnd w:id="0"/>
            <w:proofErr w:type="spellEnd"/>
          </w:p>
        </w:tc>
        <w:tc>
          <w:tcPr>
            <w:tcW w:w="4677" w:type="dxa"/>
          </w:tcPr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  <w:r w:rsidRPr="00F12507">
              <w:rPr>
                <w:sz w:val="24"/>
                <w:szCs w:val="28"/>
              </w:rPr>
              <w:t>Председатель Совета депутатов</w:t>
            </w:r>
          </w:p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</w:p>
          <w:p w:rsidR="00F12507" w:rsidRPr="00F12507" w:rsidRDefault="00F12507" w:rsidP="00F12507">
            <w:pPr>
              <w:autoSpaceDE/>
              <w:autoSpaceDN/>
              <w:jc w:val="both"/>
              <w:rPr>
                <w:sz w:val="24"/>
                <w:szCs w:val="28"/>
              </w:rPr>
            </w:pPr>
            <w:r w:rsidRPr="00F12507">
              <w:rPr>
                <w:sz w:val="24"/>
                <w:szCs w:val="28"/>
              </w:rPr>
              <w:t>_______________С.В. Варфаламеева</w:t>
            </w:r>
          </w:p>
        </w:tc>
      </w:tr>
    </w:tbl>
    <w:p w:rsidR="00871055" w:rsidRPr="003C446D" w:rsidRDefault="00871055" w:rsidP="003C446D">
      <w:pPr>
        <w:autoSpaceDE/>
        <w:autoSpaceDN/>
        <w:jc w:val="both"/>
        <w:rPr>
          <w:sz w:val="24"/>
          <w:szCs w:val="24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871055" w:rsidRPr="00871055" w:rsidTr="00871055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Приложение № 1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к решению  Совета депутатов муниципального образования </w:t>
            </w:r>
            <w:proofErr w:type="spellStart"/>
            <w:r w:rsidRPr="00871055">
              <w:rPr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sz w:val="24"/>
                <w:szCs w:val="24"/>
              </w:rPr>
              <w:t xml:space="preserve"> сельсовет </w:t>
            </w:r>
          </w:p>
        </w:tc>
      </w:tr>
      <w:tr w:rsidR="00871055" w:rsidRPr="00871055" w:rsidTr="00871055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                от  27.10.2020  №  11</w:t>
            </w:r>
          </w:p>
        </w:tc>
      </w:tr>
      <w:tr w:rsidR="00871055" w:rsidRPr="00871055" w:rsidTr="00871055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71055" w:rsidRPr="00871055" w:rsidTr="00871055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871055" w:rsidRPr="00871055" w:rsidRDefault="00871055" w:rsidP="00871055">
      <w:pPr>
        <w:autoSpaceDE/>
        <w:autoSpaceDN/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1590"/>
        <w:gridCol w:w="1455"/>
        <w:gridCol w:w="1178"/>
        <w:gridCol w:w="236"/>
        <w:gridCol w:w="190"/>
        <w:gridCol w:w="1085"/>
      </w:tblGrid>
      <w:tr w:rsidR="00871055" w:rsidRPr="00871055" w:rsidTr="00871055">
        <w:trPr>
          <w:gridAfter w:val="1"/>
          <w:wAfter w:w="1085" w:type="dxa"/>
          <w:trHeight w:val="75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Источники  внутреннего  финансирования  дефицита бюджета поселения на 2020 год и плановый период 2021 и 2022 годов.</w:t>
            </w:r>
          </w:p>
        </w:tc>
      </w:tr>
      <w:tr w:rsidR="00871055" w:rsidRPr="00871055" w:rsidTr="00871055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871055">
              <w:rPr>
                <w:sz w:val="24"/>
                <w:szCs w:val="24"/>
              </w:rPr>
              <w:t>Тыс</w:t>
            </w:r>
            <w:proofErr w:type="gramStart"/>
            <w:r w:rsidRPr="00871055">
              <w:rPr>
                <w:sz w:val="24"/>
                <w:szCs w:val="24"/>
              </w:rPr>
              <w:t>.р</w:t>
            </w:r>
            <w:proofErr w:type="gramEnd"/>
            <w:r w:rsidRPr="00871055">
              <w:rPr>
                <w:sz w:val="24"/>
                <w:szCs w:val="24"/>
              </w:rPr>
              <w:t>уб</w:t>
            </w:r>
            <w:proofErr w:type="spellEnd"/>
            <w:r w:rsidRPr="00871055">
              <w:rPr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71055" w:rsidRPr="00871055" w:rsidTr="00871055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Код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2021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2022</w:t>
            </w:r>
          </w:p>
        </w:tc>
      </w:tr>
      <w:tr w:rsidR="00871055" w:rsidRPr="00871055" w:rsidTr="00871055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01 05 00 00 00 0000 000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Изменение остатков средств на счетах по учету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2 287,6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01 05 00 00 00 0000 500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Увеличение остатков средств бюджетов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-25924,5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t>-24680,7</w:t>
            </w: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01 05 02 00 00 0000 500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Увеличение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rPr>
                <w:color w:val="000000"/>
                <w:w w:val="121"/>
              </w:rPr>
              <w:t>-25924,5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t>-24680,7</w:t>
            </w: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01 05 02 01 00 0000 510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Увеличение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rPr>
                <w:color w:val="000000"/>
                <w:w w:val="121"/>
              </w:rPr>
              <w:t>-25924,5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-25207,4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t>-24680,7</w:t>
            </w: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01 05 00 00 00 0000 600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Уменьшение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71055">
              <w:rPr>
                <w:rFonts w:eastAsia="Calibri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24680,7</w:t>
            </w: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01 05 02 00 00 0000 600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Уменьшение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71055">
              <w:rPr>
                <w:rFonts w:eastAsia="Calibri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24680,7</w:t>
            </w: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</w:p>
        </w:tc>
      </w:tr>
      <w:tr w:rsidR="00871055" w:rsidRPr="00871055" w:rsidTr="00871055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01 05 02 01 00 0000 610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</w:pPr>
            <w:r w:rsidRPr="00871055">
              <w:t>Уменьшение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71055">
              <w:rPr>
                <w:rFonts w:eastAsia="Calibri"/>
                <w:lang w:eastAsia="en-US"/>
              </w:rPr>
              <w:t>28212,1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</w:pPr>
            <w:r w:rsidRPr="00871055"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24680,7</w:t>
            </w:r>
          </w:p>
        </w:tc>
      </w:tr>
    </w:tbl>
    <w:p w:rsidR="00871055" w:rsidRPr="00871055" w:rsidRDefault="00871055" w:rsidP="00871055">
      <w:pPr>
        <w:adjustRightInd w:val="0"/>
        <w:rPr>
          <w:color w:val="000000"/>
          <w:w w:val="121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871055" w:rsidRPr="00871055" w:rsidTr="00871055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</w:tbl>
    <w:p w:rsidR="00871055" w:rsidRPr="00871055" w:rsidRDefault="00871055" w:rsidP="00871055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71055" w:rsidRPr="00871055" w:rsidTr="00871055">
        <w:trPr>
          <w:trHeight w:val="1603"/>
        </w:trPr>
        <w:tc>
          <w:tcPr>
            <w:tcW w:w="4788" w:type="dxa"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871055" w:rsidRPr="00871055" w:rsidRDefault="00871055" w:rsidP="00871055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1055" w:rsidRPr="00871055" w:rsidRDefault="00871055" w:rsidP="00871055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71055" w:rsidRPr="00871055" w:rsidRDefault="00871055" w:rsidP="00871055">
      <w:pPr>
        <w:autoSpaceDE/>
        <w:autoSpaceDN/>
        <w:ind w:left="567"/>
        <w:jc w:val="center"/>
        <w:outlineLvl w:val="0"/>
        <w:rPr>
          <w:b/>
          <w:bCs/>
          <w:sz w:val="28"/>
          <w:szCs w:val="28"/>
          <w:lang w:eastAsia="en-US"/>
        </w:rPr>
        <w:sectPr w:rsidR="00871055" w:rsidRPr="00871055" w:rsidSect="008710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1055" w:rsidRPr="00871055" w:rsidRDefault="00871055" w:rsidP="00871055">
      <w:pPr>
        <w:autoSpaceDE/>
        <w:autoSpaceDN/>
        <w:ind w:left="567"/>
        <w:jc w:val="right"/>
        <w:outlineLvl w:val="0"/>
        <w:rPr>
          <w:color w:val="000000"/>
          <w:w w:val="121"/>
          <w:sz w:val="24"/>
          <w:szCs w:val="24"/>
        </w:rPr>
      </w:pPr>
      <w:r w:rsidRPr="00871055">
        <w:rPr>
          <w:color w:val="000000"/>
          <w:w w:val="121"/>
          <w:sz w:val="24"/>
          <w:szCs w:val="24"/>
        </w:rPr>
        <w:lastRenderedPageBreak/>
        <w:t>Приложение № 5</w:t>
      </w:r>
    </w:p>
    <w:p w:rsidR="00871055" w:rsidRPr="00871055" w:rsidRDefault="00871055" w:rsidP="00871055">
      <w:pPr>
        <w:autoSpaceDE/>
        <w:autoSpaceDN/>
        <w:ind w:left="567"/>
        <w:jc w:val="right"/>
        <w:outlineLvl w:val="0"/>
        <w:rPr>
          <w:color w:val="000000"/>
          <w:w w:val="121"/>
          <w:sz w:val="24"/>
          <w:szCs w:val="24"/>
        </w:rPr>
      </w:pPr>
      <w:r w:rsidRPr="00871055">
        <w:rPr>
          <w:color w:val="000000"/>
          <w:w w:val="121"/>
          <w:sz w:val="24"/>
          <w:szCs w:val="24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871055" w:rsidRPr="00871055" w:rsidRDefault="00871055" w:rsidP="00871055">
      <w:pPr>
        <w:tabs>
          <w:tab w:val="left" w:pos="9792"/>
        </w:tabs>
        <w:autoSpaceDE/>
        <w:autoSpaceDN/>
        <w:ind w:left="567"/>
        <w:jc w:val="right"/>
        <w:rPr>
          <w:color w:val="000000"/>
          <w:w w:val="121"/>
          <w:sz w:val="24"/>
          <w:szCs w:val="24"/>
        </w:rPr>
      </w:pPr>
      <w:r w:rsidRPr="00871055">
        <w:rPr>
          <w:color w:val="000000"/>
          <w:w w:val="121"/>
          <w:sz w:val="24"/>
          <w:szCs w:val="24"/>
        </w:rPr>
        <w:tab/>
      </w:r>
      <w:proofErr w:type="spellStart"/>
      <w:r w:rsidRPr="00871055">
        <w:rPr>
          <w:color w:val="000000"/>
          <w:w w:val="121"/>
          <w:sz w:val="24"/>
          <w:szCs w:val="24"/>
        </w:rPr>
        <w:t>Беляевский</w:t>
      </w:r>
      <w:proofErr w:type="spellEnd"/>
      <w:r w:rsidRPr="00871055">
        <w:rPr>
          <w:color w:val="000000"/>
          <w:w w:val="121"/>
          <w:sz w:val="24"/>
          <w:szCs w:val="24"/>
        </w:rPr>
        <w:t xml:space="preserve"> сельсовет</w:t>
      </w:r>
    </w:p>
    <w:p w:rsidR="00871055" w:rsidRPr="00871055" w:rsidRDefault="00871055" w:rsidP="00871055">
      <w:pPr>
        <w:tabs>
          <w:tab w:val="left" w:pos="9792"/>
        </w:tabs>
        <w:autoSpaceDE/>
        <w:autoSpaceDN/>
        <w:spacing w:line="240" w:lineRule="exact"/>
        <w:jc w:val="right"/>
        <w:outlineLvl w:val="0"/>
        <w:rPr>
          <w:b/>
          <w:bCs/>
          <w:sz w:val="28"/>
          <w:szCs w:val="28"/>
        </w:rPr>
      </w:pPr>
      <w:r w:rsidRPr="00871055">
        <w:rPr>
          <w:sz w:val="24"/>
          <w:szCs w:val="24"/>
        </w:rPr>
        <w:t>от 27.10.2020 № 11</w:t>
      </w: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871055" w:rsidRPr="00871055" w:rsidTr="00871055">
        <w:trPr>
          <w:trHeight w:val="82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71055">
              <w:rPr>
                <w:b/>
                <w:bCs/>
                <w:sz w:val="28"/>
                <w:szCs w:val="28"/>
              </w:rPr>
              <w:t xml:space="preserve">Поступление доходов в бюджет поселения  по кодам видов доходов, подвидов доходов на 2020 год и плановый период 2021 и 2022 годов                                                                                            </w:t>
            </w:r>
          </w:p>
        </w:tc>
      </w:tr>
    </w:tbl>
    <w:p w:rsidR="00871055" w:rsidRPr="00871055" w:rsidRDefault="00871055" w:rsidP="00871055">
      <w:pPr>
        <w:autoSpaceDE/>
        <w:autoSpaceDN/>
        <w:jc w:val="right"/>
        <w:rPr>
          <w:rFonts w:ascii="Arial Unicode MS" w:hAnsi="Arial Unicode MS" w:cs="Arial Unicode MS"/>
          <w:sz w:val="24"/>
          <w:szCs w:val="24"/>
        </w:rPr>
      </w:pPr>
      <w:r w:rsidRPr="00871055">
        <w:rPr>
          <w:sz w:val="24"/>
          <w:szCs w:val="24"/>
        </w:rPr>
        <w:t>(</w:t>
      </w:r>
      <w:proofErr w:type="spellStart"/>
      <w:r w:rsidRPr="00871055">
        <w:rPr>
          <w:sz w:val="24"/>
          <w:szCs w:val="24"/>
        </w:rPr>
        <w:t>тыс</w:t>
      </w:r>
      <w:proofErr w:type="gramStart"/>
      <w:r w:rsidRPr="00871055">
        <w:rPr>
          <w:sz w:val="24"/>
          <w:szCs w:val="24"/>
        </w:rPr>
        <w:t>.р</w:t>
      </w:r>
      <w:proofErr w:type="gramEnd"/>
      <w:r w:rsidRPr="00871055">
        <w:rPr>
          <w:sz w:val="24"/>
          <w:szCs w:val="24"/>
        </w:rPr>
        <w:t>ублей</w:t>
      </w:r>
      <w:proofErr w:type="spellEnd"/>
      <w:r w:rsidRPr="00871055">
        <w:rPr>
          <w:sz w:val="24"/>
          <w:szCs w:val="24"/>
        </w:rPr>
        <w:t>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3134"/>
        <w:gridCol w:w="8343"/>
        <w:gridCol w:w="1412"/>
        <w:gridCol w:w="15"/>
        <w:gridCol w:w="1125"/>
        <w:gridCol w:w="1105"/>
      </w:tblGrid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22"/>
                <w:szCs w:val="22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22"/>
                <w:szCs w:val="22"/>
              </w:rPr>
              <w:t xml:space="preserve">Код </w:t>
            </w:r>
            <w:proofErr w:type="gramStart"/>
            <w:r w:rsidRPr="00871055">
              <w:rPr>
                <w:b/>
                <w:color w:val="000000"/>
                <w:w w:val="121"/>
                <w:sz w:val="22"/>
                <w:szCs w:val="22"/>
              </w:rPr>
              <w:t>бюджетной</w:t>
            </w:r>
            <w:proofErr w:type="gramEnd"/>
            <w:r w:rsidRPr="00871055">
              <w:rPr>
                <w:b/>
                <w:color w:val="000000"/>
                <w:w w:val="121"/>
                <w:sz w:val="22"/>
                <w:szCs w:val="22"/>
              </w:rPr>
              <w:t xml:space="preserve"> 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24"/>
                <w:szCs w:val="24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22"/>
                <w:szCs w:val="22"/>
              </w:rPr>
              <w:t>классификации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Наименование доходов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24"/>
                <w:szCs w:val="24"/>
              </w:rPr>
            </w:pPr>
            <w:r w:rsidRPr="00871055">
              <w:rPr>
                <w:b/>
                <w:color w:val="000000"/>
                <w:w w:val="12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24"/>
                <w:szCs w:val="24"/>
              </w:rPr>
            </w:pPr>
            <w:r w:rsidRPr="0087105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24"/>
                <w:szCs w:val="24"/>
              </w:rPr>
            </w:pPr>
            <w:r w:rsidRPr="00871055">
              <w:rPr>
                <w:b/>
                <w:sz w:val="24"/>
                <w:szCs w:val="24"/>
              </w:rPr>
              <w:t>2022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 xml:space="preserve">Налоговые и неналоговые доходы 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13096,7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13715,7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14638,1</w:t>
            </w:r>
          </w:p>
        </w:tc>
      </w:tr>
      <w:tr w:rsidR="00871055" w:rsidRPr="00871055" w:rsidTr="00871055">
        <w:trPr>
          <w:trHeight w:val="3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00010102000010000110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Налог на доходы физических лиц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8183,0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8741,0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9332,0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010102010010000110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8128,0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8682,0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9269,0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00010102020010000110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42,0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44,0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00010102030010000110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19,0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2250,4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2397,5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2665,9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4"/>
              <w:gridCol w:w="66"/>
              <w:gridCol w:w="66"/>
              <w:gridCol w:w="81"/>
            </w:tblGrid>
            <w:tr w:rsidR="00871055" w:rsidRPr="00871055" w:rsidTr="008710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055" w:rsidRPr="00871055" w:rsidRDefault="00871055" w:rsidP="00871055">
                  <w:pPr>
                    <w:autoSpaceDE/>
                    <w:autoSpaceDN/>
                    <w:rPr>
                      <w:b/>
                      <w:sz w:val="18"/>
                      <w:szCs w:val="18"/>
                    </w:rPr>
                  </w:pPr>
                  <w:r w:rsidRPr="00871055">
                    <w:rPr>
                      <w:b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055" w:rsidRPr="00871055" w:rsidRDefault="00871055" w:rsidP="00871055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055" w:rsidRPr="00871055" w:rsidRDefault="00871055" w:rsidP="00871055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1055" w:rsidRPr="00871055" w:rsidRDefault="00871055" w:rsidP="00871055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1227,1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00010302231010000110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1227,1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00010302240010000110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6,1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00010302241010000110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6,1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00010302250010000110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1588,5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00010302251010000110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1588,5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00010302260010000110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-155,7</w:t>
            </w:r>
          </w:p>
        </w:tc>
      </w:tr>
      <w:tr w:rsidR="00871055" w:rsidRPr="00871055" w:rsidTr="00871055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00010302261010000110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-155,7</w:t>
            </w:r>
          </w:p>
        </w:tc>
      </w:tr>
      <w:tr w:rsidR="00871055" w:rsidRPr="00871055" w:rsidTr="00871055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00010500000000000000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совокупный доход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151,0</w:t>
            </w:r>
          </w:p>
        </w:tc>
      </w:tr>
      <w:tr w:rsidR="00871055" w:rsidRPr="00871055" w:rsidTr="00871055">
        <w:trPr>
          <w:trHeight w:val="2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00010503010011000110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Единый сельскохозяйственный налог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151,0</w:t>
            </w:r>
          </w:p>
        </w:tc>
      </w:tr>
      <w:tr w:rsidR="00871055" w:rsidRPr="00871055" w:rsidTr="00871055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00010600000000000000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Налоги на имущество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2266,0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2377,0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2438,0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Налог на имущество физических лиц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533,0</w:t>
            </w:r>
          </w:p>
        </w:tc>
      </w:tr>
      <w:tr w:rsidR="00871055" w:rsidRPr="00871055" w:rsidTr="00871055">
        <w:trPr>
          <w:trHeight w:val="5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0001060103010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</w:t>
            </w: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533,0</w:t>
            </w:r>
          </w:p>
        </w:tc>
      </w:tr>
      <w:tr w:rsidR="00871055" w:rsidRPr="00871055" w:rsidTr="00871055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00010606000000000110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Земельный налог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1798,0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1876,0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1905,0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</w:t>
            </w:r>
            <w:r w:rsidRPr="00871055">
              <w:rPr>
                <w:color w:val="000000"/>
                <w:w w:val="121"/>
                <w:sz w:val="18"/>
                <w:szCs w:val="18"/>
              </w:rPr>
              <w:t>10606033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1287,0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1365,0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1394,0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871055">
              <w:rPr>
                <w:color w:val="000000"/>
                <w:w w:val="121"/>
                <w:sz w:val="18"/>
                <w:szCs w:val="18"/>
              </w:rPr>
              <w:t>10606043</w:t>
            </w: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101000110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511,0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511,0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511,0</w:t>
            </w:r>
          </w:p>
        </w:tc>
      </w:tr>
      <w:tr w:rsidR="00871055" w:rsidRPr="00871055" w:rsidTr="00871055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lastRenderedPageBreak/>
              <w:t>00011105000000000120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51,2</w:t>
            </w:r>
          </w:p>
        </w:tc>
      </w:tr>
      <w:tr w:rsidR="00871055" w:rsidRPr="00871055" w:rsidTr="00871055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00011105020000000120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51,2</w:t>
            </w:r>
          </w:p>
        </w:tc>
      </w:tr>
      <w:tr w:rsidR="00871055" w:rsidRPr="00871055" w:rsidTr="00871055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871055">
              <w:rPr>
                <w:color w:val="000000"/>
                <w:sz w:val="18"/>
                <w:szCs w:val="18"/>
                <w:lang w:eastAsia="en-US"/>
              </w:rPr>
              <w:t>11402053100000410</w:t>
            </w:r>
          </w:p>
        </w:tc>
        <w:tc>
          <w:tcPr>
            <w:tcW w:w="8343" w:type="dxa"/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201,1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00020000000000000000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Безвозмездные поступления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12827,8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11491,7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10042,6</w:t>
            </w:r>
          </w:p>
        </w:tc>
      </w:tr>
      <w:tr w:rsidR="00871055" w:rsidRPr="00871055" w:rsidTr="00871055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11653,4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9589,3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9877,6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00020210000000000151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11653,4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871055" w:rsidRPr="00871055" w:rsidTr="00871055">
        <w:trPr>
          <w:trHeight w:val="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01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snapToGrid w:val="0"/>
                <w:color w:val="000000"/>
                <w:w w:val="121"/>
                <w:sz w:val="18"/>
                <w:szCs w:val="18"/>
              </w:rPr>
              <w:t>Дотации на выравнивание бюджетной обеспеченности</w:t>
            </w:r>
            <w:r w:rsidRPr="00871055">
              <w:rPr>
                <w:color w:val="000000"/>
                <w:w w:val="121"/>
                <w:sz w:val="18"/>
                <w:szCs w:val="18"/>
              </w:rPr>
              <w:t xml:space="preserve"> из субъектов Российской Федерации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871055" w:rsidRPr="00871055" w:rsidTr="00871055">
        <w:trPr>
          <w:trHeight w:val="5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011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871055">
              <w:rPr>
                <w:color w:val="000000"/>
                <w:w w:val="121"/>
                <w:sz w:val="18"/>
                <w:szCs w:val="18"/>
                <w:lang w:val="en-US" w:eastAsia="en-US"/>
              </w:rPr>
              <w:t>00</w:t>
            </w: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871055" w:rsidRPr="00871055" w:rsidTr="00871055">
        <w:trPr>
          <w:trHeight w:val="2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00020215002000000151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1968,9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trHeight w:val="4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00020215002100000151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1968,9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trHeight w:val="2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00020203000000000151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00020203015000000151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00020203015100000151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00020204000000000151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00020204999000000151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00020204999100000151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00020220000000000000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noProof/>
                <w:color w:val="000000"/>
                <w:w w:val="121"/>
                <w:sz w:val="18"/>
                <w:szCs w:val="18"/>
              </w:rPr>
              <w:t>1902,4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00020225555000000150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Субсидии бюджетам сельских поселений на реализацию программ формирования </w:t>
            </w: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современной городской 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среди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lastRenderedPageBreak/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>00020229999000000150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субсидии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871055" w:rsidRPr="00871055" w:rsidTr="00871055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00020229999100000150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71055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871055" w:rsidRPr="00871055" w:rsidTr="00871055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00020220216100000151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shd w:val="clear" w:color="auto" w:fill="FFFFFF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902,4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25924,5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24680,7</w:t>
            </w:r>
          </w:p>
        </w:tc>
      </w:tr>
    </w:tbl>
    <w:p w:rsidR="00871055" w:rsidRPr="00871055" w:rsidRDefault="00871055" w:rsidP="00871055">
      <w:pPr>
        <w:autoSpaceDE/>
        <w:autoSpaceDN/>
        <w:outlineLvl w:val="0"/>
        <w:rPr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871055" w:rsidRPr="00871055" w:rsidTr="00871055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Приложение № 6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к решению  Совета депутатов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proofErr w:type="spellStart"/>
            <w:r w:rsidRPr="00871055">
              <w:rPr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sz w:val="24"/>
                <w:szCs w:val="24"/>
              </w:rPr>
              <w:t xml:space="preserve"> сельсовет </w:t>
            </w:r>
          </w:p>
        </w:tc>
      </w:tr>
      <w:tr w:rsidR="00871055" w:rsidRPr="00871055" w:rsidTr="00871055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от 27.10.2020 № 11</w:t>
            </w:r>
          </w:p>
        </w:tc>
      </w:tr>
    </w:tbl>
    <w:p w:rsidR="00871055" w:rsidRPr="00871055" w:rsidRDefault="00871055" w:rsidP="00871055">
      <w:pPr>
        <w:tabs>
          <w:tab w:val="left" w:pos="4590"/>
        </w:tabs>
        <w:autoSpaceDE/>
        <w:autoSpaceDN/>
        <w:jc w:val="right"/>
        <w:outlineLvl w:val="0"/>
        <w:rPr>
          <w:i/>
          <w:iCs/>
          <w:color w:val="000000"/>
          <w:w w:val="121"/>
          <w:sz w:val="22"/>
          <w:szCs w:val="22"/>
        </w:rPr>
      </w:pPr>
    </w:p>
    <w:p w:rsidR="00871055" w:rsidRPr="00871055" w:rsidRDefault="00871055" w:rsidP="00871055">
      <w:pPr>
        <w:autoSpaceDE/>
        <w:autoSpaceDN/>
        <w:rPr>
          <w:color w:val="000000"/>
          <w:w w:val="121"/>
          <w:sz w:val="22"/>
          <w:szCs w:val="22"/>
        </w:rPr>
      </w:pPr>
    </w:p>
    <w:p w:rsidR="00871055" w:rsidRPr="00871055" w:rsidRDefault="00871055" w:rsidP="00871055">
      <w:pPr>
        <w:keepNext/>
        <w:autoSpaceDE/>
        <w:autoSpaceDN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871055">
        <w:rPr>
          <w:b/>
          <w:bCs/>
          <w:sz w:val="28"/>
          <w:szCs w:val="28"/>
          <w:lang w:val="x-none" w:eastAsia="en-US"/>
        </w:rPr>
        <w:t>Распределение</w:t>
      </w:r>
    </w:p>
    <w:p w:rsidR="00871055" w:rsidRPr="00871055" w:rsidRDefault="00871055" w:rsidP="00871055">
      <w:pPr>
        <w:keepNext/>
        <w:autoSpaceDE/>
        <w:autoSpaceDN/>
        <w:jc w:val="center"/>
        <w:outlineLvl w:val="0"/>
        <w:rPr>
          <w:b/>
          <w:sz w:val="28"/>
          <w:szCs w:val="28"/>
          <w:lang w:val="x-none" w:eastAsia="en-US"/>
        </w:rPr>
      </w:pPr>
      <w:bookmarkStart w:id="1" w:name="_Toc105952698"/>
      <w:r w:rsidRPr="00871055">
        <w:rPr>
          <w:b/>
          <w:bCs/>
          <w:sz w:val="28"/>
          <w:szCs w:val="28"/>
          <w:lang w:val="x-none" w:eastAsia="en-US"/>
        </w:rPr>
        <w:t xml:space="preserve">бюджетных ассигнований </w:t>
      </w:r>
      <w:bookmarkEnd w:id="1"/>
      <w:r w:rsidRPr="00871055">
        <w:rPr>
          <w:b/>
          <w:bCs/>
          <w:sz w:val="28"/>
          <w:szCs w:val="28"/>
          <w:lang w:val="x-none" w:eastAsia="en-US"/>
        </w:rPr>
        <w:t>бюджета поселения по разделам и подразделам классификации расходов на 20</w:t>
      </w:r>
      <w:r w:rsidRPr="00871055">
        <w:rPr>
          <w:b/>
          <w:bCs/>
          <w:sz w:val="28"/>
          <w:szCs w:val="28"/>
          <w:lang w:eastAsia="en-US"/>
        </w:rPr>
        <w:t>20</w:t>
      </w:r>
      <w:r w:rsidRPr="00871055">
        <w:rPr>
          <w:b/>
          <w:bCs/>
          <w:sz w:val="28"/>
          <w:szCs w:val="28"/>
          <w:lang w:val="x-none" w:eastAsia="en-US"/>
        </w:rPr>
        <w:t>год и на плановый период 20</w:t>
      </w:r>
      <w:r w:rsidRPr="00871055">
        <w:rPr>
          <w:b/>
          <w:bCs/>
          <w:sz w:val="28"/>
          <w:szCs w:val="28"/>
          <w:lang w:eastAsia="en-US"/>
        </w:rPr>
        <w:t>21</w:t>
      </w:r>
      <w:r w:rsidRPr="00871055">
        <w:rPr>
          <w:b/>
          <w:bCs/>
          <w:sz w:val="28"/>
          <w:szCs w:val="28"/>
          <w:lang w:val="x-none" w:eastAsia="en-US"/>
        </w:rPr>
        <w:t xml:space="preserve"> и 202</w:t>
      </w:r>
      <w:r w:rsidRPr="00871055">
        <w:rPr>
          <w:b/>
          <w:bCs/>
          <w:sz w:val="28"/>
          <w:szCs w:val="28"/>
          <w:lang w:eastAsia="en-US"/>
        </w:rPr>
        <w:t>2</w:t>
      </w:r>
      <w:r w:rsidRPr="00871055">
        <w:rPr>
          <w:b/>
          <w:bCs/>
          <w:sz w:val="28"/>
          <w:szCs w:val="28"/>
          <w:lang w:val="x-none" w:eastAsia="en-US"/>
        </w:rPr>
        <w:t>годов</w:t>
      </w:r>
      <w:r w:rsidRPr="00871055">
        <w:rPr>
          <w:b/>
          <w:sz w:val="28"/>
          <w:szCs w:val="28"/>
          <w:lang w:val="x-none" w:eastAsia="en-US"/>
        </w:rPr>
        <w:tab/>
        <w:t xml:space="preserve">                                                     </w:t>
      </w:r>
    </w:p>
    <w:p w:rsidR="00871055" w:rsidRPr="00871055" w:rsidRDefault="00871055" w:rsidP="00871055">
      <w:pPr>
        <w:autoSpaceDE/>
        <w:autoSpaceDN/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871055">
        <w:rPr>
          <w:b/>
          <w:color w:val="000000"/>
          <w:w w:val="12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71055">
        <w:rPr>
          <w:color w:val="000000"/>
          <w:w w:val="121"/>
          <w:sz w:val="22"/>
          <w:szCs w:val="22"/>
        </w:rPr>
        <w:t>(</w:t>
      </w:r>
      <w:proofErr w:type="spellStart"/>
      <w:r w:rsidRPr="00871055">
        <w:rPr>
          <w:color w:val="000000"/>
          <w:w w:val="121"/>
          <w:sz w:val="22"/>
          <w:szCs w:val="22"/>
        </w:rPr>
        <w:t>тыс</w:t>
      </w:r>
      <w:proofErr w:type="gramStart"/>
      <w:r w:rsidRPr="00871055">
        <w:rPr>
          <w:color w:val="000000"/>
          <w:w w:val="121"/>
          <w:sz w:val="22"/>
          <w:szCs w:val="22"/>
        </w:rPr>
        <w:t>.р</w:t>
      </w:r>
      <w:proofErr w:type="gramEnd"/>
      <w:r w:rsidRPr="00871055">
        <w:rPr>
          <w:color w:val="000000"/>
          <w:w w:val="121"/>
          <w:sz w:val="22"/>
          <w:szCs w:val="22"/>
        </w:rPr>
        <w:t>ублей</w:t>
      </w:r>
      <w:proofErr w:type="spellEnd"/>
      <w:r w:rsidRPr="00871055">
        <w:rPr>
          <w:color w:val="000000"/>
          <w:w w:val="121"/>
          <w:sz w:val="22"/>
          <w:szCs w:val="22"/>
        </w:rPr>
        <w:t>)</w:t>
      </w:r>
    </w:p>
    <w:tbl>
      <w:tblPr>
        <w:tblW w:w="15163" w:type="dxa"/>
        <w:tblLook w:val="01E0" w:firstRow="1" w:lastRow="1" w:firstColumn="1" w:lastColumn="1" w:noHBand="0" w:noVBand="0"/>
      </w:tblPr>
      <w:tblGrid>
        <w:gridCol w:w="1271"/>
        <w:gridCol w:w="10206"/>
        <w:gridCol w:w="1276"/>
        <w:gridCol w:w="1134"/>
        <w:gridCol w:w="1276"/>
      </w:tblGrid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4"/>
                <w:szCs w:val="24"/>
                <w:lang w:val="en-US" w:eastAsia="en-US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24"/>
                <w:szCs w:val="24"/>
                <w:lang w:val="en-US" w:eastAsia="en-US"/>
              </w:rPr>
            </w:pPr>
            <w:r w:rsidRPr="00871055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24"/>
                <w:szCs w:val="24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24"/>
                <w:szCs w:val="24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24"/>
                <w:szCs w:val="24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24"/>
                <w:szCs w:val="24"/>
                <w:lang w:eastAsia="en-US"/>
              </w:rPr>
              <w:t>2022</w:t>
            </w:r>
          </w:p>
        </w:tc>
      </w:tr>
      <w:tr w:rsidR="00871055" w:rsidRPr="00871055" w:rsidTr="00871055">
        <w:trPr>
          <w:trHeight w:val="2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6713,4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5547,0</w:t>
            </w:r>
          </w:p>
        </w:tc>
      </w:tr>
      <w:tr w:rsidR="00871055" w:rsidRPr="00871055" w:rsidTr="00871055">
        <w:trPr>
          <w:trHeight w:val="4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713,1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trHeight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3753,1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3865,7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</w:tr>
      <w:tr w:rsidR="00871055" w:rsidRPr="00871055" w:rsidTr="00871055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262,4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trHeight w:val="4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0309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871055" w:rsidRPr="00871055" w:rsidTr="0087105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trHeight w:val="1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9964,9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7850,0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7150,0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sz w:val="18"/>
                <w:szCs w:val="18"/>
              </w:rPr>
              <w:t>5800,0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1239,4</w:t>
            </w:r>
          </w:p>
        </w:tc>
      </w:tr>
      <w:tr w:rsidR="00871055" w:rsidRPr="00871055" w:rsidTr="00871055">
        <w:trPr>
          <w:trHeight w:val="370"/>
        </w:trPr>
        <w:tc>
          <w:tcPr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Итого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28212,1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24680,7</w:t>
            </w:r>
          </w:p>
        </w:tc>
      </w:tr>
    </w:tbl>
    <w:p w:rsidR="00871055" w:rsidRPr="00871055" w:rsidRDefault="00871055" w:rsidP="00871055">
      <w:pPr>
        <w:autoSpaceDE/>
        <w:autoSpaceDN/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871055">
        <w:rPr>
          <w:color w:val="000000"/>
          <w:w w:val="121"/>
          <w:sz w:val="22"/>
          <w:szCs w:val="22"/>
        </w:rPr>
        <w:t xml:space="preserve"> </w:t>
      </w:r>
    </w:p>
    <w:tbl>
      <w:tblPr>
        <w:tblW w:w="2037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08"/>
        <w:gridCol w:w="2788"/>
        <w:gridCol w:w="108"/>
        <w:gridCol w:w="2398"/>
        <w:gridCol w:w="664"/>
        <w:gridCol w:w="376"/>
        <w:gridCol w:w="236"/>
        <w:gridCol w:w="238"/>
        <w:gridCol w:w="709"/>
        <w:gridCol w:w="709"/>
        <w:gridCol w:w="610"/>
        <w:gridCol w:w="236"/>
        <w:gridCol w:w="713"/>
        <w:gridCol w:w="958"/>
        <w:gridCol w:w="1026"/>
        <w:gridCol w:w="146"/>
        <w:gridCol w:w="317"/>
        <w:gridCol w:w="71"/>
        <w:gridCol w:w="546"/>
        <w:gridCol w:w="15"/>
        <w:gridCol w:w="15"/>
        <w:gridCol w:w="15"/>
        <w:gridCol w:w="9"/>
        <w:gridCol w:w="874"/>
        <w:gridCol w:w="15"/>
        <w:gridCol w:w="15"/>
        <w:gridCol w:w="15"/>
        <w:gridCol w:w="15"/>
        <w:gridCol w:w="15"/>
        <w:gridCol w:w="15"/>
        <w:gridCol w:w="15"/>
        <w:gridCol w:w="15"/>
        <w:gridCol w:w="107"/>
        <w:gridCol w:w="15"/>
        <w:gridCol w:w="15"/>
        <w:gridCol w:w="15"/>
        <w:gridCol w:w="15"/>
        <w:gridCol w:w="15"/>
        <w:gridCol w:w="15"/>
        <w:gridCol w:w="15"/>
        <w:gridCol w:w="15"/>
        <w:gridCol w:w="197"/>
        <w:gridCol w:w="471"/>
        <w:gridCol w:w="238"/>
        <w:gridCol w:w="1026"/>
        <w:gridCol w:w="1026"/>
        <w:gridCol w:w="1026"/>
        <w:gridCol w:w="1026"/>
        <w:gridCol w:w="1134"/>
      </w:tblGrid>
      <w:tr w:rsidR="00871055" w:rsidRPr="00871055" w:rsidTr="00871055">
        <w:trPr>
          <w:gridBefore w:val="1"/>
          <w:wBefore w:w="108" w:type="dxa"/>
          <w:trHeight w:val="284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Приложение № 7</w:t>
            </w:r>
          </w:p>
        </w:tc>
      </w:tr>
      <w:tr w:rsidR="00871055" w:rsidRPr="00871055" w:rsidTr="00871055">
        <w:trPr>
          <w:gridBefore w:val="1"/>
          <w:wBefore w:w="108" w:type="dxa"/>
          <w:trHeight w:val="300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от 25.12.2019 № 188</w:t>
            </w:r>
          </w:p>
        </w:tc>
      </w:tr>
      <w:tr w:rsidR="00871055" w:rsidRPr="00871055" w:rsidTr="00871055">
        <w:trPr>
          <w:gridAfter w:val="7"/>
          <w:wAfter w:w="5947" w:type="dxa"/>
          <w:trHeight w:val="284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Приложение № 7</w:t>
            </w:r>
          </w:p>
        </w:tc>
      </w:tr>
      <w:tr w:rsidR="00871055" w:rsidRPr="00871055" w:rsidTr="00871055">
        <w:trPr>
          <w:gridAfter w:val="7"/>
          <w:wAfter w:w="5947" w:type="dxa"/>
          <w:trHeight w:val="300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к решению Совета депутатов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муниципального образования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4"/>
                <w:szCs w:val="24"/>
              </w:rPr>
            </w:pPr>
            <w:proofErr w:type="spellStart"/>
            <w:r w:rsidRPr="00871055">
              <w:rPr>
                <w:color w:val="000000"/>
                <w:w w:val="121"/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24"/>
                <w:szCs w:val="24"/>
              </w:rPr>
              <w:t xml:space="preserve"> сельсовет</w:t>
            </w:r>
          </w:p>
        </w:tc>
      </w:tr>
      <w:tr w:rsidR="00871055" w:rsidRPr="00871055" w:rsidTr="00871055">
        <w:trPr>
          <w:gridAfter w:val="7"/>
          <w:wAfter w:w="5947" w:type="dxa"/>
          <w:trHeight w:val="300"/>
        </w:trPr>
        <w:tc>
          <w:tcPr>
            <w:tcW w:w="14429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от 27.10.2020 № 11</w:t>
            </w:r>
          </w:p>
        </w:tc>
      </w:tr>
      <w:tr w:rsidR="00871055" w:rsidRPr="00871055" w:rsidTr="00871055">
        <w:trPr>
          <w:gridBefore w:val="1"/>
          <w:wBefore w:w="108" w:type="dxa"/>
          <w:trHeight w:val="525"/>
        </w:trPr>
        <w:tc>
          <w:tcPr>
            <w:tcW w:w="2026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28"/>
                <w:szCs w:val="28"/>
              </w:rPr>
            </w:pPr>
            <w:r w:rsidRPr="00871055">
              <w:rPr>
                <w:color w:val="000000"/>
                <w:w w:val="121"/>
                <w:sz w:val="28"/>
                <w:szCs w:val="28"/>
              </w:rPr>
              <w:t xml:space="preserve">              Ведомственная структура расходов бюджета поселения  на 2020 год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28"/>
                <w:szCs w:val="28"/>
              </w:rPr>
            </w:pPr>
            <w:r w:rsidRPr="00871055">
              <w:rPr>
                <w:color w:val="000000"/>
                <w:w w:val="121"/>
                <w:sz w:val="28"/>
                <w:szCs w:val="28"/>
              </w:rPr>
              <w:t xml:space="preserve">                                            и плановый период 2021 и 2022 годов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1503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rFonts w:ascii="Calibri" w:hAnsi="Calibri"/>
                <w:color w:val="000000"/>
                <w:w w:val="121"/>
                <w:sz w:val="24"/>
                <w:szCs w:val="24"/>
              </w:rPr>
            </w:pPr>
            <w:r w:rsidRPr="00871055">
              <w:rPr>
                <w:rFonts w:ascii="Calibri" w:hAnsi="Calibri"/>
                <w:color w:val="000000"/>
                <w:w w:val="12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(Тыс. </w:t>
            </w:r>
            <w:proofErr w:type="spellStart"/>
            <w:r w:rsidRPr="00871055">
              <w:rPr>
                <w:rFonts w:ascii="Calibri" w:hAnsi="Calibri"/>
                <w:color w:val="000000"/>
                <w:w w:val="121"/>
                <w:sz w:val="24"/>
                <w:szCs w:val="24"/>
              </w:rPr>
              <w:t>руб</w:t>
            </w:r>
            <w:proofErr w:type="spellEnd"/>
            <w:r w:rsidRPr="00871055">
              <w:rPr>
                <w:rFonts w:ascii="Calibri" w:hAnsi="Calibri"/>
                <w:color w:val="000000"/>
                <w:w w:val="121"/>
                <w:sz w:val="24"/>
                <w:szCs w:val="24"/>
              </w:rPr>
              <w:t>)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1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6713,4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+31,0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1288,2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-31,0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-150,1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-150,1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+494,8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+494,8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+580,4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1807,7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+580,4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580.7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-25,9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+17,7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-123,6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-63,6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116,4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-3,7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-49,9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5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-49,9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871055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-10,0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-376,0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-376,0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07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0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-300,0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3368,1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-300,0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3368,1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-76,0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b/>
                <w:i/>
                <w:color w:val="000000"/>
                <w:w w:val="121"/>
              </w:rPr>
            </w:pPr>
            <w:r w:rsidRPr="00871055">
              <w:rPr>
                <w:b/>
                <w:i/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871055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+462,5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9964,9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+28,6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+28,6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+28,6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+28,6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-209,0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-209,0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+237,6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+237,6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-30,3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871055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-30,3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0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871055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 xml:space="preserve">8327,9 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+464,2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871055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 w:rsidRPr="00871055"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871055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871055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871055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871055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-20,0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-50,0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1239,4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24"/>
                <w:szCs w:val="24"/>
              </w:rPr>
            </w:pPr>
            <w:r w:rsidRPr="00871055">
              <w:rPr>
                <w:b/>
                <w:bCs/>
                <w:color w:val="000000"/>
                <w:w w:val="121"/>
                <w:sz w:val="24"/>
                <w:szCs w:val="24"/>
              </w:rPr>
              <w:t xml:space="preserve">Итого расходов: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+255,3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28212,1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871055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871055">
              <w:rPr>
                <w:b/>
                <w:sz w:val="16"/>
                <w:szCs w:val="16"/>
              </w:rPr>
              <w:t>24680,7</w:t>
            </w:r>
          </w:p>
        </w:tc>
      </w:tr>
      <w:tr w:rsidR="00871055" w:rsidRPr="00871055" w:rsidTr="00871055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493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Приложение № 8</w:t>
            </w:r>
          </w:p>
        </w:tc>
        <w:tc>
          <w:tcPr>
            <w:tcW w:w="7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rPr>
                <w:color w:val="000000"/>
                <w:w w:val="121"/>
                <w:sz w:val="22"/>
                <w:szCs w:val="22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</w:tr>
      <w:tr w:rsidR="00871055" w:rsidRPr="00871055" w:rsidTr="00871055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к решению Совета депутатов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муниципального образования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proofErr w:type="spellStart"/>
            <w:r w:rsidRPr="00871055">
              <w:rPr>
                <w:color w:val="000000"/>
                <w:w w:val="121"/>
                <w:sz w:val="22"/>
                <w:szCs w:val="22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22"/>
                <w:szCs w:val="22"/>
              </w:rPr>
              <w:t xml:space="preserve"> сельсовет</w:t>
            </w:r>
          </w:p>
        </w:tc>
      </w:tr>
      <w:tr w:rsidR="00871055" w:rsidRPr="00871055" w:rsidTr="00871055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от 27.10.2020 № 11</w:t>
            </w:r>
          </w:p>
        </w:tc>
      </w:tr>
      <w:tr w:rsidR="00871055" w:rsidRPr="00871055" w:rsidTr="00871055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7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</w:tr>
      <w:tr w:rsidR="00871055" w:rsidRPr="00871055" w:rsidTr="00871055">
        <w:trPr>
          <w:gridAfter w:val="6"/>
          <w:wAfter w:w="5476" w:type="dxa"/>
          <w:trHeight w:val="300"/>
        </w:trPr>
        <w:tc>
          <w:tcPr>
            <w:tcW w:w="1490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rFonts w:ascii="Calibri" w:hAnsi="Calibri"/>
                <w:color w:val="000000"/>
                <w:w w:val="121"/>
                <w:sz w:val="24"/>
                <w:szCs w:val="24"/>
              </w:rPr>
            </w:pPr>
          </w:p>
        </w:tc>
      </w:tr>
      <w:tr w:rsidR="00871055" w:rsidRPr="00871055" w:rsidTr="00871055">
        <w:trPr>
          <w:gridAfter w:val="6"/>
          <w:wAfter w:w="5476" w:type="dxa"/>
          <w:trHeight w:val="990"/>
        </w:trPr>
        <w:tc>
          <w:tcPr>
            <w:tcW w:w="1490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РАСПРЕДЕЛЕНИЕ БЮДЖЕТНЫХ АССИГНОВАНИЙ БЮДЖЕТА ПОСЕЛЕНИЯ ПО РАЗДЕЛАМ, ПОДРАЗДЕЛАМ, ЦЕЛЕВЫМ СТАТЬЯМ (МУНИЦИПАЛЬНЫХ ПРОГРАММ БЕЛЯЕВСКОГО СЕЛЬСОВЕТА И НЕПРОГРАММНЫМ НАПРАВЛЕНИЯМ ДЕЯТЕЛЬНОСТИ), ГРУППАМ И ПОДГРУППАМ ВИДОВ РАСХОДОВ КЛАССИФИКАЦИИ РАСХОДОВ НА 2020 ГОД  И  ПЛАНОВЫЙ  ПЕРИОД 2021</w:t>
            </w:r>
            <w:proofErr w:type="gramStart"/>
            <w:r w:rsidRPr="00871055">
              <w:rPr>
                <w:color w:val="000000"/>
                <w:w w:val="121"/>
                <w:sz w:val="24"/>
                <w:szCs w:val="24"/>
              </w:rPr>
              <w:t xml:space="preserve"> И</w:t>
            </w:r>
            <w:proofErr w:type="gramEnd"/>
            <w:r w:rsidRPr="00871055">
              <w:rPr>
                <w:color w:val="000000"/>
                <w:w w:val="121"/>
                <w:sz w:val="24"/>
                <w:szCs w:val="24"/>
              </w:rPr>
              <w:t xml:space="preserve"> 2022 ГОДОВ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 xml:space="preserve">                                                                                                                                   (тыс. </w:t>
            </w:r>
            <w:proofErr w:type="spellStart"/>
            <w:r w:rsidRPr="00871055">
              <w:rPr>
                <w:color w:val="000000"/>
                <w:w w:val="121"/>
                <w:sz w:val="24"/>
                <w:szCs w:val="24"/>
              </w:rPr>
              <w:t>руб</w:t>
            </w:r>
            <w:proofErr w:type="spellEnd"/>
            <w:r w:rsidRPr="00871055">
              <w:rPr>
                <w:color w:val="000000"/>
                <w:w w:val="121"/>
                <w:sz w:val="24"/>
                <w:szCs w:val="24"/>
              </w:rPr>
              <w:t>)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24"/>
                <w:szCs w:val="24"/>
              </w:rPr>
            </w:pPr>
            <w:r w:rsidRPr="00871055">
              <w:rPr>
                <w:b/>
                <w:bCs/>
                <w:color w:val="000000"/>
                <w:w w:val="121"/>
                <w:sz w:val="24"/>
                <w:szCs w:val="24"/>
              </w:rPr>
              <w:lastRenderedPageBreak/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6713,4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1288,2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1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1869,7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1807,7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1807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7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248,1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4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116,4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6,3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9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110,1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5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871055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w w:val="121"/>
                <w:sz w:val="18"/>
                <w:szCs w:val="18"/>
              </w:rPr>
            </w:pPr>
            <w:r w:rsidRPr="00871055">
              <w:rPr>
                <w:w w:val="121"/>
                <w:sz w:val="18"/>
                <w:szCs w:val="18"/>
              </w:rPr>
              <w:t>480,0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10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6142,1</w:t>
            </w:r>
          </w:p>
        </w:tc>
        <w:tc>
          <w:tcPr>
            <w:tcW w:w="1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8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3368,1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3368,1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b/>
                <w:i/>
                <w:color w:val="000000"/>
                <w:w w:val="121"/>
              </w:rPr>
            </w:pPr>
            <w:r w:rsidRPr="00871055">
              <w:rPr>
                <w:b/>
                <w:i/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</w:rPr>
            </w:pPr>
            <w:r w:rsidRPr="00871055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871055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9964,9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766,2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471,0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295,2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4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871055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870,8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871055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 xml:space="preserve">8327,9 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7138,8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7038,8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871055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 w:rsidRPr="00871055"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871055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871055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871055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871055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871055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871055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97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71055">
              <w:rPr>
                <w:color w:val="000000"/>
                <w:w w:val="121"/>
                <w:sz w:val="18"/>
                <w:szCs w:val="18"/>
              </w:rPr>
              <w:t>,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71055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4467,2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90,1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4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871055" w:rsidRPr="00871055" w:rsidTr="00871055">
        <w:trPr>
          <w:gridBefore w:val="1"/>
          <w:gridAfter w:val="5"/>
          <w:wBefore w:w="108" w:type="dxa"/>
          <w:wAfter w:w="5238" w:type="dxa"/>
          <w:trHeight w:val="2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1239,4</w:t>
            </w:r>
          </w:p>
        </w:tc>
      </w:tr>
      <w:tr w:rsidR="00871055" w:rsidRPr="00871055" w:rsidTr="00871055">
        <w:trPr>
          <w:gridBefore w:val="1"/>
          <w:gridAfter w:val="1"/>
          <w:wBefore w:w="108" w:type="dxa"/>
          <w:wAfter w:w="1134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rFonts w:ascii="Calibri" w:hAnsi="Calibri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Итого расходов: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28212,1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71055">
              <w:rPr>
                <w:b/>
                <w:sz w:val="18"/>
                <w:szCs w:val="18"/>
              </w:rPr>
              <w:t>24680,7</w:t>
            </w:r>
          </w:p>
        </w:tc>
        <w:tc>
          <w:tcPr>
            <w:tcW w:w="1026" w:type="dxa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71055" w:rsidRPr="00871055" w:rsidRDefault="00871055" w:rsidP="00871055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871055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sz w:val="16"/>
                <w:szCs w:val="16"/>
              </w:rPr>
            </w:pPr>
            <w:r w:rsidRPr="00871055">
              <w:rPr>
                <w:b/>
                <w:sz w:val="16"/>
                <w:szCs w:val="16"/>
              </w:rPr>
              <w:t>24680,7</w:t>
            </w:r>
          </w:p>
        </w:tc>
      </w:tr>
    </w:tbl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871055" w:rsidRPr="00871055" w:rsidTr="00871055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Приложение № 12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к решению  Совета депутатов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proofErr w:type="spellStart"/>
            <w:r w:rsidRPr="00871055">
              <w:rPr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sz w:val="24"/>
                <w:szCs w:val="24"/>
              </w:rPr>
              <w:t xml:space="preserve"> сельсовет </w:t>
            </w:r>
          </w:p>
        </w:tc>
      </w:tr>
      <w:tr w:rsidR="00871055" w:rsidRPr="00871055" w:rsidTr="00871055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от 27.10.2020 № 11</w:t>
            </w:r>
          </w:p>
        </w:tc>
      </w:tr>
    </w:tbl>
    <w:p w:rsidR="00871055" w:rsidRPr="00871055" w:rsidRDefault="00871055" w:rsidP="00871055">
      <w:pPr>
        <w:autoSpaceDE/>
        <w:autoSpaceDN/>
        <w:rPr>
          <w:color w:val="000000"/>
          <w:w w:val="121"/>
          <w:sz w:val="22"/>
          <w:szCs w:val="22"/>
        </w:rPr>
      </w:pPr>
    </w:p>
    <w:p w:rsidR="00871055" w:rsidRPr="00871055" w:rsidRDefault="00871055" w:rsidP="00871055">
      <w:pPr>
        <w:autoSpaceDE/>
        <w:autoSpaceDN/>
        <w:rPr>
          <w:color w:val="000000"/>
          <w:w w:val="121"/>
          <w:sz w:val="22"/>
          <w:szCs w:val="22"/>
        </w:rPr>
      </w:pPr>
    </w:p>
    <w:p w:rsidR="00871055" w:rsidRPr="00871055" w:rsidRDefault="00871055" w:rsidP="00871055">
      <w:pPr>
        <w:autoSpaceDE/>
        <w:autoSpaceDN/>
        <w:jc w:val="center"/>
        <w:rPr>
          <w:b/>
          <w:sz w:val="28"/>
          <w:szCs w:val="28"/>
        </w:rPr>
      </w:pPr>
      <w:r w:rsidRPr="00871055">
        <w:rPr>
          <w:b/>
          <w:sz w:val="28"/>
          <w:szCs w:val="28"/>
        </w:rPr>
        <w:t xml:space="preserve">Объем дорожного фонда  администрации МО </w:t>
      </w:r>
      <w:proofErr w:type="spellStart"/>
      <w:r w:rsidRPr="00871055">
        <w:rPr>
          <w:b/>
          <w:sz w:val="28"/>
          <w:szCs w:val="28"/>
        </w:rPr>
        <w:t>Беляевский</w:t>
      </w:r>
      <w:proofErr w:type="spellEnd"/>
      <w:r w:rsidRPr="00871055">
        <w:rPr>
          <w:b/>
          <w:sz w:val="28"/>
          <w:szCs w:val="28"/>
        </w:rPr>
        <w:t xml:space="preserve"> сельсовет на 2020 год и плановый период 2021-2022 годы </w:t>
      </w:r>
    </w:p>
    <w:p w:rsidR="00871055" w:rsidRPr="00871055" w:rsidRDefault="00871055" w:rsidP="00871055">
      <w:pPr>
        <w:tabs>
          <w:tab w:val="left" w:pos="13755"/>
          <w:tab w:val="right" w:pos="15398"/>
        </w:tabs>
        <w:autoSpaceDE/>
        <w:autoSpaceDN/>
        <w:rPr>
          <w:sz w:val="24"/>
          <w:szCs w:val="24"/>
        </w:rPr>
      </w:pPr>
      <w:r w:rsidRPr="00871055">
        <w:rPr>
          <w:sz w:val="24"/>
          <w:szCs w:val="24"/>
        </w:rPr>
        <w:tab/>
      </w:r>
      <w:proofErr w:type="spellStart"/>
      <w:r w:rsidRPr="00871055">
        <w:rPr>
          <w:sz w:val="24"/>
          <w:szCs w:val="24"/>
        </w:rPr>
        <w:t>тыс</w:t>
      </w:r>
      <w:proofErr w:type="gramStart"/>
      <w:r w:rsidRPr="00871055">
        <w:rPr>
          <w:sz w:val="24"/>
          <w:szCs w:val="24"/>
        </w:rPr>
        <w:t>.р</w:t>
      </w:r>
      <w:proofErr w:type="gramEnd"/>
      <w:r w:rsidRPr="00871055">
        <w:rPr>
          <w:sz w:val="24"/>
          <w:szCs w:val="24"/>
        </w:rPr>
        <w:t>уб</w:t>
      </w:r>
      <w:proofErr w:type="spellEnd"/>
    </w:p>
    <w:tbl>
      <w:tblPr>
        <w:tblW w:w="14487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992"/>
        <w:gridCol w:w="851"/>
        <w:gridCol w:w="1842"/>
        <w:gridCol w:w="851"/>
        <w:gridCol w:w="1559"/>
        <w:gridCol w:w="1276"/>
        <w:gridCol w:w="1134"/>
      </w:tblGrid>
      <w:tr w:rsidR="00871055" w:rsidRPr="00871055" w:rsidTr="00871055">
        <w:trPr>
          <w:trHeight w:val="433"/>
        </w:trPr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proofErr w:type="spellStart"/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</w:pPr>
            <w:r w:rsidRPr="00871055">
              <w:rPr>
                <w:rFonts w:eastAsia="Calibri"/>
                <w:b/>
                <w:color w:val="000000"/>
                <w:kern w:val="3"/>
                <w:sz w:val="24"/>
                <w:szCs w:val="24"/>
                <w:lang w:eastAsia="en-US" w:bidi="en-US"/>
              </w:rPr>
              <w:t>2022 г.</w:t>
            </w:r>
          </w:p>
        </w:tc>
      </w:tr>
      <w:tr w:rsidR="00871055" w:rsidRPr="00871055" w:rsidTr="00871055">
        <w:trPr>
          <w:trHeight w:val="34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71055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71055">
              <w:rPr>
                <w:rFonts w:eastAsia="Calibri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suppressAutoHyphens/>
              <w:autoSpaceDE/>
              <w:autoSpaceDN/>
              <w:textAlignment w:val="baseline"/>
              <w:rPr>
                <w:rFonts w:eastAsia="Calibri"/>
                <w:b/>
                <w:i/>
                <w:color w:val="000000"/>
                <w:kern w:val="3"/>
                <w:sz w:val="24"/>
                <w:szCs w:val="24"/>
                <w:lang w:bidi="en-US"/>
              </w:rPr>
            </w:pPr>
            <w:r w:rsidRPr="00871055">
              <w:rPr>
                <w:rFonts w:eastAsia="Calibri"/>
                <w:b/>
                <w:i/>
                <w:color w:val="000000"/>
                <w:kern w:val="3"/>
                <w:sz w:val="24"/>
                <w:szCs w:val="24"/>
                <w:lang w:bidi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i/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i/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71055" w:rsidRPr="00871055" w:rsidTr="00871055">
        <w:trPr>
          <w:trHeight w:val="61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871055">
              <w:rPr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871055"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71055">
              <w:rPr>
                <w:b/>
                <w:i/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71055" w:rsidRPr="00871055" w:rsidTr="00871055">
        <w:trPr>
          <w:trHeight w:val="89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6142,1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3368,1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3368,1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  <w:tr w:rsidR="00871055" w:rsidRPr="00871055" w:rsidTr="00871055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71055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71055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</w:tbl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tabs>
          <w:tab w:val="left" w:pos="2177"/>
        </w:tabs>
        <w:autoSpaceDE/>
        <w:autoSpaceDN/>
        <w:rPr>
          <w:sz w:val="24"/>
          <w:szCs w:val="24"/>
        </w:rPr>
      </w:pPr>
      <w:r w:rsidRPr="00871055">
        <w:rPr>
          <w:sz w:val="24"/>
          <w:szCs w:val="24"/>
        </w:rPr>
        <w:tab/>
      </w:r>
    </w:p>
    <w:p w:rsidR="00871055" w:rsidRPr="00871055" w:rsidRDefault="00871055" w:rsidP="00871055">
      <w:pPr>
        <w:tabs>
          <w:tab w:val="left" w:pos="2177"/>
        </w:tabs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tabs>
          <w:tab w:val="left" w:pos="2177"/>
        </w:tabs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tabs>
          <w:tab w:val="left" w:pos="2177"/>
        </w:tabs>
        <w:autoSpaceDE/>
        <w:autoSpaceDN/>
        <w:rPr>
          <w:sz w:val="24"/>
          <w:szCs w:val="24"/>
        </w:rPr>
      </w:pPr>
    </w:p>
    <w:p w:rsidR="00871055" w:rsidRPr="00871055" w:rsidRDefault="00871055" w:rsidP="00871055">
      <w:pPr>
        <w:tabs>
          <w:tab w:val="left" w:pos="2177"/>
        </w:tabs>
        <w:autoSpaceDE/>
        <w:autoSpaceDN/>
        <w:rPr>
          <w:sz w:val="24"/>
          <w:szCs w:val="24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871055" w:rsidRPr="00871055" w:rsidTr="00871055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Приложение № 13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к решению  Совета депутатов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proofErr w:type="spellStart"/>
            <w:r w:rsidRPr="00871055">
              <w:rPr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sz w:val="24"/>
                <w:szCs w:val="24"/>
              </w:rPr>
              <w:t xml:space="preserve"> сельсовет </w:t>
            </w:r>
          </w:p>
        </w:tc>
      </w:tr>
      <w:tr w:rsidR="00871055" w:rsidRPr="00871055" w:rsidTr="00871055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71055">
              <w:rPr>
                <w:sz w:val="24"/>
                <w:szCs w:val="24"/>
              </w:rPr>
              <w:t>от 27.10.2020 № 11</w:t>
            </w:r>
          </w:p>
        </w:tc>
      </w:tr>
    </w:tbl>
    <w:p w:rsidR="00871055" w:rsidRPr="00871055" w:rsidRDefault="00871055" w:rsidP="00871055">
      <w:pPr>
        <w:autoSpaceDE/>
        <w:autoSpaceDN/>
        <w:jc w:val="center"/>
        <w:rPr>
          <w:b/>
          <w:sz w:val="24"/>
          <w:szCs w:val="24"/>
        </w:rPr>
      </w:pPr>
    </w:p>
    <w:p w:rsidR="00871055" w:rsidRPr="00871055" w:rsidRDefault="00871055" w:rsidP="00871055">
      <w:pPr>
        <w:autoSpaceDE/>
        <w:autoSpaceDN/>
        <w:jc w:val="center"/>
        <w:rPr>
          <w:b/>
          <w:sz w:val="24"/>
          <w:szCs w:val="24"/>
        </w:rPr>
      </w:pPr>
    </w:p>
    <w:p w:rsidR="00871055" w:rsidRPr="00871055" w:rsidRDefault="00871055" w:rsidP="00871055">
      <w:pPr>
        <w:autoSpaceDE/>
        <w:autoSpaceDN/>
        <w:jc w:val="center"/>
        <w:rPr>
          <w:b/>
          <w:color w:val="000000"/>
          <w:sz w:val="24"/>
          <w:szCs w:val="24"/>
        </w:rPr>
      </w:pPr>
      <w:r w:rsidRPr="00871055">
        <w:rPr>
          <w:b/>
          <w:sz w:val="28"/>
          <w:szCs w:val="28"/>
        </w:rPr>
        <w:t xml:space="preserve">Распределение бюджетных ассигнований бюджета МО </w:t>
      </w:r>
      <w:proofErr w:type="spellStart"/>
      <w:r w:rsidRPr="00871055">
        <w:rPr>
          <w:b/>
          <w:sz w:val="28"/>
          <w:szCs w:val="28"/>
        </w:rPr>
        <w:t>Беляевский</w:t>
      </w:r>
      <w:proofErr w:type="spellEnd"/>
      <w:r w:rsidRPr="00871055">
        <w:rPr>
          <w:b/>
          <w:sz w:val="28"/>
          <w:szCs w:val="28"/>
        </w:rPr>
        <w:t xml:space="preserve"> сельсовет на реализацию приоритетных проектов Беляевского района</w:t>
      </w:r>
      <w:r w:rsidRPr="00871055">
        <w:rPr>
          <w:b/>
          <w:color w:val="000000"/>
          <w:sz w:val="28"/>
          <w:szCs w:val="28"/>
        </w:rPr>
        <w:t xml:space="preserve"> на 2020 год и на плановый период 2021 - 2022 годов</w:t>
      </w:r>
    </w:p>
    <w:tbl>
      <w:tblPr>
        <w:tblW w:w="146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7792"/>
        <w:gridCol w:w="1952"/>
        <w:gridCol w:w="1931"/>
        <w:gridCol w:w="1793"/>
      </w:tblGrid>
      <w:tr w:rsidR="00871055" w:rsidRPr="00871055" w:rsidTr="00871055">
        <w:trPr>
          <w:cantSplit/>
          <w:trHeight w:val="6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ind w:right="-483"/>
              <w:jc w:val="right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Pr="00871055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871055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71055">
              <w:rPr>
                <w:color w:val="000000"/>
                <w:sz w:val="24"/>
                <w:szCs w:val="24"/>
              </w:rPr>
              <w:t>ублейлей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1055" w:rsidRPr="00871055" w:rsidRDefault="00871055" w:rsidP="00871055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71055" w:rsidRPr="00871055" w:rsidTr="00871055">
        <w:trPr>
          <w:cantSplit/>
          <w:trHeight w:val="48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871055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71055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71055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871055">
              <w:rPr>
                <w:bCs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5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871055" w:rsidRPr="00871055" w:rsidTr="00871055">
        <w:trPr>
          <w:cantSplit/>
          <w:trHeight w:val="301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2022г.</w:t>
            </w:r>
          </w:p>
        </w:tc>
      </w:tr>
      <w:tr w:rsidR="00871055" w:rsidRPr="00871055" w:rsidTr="00871055">
        <w:trPr>
          <w:cantSplit/>
          <w:trHeight w:val="39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1055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b/>
                <w:bCs/>
                <w:sz w:val="24"/>
                <w:szCs w:val="24"/>
              </w:rPr>
            </w:pPr>
            <w:r w:rsidRPr="0087105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871055">
              <w:rPr>
                <w:b/>
                <w:color w:val="000000"/>
                <w:sz w:val="24"/>
                <w:szCs w:val="24"/>
              </w:rPr>
              <w:t>766,2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871055">
              <w:rPr>
                <w:b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871055">
              <w:rPr>
                <w:b/>
                <w:color w:val="000000"/>
                <w:sz w:val="24"/>
                <w:szCs w:val="24"/>
              </w:rPr>
              <w:t>1200,0</w:t>
            </w:r>
          </w:p>
        </w:tc>
      </w:tr>
      <w:tr w:rsidR="00871055" w:rsidRPr="00871055" w:rsidTr="00871055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Муниципальная программа</w:t>
            </w:r>
          </w:p>
          <w:p w:rsidR="00871055" w:rsidRPr="00871055" w:rsidRDefault="00871055" w:rsidP="00871055">
            <w:pPr>
              <w:autoSpaceDE/>
              <w:autoSpaceDN/>
              <w:snapToGrid w:val="0"/>
              <w:rPr>
                <w:bCs/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 xml:space="preserve"> «Устойчивое развитие муниципального образования </w:t>
            </w:r>
            <w:proofErr w:type="spellStart"/>
            <w:r w:rsidRPr="00871055">
              <w:rPr>
                <w:color w:val="000000"/>
                <w:w w:val="121"/>
                <w:sz w:val="24"/>
                <w:szCs w:val="24"/>
              </w:rPr>
              <w:t>Беляевский</w:t>
            </w:r>
            <w:proofErr w:type="spellEnd"/>
            <w:r w:rsidRPr="00871055">
              <w:rPr>
                <w:color w:val="000000"/>
                <w:w w:val="121"/>
                <w:sz w:val="24"/>
                <w:szCs w:val="24"/>
              </w:rPr>
              <w:t xml:space="preserve">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1055" w:rsidRPr="00871055" w:rsidTr="00871055">
        <w:trPr>
          <w:cantSplit/>
          <w:trHeight w:val="16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w w:val="121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7105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1055">
              <w:rPr>
                <w:color w:val="000000"/>
                <w:sz w:val="24"/>
                <w:szCs w:val="24"/>
              </w:rPr>
              <w:t xml:space="preserve"> мероприятий по капитальному ремонту объектов коммунальной инфраструктуры муниципальной собственности за счет средств областного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1055" w:rsidRPr="00871055" w:rsidTr="00871055">
        <w:trPr>
          <w:cantSplit/>
          <w:trHeight w:val="47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1.1.2.</w:t>
            </w: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871055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1055">
              <w:rPr>
                <w:color w:val="000000"/>
                <w:sz w:val="24"/>
                <w:szCs w:val="24"/>
              </w:rPr>
              <w:t xml:space="preserve"> мероприятий по капитальному ремонту объектов коммунальной инфраструктуры муниципальной собственности за счет местного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1055" w:rsidRPr="00871055" w:rsidTr="00871055">
        <w:trPr>
          <w:cantSplit/>
          <w:trHeight w:val="33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055" w:rsidRPr="00871055" w:rsidRDefault="00871055" w:rsidP="00871055">
            <w:pPr>
              <w:autoSpaceDE/>
              <w:autoSpaceDN/>
              <w:snapToGrid w:val="0"/>
              <w:rPr>
                <w:sz w:val="24"/>
                <w:szCs w:val="24"/>
              </w:rPr>
            </w:pPr>
            <w:r w:rsidRPr="00871055">
              <w:rPr>
                <w:color w:val="000000"/>
                <w:w w:val="121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766,2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871055">
              <w:rPr>
                <w:color w:val="000000"/>
                <w:sz w:val="24"/>
                <w:szCs w:val="24"/>
              </w:rPr>
              <w:t>1200,0</w:t>
            </w:r>
          </w:p>
        </w:tc>
      </w:tr>
      <w:tr w:rsidR="00871055" w:rsidRPr="00871055" w:rsidTr="00871055">
        <w:trPr>
          <w:cantSplit/>
          <w:trHeight w:val="35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71055">
              <w:rPr>
                <w:rFonts w:ascii="Calibri" w:hAnsi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2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sz w:val="24"/>
                <w:szCs w:val="24"/>
                <w:lang w:eastAsia="en-US"/>
              </w:rPr>
              <w:t>Формирование комфортной городской среды (Оренбургская область)</w:t>
            </w:r>
          </w:p>
        </w:tc>
        <w:tc>
          <w:tcPr>
            <w:tcW w:w="1952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sz w:val="24"/>
                <w:szCs w:val="24"/>
                <w:lang w:eastAsia="en-US"/>
              </w:rPr>
              <w:t>975,1</w:t>
            </w:r>
          </w:p>
        </w:tc>
        <w:tc>
          <w:tcPr>
            <w:tcW w:w="1931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93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71055" w:rsidRPr="00871055" w:rsidTr="00871055">
        <w:trPr>
          <w:cantSplit/>
          <w:trHeight w:val="35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55" w:rsidRPr="00871055" w:rsidRDefault="00871055" w:rsidP="00871055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792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52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b/>
                <w:sz w:val="24"/>
                <w:szCs w:val="24"/>
                <w:lang w:eastAsia="en-US"/>
              </w:rPr>
              <w:t>1675,1</w:t>
            </w:r>
          </w:p>
        </w:tc>
        <w:tc>
          <w:tcPr>
            <w:tcW w:w="1931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b/>
                <w:sz w:val="24"/>
                <w:szCs w:val="24"/>
                <w:lang w:eastAsia="en-US"/>
              </w:rPr>
              <w:t>2200,0</w:t>
            </w:r>
          </w:p>
        </w:tc>
        <w:tc>
          <w:tcPr>
            <w:tcW w:w="1793" w:type="dxa"/>
          </w:tcPr>
          <w:p w:rsidR="00871055" w:rsidRPr="00871055" w:rsidRDefault="00871055" w:rsidP="00871055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1055">
              <w:rPr>
                <w:rFonts w:eastAsia="Calibri"/>
                <w:b/>
                <w:sz w:val="24"/>
                <w:szCs w:val="24"/>
                <w:lang w:eastAsia="en-US"/>
              </w:rPr>
              <w:t>1200,0</w:t>
            </w:r>
          </w:p>
        </w:tc>
      </w:tr>
    </w:tbl>
    <w:p w:rsidR="00871055" w:rsidRDefault="00871055"/>
    <w:sectPr w:rsidR="00871055" w:rsidSect="008710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2185D0A"/>
    <w:multiLevelType w:val="hybridMultilevel"/>
    <w:tmpl w:val="0FB0371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7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15"/>
  </w:num>
  <w:num w:numId="6">
    <w:abstractNumId w:val="11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14"/>
  </w:num>
  <w:num w:numId="13">
    <w:abstractNumId w:val="10"/>
  </w:num>
  <w:num w:numId="14">
    <w:abstractNumId w:val="0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61"/>
    <w:rsid w:val="00073224"/>
    <w:rsid w:val="003C446D"/>
    <w:rsid w:val="003F740D"/>
    <w:rsid w:val="004A554F"/>
    <w:rsid w:val="00871055"/>
    <w:rsid w:val="00C743B6"/>
    <w:rsid w:val="00CC3422"/>
    <w:rsid w:val="00DA5775"/>
    <w:rsid w:val="00DE4961"/>
    <w:rsid w:val="00F12507"/>
    <w:rsid w:val="00F2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71055"/>
    <w:pPr>
      <w:keepNext/>
      <w:autoSpaceDE/>
      <w:autoSpaceDN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71055"/>
    <w:pPr>
      <w:keepNext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871055"/>
    <w:pPr>
      <w:keepNext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4F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F23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23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F23D4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F2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7105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71055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871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1055"/>
  </w:style>
  <w:style w:type="character" w:customStyle="1" w:styleId="apple-converted-space">
    <w:name w:val="apple-converted-space"/>
    <w:basedOn w:val="a0"/>
    <w:rsid w:val="00871055"/>
  </w:style>
  <w:style w:type="character" w:styleId="a6">
    <w:name w:val="Hyperlink"/>
    <w:basedOn w:val="a0"/>
    <w:uiPriority w:val="99"/>
    <w:unhideWhenUsed/>
    <w:rsid w:val="008710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1055"/>
    <w:pPr>
      <w:autoSpaceDE/>
      <w:autoSpaceDN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5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871055"/>
    <w:rPr>
      <w:b w:val="0"/>
      <w:bCs w:val="0"/>
      <w:color w:val="106BBE"/>
    </w:rPr>
  </w:style>
  <w:style w:type="paragraph" w:customStyle="1" w:styleId="ConsNormal">
    <w:name w:val="ConsNormal"/>
    <w:rsid w:val="0087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055"/>
  </w:style>
  <w:style w:type="numbering" w:customStyle="1" w:styleId="111">
    <w:name w:val="Нет списка111"/>
    <w:next w:val="a2"/>
    <w:uiPriority w:val="99"/>
    <w:semiHidden/>
    <w:unhideWhenUsed/>
    <w:rsid w:val="00871055"/>
  </w:style>
  <w:style w:type="numbering" w:customStyle="1" w:styleId="1111">
    <w:name w:val="Нет списка1111"/>
    <w:next w:val="a2"/>
    <w:uiPriority w:val="99"/>
    <w:semiHidden/>
    <w:rsid w:val="00871055"/>
  </w:style>
  <w:style w:type="paragraph" w:styleId="aa">
    <w:name w:val="footnote text"/>
    <w:basedOn w:val="a"/>
    <w:link w:val="ab"/>
    <w:rsid w:val="00871055"/>
    <w:pPr>
      <w:autoSpaceDE/>
      <w:autoSpaceDN/>
    </w:pPr>
    <w:rPr>
      <w:szCs w:val="24"/>
    </w:rPr>
  </w:style>
  <w:style w:type="character" w:customStyle="1" w:styleId="ab">
    <w:name w:val="Текст сноски Знак"/>
    <w:basedOn w:val="a0"/>
    <w:link w:val="aa"/>
    <w:rsid w:val="0087105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rsid w:val="00871055"/>
    <w:pPr>
      <w:tabs>
        <w:tab w:val="center" w:pos="4677"/>
        <w:tab w:val="right" w:pos="9355"/>
      </w:tabs>
      <w:autoSpaceDE/>
      <w:autoSpaceDN/>
    </w:pPr>
    <w:rPr>
      <w:color w:val="000000"/>
      <w:w w:val="121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rsid w:val="00871055"/>
    <w:pPr>
      <w:tabs>
        <w:tab w:val="center" w:pos="4677"/>
        <w:tab w:val="right" w:pos="9355"/>
      </w:tabs>
      <w:autoSpaceDE/>
      <w:autoSpaceDN/>
    </w:pPr>
    <w:rPr>
      <w:color w:val="000000"/>
      <w:w w:val="121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f0">
    <w:name w:val="Body Text"/>
    <w:basedOn w:val="a"/>
    <w:link w:val="af1"/>
    <w:uiPriority w:val="99"/>
    <w:rsid w:val="00871055"/>
    <w:pPr>
      <w:autoSpaceDE/>
      <w:autoSpaceDN/>
      <w:spacing w:after="120"/>
    </w:pPr>
    <w:rPr>
      <w:color w:val="000000"/>
      <w:w w:val="121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customStyle="1" w:styleId="Web">
    <w:name w:val="Обычный (Web)"/>
    <w:basedOn w:val="a"/>
    <w:rsid w:val="00871055"/>
    <w:pPr>
      <w:autoSpaceDE/>
      <w:autoSpaceDN/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871055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871055"/>
    <w:rPr>
      <w:b/>
      <w:bCs/>
      <w:sz w:val="20"/>
      <w:szCs w:val="20"/>
    </w:rPr>
  </w:style>
  <w:style w:type="table" w:customStyle="1" w:styleId="12">
    <w:name w:val="Сетка таблицы1"/>
    <w:basedOn w:val="a1"/>
    <w:next w:val="a5"/>
    <w:rsid w:val="0087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71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1">
    <w:name w:val="Нет списка11111"/>
    <w:next w:val="a2"/>
    <w:semiHidden/>
    <w:unhideWhenUsed/>
    <w:rsid w:val="00871055"/>
  </w:style>
  <w:style w:type="numbering" w:customStyle="1" w:styleId="111111">
    <w:name w:val="Нет списка111111"/>
    <w:next w:val="a2"/>
    <w:uiPriority w:val="99"/>
    <w:semiHidden/>
    <w:unhideWhenUsed/>
    <w:rsid w:val="00871055"/>
  </w:style>
  <w:style w:type="numbering" w:customStyle="1" w:styleId="21">
    <w:name w:val="Нет списка2"/>
    <w:next w:val="a2"/>
    <w:semiHidden/>
    <w:rsid w:val="00871055"/>
  </w:style>
  <w:style w:type="numbering" w:customStyle="1" w:styleId="120">
    <w:name w:val="Нет списка12"/>
    <w:next w:val="a2"/>
    <w:uiPriority w:val="99"/>
    <w:semiHidden/>
    <w:unhideWhenUsed/>
    <w:rsid w:val="00871055"/>
  </w:style>
  <w:style w:type="numbering" w:customStyle="1" w:styleId="112">
    <w:name w:val="Нет списка112"/>
    <w:next w:val="a2"/>
    <w:uiPriority w:val="99"/>
    <w:semiHidden/>
    <w:unhideWhenUsed/>
    <w:rsid w:val="00871055"/>
  </w:style>
  <w:style w:type="character" w:styleId="af3">
    <w:name w:val="FollowedHyperlink"/>
    <w:basedOn w:val="a0"/>
    <w:uiPriority w:val="99"/>
    <w:unhideWhenUsed/>
    <w:rsid w:val="00871055"/>
    <w:rPr>
      <w:color w:val="800080"/>
      <w:u w:val="single"/>
    </w:rPr>
  </w:style>
  <w:style w:type="paragraph" w:customStyle="1" w:styleId="font5">
    <w:name w:val="font5"/>
    <w:basedOn w:val="a"/>
    <w:rsid w:val="00871055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71055"/>
    <w:pP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71055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871055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71055"/>
    <w:pPr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710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710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71055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71055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871055"/>
    <w:pP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871055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7105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710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71055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71055"/>
    <w:pP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71055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71055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871055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871055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871055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871055"/>
    <w:pPr>
      <w:pBdr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871055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871055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8710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871055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871055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871055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87105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871055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71055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871055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871055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871055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871055"/>
    <w:pPr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871055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871055"/>
    <w:pPr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871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1">
    <w:name w:val="Нет списка1111111"/>
    <w:next w:val="a2"/>
    <w:uiPriority w:val="99"/>
    <w:semiHidden/>
    <w:unhideWhenUsed/>
    <w:rsid w:val="00871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71055"/>
    <w:pPr>
      <w:keepNext/>
      <w:autoSpaceDE/>
      <w:autoSpaceDN/>
      <w:ind w:firstLine="540"/>
      <w:jc w:val="both"/>
      <w:outlineLvl w:val="0"/>
    </w:pPr>
    <w:rPr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71055"/>
    <w:pPr>
      <w:keepNext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871055"/>
    <w:pPr>
      <w:keepNext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D4F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F23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F23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F23D4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F2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7105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71055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871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1055"/>
  </w:style>
  <w:style w:type="character" w:customStyle="1" w:styleId="apple-converted-space">
    <w:name w:val="apple-converted-space"/>
    <w:basedOn w:val="a0"/>
    <w:rsid w:val="00871055"/>
  </w:style>
  <w:style w:type="character" w:styleId="a6">
    <w:name w:val="Hyperlink"/>
    <w:basedOn w:val="a0"/>
    <w:uiPriority w:val="99"/>
    <w:unhideWhenUsed/>
    <w:rsid w:val="0087105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1055"/>
    <w:pPr>
      <w:autoSpaceDE/>
      <w:autoSpaceDN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05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871055"/>
    <w:rPr>
      <w:b w:val="0"/>
      <w:bCs w:val="0"/>
      <w:color w:val="106BBE"/>
    </w:rPr>
  </w:style>
  <w:style w:type="paragraph" w:customStyle="1" w:styleId="ConsNormal">
    <w:name w:val="ConsNormal"/>
    <w:rsid w:val="0087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71055"/>
  </w:style>
  <w:style w:type="numbering" w:customStyle="1" w:styleId="111">
    <w:name w:val="Нет списка111"/>
    <w:next w:val="a2"/>
    <w:uiPriority w:val="99"/>
    <w:semiHidden/>
    <w:unhideWhenUsed/>
    <w:rsid w:val="00871055"/>
  </w:style>
  <w:style w:type="numbering" w:customStyle="1" w:styleId="1111">
    <w:name w:val="Нет списка1111"/>
    <w:next w:val="a2"/>
    <w:uiPriority w:val="99"/>
    <w:semiHidden/>
    <w:rsid w:val="00871055"/>
  </w:style>
  <w:style w:type="paragraph" w:styleId="aa">
    <w:name w:val="footnote text"/>
    <w:basedOn w:val="a"/>
    <w:link w:val="ab"/>
    <w:rsid w:val="00871055"/>
    <w:pPr>
      <w:autoSpaceDE/>
      <w:autoSpaceDN/>
    </w:pPr>
    <w:rPr>
      <w:szCs w:val="24"/>
    </w:rPr>
  </w:style>
  <w:style w:type="character" w:customStyle="1" w:styleId="ab">
    <w:name w:val="Текст сноски Знак"/>
    <w:basedOn w:val="a0"/>
    <w:link w:val="aa"/>
    <w:rsid w:val="0087105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rsid w:val="00871055"/>
    <w:pPr>
      <w:tabs>
        <w:tab w:val="center" w:pos="4677"/>
        <w:tab w:val="right" w:pos="9355"/>
      </w:tabs>
      <w:autoSpaceDE/>
      <w:autoSpaceDN/>
    </w:pPr>
    <w:rPr>
      <w:color w:val="000000"/>
      <w:w w:val="121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rsid w:val="00871055"/>
    <w:pPr>
      <w:tabs>
        <w:tab w:val="center" w:pos="4677"/>
        <w:tab w:val="right" w:pos="9355"/>
      </w:tabs>
      <w:autoSpaceDE/>
      <w:autoSpaceDN/>
    </w:pPr>
    <w:rPr>
      <w:color w:val="000000"/>
      <w:w w:val="121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f0">
    <w:name w:val="Body Text"/>
    <w:basedOn w:val="a"/>
    <w:link w:val="af1"/>
    <w:uiPriority w:val="99"/>
    <w:rsid w:val="00871055"/>
    <w:pPr>
      <w:autoSpaceDE/>
      <w:autoSpaceDN/>
      <w:spacing w:after="120"/>
    </w:pPr>
    <w:rPr>
      <w:color w:val="000000"/>
      <w:w w:val="121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rsid w:val="00871055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customStyle="1" w:styleId="Web">
    <w:name w:val="Обычный (Web)"/>
    <w:basedOn w:val="a"/>
    <w:rsid w:val="00871055"/>
    <w:pPr>
      <w:autoSpaceDE/>
      <w:autoSpaceDN/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871055"/>
    <w:pPr>
      <w:keepNext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871055"/>
    <w:rPr>
      <w:b/>
      <w:bCs/>
      <w:sz w:val="20"/>
      <w:szCs w:val="20"/>
    </w:rPr>
  </w:style>
  <w:style w:type="table" w:customStyle="1" w:styleId="12">
    <w:name w:val="Сетка таблицы1"/>
    <w:basedOn w:val="a1"/>
    <w:next w:val="a5"/>
    <w:rsid w:val="0087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710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1">
    <w:name w:val="Нет списка11111"/>
    <w:next w:val="a2"/>
    <w:semiHidden/>
    <w:unhideWhenUsed/>
    <w:rsid w:val="00871055"/>
  </w:style>
  <w:style w:type="numbering" w:customStyle="1" w:styleId="111111">
    <w:name w:val="Нет списка111111"/>
    <w:next w:val="a2"/>
    <w:uiPriority w:val="99"/>
    <w:semiHidden/>
    <w:unhideWhenUsed/>
    <w:rsid w:val="00871055"/>
  </w:style>
  <w:style w:type="numbering" w:customStyle="1" w:styleId="21">
    <w:name w:val="Нет списка2"/>
    <w:next w:val="a2"/>
    <w:semiHidden/>
    <w:rsid w:val="00871055"/>
  </w:style>
  <w:style w:type="numbering" w:customStyle="1" w:styleId="120">
    <w:name w:val="Нет списка12"/>
    <w:next w:val="a2"/>
    <w:uiPriority w:val="99"/>
    <w:semiHidden/>
    <w:unhideWhenUsed/>
    <w:rsid w:val="00871055"/>
  </w:style>
  <w:style w:type="numbering" w:customStyle="1" w:styleId="112">
    <w:name w:val="Нет списка112"/>
    <w:next w:val="a2"/>
    <w:uiPriority w:val="99"/>
    <w:semiHidden/>
    <w:unhideWhenUsed/>
    <w:rsid w:val="00871055"/>
  </w:style>
  <w:style w:type="character" w:styleId="af3">
    <w:name w:val="FollowedHyperlink"/>
    <w:basedOn w:val="a0"/>
    <w:uiPriority w:val="99"/>
    <w:unhideWhenUsed/>
    <w:rsid w:val="00871055"/>
    <w:rPr>
      <w:color w:val="800080"/>
      <w:u w:val="single"/>
    </w:rPr>
  </w:style>
  <w:style w:type="paragraph" w:customStyle="1" w:styleId="font5">
    <w:name w:val="font5"/>
    <w:basedOn w:val="a"/>
    <w:rsid w:val="00871055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71055"/>
    <w:pP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71055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871055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71055"/>
    <w:pPr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710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7105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71055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71055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871055"/>
    <w:pP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871055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71055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71055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710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71055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71055"/>
    <w:pP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871055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71055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71055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871055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871055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871055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871055"/>
    <w:pPr>
      <w:pBdr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871055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871055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871055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871055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871055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8710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871055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871055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871055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871055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71055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871055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8710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87105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871055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871055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71055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871055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871055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871055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871055"/>
    <w:pPr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871055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871055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8710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8710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871055"/>
    <w:pPr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871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1">
    <w:name w:val="Нет списка1111111"/>
    <w:next w:val="a2"/>
    <w:uiPriority w:val="99"/>
    <w:semiHidden/>
    <w:unhideWhenUsed/>
    <w:rsid w:val="0087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039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95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37</Pages>
  <Words>11502</Words>
  <Characters>65564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2021-03-15T12:12:00Z</cp:lastPrinted>
  <dcterms:created xsi:type="dcterms:W3CDTF">2020-12-09T10:57:00Z</dcterms:created>
  <dcterms:modified xsi:type="dcterms:W3CDTF">2021-03-15T13:04:00Z</dcterms:modified>
</cp:coreProperties>
</file>