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8" w:type="dxa"/>
        <w:tblInd w:w="-481"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1E0" w:firstRow="1" w:lastRow="1" w:firstColumn="1" w:lastColumn="1" w:noHBand="0" w:noVBand="0"/>
      </w:tblPr>
      <w:tblGrid>
        <w:gridCol w:w="415"/>
        <w:gridCol w:w="6300"/>
        <w:gridCol w:w="1965"/>
        <w:gridCol w:w="648"/>
      </w:tblGrid>
      <w:tr w:rsidR="00612351" w:rsidTr="00612351">
        <w:trPr>
          <w:trHeight w:val="6402"/>
        </w:trPr>
        <w:tc>
          <w:tcPr>
            <w:tcW w:w="6715" w:type="dxa"/>
            <w:gridSpan w:val="2"/>
            <w:tcBorders>
              <w:top w:val="triple" w:sz="4" w:space="0" w:color="auto"/>
              <w:left w:val="triple" w:sz="4" w:space="0" w:color="auto"/>
              <w:bottom w:val="triple" w:sz="4" w:space="0" w:color="auto"/>
              <w:right w:val="triple" w:sz="4" w:space="0" w:color="auto"/>
            </w:tcBorders>
          </w:tcPr>
          <w:p w:rsidR="00612351" w:rsidRDefault="00612351" w:rsidP="00612351">
            <w:pPr>
              <w:suppressAutoHyphens/>
              <w:autoSpaceDN w:val="0"/>
              <w:spacing w:after="0" w:line="276" w:lineRule="auto"/>
              <w:rPr>
                <w:rFonts w:ascii="Times New Roman" w:eastAsia="Times New Roman" w:hAnsi="Times New Roman" w:cs="Times New Roman"/>
                <w:sz w:val="24"/>
                <w:szCs w:val="24"/>
                <w:lang w:val="en-US" w:eastAsia="ar-SA"/>
              </w:rPr>
            </w:pPr>
          </w:p>
          <w:p w:rsidR="00612351" w:rsidRDefault="00612351" w:rsidP="00612351">
            <w:pPr>
              <w:suppressAutoHyphens/>
              <w:autoSpaceDN w:val="0"/>
              <w:spacing w:after="0" w:line="276" w:lineRule="auto"/>
              <w:jc w:val="center"/>
              <w:rPr>
                <w:rFonts w:ascii="Monotype Corsiva" w:eastAsia="Times New Roman" w:hAnsi="Monotype Corsiva" w:cs="Times New Roman"/>
                <w:b/>
                <w:sz w:val="144"/>
                <w:szCs w:val="144"/>
                <w:u w:val="single"/>
                <w:lang w:eastAsia="ar-SA"/>
              </w:rPr>
            </w:pPr>
            <w:proofErr w:type="gramStart"/>
            <w:r>
              <w:rPr>
                <w:rFonts w:ascii="Times New Roman" w:eastAsia="Times New Roman" w:hAnsi="Times New Roman" w:cs="Times New Roman"/>
                <w:sz w:val="24"/>
                <w:szCs w:val="24"/>
                <w:lang w:eastAsia="ar-SA"/>
              </w:rPr>
              <w:t>МУНИЦИПАЛЬНАЯ  ГАЗЕТА</w:t>
            </w:r>
            <w:proofErr w:type="gramEnd"/>
            <w:r>
              <w:rPr>
                <w:rFonts w:ascii="Monotype Corsiva" w:eastAsia="Times New Roman" w:hAnsi="Monotype Corsiva" w:cs="Times New Roman"/>
                <w:b/>
                <w:sz w:val="40"/>
                <w:szCs w:val="40"/>
                <w:u w:val="single"/>
                <w:lang w:eastAsia="ar-SA"/>
              </w:rPr>
              <w:t xml:space="preserve"> </w:t>
            </w:r>
            <w:r>
              <w:rPr>
                <w:rFonts w:ascii="Monotype Corsiva" w:eastAsia="Times New Roman" w:hAnsi="Monotype Corsiva" w:cs="Times New Roman"/>
                <w:b/>
                <w:sz w:val="144"/>
                <w:szCs w:val="144"/>
                <w:u w:val="single"/>
                <w:lang w:eastAsia="ar-SA"/>
              </w:rPr>
              <w:t xml:space="preserve"> ИСТОК</w:t>
            </w:r>
          </w:p>
          <w:p w:rsidR="00612351" w:rsidRDefault="00612351" w:rsidP="00612351">
            <w:pPr>
              <w:tabs>
                <w:tab w:val="left" w:pos="720"/>
              </w:tabs>
              <w:suppressAutoHyphens/>
              <w:autoSpaceDN w:val="0"/>
              <w:spacing w:after="0" w:line="276" w:lineRule="auto"/>
              <w:ind w:right="-1643"/>
              <w:jc w:val="center"/>
              <w:rPr>
                <w:rFonts w:ascii="Monotype Corsiva" w:eastAsia="Times New Roman" w:hAnsi="Monotype Corsiva" w:cs="Times New Roman"/>
                <w:b/>
                <w:sz w:val="96"/>
                <w:szCs w:val="96"/>
                <w:u w:val="single"/>
                <w:lang w:eastAsia="ar-SA"/>
              </w:rPr>
            </w:pPr>
          </w:p>
          <w:p w:rsidR="00612351" w:rsidRPr="00612351" w:rsidRDefault="00612351" w:rsidP="00612351">
            <w:pPr>
              <w:tabs>
                <w:tab w:val="left" w:pos="720"/>
              </w:tabs>
              <w:suppressAutoHyphens/>
              <w:autoSpaceDN w:val="0"/>
              <w:spacing w:after="0" w:line="276" w:lineRule="auto"/>
              <w:ind w:right="-1643"/>
              <w:rPr>
                <w:rFonts w:ascii="Times New Roman" w:eastAsia="Arial Unicode MS" w:hAnsi="Times New Roman" w:cs="Times New Roman"/>
                <w:sz w:val="52"/>
                <w:szCs w:val="52"/>
                <w:lang w:eastAsia="ar-SA"/>
              </w:rPr>
            </w:pPr>
            <w:r w:rsidRPr="00612351">
              <w:rPr>
                <w:rFonts w:ascii="Times New Roman" w:eastAsia="Arial Unicode MS" w:hAnsi="Times New Roman" w:cs="Times New Roman"/>
                <w:sz w:val="52"/>
                <w:szCs w:val="52"/>
                <w:lang w:eastAsia="ar-SA"/>
              </w:rPr>
              <w:t xml:space="preserve">Муниципальное образование </w:t>
            </w:r>
          </w:p>
          <w:p w:rsidR="00612351" w:rsidRPr="00612351" w:rsidRDefault="00612351" w:rsidP="00612351">
            <w:pPr>
              <w:tabs>
                <w:tab w:val="left" w:pos="720"/>
              </w:tabs>
              <w:suppressAutoHyphens/>
              <w:autoSpaceDN w:val="0"/>
              <w:spacing w:after="0" w:line="276" w:lineRule="auto"/>
              <w:ind w:right="-1643"/>
              <w:rPr>
                <w:rFonts w:ascii="Times New Roman" w:eastAsia="Arial Unicode MS" w:hAnsi="Times New Roman" w:cs="Times New Roman"/>
                <w:sz w:val="52"/>
                <w:szCs w:val="52"/>
                <w:lang w:eastAsia="ar-SA"/>
              </w:rPr>
            </w:pPr>
            <w:proofErr w:type="spellStart"/>
            <w:r w:rsidRPr="00612351">
              <w:rPr>
                <w:rFonts w:ascii="Times New Roman" w:eastAsia="Arial Unicode MS" w:hAnsi="Times New Roman" w:cs="Times New Roman"/>
                <w:sz w:val="52"/>
                <w:szCs w:val="52"/>
                <w:lang w:eastAsia="ar-SA"/>
              </w:rPr>
              <w:t>Беляевский</w:t>
            </w:r>
            <w:proofErr w:type="spellEnd"/>
            <w:r w:rsidRPr="00612351">
              <w:rPr>
                <w:rFonts w:ascii="Times New Roman" w:eastAsia="Arial Unicode MS" w:hAnsi="Times New Roman" w:cs="Times New Roman"/>
                <w:sz w:val="52"/>
                <w:szCs w:val="52"/>
                <w:lang w:eastAsia="ar-SA"/>
              </w:rPr>
              <w:t xml:space="preserve"> сельсовет </w:t>
            </w:r>
          </w:p>
          <w:p w:rsidR="00612351" w:rsidRPr="00612351" w:rsidRDefault="00612351" w:rsidP="00612351">
            <w:pPr>
              <w:tabs>
                <w:tab w:val="left" w:pos="720"/>
              </w:tabs>
              <w:suppressAutoHyphens/>
              <w:autoSpaceDN w:val="0"/>
              <w:spacing w:after="0" w:line="276" w:lineRule="auto"/>
              <w:ind w:right="-1643"/>
              <w:rPr>
                <w:rFonts w:ascii="Times New Roman" w:eastAsia="Arial Unicode MS" w:hAnsi="Times New Roman" w:cs="Times New Roman"/>
                <w:sz w:val="52"/>
                <w:szCs w:val="52"/>
                <w:lang w:eastAsia="ar-SA"/>
              </w:rPr>
            </w:pPr>
            <w:r w:rsidRPr="00612351">
              <w:rPr>
                <w:rFonts w:ascii="Times New Roman" w:eastAsia="Arial Unicode MS" w:hAnsi="Times New Roman" w:cs="Times New Roman"/>
                <w:sz w:val="52"/>
                <w:szCs w:val="52"/>
                <w:lang w:eastAsia="ar-SA"/>
              </w:rPr>
              <w:t>Беляевского района</w:t>
            </w:r>
          </w:p>
          <w:p w:rsidR="00612351" w:rsidRDefault="00612351" w:rsidP="00612351">
            <w:pPr>
              <w:tabs>
                <w:tab w:val="left" w:pos="720"/>
              </w:tabs>
              <w:suppressAutoHyphens/>
              <w:autoSpaceDN w:val="0"/>
              <w:spacing w:after="0" w:line="276" w:lineRule="auto"/>
              <w:ind w:right="-1643"/>
              <w:rPr>
                <w:rFonts w:ascii="Times New Roman" w:eastAsia="Arial Unicode MS" w:hAnsi="Times New Roman" w:cs="Times New Roman"/>
                <w:sz w:val="56"/>
                <w:szCs w:val="56"/>
                <w:lang w:eastAsia="ar-SA"/>
              </w:rPr>
            </w:pPr>
            <w:r w:rsidRPr="00612351">
              <w:rPr>
                <w:rFonts w:ascii="Times New Roman" w:eastAsia="Arial Unicode MS" w:hAnsi="Times New Roman" w:cs="Times New Roman"/>
                <w:sz w:val="52"/>
                <w:szCs w:val="52"/>
                <w:lang w:eastAsia="ar-SA"/>
              </w:rPr>
              <w:t>Оренбургской области</w:t>
            </w:r>
          </w:p>
          <w:p w:rsidR="00612351" w:rsidRDefault="00612351" w:rsidP="00612351">
            <w:pPr>
              <w:suppressAutoHyphens/>
              <w:autoSpaceDN w:val="0"/>
              <w:spacing w:after="0" w:line="276" w:lineRule="auto"/>
              <w:rPr>
                <w:rFonts w:ascii="Times New Roman" w:eastAsia="Times New Roman" w:hAnsi="Times New Roman" w:cs="Times New Roman"/>
                <w:sz w:val="24"/>
                <w:szCs w:val="24"/>
                <w:lang w:eastAsia="ar-SA"/>
              </w:rPr>
            </w:pPr>
          </w:p>
        </w:tc>
        <w:tc>
          <w:tcPr>
            <w:tcW w:w="2613" w:type="dxa"/>
            <w:gridSpan w:val="2"/>
            <w:tcBorders>
              <w:top w:val="triple" w:sz="4" w:space="0" w:color="auto"/>
              <w:left w:val="triple" w:sz="4" w:space="0" w:color="auto"/>
              <w:bottom w:val="triple" w:sz="4" w:space="0" w:color="auto"/>
              <w:right w:val="triple" w:sz="4" w:space="0" w:color="auto"/>
            </w:tcBorders>
          </w:tcPr>
          <w:p w:rsidR="00612351" w:rsidRDefault="00612351" w:rsidP="00612351">
            <w:pPr>
              <w:suppressAutoHyphens/>
              <w:autoSpaceDN w:val="0"/>
              <w:spacing w:after="0" w:line="276" w:lineRule="auto"/>
              <w:rPr>
                <w:rFonts w:ascii="Times New Roman" w:eastAsia="Times New Roman" w:hAnsi="Times New Roman" w:cs="Times New Roman"/>
                <w:sz w:val="24"/>
                <w:szCs w:val="24"/>
                <w:lang w:eastAsia="ar-SA"/>
              </w:rPr>
            </w:pPr>
          </w:p>
          <w:p w:rsidR="00612351" w:rsidRPr="00612351" w:rsidRDefault="00612351" w:rsidP="00612351">
            <w:pPr>
              <w:suppressAutoHyphens/>
              <w:autoSpaceDN w:val="0"/>
              <w:spacing w:after="0" w:line="276" w:lineRule="auto"/>
              <w:rPr>
                <w:rFonts w:ascii="Times New Roman" w:eastAsia="Times New Roman" w:hAnsi="Times New Roman" w:cs="Times New Roman"/>
                <w:b/>
                <w:sz w:val="32"/>
                <w:szCs w:val="32"/>
                <w:lang w:eastAsia="ar-SA"/>
              </w:rPr>
            </w:pPr>
            <w:r w:rsidRPr="00612351">
              <w:rPr>
                <w:rFonts w:ascii="Times New Roman" w:eastAsia="Times New Roman" w:hAnsi="Times New Roman" w:cs="Times New Roman"/>
                <w:b/>
                <w:sz w:val="32"/>
                <w:szCs w:val="32"/>
                <w:lang w:eastAsia="ar-SA"/>
              </w:rPr>
              <w:t>№ 9 (213)</w:t>
            </w:r>
          </w:p>
          <w:p w:rsidR="00612351" w:rsidRPr="00612351" w:rsidRDefault="00612351" w:rsidP="00612351">
            <w:pPr>
              <w:suppressAutoHyphens/>
              <w:autoSpaceDN w:val="0"/>
              <w:spacing w:after="0" w:line="276" w:lineRule="auto"/>
              <w:rPr>
                <w:rFonts w:ascii="Times New Roman" w:eastAsia="Times New Roman" w:hAnsi="Times New Roman" w:cs="Times New Roman"/>
                <w:b/>
                <w:sz w:val="32"/>
                <w:szCs w:val="32"/>
                <w:u w:val="single"/>
                <w:lang w:eastAsia="ar-SA"/>
              </w:rPr>
            </w:pPr>
            <w:r w:rsidRPr="00612351">
              <w:rPr>
                <w:rFonts w:ascii="Times New Roman" w:eastAsia="Times New Roman" w:hAnsi="Times New Roman" w:cs="Times New Roman"/>
                <w:b/>
                <w:sz w:val="32"/>
                <w:szCs w:val="32"/>
                <w:u w:val="single"/>
                <w:lang w:eastAsia="ar-SA"/>
              </w:rPr>
              <w:t>от 01.09.2026 г.</w:t>
            </w:r>
          </w:p>
          <w:p w:rsidR="00612351" w:rsidRDefault="00612351" w:rsidP="00612351">
            <w:pPr>
              <w:suppressAutoHyphens/>
              <w:autoSpaceDN w:val="0"/>
              <w:spacing w:after="0" w:line="276" w:lineRule="auto"/>
              <w:rPr>
                <w:rFonts w:ascii="Times New Roman" w:eastAsia="Times New Roman" w:hAnsi="Times New Roman" w:cs="Times New Roman"/>
                <w:b/>
                <w:lang w:eastAsia="ar-SA"/>
              </w:rPr>
            </w:pPr>
          </w:p>
          <w:p w:rsidR="00612351" w:rsidRDefault="00612351" w:rsidP="00612351">
            <w:pPr>
              <w:suppressAutoHyphens/>
              <w:autoSpaceDN w:val="0"/>
              <w:spacing w:after="0" w:line="276" w:lineRule="auto"/>
              <w:rPr>
                <w:rFonts w:ascii="Times New Roman" w:eastAsia="Times New Roman" w:hAnsi="Times New Roman" w:cs="Times New Roman"/>
                <w:lang w:eastAsia="ar-SA"/>
              </w:rPr>
            </w:pPr>
            <w:r>
              <w:rPr>
                <w:rFonts w:ascii="Times New Roman" w:eastAsia="Times New Roman" w:hAnsi="Times New Roman" w:cs="Times New Roman"/>
                <w:b/>
                <w:lang w:eastAsia="ar-SA"/>
              </w:rPr>
              <w:t>Учредитель газеты</w:t>
            </w:r>
            <w:r>
              <w:rPr>
                <w:rFonts w:ascii="Times New Roman" w:eastAsia="Times New Roman" w:hAnsi="Times New Roman" w:cs="Times New Roman"/>
                <w:lang w:eastAsia="ar-SA"/>
              </w:rPr>
              <w:t>:</w:t>
            </w:r>
          </w:p>
          <w:p w:rsidR="00612351" w:rsidRDefault="00612351" w:rsidP="00612351">
            <w:pPr>
              <w:suppressAutoHyphens/>
              <w:autoSpaceDN w:val="0"/>
              <w:spacing w:after="0" w:line="276" w:lineRule="auto"/>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Совет депутатов муниципального образования </w:t>
            </w:r>
            <w:proofErr w:type="spellStart"/>
            <w:r>
              <w:rPr>
                <w:rFonts w:ascii="Times New Roman" w:eastAsia="Times New Roman" w:hAnsi="Times New Roman" w:cs="Times New Roman"/>
                <w:lang w:eastAsia="ar-SA"/>
              </w:rPr>
              <w:t>Беляевский</w:t>
            </w:r>
            <w:proofErr w:type="spellEnd"/>
            <w:r>
              <w:rPr>
                <w:rFonts w:ascii="Times New Roman" w:eastAsia="Times New Roman" w:hAnsi="Times New Roman" w:cs="Times New Roman"/>
                <w:lang w:eastAsia="ar-SA"/>
              </w:rPr>
              <w:t xml:space="preserve"> сельсовет Беляевского района Оренбургской области</w:t>
            </w:r>
          </w:p>
          <w:p w:rsidR="00612351" w:rsidRDefault="00612351" w:rsidP="00612351">
            <w:pPr>
              <w:suppressAutoHyphens/>
              <w:autoSpaceDN w:val="0"/>
              <w:spacing w:after="0" w:line="276" w:lineRule="auto"/>
              <w:rPr>
                <w:rFonts w:ascii="Times New Roman" w:eastAsia="Times New Roman" w:hAnsi="Times New Roman" w:cs="Times New Roman"/>
                <w:lang w:eastAsia="ar-SA"/>
              </w:rPr>
            </w:pPr>
            <w:r>
              <w:rPr>
                <w:rFonts w:ascii="Times New Roman" w:eastAsia="Times New Roman" w:hAnsi="Times New Roman" w:cs="Times New Roman"/>
                <w:b/>
                <w:lang w:eastAsia="ar-SA"/>
              </w:rPr>
              <w:t>Главный редактор</w:t>
            </w:r>
            <w:r>
              <w:rPr>
                <w:rFonts w:ascii="Times New Roman" w:eastAsia="Times New Roman" w:hAnsi="Times New Roman" w:cs="Times New Roman"/>
                <w:lang w:eastAsia="ar-SA"/>
              </w:rPr>
              <w:t xml:space="preserve">: глава муниципального образования </w:t>
            </w:r>
            <w:proofErr w:type="spellStart"/>
            <w:r>
              <w:rPr>
                <w:rFonts w:ascii="Times New Roman" w:eastAsia="Times New Roman" w:hAnsi="Times New Roman" w:cs="Times New Roman"/>
                <w:lang w:eastAsia="ar-SA"/>
              </w:rPr>
              <w:t>Беляевский</w:t>
            </w:r>
            <w:proofErr w:type="spellEnd"/>
            <w:r>
              <w:rPr>
                <w:rFonts w:ascii="Times New Roman" w:eastAsia="Times New Roman" w:hAnsi="Times New Roman" w:cs="Times New Roman"/>
                <w:lang w:eastAsia="ar-SA"/>
              </w:rPr>
              <w:t xml:space="preserve"> </w:t>
            </w:r>
            <w:proofErr w:type="gramStart"/>
            <w:r>
              <w:rPr>
                <w:rFonts w:ascii="Times New Roman" w:eastAsia="Times New Roman" w:hAnsi="Times New Roman" w:cs="Times New Roman"/>
                <w:lang w:eastAsia="ar-SA"/>
              </w:rPr>
              <w:t xml:space="preserve">сельсовет  </w:t>
            </w:r>
            <w:proofErr w:type="spellStart"/>
            <w:r>
              <w:rPr>
                <w:rFonts w:ascii="Times New Roman" w:eastAsia="Times New Roman" w:hAnsi="Times New Roman" w:cs="Times New Roman"/>
                <w:lang w:eastAsia="ar-SA"/>
              </w:rPr>
              <w:t>Елешев</w:t>
            </w:r>
            <w:proofErr w:type="spellEnd"/>
            <w:proofErr w:type="gramEnd"/>
            <w:r>
              <w:rPr>
                <w:rFonts w:ascii="Times New Roman" w:eastAsia="Times New Roman" w:hAnsi="Times New Roman" w:cs="Times New Roman"/>
                <w:lang w:eastAsia="ar-SA"/>
              </w:rPr>
              <w:t xml:space="preserve"> М.Х.</w:t>
            </w:r>
          </w:p>
          <w:p w:rsidR="00612351" w:rsidRDefault="00612351" w:rsidP="00612351">
            <w:pPr>
              <w:suppressAutoHyphens/>
              <w:autoSpaceDN w:val="0"/>
              <w:spacing w:after="0" w:line="276" w:lineRule="auto"/>
              <w:rPr>
                <w:rFonts w:ascii="Times New Roman" w:eastAsia="Times New Roman" w:hAnsi="Times New Roman" w:cs="Times New Roman"/>
                <w:lang w:eastAsia="ar-SA"/>
              </w:rPr>
            </w:pPr>
            <w:r>
              <w:rPr>
                <w:rFonts w:ascii="Times New Roman" w:eastAsia="Times New Roman" w:hAnsi="Times New Roman" w:cs="Times New Roman"/>
                <w:b/>
                <w:lang w:eastAsia="ar-SA"/>
              </w:rPr>
              <w:t>Редакция газеты</w:t>
            </w:r>
            <w:r>
              <w:rPr>
                <w:rFonts w:ascii="Times New Roman" w:eastAsia="Times New Roman" w:hAnsi="Times New Roman" w:cs="Times New Roman"/>
                <w:lang w:eastAsia="ar-SA"/>
              </w:rPr>
              <w:t>: Администрация Беляевского сельсовета</w:t>
            </w:r>
          </w:p>
          <w:p w:rsidR="00612351" w:rsidRDefault="00612351" w:rsidP="00612351">
            <w:pPr>
              <w:suppressAutoHyphens/>
              <w:autoSpaceDN w:val="0"/>
              <w:spacing w:after="0" w:line="276" w:lineRule="auto"/>
              <w:rPr>
                <w:rFonts w:ascii="Times New Roman" w:eastAsia="Times New Roman" w:hAnsi="Times New Roman" w:cs="Times New Roman"/>
                <w:lang w:eastAsia="ar-SA"/>
              </w:rPr>
            </w:pPr>
            <w:r>
              <w:rPr>
                <w:rFonts w:ascii="Times New Roman" w:eastAsia="Times New Roman" w:hAnsi="Times New Roman" w:cs="Times New Roman"/>
                <w:b/>
                <w:lang w:eastAsia="ar-SA"/>
              </w:rPr>
              <w:t>Адрес редакции</w:t>
            </w:r>
            <w:r>
              <w:rPr>
                <w:rFonts w:ascii="Times New Roman" w:eastAsia="Times New Roman" w:hAnsi="Times New Roman" w:cs="Times New Roman"/>
                <w:lang w:eastAsia="ar-SA"/>
              </w:rPr>
              <w:t xml:space="preserve">: 461330 Оренбургская область, </w:t>
            </w:r>
            <w:proofErr w:type="spellStart"/>
            <w:r>
              <w:rPr>
                <w:rFonts w:ascii="Times New Roman" w:eastAsia="Times New Roman" w:hAnsi="Times New Roman" w:cs="Times New Roman"/>
                <w:lang w:eastAsia="ar-SA"/>
              </w:rPr>
              <w:t>Беляевский</w:t>
            </w:r>
            <w:proofErr w:type="spellEnd"/>
            <w:r>
              <w:rPr>
                <w:rFonts w:ascii="Times New Roman" w:eastAsia="Times New Roman" w:hAnsi="Times New Roman" w:cs="Times New Roman"/>
                <w:lang w:eastAsia="ar-SA"/>
              </w:rPr>
              <w:t xml:space="preserve"> район, с. Беляевка, ул. Банковская, 9</w:t>
            </w:r>
          </w:p>
          <w:p w:rsidR="00612351" w:rsidRDefault="00612351" w:rsidP="00612351">
            <w:pPr>
              <w:suppressAutoHyphens/>
              <w:autoSpaceDN w:val="0"/>
              <w:spacing w:after="0" w:line="276" w:lineRule="auto"/>
              <w:rPr>
                <w:rFonts w:ascii="Times New Roman" w:eastAsia="Times New Roman" w:hAnsi="Times New Roman" w:cs="Times New Roman"/>
                <w:lang w:eastAsia="ar-SA"/>
              </w:rPr>
            </w:pPr>
            <w:r>
              <w:rPr>
                <w:rFonts w:ascii="Times New Roman" w:eastAsia="Times New Roman" w:hAnsi="Times New Roman" w:cs="Times New Roman"/>
                <w:b/>
                <w:lang w:eastAsia="ar-SA"/>
              </w:rPr>
              <w:t>Тираж</w:t>
            </w:r>
            <w:r>
              <w:rPr>
                <w:rFonts w:ascii="Times New Roman" w:eastAsia="Times New Roman" w:hAnsi="Times New Roman" w:cs="Times New Roman"/>
                <w:lang w:eastAsia="ar-SA"/>
              </w:rPr>
              <w:t>: 10 экземпляров</w:t>
            </w:r>
          </w:p>
          <w:p w:rsidR="00612351" w:rsidRDefault="00612351" w:rsidP="00612351">
            <w:pPr>
              <w:suppressAutoHyphens/>
              <w:autoSpaceDN w:val="0"/>
              <w:spacing w:after="0" w:line="276" w:lineRule="auto"/>
              <w:rPr>
                <w:rFonts w:ascii="Times New Roman" w:eastAsia="Times New Roman" w:hAnsi="Times New Roman" w:cs="Times New Roman"/>
                <w:lang w:eastAsia="ar-SA"/>
              </w:rPr>
            </w:pPr>
            <w:r>
              <w:rPr>
                <w:rFonts w:ascii="Times New Roman" w:eastAsia="Times New Roman" w:hAnsi="Times New Roman" w:cs="Times New Roman"/>
                <w:b/>
                <w:lang w:eastAsia="ar-SA"/>
              </w:rPr>
              <w:t>Цена</w:t>
            </w:r>
            <w:r>
              <w:rPr>
                <w:rFonts w:ascii="Times New Roman" w:eastAsia="Times New Roman" w:hAnsi="Times New Roman" w:cs="Times New Roman"/>
                <w:lang w:eastAsia="ar-SA"/>
              </w:rPr>
              <w:t>: бесплатно</w:t>
            </w:r>
          </w:p>
          <w:p w:rsidR="00612351" w:rsidRDefault="00612351" w:rsidP="00612351">
            <w:pPr>
              <w:suppressAutoHyphens/>
              <w:autoSpaceDN w:val="0"/>
              <w:spacing w:after="0" w:line="276" w:lineRule="auto"/>
              <w:rPr>
                <w:rFonts w:ascii="Times New Roman" w:eastAsia="Times New Roman" w:hAnsi="Times New Roman" w:cs="Times New Roman"/>
                <w:b/>
                <w:sz w:val="18"/>
                <w:szCs w:val="18"/>
                <w:lang w:eastAsia="ar-SA"/>
              </w:rPr>
            </w:pPr>
            <w:r>
              <w:rPr>
                <w:rFonts w:ascii="Times New Roman" w:eastAsia="Times New Roman" w:hAnsi="Times New Roman" w:cs="Times New Roman"/>
                <w:sz w:val="18"/>
                <w:szCs w:val="18"/>
                <w:lang w:eastAsia="ar-SA"/>
              </w:rPr>
              <w:t>Подписан в печать:</w:t>
            </w:r>
            <w:r w:rsidRPr="00612351">
              <w:rPr>
                <w:rFonts w:ascii="Times New Roman" w:eastAsia="Times New Roman" w:hAnsi="Times New Roman" w:cs="Times New Roman"/>
                <w:b/>
                <w:sz w:val="18"/>
                <w:szCs w:val="18"/>
                <w:lang w:eastAsia="ar-SA"/>
              </w:rPr>
              <w:t>01.09.2026г.</w:t>
            </w:r>
            <w:r>
              <w:rPr>
                <w:rFonts w:ascii="Times New Roman" w:eastAsia="Times New Roman" w:hAnsi="Times New Roman" w:cs="Times New Roman"/>
                <w:sz w:val="18"/>
                <w:szCs w:val="18"/>
                <w:lang w:eastAsia="ar-SA"/>
              </w:rPr>
              <w:t xml:space="preserve"> </w:t>
            </w:r>
          </w:p>
        </w:tc>
      </w:tr>
      <w:tr w:rsidR="00612351" w:rsidTr="006123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Before w:val="1"/>
          <w:gridAfter w:val="1"/>
          <w:wBefore w:w="415" w:type="dxa"/>
          <w:wAfter w:w="648" w:type="dxa"/>
          <w:cantSplit/>
          <w:trHeight w:val="869"/>
        </w:trPr>
        <w:tc>
          <w:tcPr>
            <w:tcW w:w="8265" w:type="dxa"/>
            <w:gridSpan w:val="2"/>
            <w:tcBorders>
              <w:top w:val="single" w:sz="4" w:space="0" w:color="auto"/>
            </w:tcBorders>
            <w:vAlign w:val="bottom"/>
          </w:tcPr>
          <w:p w:rsidR="00612351" w:rsidRDefault="00612351" w:rsidP="00612351">
            <w:pPr>
              <w:rPr>
                <w:rFonts w:cs="Calibri"/>
                <w:bCs/>
                <w:sz w:val="28"/>
                <w:szCs w:val="28"/>
              </w:rPr>
            </w:pPr>
          </w:p>
        </w:tc>
      </w:tr>
    </w:tbl>
    <w:p w:rsidR="00612351" w:rsidRPr="00612351" w:rsidRDefault="00612351" w:rsidP="00612351">
      <w:pPr>
        <w:spacing w:after="0" w:line="240" w:lineRule="auto"/>
        <w:jc w:val="center"/>
        <w:rPr>
          <w:rFonts w:ascii="Times New Roman" w:eastAsia="Times New Roman" w:hAnsi="Times New Roman" w:cs="Times New Roman"/>
          <w:sz w:val="44"/>
          <w:szCs w:val="44"/>
          <w:lang w:eastAsia="ru-RU"/>
        </w:rPr>
      </w:pPr>
      <w:r w:rsidRPr="00612351">
        <w:rPr>
          <w:rFonts w:ascii="Times New Roman" w:eastAsia="Times New Roman" w:hAnsi="Times New Roman" w:cs="Times New Roman"/>
          <w:sz w:val="44"/>
          <w:szCs w:val="44"/>
          <w:lang w:eastAsia="ru-RU"/>
        </w:rPr>
        <w:t xml:space="preserve">Управлением Минюста России по Оренбургской области 28.08.2026 года зарегистрирован Устав, муниципального образования </w:t>
      </w:r>
      <w:proofErr w:type="spellStart"/>
      <w:r w:rsidRPr="00612351">
        <w:rPr>
          <w:rFonts w:ascii="Times New Roman" w:eastAsia="Times New Roman" w:hAnsi="Times New Roman" w:cs="Times New Roman"/>
          <w:sz w:val="44"/>
          <w:szCs w:val="44"/>
          <w:lang w:eastAsia="ru-RU"/>
        </w:rPr>
        <w:t>Беляевский</w:t>
      </w:r>
      <w:proofErr w:type="spellEnd"/>
      <w:r w:rsidRPr="00612351">
        <w:rPr>
          <w:rFonts w:ascii="Times New Roman" w:eastAsia="Times New Roman" w:hAnsi="Times New Roman" w:cs="Times New Roman"/>
          <w:sz w:val="44"/>
          <w:szCs w:val="44"/>
          <w:lang w:eastAsia="ru-RU"/>
        </w:rPr>
        <w:t xml:space="preserve"> сельсовет Беляевского района Оренбургской области принятый решением Совета депутатов муниципального образования </w:t>
      </w:r>
      <w:proofErr w:type="spellStart"/>
      <w:r w:rsidRPr="00612351">
        <w:rPr>
          <w:rFonts w:ascii="Times New Roman" w:eastAsia="Times New Roman" w:hAnsi="Times New Roman" w:cs="Times New Roman"/>
          <w:sz w:val="44"/>
          <w:szCs w:val="44"/>
          <w:lang w:eastAsia="ru-RU"/>
        </w:rPr>
        <w:t>Беляевский</w:t>
      </w:r>
      <w:proofErr w:type="spellEnd"/>
      <w:r w:rsidRPr="00612351">
        <w:rPr>
          <w:rFonts w:ascii="Times New Roman" w:eastAsia="Times New Roman" w:hAnsi="Times New Roman" w:cs="Times New Roman"/>
          <w:sz w:val="44"/>
          <w:szCs w:val="44"/>
          <w:lang w:eastAsia="ru-RU"/>
        </w:rPr>
        <w:t xml:space="preserve"> сельсовет Беляевского района Оренбургской области от 31.07.2026 № 50</w:t>
      </w:r>
    </w:p>
    <w:p w:rsidR="00074DC5" w:rsidRDefault="00074DC5"/>
    <w:p w:rsidR="00612351" w:rsidRDefault="00612351"/>
    <w:p w:rsidR="00612351" w:rsidRDefault="00612351"/>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r w:rsidRPr="002C40EB">
        <w:rPr>
          <w:rFonts w:ascii="Times New Roman" w:eastAsiaTheme="minorEastAsia" w:hAnsi="Times New Roman" w:cs="Times New Roman"/>
          <w:bCs/>
          <w:sz w:val="28"/>
          <w:szCs w:val="24"/>
          <w:lang w:eastAsia="ru-RU"/>
        </w:rPr>
        <w:lastRenderedPageBreak/>
        <w:t>СОВЕТ ДЕПУТАТОВ</w:t>
      </w: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r w:rsidRPr="002C40EB">
        <w:rPr>
          <w:rFonts w:ascii="Times New Roman" w:eastAsiaTheme="minorEastAsia" w:hAnsi="Times New Roman" w:cs="Times New Roman"/>
          <w:bCs/>
          <w:sz w:val="28"/>
          <w:szCs w:val="24"/>
          <w:lang w:eastAsia="ru-RU"/>
        </w:rPr>
        <w:t>муниципального образования</w:t>
      </w: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proofErr w:type="spellStart"/>
      <w:r w:rsidRPr="002C40EB">
        <w:rPr>
          <w:rFonts w:ascii="Times New Roman" w:eastAsiaTheme="minorEastAsia" w:hAnsi="Times New Roman" w:cs="Times New Roman"/>
          <w:bCs/>
          <w:sz w:val="28"/>
          <w:szCs w:val="24"/>
          <w:lang w:eastAsia="ru-RU"/>
        </w:rPr>
        <w:t>Беляевский</w:t>
      </w:r>
      <w:proofErr w:type="spellEnd"/>
      <w:r w:rsidRPr="002C40EB">
        <w:rPr>
          <w:rFonts w:ascii="Times New Roman" w:eastAsiaTheme="minorEastAsia" w:hAnsi="Times New Roman" w:cs="Times New Roman"/>
          <w:bCs/>
          <w:sz w:val="28"/>
          <w:szCs w:val="24"/>
          <w:lang w:eastAsia="ru-RU"/>
        </w:rPr>
        <w:t xml:space="preserve"> сельсовет</w:t>
      </w: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r w:rsidRPr="002C40EB">
        <w:rPr>
          <w:rFonts w:ascii="Times New Roman" w:eastAsiaTheme="minorEastAsia" w:hAnsi="Times New Roman" w:cs="Times New Roman"/>
          <w:bCs/>
          <w:sz w:val="28"/>
          <w:szCs w:val="24"/>
          <w:lang w:eastAsia="ru-RU"/>
        </w:rPr>
        <w:t>Беляевского района</w:t>
      </w: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r w:rsidRPr="002C40EB">
        <w:rPr>
          <w:rFonts w:ascii="Times New Roman" w:eastAsiaTheme="minorEastAsia" w:hAnsi="Times New Roman" w:cs="Times New Roman"/>
          <w:bCs/>
          <w:sz w:val="28"/>
          <w:szCs w:val="24"/>
          <w:lang w:eastAsia="ru-RU"/>
        </w:rPr>
        <w:t>Оренбургской области</w:t>
      </w: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r w:rsidRPr="002C40EB">
        <w:rPr>
          <w:rFonts w:ascii="Times New Roman" w:eastAsiaTheme="minorEastAsia" w:hAnsi="Times New Roman" w:cs="Times New Roman"/>
          <w:bCs/>
          <w:sz w:val="28"/>
          <w:szCs w:val="24"/>
          <w:lang w:eastAsia="ru-RU"/>
        </w:rPr>
        <w:t>пятый созыв</w:t>
      </w: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r w:rsidRPr="002C40EB">
        <w:rPr>
          <w:rFonts w:ascii="Times New Roman" w:eastAsiaTheme="minorEastAsia" w:hAnsi="Times New Roman" w:cs="Times New Roman"/>
          <w:bCs/>
          <w:sz w:val="28"/>
          <w:szCs w:val="24"/>
          <w:lang w:eastAsia="ru-RU"/>
        </w:rPr>
        <w:t>РЕШЕНИЕ</w:t>
      </w: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p>
    <w:p w:rsidR="002C40EB" w:rsidRPr="002C40EB" w:rsidRDefault="002C40EB" w:rsidP="002C40EB">
      <w:pPr>
        <w:widowControl w:val="0"/>
        <w:autoSpaceDE w:val="0"/>
        <w:autoSpaceDN w:val="0"/>
        <w:adjustRightInd w:val="0"/>
        <w:spacing w:after="0" w:line="240" w:lineRule="auto"/>
        <w:jc w:val="center"/>
        <w:rPr>
          <w:rFonts w:ascii="Times New Roman" w:eastAsiaTheme="minorEastAsia" w:hAnsi="Times New Roman" w:cs="Times New Roman"/>
          <w:bCs/>
          <w:sz w:val="28"/>
          <w:szCs w:val="24"/>
          <w:lang w:eastAsia="ru-RU"/>
        </w:rPr>
      </w:pPr>
      <w:r w:rsidRPr="002C40EB">
        <w:rPr>
          <w:rFonts w:ascii="Times New Roman" w:eastAsiaTheme="minorEastAsia" w:hAnsi="Times New Roman" w:cs="Times New Roman"/>
          <w:bCs/>
          <w:sz w:val="28"/>
          <w:szCs w:val="24"/>
          <w:lang w:eastAsia="ru-RU"/>
        </w:rPr>
        <w:t xml:space="preserve">от </w:t>
      </w:r>
      <w:proofErr w:type="gramStart"/>
      <w:r w:rsidRPr="002C40EB">
        <w:rPr>
          <w:rFonts w:ascii="Times New Roman" w:eastAsiaTheme="minorEastAsia" w:hAnsi="Times New Roman" w:cs="Times New Roman"/>
          <w:bCs/>
          <w:sz w:val="28"/>
          <w:szCs w:val="24"/>
          <w:lang w:eastAsia="ru-RU"/>
        </w:rPr>
        <w:t>31.07.2026  N</w:t>
      </w:r>
      <w:proofErr w:type="gramEnd"/>
      <w:r w:rsidRPr="002C40EB">
        <w:rPr>
          <w:rFonts w:ascii="Times New Roman" w:eastAsiaTheme="minorEastAsia" w:hAnsi="Times New Roman" w:cs="Times New Roman"/>
          <w:bCs/>
          <w:sz w:val="28"/>
          <w:szCs w:val="24"/>
          <w:lang w:eastAsia="ru-RU"/>
        </w:rPr>
        <w:t xml:space="preserve"> 50  </w:t>
      </w:r>
    </w:p>
    <w:p w:rsidR="002C40EB" w:rsidRPr="002C40EB" w:rsidRDefault="002C40EB" w:rsidP="002C40EB">
      <w:pPr>
        <w:spacing w:line="259" w:lineRule="auto"/>
      </w:pPr>
    </w:p>
    <w:p w:rsidR="002C40EB" w:rsidRPr="002C40EB" w:rsidRDefault="002C40EB" w:rsidP="002C40EB">
      <w:pPr>
        <w:spacing w:after="0" w:line="240" w:lineRule="auto"/>
        <w:jc w:val="center"/>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 xml:space="preserve">      Об утверждении Устава муниципального образования  </w:t>
      </w:r>
    </w:p>
    <w:p w:rsidR="002C40EB" w:rsidRPr="002C40EB" w:rsidRDefault="002C40EB" w:rsidP="002C40EB">
      <w:pPr>
        <w:spacing w:after="0" w:line="240" w:lineRule="auto"/>
        <w:jc w:val="center"/>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 xml:space="preserve">сельское поселение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Беляевского муниципального района Оренбургской области.</w:t>
      </w:r>
    </w:p>
    <w:p w:rsidR="002C40EB" w:rsidRPr="002C40EB" w:rsidRDefault="002C40EB" w:rsidP="002C40EB">
      <w:pPr>
        <w:spacing w:line="259" w:lineRule="auto"/>
        <w:jc w:val="center"/>
      </w:pPr>
    </w:p>
    <w:p w:rsidR="002C40EB" w:rsidRPr="002C40EB" w:rsidRDefault="002C40EB" w:rsidP="002C40EB">
      <w:pPr>
        <w:spacing w:line="259" w:lineRule="auto"/>
        <w:jc w:val="center"/>
      </w:pPr>
    </w:p>
    <w:p w:rsidR="002C40EB" w:rsidRPr="002C40EB" w:rsidRDefault="002C40EB" w:rsidP="002C40EB">
      <w:pPr>
        <w:spacing w:after="0" w:line="240" w:lineRule="auto"/>
        <w:ind w:firstLine="851"/>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 xml:space="preserve">В соответствии с Федеральным законом от 20 марта 2025 года  33-ФЗ «Об общих принципах организации местного самоуправления в единой системе публичной власти», Законом Оренбургской области от   21 февраля 1996 года «Об организации местного самоуправления в Оренбургской области», статьями 16 и 64 Устава муниципального образования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Беляевского района Оренбургской области и Положением о порядке назначения и проведения публичных слушаний, общественных обсуждений на территории муниципального образования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Беляевского района Оренбургской области, Совет депутатов муниципального образования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РЕШИЛ:</w:t>
      </w:r>
    </w:p>
    <w:p w:rsidR="002C40EB" w:rsidRPr="002C40EB" w:rsidRDefault="002C40EB" w:rsidP="002C40EB">
      <w:pPr>
        <w:spacing w:after="0" w:line="240" w:lineRule="auto"/>
        <w:ind w:firstLine="851"/>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 xml:space="preserve">1. Утвердить Устав муниципального образования сельское поселение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Беляевского муниципального района Оренбургской области (Устав прилагается).</w:t>
      </w:r>
    </w:p>
    <w:p w:rsidR="002C40EB" w:rsidRPr="002C40EB" w:rsidRDefault="002C40EB" w:rsidP="002C40EB">
      <w:pPr>
        <w:spacing w:after="0" w:line="240" w:lineRule="auto"/>
        <w:ind w:firstLine="709"/>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 xml:space="preserve">2. Главе муниципального образования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Беляевского района Оренбургской области </w:t>
      </w:r>
      <w:proofErr w:type="spellStart"/>
      <w:r w:rsidRPr="002C40EB">
        <w:rPr>
          <w:rFonts w:ascii="Times New Roman" w:eastAsia="Times New Roman" w:hAnsi="Times New Roman" w:cs="Times New Roman"/>
          <w:sz w:val="28"/>
          <w:szCs w:val="28"/>
        </w:rPr>
        <w:t>Елешеву</w:t>
      </w:r>
      <w:proofErr w:type="spellEnd"/>
      <w:r w:rsidRPr="002C40EB">
        <w:rPr>
          <w:rFonts w:ascii="Times New Roman" w:eastAsia="Times New Roman" w:hAnsi="Times New Roman" w:cs="Times New Roman"/>
          <w:sz w:val="28"/>
          <w:szCs w:val="28"/>
        </w:rPr>
        <w:t xml:space="preserve"> М.Х.  в течение 15 дней с момента принятия решения о принятии 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2C40EB" w:rsidRPr="002C40EB" w:rsidRDefault="002C40EB" w:rsidP="002C40EB">
      <w:pPr>
        <w:spacing w:after="0" w:line="240" w:lineRule="auto"/>
        <w:ind w:firstLine="709"/>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 xml:space="preserve">3. Глава муниципального образования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Беляевского района Оренбургской области </w:t>
      </w:r>
      <w:proofErr w:type="spellStart"/>
      <w:r w:rsidRPr="002C40EB">
        <w:rPr>
          <w:rFonts w:ascii="Times New Roman" w:eastAsia="Times New Roman" w:hAnsi="Times New Roman" w:cs="Times New Roman"/>
          <w:sz w:val="28"/>
          <w:szCs w:val="28"/>
        </w:rPr>
        <w:t>Елешев</w:t>
      </w:r>
      <w:proofErr w:type="spellEnd"/>
      <w:r w:rsidRPr="002C40EB">
        <w:rPr>
          <w:rFonts w:ascii="Times New Roman" w:eastAsia="Times New Roman" w:hAnsi="Times New Roman" w:cs="Times New Roman"/>
          <w:sz w:val="28"/>
          <w:szCs w:val="28"/>
        </w:rPr>
        <w:t xml:space="preserve"> М.Х.. обязан опубликовать зарегистрированное решение о принятии Устава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принятии Устава муниципального образования в государственный реестр уставов муниципальных образований Оренбургской области в муниципальной газете «Исток» и  разместить на сайте муниципального образования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w:t>
      </w:r>
    </w:p>
    <w:p w:rsidR="002C40EB" w:rsidRPr="002C40EB" w:rsidRDefault="002C40EB" w:rsidP="002C40E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C40EB">
        <w:rPr>
          <w:rFonts w:ascii="Times New Roman" w:eastAsia="Times New Roman" w:hAnsi="Times New Roman" w:cs="Times New Roman"/>
          <w:sz w:val="28"/>
          <w:szCs w:val="28"/>
          <w:lang w:eastAsia="ru-RU"/>
        </w:rPr>
        <w:t xml:space="preserve">4. Направить сведения об официальном опубликовании решения о принятии Устава муниципального образования </w:t>
      </w:r>
      <w:proofErr w:type="spellStart"/>
      <w:r w:rsidRPr="002C40EB">
        <w:rPr>
          <w:rFonts w:ascii="Times New Roman" w:eastAsia="Times New Roman" w:hAnsi="Times New Roman" w:cs="Times New Roman"/>
          <w:sz w:val="28"/>
          <w:szCs w:val="28"/>
          <w:lang w:eastAsia="ru-RU"/>
        </w:rPr>
        <w:t>Беляевский</w:t>
      </w:r>
      <w:proofErr w:type="spellEnd"/>
      <w:r w:rsidRPr="002C40EB">
        <w:rPr>
          <w:rFonts w:ascii="Times New Roman" w:eastAsia="Times New Roman" w:hAnsi="Times New Roman" w:cs="Times New Roman"/>
          <w:sz w:val="28"/>
          <w:szCs w:val="28"/>
          <w:lang w:eastAsia="ru-RU"/>
        </w:rPr>
        <w:t xml:space="preserve"> сельсовет Беляевского муниципального района Оренбургской области в Управление Министерства юстиции Российской Федерации по Оренбургской области в течение 10 дней после дня его официального опубликования.</w:t>
      </w:r>
    </w:p>
    <w:p w:rsidR="002C40EB" w:rsidRPr="002C40EB" w:rsidRDefault="002C40EB" w:rsidP="002C40E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C40EB">
        <w:rPr>
          <w:rFonts w:ascii="Times New Roman" w:eastAsia="Times New Roman" w:hAnsi="Times New Roman" w:cs="Times New Roman"/>
          <w:sz w:val="28"/>
          <w:szCs w:val="28"/>
          <w:lang w:eastAsia="ru-RU"/>
        </w:rPr>
        <w:t xml:space="preserve">Устав </w:t>
      </w:r>
      <w:r w:rsidRPr="002C40EB">
        <w:rPr>
          <w:rFonts w:ascii="Times New Roman" w:eastAsia="Times New Roman" w:hAnsi="Times New Roman" w:cs="Times New Roman"/>
          <w:sz w:val="28"/>
          <w:szCs w:val="28"/>
        </w:rPr>
        <w:t xml:space="preserve">муниципального образования сельское поселение </w:t>
      </w:r>
      <w:proofErr w:type="spellStart"/>
      <w:r w:rsidRPr="002C40EB">
        <w:rPr>
          <w:rFonts w:ascii="Times New Roman" w:eastAsia="Times New Roman" w:hAnsi="Times New Roman" w:cs="Times New Roman"/>
          <w:sz w:val="28"/>
          <w:szCs w:val="28"/>
        </w:rPr>
        <w:t>Беляевский</w:t>
      </w:r>
      <w:proofErr w:type="spellEnd"/>
      <w:r w:rsidRPr="002C40EB">
        <w:rPr>
          <w:rFonts w:ascii="Times New Roman" w:eastAsia="Times New Roman" w:hAnsi="Times New Roman" w:cs="Times New Roman"/>
          <w:sz w:val="28"/>
          <w:szCs w:val="28"/>
        </w:rPr>
        <w:t xml:space="preserve"> сельсовет Беляевского муниципального района Оренбургской области вступает в силу после его государственной регистрации и официального опубликования.</w:t>
      </w:r>
    </w:p>
    <w:p w:rsidR="002C40EB" w:rsidRPr="002C40EB" w:rsidRDefault="002C40EB" w:rsidP="002C40E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C40EB">
        <w:rPr>
          <w:rFonts w:ascii="Times New Roman" w:eastAsia="Times New Roman" w:hAnsi="Times New Roman" w:cs="Times New Roman"/>
          <w:sz w:val="28"/>
          <w:szCs w:val="28"/>
          <w:lang w:eastAsia="ru-RU"/>
        </w:rPr>
        <w:t>5. Устав вступает в силу после его государственной регистрации и официального опубликования, за исключением пункта 6 части 1 статьи 5 Устава.</w:t>
      </w:r>
    </w:p>
    <w:p w:rsidR="002C40EB" w:rsidRPr="002C40EB" w:rsidRDefault="002C40EB" w:rsidP="002C40EB">
      <w:pPr>
        <w:spacing w:after="0" w:line="240" w:lineRule="auto"/>
        <w:ind w:firstLine="540"/>
        <w:jc w:val="both"/>
        <w:rPr>
          <w:rFonts w:ascii="Times New Roman" w:eastAsia="Times New Roman" w:hAnsi="Times New Roman" w:cs="Times New Roman"/>
          <w:sz w:val="28"/>
          <w:szCs w:val="28"/>
          <w:lang w:eastAsia="ru-RU"/>
        </w:rPr>
      </w:pPr>
      <w:r w:rsidRPr="002C40EB">
        <w:rPr>
          <w:rFonts w:ascii="Times New Roman" w:eastAsia="Times New Roman" w:hAnsi="Times New Roman" w:cs="Times New Roman"/>
          <w:sz w:val="28"/>
          <w:szCs w:val="28"/>
          <w:lang w:eastAsia="ru-RU"/>
        </w:rPr>
        <w:t>6.  Положения пункта 6 части 1 статьи 5 Устава вступает в силу с 01.09.2026.</w:t>
      </w:r>
    </w:p>
    <w:p w:rsidR="002C40EB" w:rsidRPr="002C40EB" w:rsidRDefault="002C40EB" w:rsidP="002C40EB">
      <w:pPr>
        <w:shd w:val="clear" w:color="auto" w:fill="FFFFFF"/>
        <w:spacing w:after="0" w:line="322" w:lineRule="exact"/>
        <w:ind w:right="29"/>
        <w:jc w:val="both"/>
        <w:rPr>
          <w:rFonts w:ascii="Times New Roman" w:eastAsia="Times New Roman" w:hAnsi="Times New Roman" w:cs="Times New Roman"/>
          <w:color w:val="000000"/>
          <w:sz w:val="28"/>
          <w:szCs w:val="28"/>
          <w:lang w:eastAsia="ru-RU"/>
        </w:rPr>
      </w:pPr>
    </w:p>
    <w:p w:rsidR="002C40EB" w:rsidRPr="002C40EB" w:rsidRDefault="002C40EB" w:rsidP="002C40EB">
      <w:pPr>
        <w:shd w:val="clear" w:color="auto" w:fill="FFFFFF"/>
        <w:spacing w:after="0" w:line="322" w:lineRule="exact"/>
        <w:ind w:right="29" w:firstLine="540"/>
        <w:jc w:val="both"/>
        <w:rPr>
          <w:rFonts w:ascii="Times New Roman" w:eastAsia="Times New Roman" w:hAnsi="Times New Roman" w:cs="Times New Roman"/>
          <w:color w:val="000000"/>
          <w:sz w:val="28"/>
          <w:szCs w:val="28"/>
          <w:lang w:eastAsia="ru-RU"/>
        </w:rPr>
      </w:pPr>
    </w:p>
    <w:tbl>
      <w:tblPr>
        <w:tblW w:w="9585" w:type="dxa"/>
        <w:tblLook w:val="04A0" w:firstRow="1" w:lastRow="0" w:firstColumn="1" w:lastColumn="0" w:noHBand="0" w:noVBand="1"/>
      </w:tblPr>
      <w:tblGrid>
        <w:gridCol w:w="4946"/>
        <w:gridCol w:w="4639"/>
      </w:tblGrid>
      <w:tr w:rsidR="002C40EB" w:rsidRPr="002C40EB" w:rsidTr="003716E4">
        <w:trPr>
          <w:trHeight w:val="945"/>
        </w:trPr>
        <w:tc>
          <w:tcPr>
            <w:tcW w:w="4946" w:type="dxa"/>
            <w:hideMark/>
          </w:tcPr>
          <w:p w:rsidR="002C40EB" w:rsidRPr="002C40EB" w:rsidRDefault="002C40EB" w:rsidP="002C40EB">
            <w:pPr>
              <w:spacing w:after="0" w:line="276" w:lineRule="auto"/>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Глава муниципального образования</w:t>
            </w:r>
          </w:p>
          <w:p w:rsidR="002C40EB" w:rsidRPr="002C40EB" w:rsidRDefault="002C40EB" w:rsidP="002C40EB">
            <w:pPr>
              <w:spacing w:after="0" w:line="276" w:lineRule="auto"/>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 xml:space="preserve"> </w:t>
            </w:r>
          </w:p>
          <w:p w:rsidR="002C40EB" w:rsidRPr="002C40EB" w:rsidRDefault="002C40EB" w:rsidP="002C40EB">
            <w:pPr>
              <w:spacing w:after="0" w:line="276" w:lineRule="auto"/>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____________________</w:t>
            </w:r>
            <w:proofErr w:type="spellStart"/>
            <w:r w:rsidRPr="002C40EB">
              <w:rPr>
                <w:rFonts w:ascii="Times New Roman" w:eastAsia="Times New Roman" w:hAnsi="Times New Roman" w:cs="Times New Roman"/>
                <w:sz w:val="28"/>
                <w:szCs w:val="28"/>
              </w:rPr>
              <w:t>М.Х.Елешев</w:t>
            </w:r>
            <w:proofErr w:type="spellEnd"/>
          </w:p>
        </w:tc>
        <w:tc>
          <w:tcPr>
            <w:tcW w:w="4639" w:type="dxa"/>
          </w:tcPr>
          <w:p w:rsidR="002C40EB" w:rsidRPr="002C40EB" w:rsidRDefault="002C40EB" w:rsidP="002C40EB">
            <w:pPr>
              <w:spacing w:after="0" w:line="276" w:lineRule="auto"/>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Председатель Совета депутатов</w:t>
            </w:r>
          </w:p>
          <w:p w:rsidR="002C40EB" w:rsidRPr="002C40EB" w:rsidRDefault="002C40EB" w:rsidP="002C40EB">
            <w:pPr>
              <w:spacing w:after="0" w:line="276" w:lineRule="auto"/>
              <w:jc w:val="both"/>
              <w:rPr>
                <w:rFonts w:ascii="Times New Roman" w:eastAsia="Times New Roman" w:hAnsi="Times New Roman" w:cs="Times New Roman"/>
                <w:sz w:val="28"/>
                <w:szCs w:val="28"/>
              </w:rPr>
            </w:pPr>
          </w:p>
          <w:p w:rsidR="002C40EB" w:rsidRPr="002C40EB" w:rsidRDefault="002C40EB" w:rsidP="002C40EB">
            <w:pPr>
              <w:spacing w:after="0" w:line="276" w:lineRule="auto"/>
              <w:jc w:val="both"/>
              <w:rPr>
                <w:rFonts w:ascii="Times New Roman" w:eastAsia="Times New Roman" w:hAnsi="Times New Roman" w:cs="Times New Roman"/>
                <w:sz w:val="28"/>
                <w:szCs w:val="28"/>
              </w:rPr>
            </w:pPr>
            <w:r w:rsidRPr="002C40EB">
              <w:rPr>
                <w:rFonts w:ascii="Times New Roman" w:eastAsia="Times New Roman" w:hAnsi="Times New Roman" w:cs="Times New Roman"/>
                <w:sz w:val="28"/>
                <w:szCs w:val="28"/>
              </w:rPr>
              <w:t>_________________В.С. Тренин</w:t>
            </w:r>
          </w:p>
        </w:tc>
      </w:tr>
    </w:tbl>
    <w:p w:rsidR="002C40EB" w:rsidRPr="002C40EB" w:rsidRDefault="002C40EB" w:rsidP="002C40EB">
      <w:pPr>
        <w:spacing w:after="0" w:line="240" w:lineRule="auto"/>
        <w:jc w:val="both"/>
        <w:rPr>
          <w:rFonts w:ascii="Times New Roman" w:eastAsia="Times New Roman" w:hAnsi="Times New Roman" w:cs="Times New Roman"/>
          <w:sz w:val="28"/>
          <w:szCs w:val="28"/>
          <w:lang w:eastAsia="ru-RU"/>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spacing w:after="0" w:line="240" w:lineRule="auto"/>
        <w:jc w:val="both"/>
        <w:rPr>
          <w:rFonts w:ascii="Times New Roman" w:eastAsia="Times New Roman" w:hAnsi="Times New Roman" w:cs="Times New Roman"/>
          <w:sz w:val="24"/>
          <w:szCs w:val="24"/>
        </w:rPr>
      </w:pPr>
    </w:p>
    <w:p w:rsidR="002C40EB" w:rsidRPr="002C40EB" w:rsidRDefault="002C40EB" w:rsidP="002C40EB">
      <w:pPr>
        <w:tabs>
          <w:tab w:val="left" w:pos="5812"/>
          <w:tab w:val="right" w:pos="9355"/>
        </w:tabs>
        <w:spacing w:after="0" w:line="240" w:lineRule="auto"/>
        <w:rPr>
          <w:rFonts w:ascii="Times New Roman" w:eastAsia="Times New Roman" w:hAnsi="Times New Roman" w:cs="Times New Roman"/>
          <w:kern w:val="36"/>
          <w:sz w:val="28"/>
          <w:szCs w:val="28"/>
          <w:lang w:eastAsia="ru-RU"/>
        </w:rPr>
      </w:pPr>
    </w:p>
    <w:p w:rsidR="002C40EB" w:rsidRPr="002C40EB" w:rsidRDefault="002C40EB" w:rsidP="002C40EB">
      <w:pPr>
        <w:tabs>
          <w:tab w:val="left" w:pos="5812"/>
          <w:tab w:val="right" w:pos="9355"/>
        </w:tabs>
        <w:spacing w:after="0" w:line="240" w:lineRule="auto"/>
        <w:rPr>
          <w:rFonts w:ascii="Times New Roman" w:eastAsia="Times New Roman" w:hAnsi="Times New Roman" w:cs="Times New Roman"/>
          <w:kern w:val="36"/>
          <w:sz w:val="28"/>
          <w:szCs w:val="28"/>
          <w:lang w:eastAsia="ru-RU"/>
        </w:rPr>
      </w:pPr>
      <w:r w:rsidRPr="002C40EB">
        <w:rPr>
          <w:rFonts w:ascii="Times New Roman" w:eastAsia="Times New Roman" w:hAnsi="Times New Roman" w:cs="Times New Roman"/>
          <w:kern w:val="36"/>
          <w:sz w:val="28"/>
          <w:szCs w:val="28"/>
          <w:lang w:eastAsia="ru-RU"/>
        </w:rPr>
        <w:tab/>
      </w:r>
    </w:p>
    <w:p w:rsidR="002C40EB" w:rsidRPr="002C40EB" w:rsidRDefault="002C40EB" w:rsidP="002C40EB">
      <w:pPr>
        <w:tabs>
          <w:tab w:val="left" w:pos="5812"/>
          <w:tab w:val="right" w:pos="9355"/>
        </w:tabs>
        <w:spacing w:after="0" w:line="240" w:lineRule="auto"/>
        <w:rPr>
          <w:rFonts w:ascii="Times New Roman" w:eastAsia="Times New Roman" w:hAnsi="Times New Roman" w:cs="Times New Roman"/>
          <w:kern w:val="36"/>
          <w:sz w:val="28"/>
          <w:szCs w:val="28"/>
          <w:lang w:eastAsia="ru-RU"/>
        </w:rPr>
      </w:pPr>
    </w:p>
    <w:tbl>
      <w:tblPr>
        <w:tblW w:w="9355" w:type="dxa"/>
        <w:tblCellMar>
          <w:left w:w="10" w:type="dxa"/>
          <w:right w:w="10" w:type="dxa"/>
        </w:tblCellMar>
        <w:tblLook w:val="0000" w:firstRow="0" w:lastRow="0" w:firstColumn="0" w:lastColumn="0" w:noHBand="0" w:noVBand="0"/>
      </w:tblPr>
      <w:tblGrid>
        <w:gridCol w:w="4633"/>
        <w:gridCol w:w="4722"/>
      </w:tblGrid>
      <w:tr w:rsidR="00612351" w:rsidRPr="00612351" w:rsidTr="00612351">
        <w:tc>
          <w:tcPr>
            <w:tcW w:w="4633" w:type="dxa"/>
            <w:shd w:val="clear" w:color="auto" w:fill="auto"/>
            <w:tcMar>
              <w:top w:w="0" w:type="dxa"/>
              <w:left w:w="108" w:type="dxa"/>
              <w:bottom w:w="0" w:type="dxa"/>
              <w:right w:w="108" w:type="dxa"/>
            </w:tcMar>
          </w:tcPr>
          <w:p w:rsidR="00612351" w:rsidRPr="00612351" w:rsidRDefault="00612351" w:rsidP="00612351">
            <w:pPr>
              <w:suppressAutoHyphens/>
              <w:autoSpaceDE w:val="0"/>
              <w:autoSpaceDN w:val="0"/>
              <w:spacing w:after="0" w:line="240" w:lineRule="auto"/>
              <w:jc w:val="right"/>
              <w:textAlignment w:val="baseline"/>
              <w:rPr>
                <w:rFonts w:ascii="Calibri" w:eastAsia="Calibri" w:hAnsi="Calibri" w:cs="Times New Roman"/>
              </w:rPr>
            </w:pPr>
            <w:r w:rsidRPr="00612351">
              <w:rPr>
                <w:rFonts w:ascii="Times New Roman" w:eastAsia="Times New Roman" w:hAnsi="Times New Roman" w:cs="Times New Roman"/>
                <w:kern w:val="3"/>
                <w:sz w:val="28"/>
                <w:szCs w:val="28"/>
                <w:lang w:eastAsia="ru-RU"/>
              </w:rPr>
              <w:t xml:space="preserve">                                                                                   </w:t>
            </w:r>
          </w:p>
        </w:tc>
        <w:tc>
          <w:tcPr>
            <w:tcW w:w="4722" w:type="dxa"/>
            <w:shd w:val="clear" w:color="auto" w:fill="auto"/>
            <w:tcMar>
              <w:top w:w="0" w:type="dxa"/>
              <w:left w:w="108" w:type="dxa"/>
              <w:bottom w:w="0" w:type="dxa"/>
              <w:right w:w="108" w:type="dxa"/>
            </w:tcMar>
          </w:tcPr>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 xml:space="preserve">Утвержден </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решением Совета депутатов</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муниципального образования</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proofErr w:type="spellStart"/>
            <w:r w:rsidRPr="00612351">
              <w:rPr>
                <w:rFonts w:ascii="Times New Roman" w:eastAsia="Times New Roman" w:hAnsi="Times New Roman" w:cs="Times New Roman"/>
                <w:bCs/>
                <w:sz w:val="28"/>
                <w:szCs w:val="28"/>
                <w:lang w:eastAsia="ru-RU"/>
              </w:rPr>
              <w:t>Беляевский</w:t>
            </w:r>
            <w:proofErr w:type="spellEnd"/>
            <w:r w:rsidRPr="00612351">
              <w:rPr>
                <w:rFonts w:ascii="Times New Roman" w:eastAsia="Times New Roman" w:hAnsi="Times New Roman" w:cs="Times New Roman"/>
                <w:bCs/>
                <w:sz w:val="28"/>
                <w:szCs w:val="28"/>
                <w:lang w:eastAsia="ru-RU"/>
              </w:rPr>
              <w:t xml:space="preserve"> сельсовет</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Беляевского района</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Оренбургской области</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от 31.07.2026 г. № 50</w:t>
            </w:r>
          </w:p>
        </w:tc>
      </w:tr>
      <w:tr w:rsidR="00612351" w:rsidRPr="00612351" w:rsidTr="00612351">
        <w:tc>
          <w:tcPr>
            <w:tcW w:w="4633" w:type="dxa"/>
            <w:shd w:val="clear" w:color="auto" w:fill="auto"/>
            <w:tcMar>
              <w:top w:w="0" w:type="dxa"/>
              <w:left w:w="108" w:type="dxa"/>
              <w:bottom w:w="0" w:type="dxa"/>
              <w:right w:w="108" w:type="dxa"/>
            </w:tcMar>
          </w:tcPr>
          <w:p w:rsidR="00612351" w:rsidRPr="00612351" w:rsidRDefault="00612351" w:rsidP="00612351">
            <w:pPr>
              <w:suppressAutoHyphens/>
              <w:autoSpaceDE w:val="0"/>
              <w:autoSpaceDN w:val="0"/>
              <w:spacing w:after="0" w:line="240" w:lineRule="auto"/>
              <w:jc w:val="right"/>
              <w:textAlignment w:val="baseline"/>
              <w:rPr>
                <w:rFonts w:ascii="Times New Roman" w:eastAsia="Times New Roman" w:hAnsi="Times New Roman" w:cs="Times New Roman"/>
                <w:bCs/>
                <w:sz w:val="28"/>
                <w:szCs w:val="28"/>
                <w:lang w:eastAsia="ru-RU"/>
              </w:rPr>
            </w:pPr>
          </w:p>
        </w:tc>
        <w:tc>
          <w:tcPr>
            <w:tcW w:w="4722" w:type="dxa"/>
            <w:shd w:val="clear" w:color="auto" w:fill="auto"/>
            <w:tcMar>
              <w:top w:w="0" w:type="dxa"/>
              <w:left w:w="108" w:type="dxa"/>
              <w:bottom w:w="0" w:type="dxa"/>
              <w:right w:w="108" w:type="dxa"/>
            </w:tcMar>
          </w:tcPr>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Глава муниципального образования</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proofErr w:type="spellStart"/>
            <w:r w:rsidRPr="00612351">
              <w:rPr>
                <w:rFonts w:ascii="Times New Roman" w:eastAsia="Times New Roman" w:hAnsi="Times New Roman" w:cs="Times New Roman"/>
                <w:bCs/>
                <w:sz w:val="28"/>
                <w:szCs w:val="28"/>
                <w:lang w:eastAsia="ru-RU"/>
              </w:rPr>
              <w:t>Беляевский</w:t>
            </w:r>
            <w:proofErr w:type="spellEnd"/>
            <w:r w:rsidRPr="00612351">
              <w:rPr>
                <w:rFonts w:ascii="Times New Roman" w:eastAsia="Times New Roman" w:hAnsi="Times New Roman" w:cs="Times New Roman"/>
                <w:bCs/>
                <w:sz w:val="28"/>
                <w:szCs w:val="28"/>
                <w:lang w:eastAsia="ru-RU"/>
              </w:rPr>
              <w:t xml:space="preserve"> сельсовет</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proofErr w:type="gramStart"/>
            <w:r w:rsidRPr="00612351">
              <w:rPr>
                <w:rFonts w:ascii="Times New Roman" w:eastAsia="Times New Roman" w:hAnsi="Times New Roman" w:cs="Times New Roman"/>
                <w:bCs/>
                <w:sz w:val="28"/>
                <w:szCs w:val="28"/>
                <w:lang w:eastAsia="ru-RU"/>
              </w:rPr>
              <w:t>Беляевского  района</w:t>
            </w:r>
            <w:proofErr w:type="gramEnd"/>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Оренбургской области</w:t>
            </w: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 xml:space="preserve">___________________   </w:t>
            </w:r>
            <w:proofErr w:type="spellStart"/>
            <w:r w:rsidRPr="00612351">
              <w:rPr>
                <w:rFonts w:ascii="Times New Roman" w:eastAsia="Times New Roman" w:hAnsi="Times New Roman" w:cs="Times New Roman"/>
                <w:bCs/>
                <w:sz w:val="28"/>
                <w:szCs w:val="28"/>
                <w:lang w:eastAsia="ru-RU"/>
              </w:rPr>
              <w:t>Елешев</w:t>
            </w:r>
            <w:proofErr w:type="spellEnd"/>
            <w:r w:rsidRPr="00612351">
              <w:rPr>
                <w:rFonts w:ascii="Times New Roman" w:eastAsia="Times New Roman" w:hAnsi="Times New Roman" w:cs="Times New Roman"/>
                <w:bCs/>
                <w:sz w:val="28"/>
                <w:szCs w:val="28"/>
                <w:lang w:eastAsia="ru-RU"/>
              </w:rPr>
              <w:t xml:space="preserve"> М.Х.</w:t>
            </w:r>
          </w:p>
          <w:p w:rsidR="00612351" w:rsidRPr="00612351" w:rsidRDefault="00612351" w:rsidP="00612351">
            <w:pPr>
              <w:suppressAutoHyphens/>
              <w:autoSpaceDE w:val="0"/>
              <w:autoSpaceDN w:val="0"/>
              <w:spacing w:after="0" w:line="240" w:lineRule="auto"/>
              <w:jc w:val="right"/>
              <w:textAlignment w:val="baseline"/>
              <w:rPr>
                <w:rFonts w:ascii="Times New Roman" w:eastAsia="Times New Roman" w:hAnsi="Times New Roman" w:cs="Times New Roman"/>
                <w:bCs/>
                <w:sz w:val="28"/>
                <w:szCs w:val="28"/>
                <w:lang w:eastAsia="ru-RU"/>
              </w:rPr>
            </w:pPr>
          </w:p>
        </w:tc>
      </w:tr>
    </w:tbl>
    <w:p w:rsidR="00612351" w:rsidRPr="00612351" w:rsidRDefault="00612351" w:rsidP="00612351">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rsidR="00612351" w:rsidRPr="00612351" w:rsidRDefault="00612351"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rsidR="00612351" w:rsidRPr="00612351" w:rsidRDefault="00612351"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rsidR="00612351" w:rsidRPr="00612351" w:rsidRDefault="00612351" w:rsidP="00612351">
      <w:pPr>
        <w:suppressAutoHyphens/>
        <w:autoSpaceDE w:val="0"/>
        <w:autoSpaceDN w:val="0"/>
        <w:spacing w:after="0" w:line="360" w:lineRule="auto"/>
        <w:jc w:val="center"/>
        <w:textAlignment w:val="baseline"/>
        <w:rPr>
          <w:rFonts w:ascii="Times New Roman" w:eastAsia="Times New Roman" w:hAnsi="Times New Roman" w:cs="Times New Roman"/>
          <w:b/>
          <w:bCs/>
          <w:sz w:val="32"/>
          <w:szCs w:val="32"/>
          <w:lang w:eastAsia="ru-RU"/>
        </w:rPr>
      </w:pPr>
      <w:r w:rsidRPr="00612351">
        <w:rPr>
          <w:rFonts w:ascii="Times New Roman" w:eastAsia="Times New Roman" w:hAnsi="Times New Roman" w:cs="Times New Roman"/>
          <w:b/>
          <w:bCs/>
          <w:sz w:val="32"/>
          <w:szCs w:val="32"/>
          <w:lang w:eastAsia="ru-RU"/>
        </w:rPr>
        <w:t>УСТАВ</w:t>
      </w:r>
    </w:p>
    <w:p w:rsidR="00612351" w:rsidRPr="00612351" w:rsidRDefault="00612351" w:rsidP="00612351">
      <w:pPr>
        <w:suppressAutoHyphens/>
        <w:autoSpaceDE w:val="0"/>
        <w:autoSpaceDN w:val="0"/>
        <w:spacing w:after="0" w:line="360" w:lineRule="auto"/>
        <w:jc w:val="center"/>
        <w:textAlignment w:val="baseline"/>
        <w:rPr>
          <w:rFonts w:ascii="Times New Roman" w:eastAsia="Times New Roman" w:hAnsi="Times New Roman" w:cs="Times New Roman"/>
          <w:b/>
          <w:bCs/>
          <w:sz w:val="32"/>
          <w:szCs w:val="32"/>
          <w:lang w:eastAsia="ru-RU"/>
        </w:rPr>
      </w:pPr>
      <w:r w:rsidRPr="00612351">
        <w:rPr>
          <w:rFonts w:ascii="Times New Roman" w:eastAsia="Times New Roman" w:hAnsi="Times New Roman" w:cs="Times New Roman"/>
          <w:b/>
          <w:bCs/>
          <w:sz w:val="32"/>
          <w:szCs w:val="32"/>
          <w:lang w:eastAsia="ru-RU"/>
        </w:rPr>
        <w:t>МУНИЦИПАЛЬНОГО ОБРАЗОВАНИЯ</w:t>
      </w:r>
    </w:p>
    <w:p w:rsidR="00612351" w:rsidRPr="00612351" w:rsidRDefault="00612351" w:rsidP="00612351">
      <w:pPr>
        <w:suppressAutoHyphens/>
        <w:autoSpaceDE w:val="0"/>
        <w:autoSpaceDN w:val="0"/>
        <w:spacing w:after="0" w:line="360" w:lineRule="auto"/>
        <w:jc w:val="center"/>
        <w:textAlignment w:val="baseline"/>
        <w:rPr>
          <w:rFonts w:ascii="Times New Roman" w:eastAsia="Times New Roman" w:hAnsi="Times New Roman" w:cs="Times New Roman"/>
          <w:b/>
          <w:bCs/>
          <w:sz w:val="32"/>
          <w:szCs w:val="32"/>
          <w:lang w:eastAsia="ru-RU"/>
        </w:rPr>
      </w:pPr>
      <w:r w:rsidRPr="00612351">
        <w:rPr>
          <w:rFonts w:ascii="Times New Roman" w:eastAsia="Times New Roman" w:hAnsi="Times New Roman" w:cs="Times New Roman"/>
          <w:b/>
          <w:bCs/>
          <w:sz w:val="32"/>
          <w:szCs w:val="32"/>
          <w:lang w:eastAsia="ru-RU"/>
        </w:rPr>
        <w:t>СЕЛЬСКОЕ ПОСЕЛЕНИЕ БЕЛЯЕВСКИЙ СЕЛЬСОВЕТ</w:t>
      </w:r>
    </w:p>
    <w:p w:rsidR="00612351" w:rsidRPr="00612351" w:rsidRDefault="00612351" w:rsidP="00612351">
      <w:pPr>
        <w:suppressAutoHyphens/>
        <w:autoSpaceDE w:val="0"/>
        <w:autoSpaceDN w:val="0"/>
        <w:spacing w:after="0" w:line="360" w:lineRule="auto"/>
        <w:jc w:val="center"/>
        <w:textAlignment w:val="baseline"/>
        <w:rPr>
          <w:rFonts w:ascii="Times New Roman" w:eastAsia="Times New Roman" w:hAnsi="Times New Roman" w:cs="Times New Roman"/>
          <w:b/>
          <w:bCs/>
          <w:sz w:val="32"/>
          <w:szCs w:val="32"/>
          <w:lang w:eastAsia="ru-RU"/>
        </w:rPr>
      </w:pPr>
      <w:r w:rsidRPr="00612351">
        <w:rPr>
          <w:rFonts w:ascii="Times New Roman" w:eastAsia="Times New Roman" w:hAnsi="Times New Roman" w:cs="Times New Roman"/>
          <w:b/>
          <w:bCs/>
          <w:sz w:val="32"/>
          <w:szCs w:val="32"/>
          <w:lang w:eastAsia="ru-RU"/>
        </w:rPr>
        <w:t>БЕЛЯЕВСКОГО МУНИЦИПАЛЬНОГО РАЙОНА</w:t>
      </w:r>
    </w:p>
    <w:p w:rsidR="00612351" w:rsidRPr="00612351" w:rsidRDefault="00612351" w:rsidP="00612351">
      <w:pPr>
        <w:suppressAutoHyphens/>
        <w:autoSpaceDE w:val="0"/>
        <w:autoSpaceDN w:val="0"/>
        <w:spacing w:after="0" w:line="360" w:lineRule="auto"/>
        <w:jc w:val="center"/>
        <w:textAlignment w:val="baseline"/>
        <w:rPr>
          <w:rFonts w:ascii="Times New Roman" w:eastAsia="Times New Roman" w:hAnsi="Times New Roman" w:cs="Times New Roman"/>
          <w:b/>
          <w:bCs/>
          <w:sz w:val="32"/>
          <w:szCs w:val="32"/>
          <w:lang w:eastAsia="ru-RU"/>
        </w:rPr>
      </w:pPr>
      <w:r w:rsidRPr="00612351">
        <w:rPr>
          <w:rFonts w:ascii="Times New Roman" w:eastAsia="Times New Roman" w:hAnsi="Times New Roman" w:cs="Times New Roman"/>
          <w:b/>
          <w:bCs/>
          <w:sz w:val="32"/>
          <w:szCs w:val="32"/>
          <w:lang w:eastAsia="ru-RU"/>
        </w:rPr>
        <w:t>ОРЕНБУРГСКОЙ ОБЛАСТИ</w:t>
      </w: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
          <w:bCs/>
          <w:sz w:val="32"/>
          <w:szCs w:val="32"/>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2C40EB" w:rsidRPr="00612351" w:rsidRDefault="002C40EB" w:rsidP="00612351">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 Беляевка</w:t>
      </w:r>
    </w:p>
    <w:p w:rsidR="00612351" w:rsidRDefault="00612351"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2026 год</w:t>
      </w:r>
    </w:p>
    <w:p w:rsidR="002C40EB" w:rsidRPr="00612351" w:rsidRDefault="002C40EB"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ГЛАВА I. ОБЩИЕ ПОЛОЖЕНИЯ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kern w:val="3"/>
          <w:sz w:val="28"/>
          <w:szCs w:val="28"/>
          <w:lang w:eastAsia="ru-RU"/>
        </w:rPr>
        <w:t xml:space="preserve">Статья 1. </w:t>
      </w:r>
      <w:r w:rsidRPr="00612351">
        <w:rPr>
          <w:rFonts w:ascii="Times New Roman" w:eastAsia="Times New Roman" w:hAnsi="Times New Roman" w:cs="Times New Roman"/>
          <w:b/>
          <w:bCs/>
          <w:sz w:val="28"/>
          <w:szCs w:val="28"/>
          <w:lang w:eastAsia="ru-RU"/>
        </w:rPr>
        <w:t xml:space="preserve">Наименование и состав территории </w:t>
      </w:r>
      <w:r w:rsidRPr="00612351">
        <w:rPr>
          <w:rFonts w:ascii="Times New Roman" w:eastAsia="Times New Roman" w:hAnsi="Times New Roman" w:cs="Times New Roman"/>
          <w:b/>
          <w:sz w:val="28"/>
          <w:szCs w:val="28"/>
          <w:lang w:eastAsia="ru-RU"/>
        </w:rPr>
        <w:t>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iCs/>
          <w:sz w:val="28"/>
          <w:szCs w:val="28"/>
          <w:lang w:eastAsia="ru-RU"/>
        </w:rPr>
        <w:t>1. С</w:t>
      </w:r>
      <w:r w:rsidRPr="00612351">
        <w:rPr>
          <w:rFonts w:ascii="Times New Roman" w:eastAsia="Times New Roman" w:hAnsi="Times New Roman" w:cs="Times New Roman"/>
          <w:sz w:val="28"/>
          <w:szCs w:val="28"/>
          <w:lang w:eastAsia="ru-RU"/>
        </w:rPr>
        <w:t xml:space="preserve">ельское поселение </w:t>
      </w:r>
      <w:proofErr w:type="spellStart"/>
      <w:r w:rsidRPr="00612351">
        <w:rPr>
          <w:rFonts w:ascii="Times New Roman" w:eastAsia="Times New Roman" w:hAnsi="Times New Roman" w:cs="Times New Roman"/>
          <w:iCs/>
          <w:sz w:val="28"/>
          <w:szCs w:val="28"/>
          <w:lang w:eastAsia="ru-RU"/>
        </w:rPr>
        <w:t>Беляевский</w:t>
      </w:r>
      <w:proofErr w:type="spellEnd"/>
      <w:r w:rsidRPr="00612351">
        <w:rPr>
          <w:rFonts w:ascii="Times New Roman" w:eastAsia="Times New Roman" w:hAnsi="Times New Roman" w:cs="Times New Roman"/>
          <w:iCs/>
          <w:sz w:val="28"/>
          <w:szCs w:val="28"/>
          <w:lang w:eastAsia="ru-RU"/>
        </w:rPr>
        <w:t xml:space="preserve"> сельсовет </w:t>
      </w:r>
      <w:r w:rsidRPr="00612351">
        <w:rPr>
          <w:rFonts w:ascii="Times New Roman" w:eastAsia="Times New Roman" w:hAnsi="Times New Roman" w:cs="Times New Roman"/>
          <w:sz w:val="28"/>
          <w:szCs w:val="28"/>
          <w:lang w:eastAsia="ru-RU"/>
        </w:rPr>
        <w:t xml:space="preserve">(далее – сельское поселение) - муниципальное образование в составе Беляевского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w:t>
      </w:r>
      <w:proofErr w:type="spellStart"/>
      <w:r w:rsidRPr="00612351">
        <w:rPr>
          <w:rFonts w:ascii="Times New Roman" w:eastAsia="Times New Roman" w:hAnsi="Times New Roman" w:cs="Times New Roman"/>
          <w:sz w:val="28"/>
          <w:szCs w:val="28"/>
          <w:lang w:eastAsia="ru-RU"/>
        </w:rPr>
        <w:t>Беляевский</w:t>
      </w:r>
      <w:proofErr w:type="spellEnd"/>
      <w:r w:rsidRPr="00612351">
        <w:rPr>
          <w:rFonts w:ascii="Times New Roman" w:eastAsia="Times New Roman" w:hAnsi="Times New Roman" w:cs="Times New Roman"/>
          <w:sz w:val="28"/>
          <w:szCs w:val="28"/>
          <w:lang w:eastAsia="ru-RU"/>
        </w:rPr>
        <w:t xml:space="preserve">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Наименование муниципального образования – сельское поселение </w:t>
      </w:r>
      <w:proofErr w:type="spellStart"/>
      <w:r w:rsidRPr="00612351">
        <w:rPr>
          <w:rFonts w:ascii="Times New Roman" w:eastAsia="Times New Roman" w:hAnsi="Times New Roman" w:cs="Times New Roman"/>
          <w:iCs/>
          <w:sz w:val="28"/>
          <w:szCs w:val="28"/>
          <w:lang w:eastAsia="ru-RU"/>
        </w:rPr>
        <w:t>Беляевский</w:t>
      </w:r>
      <w:proofErr w:type="spellEnd"/>
      <w:r w:rsidRPr="00612351">
        <w:rPr>
          <w:rFonts w:ascii="Times New Roman" w:eastAsia="Times New Roman" w:hAnsi="Times New Roman" w:cs="Times New Roman"/>
          <w:iCs/>
          <w:sz w:val="28"/>
          <w:szCs w:val="28"/>
          <w:lang w:eastAsia="ru-RU"/>
        </w:rPr>
        <w:t xml:space="preserve"> сельсовет</w:t>
      </w:r>
      <w:r w:rsidRPr="00612351">
        <w:rPr>
          <w:rFonts w:ascii="Times New Roman" w:eastAsia="Times New Roman" w:hAnsi="Times New Roman" w:cs="Times New Roman"/>
          <w:sz w:val="28"/>
          <w:szCs w:val="28"/>
          <w:lang w:eastAsia="ru-RU"/>
        </w:rPr>
        <w:t xml:space="preserve"> </w:t>
      </w:r>
      <w:r w:rsidRPr="00612351">
        <w:rPr>
          <w:rFonts w:ascii="Times New Roman" w:eastAsia="Times New Roman" w:hAnsi="Times New Roman" w:cs="Times New Roman"/>
          <w:iCs/>
          <w:sz w:val="28"/>
          <w:szCs w:val="28"/>
          <w:lang w:eastAsia="ru-RU"/>
        </w:rPr>
        <w:t>Беляевского</w:t>
      </w:r>
      <w:r w:rsidRPr="00612351">
        <w:rPr>
          <w:rFonts w:ascii="Times New Roman" w:eastAsia="Times New Roman" w:hAnsi="Times New Roman" w:cs="Times New Roman"/>
          <w:sz w:val="28"/>
          <w:szCs w:val="28"/>
          <w:lang w:eastAsia="ru-RU"/>
        </w:rPr>
        <w:t xml:space="preserve"> муниципального района Оренбургской области.</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Сокращенное наименование муниципального образования – </w:t>
      </w:r>
      <w:proofErr w:type="spellStart"/>
      <w:r w:rsidRPr="00612351">
        <w:rPr>
          <w:rFonts w:ascii="Times New Roman" w:eastAsia="Times New Roman" w:hAnsi="Times New Roman" w:cs="Times New Roman"/>
          <w:iCs/>
          <w:sz w:val="28"/>
          <w:szCs w:val="28"/>
          <w:lang w:eastAsia="ru-RU"/>
        </w:rPr>
        <w:t>Беляевский</w:t>
      </w:r>
      <w:proofErr w:type="spellEnd"/>
      <w:r w:rsidRPr="00612351">
        <w:rPr>
          <w:rFonts w:ascii="Times New Roman" w:eastAsia="Times New Roman" w:hAnsi="Times New Roman" w:cs="Times New Roman"/>
          <w:iCs/>
          <w:sz w:val="28"/>
          <w:szCs w:val="28"/>
          <w:lang w:eastAsia="ru-RU"/>
        </w:rPr>
        <w:t xml:space="preserve"> сельсовет</w:t>
      </w:r>
      <w:r w:rsidRPr="00612351">
        <w:rPr>
          <w:rFonts w:ascii="Times New Roman" w:eastAsia="Times New Roman" w:hAnsi="Times New Roman" w:cs="Times New Roman"/>
          <w:sz w:val="28"/>
          <w:szCs w:val="28"/>
          <w:lang w:eastAsia="ru-RU"/>
        </w:rPr>
        <w:t xml:space="preserve"> Беляевского муниципального района.</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Наименование </w:t>
      </w:r>
      <w:proofErr w:type="spellStart"/>
      <w:r w:rsidRPr="00612351">
        <w:rPr>
          <w:rFonts w:ascii="Times New Roman" w:eastAsia="Times New Roman" w:hAnsi="Times New Roman" w:cs="Times New Roman"/>
          <w:iCs/>
          <w:sz w:val="28"/>
          <w:szCs w:val="28"/>
          <w:lang w:eastAsia="ru-RU"/>
        </w:rPr>
        <w:t>Беляевский</w:t>
      </w:r>
      <w:proofErr w:type="spellEnd"/>
      <w:r w:rsidRPr="00612351">
        <w:rPr>
          <w:rFonts w:ascii="Times New Roman" w:eastAsia="Times New Roman" w:hAnsi="Times New Roman" w:cs="Times New Roman"/>
          <w:iCs/>
          <w:sz w:val="28"/>
          <w:szCs w:val="28"/>
          <w:lang w:eastAsia="ru-RU"/>
        </w:rPr>
        <w:t xml:space="preserve"> сельсовет</w:t>
      </w:r>
      <w:r w:rsidRPr="00612351">
        <w:rPr>
          <w:rFonts w:ascii="Times New Roman" w:eastAsia="Times New Roman" w:hAnsi="Times New Roman" w:cs="Times New Roman"/>
          <w:sz w:val="28"/>
          <w:szCs w:val="28"/>
          <w:lang w:eastAsia="ru-RU"/>
        </w:rPr>
        <w:t xml:space="preserve"> Беляевского муниципального района используется </w:t>
      </w:r>
      <w:r w:rsidRPr="00612351">
        <w:rPr>
          <w:rFonts w:ascii="Times New Roman" w:eastAsia="Times New Roman" w:hAnsi="Times New Roman" w:cs="Times New Roman"/>
          <w:iCs/>
          <w:sz w:val="28"/>
          <w:szCs w:val="28"/>
          <w:lang w:eastAsia="ru-RU"/>
        </w:rPr>
        <w:t xml:space="preserve">в официальных символах </w:t>
      </w:r>
      <w:r w:rsidRPr="00612351">
        <w:rPr>
          <w:rFonts w:ascii="Times New Roman" w:eastAsia="Times New Roman" w:hAnsi="Times New Roman" w:cs="Times New Roman"/>
          <w:sz w:val="28"/>
          <w:szCs w:val="28"/>
          <w:lang w:eastAsia="ru-RU"/>
        </w:rPr>
        <w:t>сельского поселения</w:t>
      </w:r>
      <w:r w:rsidRPr="00612351">
        <w:rPr>
          <w:rFonts w:ascii="Times New Roman" w:eastAsia="Times New Roman" w:hAnsi="Times New Roman" w:cs="Times New Roman"/>
          <w:iCs/>
          <w:sz w:val="28"/>
          <w:szCs w:val="28"/>
          <w:lang w:eastAsia="ru-RU"/>
        </w:rPr>
        <w:t>, наименованиях органов местного самоуправления, должностных лиц местного самоуправления</w:t>
      </w:r>
      <w:r w:rsidRPr="00612351">
        <w:rPr>
          <w:rFonts w:ascii="Times New Roman" w:eastAsia="Times New Roman" w:hAnsi="Times New Roman" w:cs="Times New Roman"/>
          <w:sz w:val="28"/>
          <w:szCs w:val="28"/>
          <w:lang w:eastAsia="ru-RU"/>
        </w:rPr>
        <w:t xml:space="preserve"> наравне</w:t>
      </w:r>
      <w:r w:rsidRPr="00612351">
        <w:rPr>
          <w:rFonts w:ascii="Times New Roman" w:eastAsia="Times New Roman" w:hAnsi="Times New Roman" w:cs="Times New Roman"/>
          <w:iCs/>
          <w:sz w:val="28"/>
          <w:szCs w:val="28"/>
          <w:lang w:eastAsia="ru-RU"/>
        </w:rPr>
        <w:t xml:space="preserve"> с наименованием </w:t>
      </w:r>
      <w:r w:rsidRPr="00612351">
        <w:rPr>
          <w:rFonts w:ascii="Times New Roman" w:eastAsia="Times New Roman" w:hAnsi="Times New Roman" w:cs="Times New Roman"/>
          <w:sz w:val="28"/>
          <w:szCs w:val="28"/>
          <w:lang w:eastAsia="ru-RU"/>
        </w:rPr>
        <w:t xml:space="preserve">сельское поселение </w:t>
      </w:r>
      <w:proofErr w:type="spellStart"/>
      <w:r w:rsidRPr="00612351">
        <w:rPr>
          <w:rFonts w:ascii="Times New Roman" w:eastAsia="Times New Roman" w:hAnsi="Times New Roman" w:cs="Times New Roman"/>
          <w:iCs/>
          <w:sz w:val="28"/>
          <w:szCs w:val="28"/>
          <w:lang w:eastAsia="ru-RU"/>
        </w:rPr>
        <w:t>Беляевский</w:t>
      </w:r>
      <w:proofErr w:type="spellEnd"/>
      <w:r w:rsidRPr="00612351">
        <w:rPr>
          <w:rFonts w:ascii="Times New Roman" w:eastAsia="Times New Roman" w:hAnsi="Times New Roman" w:cs="Times New Roman"/>
          <w:iCs/>
          <w:sz w:val="28"/>
          <w:szCs w:val="28"/>
          <w:lang w:eastAsia="ru-RU"/>
        </w:rPr>
        <w:t xml:space="preserve"> сельсовет</w:t>
      </w:r>
      <w:r w:rsidRPr="00612351">
        <w:rPr>
          <w:rFonts w:ascii="Times New Roman" w:eastAsia="Times New Roman" w:hAnsi="Times New Roman" w:cs="Times New Roman"/>
          <w:sz w:val="28"/>
          <w:szCs w:val="28"/>
          <w:lang w:eastAsia="ru-RU"/>
        </w:rPr>
        <w:t xml:space="preserve"> </w:t>
      </w:r>
      <w:r w:rsidRPr="00612351">
        <w:rPr>
          <w:rFonts w:ascii="Times New Roman" w:eastAsia="Times New Roman" w:hAnsi="Times New Roman" w:cs="Times New Roman"/>
          <w:iCs/>
          <w:sz w:val="28"/>
          <w:szCs w:val="28"/>
          <w:lang w:eastAsia="ru-RU"/>
        </w:rPr>
        <w:t xml:space="preserve">Беляевского </w:t>
      </w:r>
      <w:r w:rsidRPr="00612351">
        <w:rPr>
          <w:rFonts w:ascii="Times New Roman" w:eastAsia="Times New Roman" w:hAnsi="Times New Roman" w:cs="Times New Roman"/>
          <w:sz w:val="28"/>
          <w:szCs w:val="28"/>
          <w:lang w:eastAsia="ru-RU"/>
        </w:rPr>
        <w:t>муниципального района Оренбургской области.</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Административным центром сельского поселения является село Беляевка.</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w:t>
      </w:r>
      <w:r w:rsidRPr="00612351">
        <w:rPr>
          <w:rFonts w:ascii="Times New Roman" w:eastAsia="Times New Roman" w:hAnsi="Times New Roman" w:cs="Times New Roman"/>
          <w:bCs/>
          <w:sz w:val="28"/>
          <w:szCs w:val="28"/>
          <w:lang w:eastAsia="ru-RU"/>
        </w:rPr>
        <w:t xml:space="preserve">15.09.2008 </w:t>
      </w:r>
      <w:r w:rsidRPr="00612351">
        <w:rPr>
          <w:rFonts w:ascii="Times New Roman" w:eastAsia="Times New Roman" w:hAnsi="Times New Roman" w:cs="Times New Roman"/>
          <w:sz w:val="28"/>
          <w:szCs w:val="28"/>
          <w:lang w:eastAsia="ru-RU"/>
        </w:rPr>
        <w:t>№</w:t>
      </w:r>
      <w:r w:rsidRPr="00612351">
        <w:rPr>
          <w:rFonts w:ascii="Times New Roman" w:eastAsia="Times New Roman" w:hAnsi="Times New Roman" w:cs="Times New Roman"/>
          <w:bCs/>
          <w:sz w:val="28"/>
          <w:szCs w:val="28"/>
          <w:lang w:eastAsia="ru-RU"/>
        </w:rPr>
        <w:t>2367/495-IV-ОЗ «Об утверждении перечня муниципальных образований Оренбургской области и населенных пунктов, входящих в их состав»</w:t>
      </w:r>
      <w:r w:rsidRPr="00612351">
        <w:rPr>
          <w:rFonts w:ascii="Times New Roman" w:eastAsia="Times New Roman" w:hAnsi="Times New Roman" w:cs="Times New Roman"/>
          <w:sz w:val="28"/>
          <w:szCs w:val="28"/>
          <w:lang w:eastAsia="ru-RU"/>
        </w:rPr>
        <w:t xml:space="preserve">: </w:t>
      </w:r>
      <w:r w:rsidRPr="00612351">
        <w:rPr>
          <w:rFonts w:ascii="Times New Roman" w:eastAsia="Times New Roman" w:hAnsi="Times New Roman" w:cs="Times New Roman"/>
          <w:kern w:val="3"/>
          <w:sz w:val="28"/>
          <w:szCs w:val="28"/>
          <w:lang w:eastAsia="ru-RU"/>
        </w:rPr>
        <w:t xml:space="preserve">село Беляевка, село </w:t>
      </w:r>
      <w:proofErr w:type="spellStart"/>
      <w:r w:rsidRPr="00612351">
        <w:rPr>
          <w:rFonts w:ascii="Times New Roman" w:eastAsia="Times New Roman" w:hAnsi="Times New Roman" w:cs="Times New Roman"/>
          <w:kern w:val="3"/>
          <w:sz w:val="28"/>
          <w:szCs w:val="28"/>
          <w:lang w:eastAsia="ru-RU"/>
        </w:rPr>
        <w:t>Жанаталап</w:t>
      </w:r>
      <w:proofErr w:type="spellEnd"/>
      <w:r w:rsidRPr="00612351">
        <w:rPr>
          <w:rFonts w:ascii="Times New Roman" w:eastAsia="Times New Roman" w:hAnsi="Times New Roman" w:cs="Times New Roman"/>
          <w:kern w:val="3"/>
          <w:sz w:val="28"/>
          <w:szCs w:val="28"/>
          <w:lang w:eastAsia="ru-RU"/>
        </w:rPr>
        <w:t>.</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i/>
          <w:color w:val="000000"/>
          <w:sz w:val="28"/>
          <w:szCs w:val="28"/>
          <w:lang w:eastAsia="ru-RU"/>
        </w:rPr>
      </w:pP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sz w:val="28"/>
          <w:szCs w:val="28"/>
          <w:lang w:eastAsia="ru-RU"/>
        </w:rPr>
        <w:t xml:space="preserve">Статья 2. Границы </w:t>
      </w:r>
      <w:r w:rsidRPr="00612351">
        <w:rPr>
          <w:rFonts w:ascii="Times New Roman" w:eastAsia="Times New Roman" w:hAnsi="Times New Roman" w:cs="Times New Roman"/>
          <w:b/>
          <w:sz w:val="28"/>
          <w:szCs w:val="28"/>
          <w:lang w:eastAsia="ru-RU"/>
        </w:rPr>
        <w:t>сельского поселения</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Границы сельского поселения установлены </w:t>
      </w:r>
      <w:r w:rsidRPr="00612351">
        <w:rPr>
          <w:rFonts w:ascii="Times New Roman" w:eastAsia="Times New Roman" w:hAnsi="Times New Roman" w:cs="Times New Roman"/>
          <w:bCs/>
          <w:sz w:val="28"/>
          <w:szCs w:val="28"/>
          <w:lang w:eastAsia="ru-RU"/>
        </w:rPr>
        <w:t xml:space="preserve">Закон Оренбургской области от 24.12.2009 № 3294/775-IV-ОЗ «Об изменении границ муниципального образования </w:t>
      </w:r>
      <w:proofErr w:type="spellStart"/>
      <w:r w:rsidRPr="00612351">
        <w:rPr>
          <w:rFonts w:ascii="Times New Roman" w:eastAsia="Times New Roman" w:hAnsi="Times New Roman" w:cs="Times New Roman"/>
          <w:bCs/>
          <w:sz w:val="28"/>
          <w:szCs w:val="28"/>
          <w:lang w:eastAsia="ru-RU"/>
        </w:rPr>
        <w:t>Беляевский</w:t>
      </w:r>
      <w:proofErr w:type="spellEnd"/>
      <w:r w:rsidRPr="00612351">
        <w:rPr>
          <w:rFonts w:ascii="Times New Roman" w:eastAsia="Times New Roman" w:hAnsi="Times New Roman" w:cs="Times New Roman"/>
          <w:bCs/>
          <w:sz w:val="28"/>
          <w:szCs w:val="28"/>
          <w:lang w:eastAsia="ru-RU"/>
        </w:rPr>
        <w:t xml:space="preserve"> сельсовет Беляевского района Оренбургской области».</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PT Astra Serif" w:eastAsia="Times New Roman" w:hAnsi="PT Astra Serif" w:cs="Times New Roman"/>
          <w:sz w:val="28"/>
          <w:szCs w:val="28"/>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612351">
        <w:rPr>
          <w:rFonts w:ascii="PT Astra Serif" w:eastAsia="Calibri" w:hAnsi="PT Astra Serif"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3. Изменение границ </w:t>
      </w:r>
      <w:r w:rsidRPr="00612351">
        <w:rPr>
          <w:rFonts w:ascii="Times New Roman" w:eastAsia="Times New Roman" w:hAnsi="Times New Roman" w:cs="Times New Roman"/>
          <w:sz w:val="28"/>
          <w:szCs w:val="28"/>
          <w:lang w:eastAsia="ru-RU"/>
        </w:rPr>
        <w:t xml:space="preserve">сельского поселения </w:t>
      </w:r>
      <w:r w:rsidRPr="00612351">
        <w:rPr>
          <w:rFonts w:ascii="Times New Roman" w:eastAsia="Times New Roman" w:hAnsi="Times New Roman" w:cs="Times New Roman"/>
          <w:color w:val="000000"/>
          <w:sz w:val="28"/>
          <w:szCs w:val="28"/>
          <w:lang w:eastAsia="ru-RU"/>
        </w:rPr>
        <w:t xml:space="preserve">осуществляется с согласия населения </w:t>
      </w:r>
      <w:r w:rsidRPr="00612351">
        <w:rPr>
          <w:rFonts w:ascii="Times New Roman" w:eastAsia="Times New Roman" w:hAnsi="Times New Roman" w:cs="Times New Roman"/>
          <w:sz w:val="28"/>
          <w:szCs w:val="28"/>
          <w:lang w:eastAsia="ru-RU"/>
        </w:rPr>
        <w:t>сельского поселения</w:t>
      </w:r>
      <w:r w:rsidRPr="00612351">
        <w:rPr>
          <w:rFonts w:ascii="Times New Roman" w:eastAsia="Times New Roman" w:hAnsi="Times New Roman" w:cs="Times New Roman"/>
          <w:color w:val="000000"/>
          <w:sz w:val="28"/>
          <w:szCs w:val="28"/>
          <w:lang w:eastAsia="ru-RU"/>
        </w:rPr>
        <w:t xml:space="preserve">, выраженного </w:t>
      </w:r>
      <w:r w:rsidRPr="00612351">
        <w:rPr>
          <w:rFonts w:ascii="PT Astra Serif" w:eastAsia="Times New Roman" w:hAnsi="PT Astra Serif" w:cs="Times New Roman"/>
          <w:sz w:val="28"/>
          <w:szCs w:val="28"/>
          <w:lang w:eastAsia="ru-RU"/>
        </w:rPr>
        <w:t>представительным органом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Статья 3. Официальные символы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N w:val="0"/>
        <w:spacing w:after="0" w:line="240" w:lineRule="auto"/>
        <w:ind w:firstLine="708"/>
        <w:jc w:val="both"/>
        <w:textAlignment w:val="baseline"/>
        <w:rPr>
          <w:rFonts w:ascii="Calibri" w:eastAsia="Calibri" w:hAnsi="Calibri" w:cs="Times New Roman"/>
        </w:rPr>
      </w:pPr>
      <w:r w:rsidRPr="00612351">
        <w:rPr>
          <w:rFonts w:ascii="Times New Roman" w:eastAsia="Calibri" w:hAnsi="Times New Roman" w:cs="Times New Roman"/>
          <w:bCs/>
          <w:sz w:val="28"/>
          <w:szCs w:val="28"/>
          <w:lang w:eastAsia="ru-RU"/>
        </w:rPr>
        <w:t>С</w:t>
      </w:r>
      <w:r w:rsidRPr="00612351">
        <w:rPr>
          <w:rFonts w:ascii="Times New Roman" w:eastAsia="Times New Roman" w:hAnsi="Times New Roman" w:cs="Times New Roman"/>
          <w:sz w:val="28"/>
          <w:szCs w:val="28"/>
          <w:lang w:eastAsia="ru-RU"/>
        </w:rPr>
        <w:t>ельское поселение</w:t>
      </w:r>
      <w:r w:rsidRPr="00612351">
        <w:rPr>
          <w:rFonts w:ascii="Times New Roman" w:eastAsia="Calibri" w:hAnsi="Times New Roman" w:cs="Times New Roman"/>
          <w:bCs/>
          <w:sz w:val="28"/>
          <w:szCs w:val="28"/>
          <w:lang w:eastAsia="ru-RU"/>
        </w:rPr>
        <w:t xml:space="preserve"> официальных символов не имеет.</w:t>
      </w:r>
    </w:p>
    <w:p w:rsidR="00612351" w:rsidRPr="00612351" w:rsidRDefault="00612351" w:rsidP="00612351">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4. Местное самоуправление</w:t>
      </w:r>
    </w:p>
    <w:p w:rsidR="00612351" w:rsidRPr="00612351" w:rsidRDefault="00612351" w:rsidP="00612351">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20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4" w:history="1">
        <w:r w:rsidRPr="00612351">
          <w:rPr>
            <w:rFonts w:ascii="Times New Roman" w:eastAsia="Calibri" w:hAnsi="Times New Roman" w:cs="Times New Roman"/>
            <w:sz w:val="28"/>
            <w:szCs w:val="28"/>
          </w:rPr>
          <w:t>Конституция</w:t>
        </w:r>
      </w:hyperlink>
      <w:r w:rsidRPr="00612351">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612351">
        <w:rPr>
          <w:rFonts w:ascii="Times New Roman" w:eastAsia="Times New Roman" w:hAnsi="Times New Roman" w:cs="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Pr="00612351">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612351">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rsidR="00612351" w:rsidRPr="00612351" w:rsidRDefault="00612351" w:rsidP="00612351">
      <w:pPr>
        <w:suppressAutoHyphens/>
        <w:autoSpaceDN w:val="0"/>
        <w:spacing w:after="200" w:line="240" w:lineRule="auto"/>
        <w:ind w:firstLine="709"/>
        <w:jc w:val="both"/>
        <w:textAlignment w:val="baseline"/>
        <w:rPr>
          <w:rFonts w:ascii="Times New Roman" w:eastAsia="Calibri" w:hAnsi="Times New Roman" w:cs="Times New Roman"/>
          <w:sz w:val="28"/>
          <w:szCs w:val="28"/>
        </w:rPr>
      </w:pPr>
    </w:p>
    <w:p w:rsidR="00612351" w:rsidRPr="00612351" w:rsidRDefault="00612351" w:rsidP="00612351">
      <w:pPr>
        <w:suppressAutoHyphens/>
        <w:autoSpaceDE w:val="0"/>
        <w:autoSpaceDN w:val="0"/>
        <w:spacing w:after="0" w:line="240" w:lineRule="auto"/>
        <w:ind w:firstLine="709"/>
        <w:textAlignment w:val="baseline"/>
        <w:rPr>
          <w:rFonts w:ascii="Calibri" w:eastAsia="Calibri" w:hAnsi="Calibri" w:cs="Times New Roman"/>
        </w:rPr>
      </w:pPr>
      <w:r w:rsidRPr="00612351">
        <w:rPr>
          <w:rFonts w:ascii="Times New Roman" w:eastAsia="Times New Roman" w:hAnsi="Times New Roman" w:cs="Times New Roman"/>
          <w:b/>
          <w:kern w:val="3"/>
          <w:sz w:val="28"/>
          <w:szCs w:val="28"/>
          <w:lang w:eastAsia="ru-RU"/>
        </w:rPr>
        <w:t xml:space="preserve">Статья 5. </w:t>
      </w:r>
      <w:r w:rsidRPr="00612351">
        <w:rPr>
          <w:rFonts w:ascii="Times New Roman" w:eastAsia="Times New Roman" w:hAnsi="Times New Roman" w:cs="Times New Roman"/>
          <w:b/>
          <w:sz w:val="28"/>
          <w:szCs w:val="28"/>
          <w:lang w:eastAsia="ru-RU"/>
        </w:rPr>
        <w:t xml:space="preserve">Вопросы </w:t>
      </w:r>
      <w:r w:rsidRPr="00612351">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612351">
        <w:rPr>
          <w:rFonts w:ascii="Times New Roman" w:eastAsia="Times New Roman" w:hAnsi="Times New Roman" w:cs="Times New Roman"/>
          <w:b/>
          <w:sz w:val="28"/>
          <w:szCs w:val="28"/>
          <w:lang w:eastAsia="ru-RU"/>
        </w:rPr>
        <w:t>местного значения)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К вопросам местного значения сельского поселения относятся: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4) </w:t>
      </w:r>
      <w:r w:rsidRPr="00612351">
        <w:rPr>
          <w:rFonts w:ascii="Times New Roman" w:eastAsia="Times New Roman" w:hAnsi="Times New Roman" w:cs="Times New Roman"/>
          <w:bCs/>
          <w:sz w:val="28"/>
          <w:szCs w:val="28"/>
          <w:lang w:eastAsia="ru-RU"/>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9) </w:t>
      </w:r>
      <w:r w:rsidRPr="00612351">
        <w:rPr>
          <w:rFonts w:ascii="Times New Roman" w:eastAsia="Times New Roman" w:hAnsi="Times New Roman" w:cs="Times New Roman"/>
          <w:bCs/>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612351">
        <w:rPr>
          <w:rFonts w:ascii="Times New Roman" w:eastAsia="Times New Roman" w:hAnsi="Times New Roman" w:cs="Times New Roman"/>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социальную и культурную адаптацию мигрантов, профилактику межнациональных (межэтнических) конфликтов;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13)организация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19) формирование архивных фондов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20) </w:t>
      </w:r>
      <w:r w:rsidRPr="00612351">
        <w:rPr>
          <w:rFonts w:ascii="Times New Roman" w:eastAsia="Times New Roman"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22) </w:t>
      </w:r>
      <w:r w:rsidRPr="00612351">
        <w:rPr>
          <w:rFonts w:ascii="Times New Roman" w:eastAsia="Times New Roman" w:hAnsi="Times New Roman" w:cs="Times New Roman"/>
          <w:bCs/>
          <w:sz w:val="28"/>
          <w:szCs w:val="28"/>
          <w:lang w:eastAsia="ru-RU"/>
        </w:rPr>
        <w:t xml:space="preserve">утверждение генеральных планов </w:t>
      </w:r>
      <w:r w:rsidRPr="00612351">
        <w:rPr>
          <w:rFonts w:ascii="Times New Roman" w:eastAsia="Times New Roman" w:hAnsi="Times New Roman" w:cs="Times New Roman"/>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правил землепользования и застройки, утверждение подготовленной на основе генеральных планов </w:t>
      </w:r>
      <w:r w:rsidRPr="00612351">
        <w:rPr>
          <w:rFonts w:ascii="Times New Roman" w:eastAsia="Times New Roman" w:hAnsi="Times New Roman" w:cs="Times New Roman"/>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612351">
        <w:rPr>
          <w:rFonts w:ascii="Times New Roman" w:eastAsia="Times New Roman" w:hAnsi="Times New Roman" w:cs="Times New Roman"/>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612351">
        <w:rPr>
          <w:rFonts w:ascii="Times New Roman" w:eastAsia="Times New Roman" w:hAnsi="Times New Roman" w:cs="Times New Roman"/>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утверждение местных нормативов градостроительного проектирования </w:t>
      </w:r>
      <w:r w:rsidRPr="00612351">
        <w:rPr>
          <w:rFonts w:ascii="Times New Roman" w:eastAsia="Times New Roman" w:hAnsi="Times New Roman" w:cs="Times New Roman"/>
          <w:sz w:val="28"/>
          <w:szCs w:val="28"/>
          <w:lang w:eastAsia="ru-RU"/>
        </w:rPr>
        <w:t>сельских</w:t>
      </w:r>
      <w:r w:rsidRPr="00612351">
        <w:rPr>
          <w:rFonts w:ascii="Times New Roman" w:eastAsia="Times New Roman" w:hAnsi="Times New Roman" w:cs="Times New Roman"/>
          <w:bCs/>
          <w:sz w:val="28"/>
          <w:szCs w:val="28"/>
          <w:lang w:eastAsia="ru-RU"/>
        </w:rPr>
        <w:t xml:space="preserve"> поселений, резервирование земель и изъятие земельных участков в границах </w:t>
      </w:r>
      <w:r w:rsidRPr="00612351">
        <w:rPr>
          <w:rFonts w:ascii="Times New Roman" w:eastAsia="Times New Roman" w:hAnsi="Times New Roman" w:cs="Times New Roman"/>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для муниципальных нужд, осуществление муниципального земельного контроля в границах </w:t>
      </w:r>
      <w:r w:rsidRPr="00612351">
        <w:rPr>
          <w:rFonts w:ascii="Times New Roman" w:eastAsia="Times New Roman" w:hAnsi="Times New Roman" w:cs="Times New Roman"/>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612351">
        <w:rPr>
          <w:rFonts w:ascii="Times New Roman" w:eastAsia="Times New Roman" w:hAnsi="Times New Roman" w:cs="Times New Roman"/>
          <w:sz w:val="28"/>
          <w:szCs w:val="28"/>
          <w:lang w:eastAsia="ru-RU"/>
        </w:rPr>
        <w:t>сельских</w:t>
      </w:r>
      <w:r w:rsidRPr="00612351">
        <w:rPr>
          <w:rFonts w:ascii="Times New Roman" w:eastAsia="Times New Roman" w:hAnsi="Times New Roman" w:cs="Times New Roman"/>
          <w:bCs/>
          <w:sz w:val="28"/>
          <w:szCs w:val="28"/>
          <w:lang w:eastAsia="ru-RU"/>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24) организация ритуальных услуг и содержание мест захоронения;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31) осуществление муниципального лесного контроля;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612351">
        <w:rPr>
          <w:rFonts w:ascii="Times New Roman" w:eastAsia="Times New Roman" w:hAnsi="Times New Roman" w:cs="Times New Roman"/>
          <w:sz w:val="28"/>
          <w:szCs w:val="28"/>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38) осуществление учета личных подсобных хозяйств, которые ведут граждане в соответствии с Федеральным законом от 07.07.2003 </w:t>
      </w:r>
      <w:r w:rsidRPr="00612351">
        <w:rPr>
          <w:rFonts w:ascii="Times New Roman" w:eastAsia="Times New Roman" w:hAnsi="Times New Roman" w:cs="Times New Roman"/>
          <w:sz w:val="28"/>
          <w:szCs w:val="28"/>
          <w:lang w:eastAsia="ru-RU"/>
        </w:rPr>
        <w:br/>
        <w:t xml:space="preserve">№ 112-ФЗ «О личном подсобном хозяйстве», в </w:t>
      </w:r>
      <w:proofErr w:type="spellStart"/>
      <w:r w:rsidRPr="00612351">
        <w:rPr>
          <w:rFonts w:ascii="Times New Roman" w:eastAsia="Times New Roman" w:hAnsi="Times New Roman" w:cs="Times New Roman"/>
          <w:sz w:val="28"/>
          <w:szCs w:val="28"/>
          <w:lang w:eastAsia="ru-RU"/>
        </w:rPr>
        <w:t>похозяйственных</w:t>
      </w:r>
      <w:proofErr w:type="spellEnd"/>
      <w:r w:rsidRPr="00612351">
        <w:rPr>
          <w:rFonts w:ascii="Times New Roman" w:eastAsia="Times New Roman" w:hAnsi="Times New Roman" w:cs="Times New Roman"/>
          <w:sz w:val="28"/>
          <w:szCs w:val="28"/>
          <w:lang w:eastAsia="ru-RU"/>
        </w:rPr>
        <w:t xml:space="preserve"> книгах.</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sz w:val="28"/>
          <w:szCs w:val="28"/>
          <w:lang w:eastAsia="ru-RU"/>
        </w:rPr>
        <w:t>Статья 6. Права</w:t>
      </w:r>
      <w:r w:rsidRPr="00612351">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создание музеев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создание муниципальной пожарной охраны;</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8) создание условий для развития туризма;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612351">
        <w:rPr>
          <w:rFonts w:ascii="Times New Roman" w:eastAsia="Times New Roman" w:hAnsi="Times New Roman" w:cs="Times New Roman"/>
          <w:sz w:val="28"/>
          <w:szCs w:val="28"/>
          <w:lang w:eastAsia="ru-RU"/>
        </w:rPr>
        <w:br/>
        <w:t>от 24.11.1995 № 181-ФЗ «О социальной защите инвалидов в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612351">
        <w:rPr>
          <w:rFonts w:ascii="Times New Roman" w:eastAsia="Times New Roman" w:hAnsi="Times New Roman" w:cs="Times New Roman"/>
          <w:sz w:val="28"/>
          <w:szCs w:val="28"/>
          <w:lang w:eastAsia="ru-RU"/>
        </w:rPr>
        <w:br/>
        <w:t>№ 2300-1 «О защите прав потребителей»;</w:t>
      </w:r>
    </w:p>
    <w:p w:rsidR="00612351" w:rsidRPr="00612351" w:rsidRDefault="00612351" w:rsidP="00612351">
      <w:p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12351" w:rsidRPr="00612351" w:rsidRDefault="00612351" w:rsidP="00612351">
      <w:p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kern w:val="3"/>
          <w:sz w:val="28"/>
          <w:szCs w:val="28"/>
          <w:lang w:eastAsia="ru-RU"/>
        </w:rPr>
        <w:t xml:space="preserve">Статья 7. </w:t>
      </w:r>
      <w:r w:rsidRPr="00612351">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Органы местного самоуправления </w:t>
      </w:r>
      <w:r w:rsidRPr="00612351">
        <w:rPr>
          <w:rFonts w:ascii="Times New Roman" w:eastAsia="Times New Roman" w:hAnsi="Times New Roman" w:cs="Times New Roman"/>
          <w:kern w:val="3"/>
          <w:sz w:val="28"/>
          <w:szCs w:val="28"/>
          <w:lang w:eastAsia="ru-RU"/>
        </w:rPr>
        <w:t xml:space="preserve">сельского поселения </w:t>
      </w:r>
      <w:r w:rsidRPr="00612351">
        <w:rPr>
          <w:rFonts w:ascii="Times New Roman" w:eastAsia="Times New Roman" w:hAnsi="Times New Roman" w:cs="Times New Roman"/>
          <w:sz w:val="28"/>
          <w:szCs w:val="28"/>
          <w:lang w:eastAsia="ru-RU"/>
        </w:rPr>
        <w:t>в целях решения вопросов местного значения обладают следующими полномочиями: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установление официальных символов муниципального образования;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от 27.07.2010 № 190-ФЗ «О теплоснабжении»;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612351">
        <w:rPr>
          <w:rFonts w:ascii="Times New Roman" w:eastAsia="Times New Roman" w:hAnsi="Times New Roman" w:cs="Times New Roman"/>
          <w:kern w:val="3"/>
          <w:sz w:val="28"/>
          <w:szCs w:val="28"/>
          <w:lang w:eastAsia="ru-RU"/>
        </w:rPr>
        <w:t>сельского поселения</w:t>
      </w:r>
      <w:r w:rsidRPr="00612351">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612351">
        <w:rPr>
          <w:rFonts w:ascii="Times New Roman" w:eastAsia="Times New Roman" w:hAnsi="Times New Roman" w:cs="Times New Roman"/>
          <w:kern w:val="3"/>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программ комплексного развития социальной инфраструктуры </w:t>
      </w:r>
      <w:r w:rsidRPr="00612351">
        <w:rPr>
          <w:rFonts w:ascii="Times New Roman" w:eastAsia="Times New Roman" w:hAnsi="Times New Roman" w:cs="Times New Roman"/>
          <w:kern w:val="3"/>
          <w:sz w:val="28"/>
          <w:szCs w:val="28"/>
          <w:lang w:eastAsia="ru-RU"/>
        </w:rPr>
        <w:t>сельского</w:t>
      </w:r>
      <w:r w:rsidRPr="00612351">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12) осуществление международных и внешнеэкономических связей;</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612351">
        <w:rPr>
          <w:rFonts w:ascii="Times New Roman" w:eastAsia="Times New Roman" w:hAnsi="Times New Roman" w:cs="Times New Roman"/>
          <w:b/>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15) иными полномочиями в соответствии с Федеральным законом </w:t>
      </w:r>
      <w:r w:rsidRPr="00612351">
        <w:rPr>
          <w:rFonts w:ascii="Times New Roman" w:eastAsia="Times New Roman" w:hAnsi="Times New Roman" w:cs="Times New Roman"/>
          <w:sz w:val="28"/>
          <w:szCs w:val="28"/>
          <w:lang w:eastAsia="ru-RU"/>
        </w:rPr>
        <w:br/>
        <w:t>№ 33-ФЗ и настоящим Уставом.</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Органы местного самоуправления </w:t>
      </w:r>
      <w:r w:rsidRPr="00612351">
        <w:rPr>
          <w:rFonts w:ascii="Times New Roman" w:eastAsia="Times New Roman" w:hAnsi="Times New Roman" w:cs="Times New Roman"/>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612351">
        <w:rPr>
          <w:rFonts w:ascii="Times New Roman" w:eastAsia="Times New Roman" w:hAnsi="Times New Roman" w:cs="Times New Roman"/>
          <w:kern w:val="3"/>
          <w:sz w:val="28"/>
          <w:szCs w:val="28"/>
          <w:lang w:eastAsia="ru-RU"/>
        </w:rPr>
        <w:t>сельского</w:t>
      </w:r>
      <w:r w:rsidRPr="00612351">
        <w:rPr>
          <w:rFonts w:ascii="Times New Roman" w:eastAsia="Times New Roman" w:hAnsi="Times New Roman" w:cs="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612351">
        <w:rPr>
          <w:rFonts w:ascii="Times New Roman" w:eastAsia="Times New Roman" w:hAnsi="Times New Roman" w:cs="Times New Roman"/>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самостоятельно.</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612351">
        <w:rPr>
          <w:rFonts w:ascii="Times New Roman" w:eastAsia="Times New Roman" w:hAnsi="Times New Roman" w:cs="Times New Roman"/>
          <w:sz w:val="28"/>
          <w:szCs w:val="28"/>
          <w:lang w:eastAsia="ru-RU"/>
        </w:rPr>
        <w:t xml:space="preserve"> - </w:t>
      </w:r>
      <w:r w:rsidRPr="00612351">
        <w:rPr>
          <w:rFonts w:ascii="Times New Roman" w:eastAsia="Times New Roman" w:hAnsi="Times New Roman" w:cs="Times New Roman"/>
          <w:sz w:val="28"/>
          <w:szCs w:val="28"/>
          <w:lang w:eastAsia="ru-RU" w:bidi="ru-RU"/>
        </w:rPr>
        <w:t>законами Оренбургской области.</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bidi="ru-RU"/>
        </w:rPr>
      </w:pPr>
      <w:r w:rsidRPr="00612351">
        <w:rPr>
          <w:rFonts w:ascii="Times New Roman" w:eastAsia="Times New Roman" w:hAnsi="Times New Roman" w:cs="Times New Roman"/>
          <w:sz w:val="28"/>
          <w:szCs w:val="28"/>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9. Муниципальный контроль</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w:t>
      </w:r>
      <w:r w:rsidRPr="00612351">
        <w:rPr>
          <w:rFonts w:ascii="PT Astra Serif" w:eastAsia="Times New Roman" w:hAnsi="PT Astra Serif" w:cs="Times New Roman"/>
          <w:sz w:val="28"/>
          <w:szCs w:val="28"/>
          <w:lang w:eastAsia="ru-RU"/>
        </w:rPr>
        <w:t xml:space="preserve">Исполнительно-распорядительный орган сельского поселения </w:t>
      </w:r>
      <w:r w:rsidRPr="00612351">
        <w:rPr>
          <w:rFonts w:ascii="Times New Roman" w:eastAsia="Times New Roman" w:hAnsi="Times New Roman" w:cs="Times New Roman"/>
          <w:sz w:val="28"/>
          <w:szCs w:val="28"/>
          <w:lang w:eastAsia="ru-RU"/>
        </w:rPr>
        <w:t>является органом местного самоуправления, уполномоченным на осуществление муниципального контроля.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w:t>
      </w:r>
      <w:r w:rsidRPr="00612351">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612351">
        <w:rPr>
          <w:rFonts w:ascii="PT Astra Serif" w:eastAsia="Times New Roman" w:hAnsi="PT Astra Serif" w:cs="Times New Roman"/>
          <w:sz w:val="28"/>
          <w:szCs w:val="28"/>
          <w:lang w:eastAsia="ru-RU" w:bidi="ru-RU"/>
        </w:rPr>
        <w:t>представительным органом</w:t>
      </w:r>
      <w:r w:rsidRPr="00612351">
        <w:rPr>
          <w:rFonts w:ascii="PT Astra Serif" w:eastAsia="Times New Roman" w:hAnsi="PT Astra Serif" w:cs="Times New Roman"/>
          <w:sz w:val="28"/>
          <w:szCs w:val="28"/>
          <w:lang w:eastAsia="ru-RU"/>
        </w:rPr>
        <w:t xml:space="preserve"> сельского поселения</w:t>
      </w:r>
      <w:r w:rsidRPr="00612351">
        <w:rPr>
          <w:rFonts w:ascii="PT Astra Serif" w:eastAsia="Calibri" w:hAnsi="PT Astra Serif" w:cs="Times New Roman"/>
          <w:sz w:val="28"/>
          <w:szCs w:val="28"/>
        </w:rPr>
        <w:t>.</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3. В соответствии с частью 9 статьи 1 Федерального закона </w:t>
      </w:r>
      <w:r w:rsidRPr="00612351">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kern w:val="3"/>
          <w:sz w:val="28"/>
          <w:szCs w:val="28"/>
          <w:lang w:eastAsia="ru-RU"/>
        </w:rPr>
        <w:t xml:space="preserve">ГЛАВА </w:t>
      </w:r>
      <w:r w:rsidRPr="00612351">
        <w:rPr>
          <w:rFonts w:ascii="Times New Roman" w:eastAsia="Times New Roman" w:hAnsi="Times New Roman" w:cs="Times New Roman"/>
          <w:b/>
          <w:bCs/>
          <w:kern w:val="3"/>
          <w:sz w:val="28"/>
          <w:szCs w:val="28"/>
          <w:lang w:val="en-US" w:eastAsia="ru-RU"/>
        </w:rPr>
        <w:t>II</w:t>
      </w:r>
      <w:r w:rsidRPr="00612351">
        <w:rPr>
          <w:rFonts w:ascii="Times New Roman" w:eastAsia="Times New Roman" w:hAnsi="Times New Roman" w:cs="Times New Roman"/>
          <w:b/>
          <w:bCs/>
          <w:kern w:val="3"/>
          <w:sz w:val="28"/>
          <w:szCs w:val="28"/>
          <w:lang w:eastAsia="ru-RU"/>
        </w:rPr>
        <w:t>. ОРГАНИЗАЦИОННЫЕ ОСНОВЫ МЕСТНОГО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612351">
        <w:rPr>
          <w:rFonts w:ascii="Times New Roman" w:eastAsia="Times New Roman" w:hAnsi="Times New Roman" w:cs="Times New Roman"/>
          <w:b/>
          <w:bCs/>
          <w:kern w:val="3"/>
          <w:sz w:val="28"/>
          <w:szCs w:val="28"/>
          <w:lang w:eastAsia="ru-RU"/>
        </w:rPr>
        <w:t>Статья 10. Органы местного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Структуру органов местного самоуправления </w:t>
      </w:r>
      <w:r w:rsidRPr="00612351">
        <w:rPr>
          <w:rFonts w:ascii="PT Astra Serif" w:eastAsia="Times New Roman" w:hAnsi="PT Astra Serif" w:cs="Times New Roman"/>
          <w:sz w:val="28"/>
          <w:szCs w:val="28"/>
          <w:lang w:eastAsia="ru-RU"/>
        </w:rPr>
        <w:t xml:space="preserve">муниципального образования сельское поселение </w:t>
      </w:r>
      <w:r w:rsidRPr="00612351">
        <w:rPr>
          <w:rFonts w:ascii="Times New Roman" w:eastAsia="Times New Roman" w:hAnsi="Times New Roman" w:cs="Times New Roman"/>
          <w:sz w:val="28"/>
          <w:szCs w:val="28"/>
          <w:lang w:eastAsia="ru-RU"/>
        </w:rPr>
        <w:t xml:space="preserve">Беляевского сельсовета </w:t>
      </w:r>
      <w:r w:rsidRPr="00612351">
        <w:rPr>
          <w:rFonts w:ascii="Times New Roman" w:eastAsia="Times New Roman" w:hAnsi="Times New Roman" w:cs="Times New Roman"/>
          <w:iCs/>
          <w:sz w:val="28"/>
          <w:szCs w:val="28"/>
          <w:lang w:eastAsia="ru-RU"/>
        </w:rPr>
        <w:t>Беляевского муниципального</w:t>
      </w:r>
      <w:r w:rsidRPr="00612351">
        <w:rPr>
          <w:rFonts w:ascii="Times New Roman" w:eastAsia="Times New Roman" w:hAnsi="Times New Roman" w:cs="Times New Roman"/>
          <w:sz w:val="28"/>
          <w:szCs w:val="28"/>
          <w:lang w:eastAsia="ru-RU"/>
        </w:rPr>
        <w:t xml:space="preserve"> района </w:t>
      </w:r>
      <w:r w:rsidRPr="00612351">
        <w:rPr>
          <w:rFonts w:ascii="PT Astra Serif" w:eastAsia="Times New Roman" w:hAnsi="PT Astra Serif" w:cs="Times New Roman"/>
          <w:sz w:val="28"/>
          <w:szCs w:val="28"/>
          <w:lang w:eastAsia="ru-RU"/>
        </w:rPr>
        <w:t xml:space="preserve">Оренбургской области </w:t>
      </w:r>
      <w:r w:rsidRPr="00612351">
        <w:rPr>
          <w:rFonts w:ascii="Times New Roman" w:eastAsia="Times New Roman" w:hAnsi="Times New Roman" w:cs="Times New Roman"/>
          <w:sz w:val="28"/>
          <w:szCs w:val="28"/>
          <w:lang w:eastAsia="ru-RU"/>
        </w:rPr>
        <w:t>составляют:</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Совет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Глава;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Администрация;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путем внесения изменений в настоящий Устав.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4.</w:t>
      </w:r>
      <w:r w:rsidRPr="00612351">
        <w:rPr>
          <w:rFonts w:ascii="Times New Roman" w:eastAsia="Times New Roman" w:hAnsi="Times New Roman" w:cs="Times New Roman"/>
          <w:b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Беляевского муниципального района на основании соглашения, заключенного Советом депутатов сельского поселения с Советом депутатов Беляевского </w:t>
      </w:r>
      <w:r w:rsidRPr="00612351">
        <w:rPr>
          <w:rFonts w:ascii="Times New Roman" w:eastAsia="Times New Roman" w:hAnsi="Times New Roman" w:cs="Times New Roman"/>
          <w:sz w:val="28"/>
          <w:szCs w:val="28"/>
          <w:lang w:eastAsia="ru-RU"/>
        </w:rPr>
        <w:t xml:space="preserve">муниципального </w:t>
      </w:r>
      <w:r w:rsidRPr="00612351">
        <w:rPr>
          <w:rFonts w:ascii="Times New Roman" w:eastAsia="Times New Roman" w:hAnsi="Times New Roman" w:cs="Times New Roman"/>
          <w:bCs/>
          <w:sz w:val="28"/>
          <w:szCs w:val="28"/>
          <w:lang w:eastAsia="ru-RU"/>
        </w:rPr>
        <w:t>района.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11. Порядок формирования, структура и организация работы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 xml:space="preserve">1. Совет депутатов состоит из 10 депутатов </w:t>
      </w:r>
      <w:r w:rsidRPr="00612351">
        <w:rPr>
          <w:rFonts w:ascii="Times New Roman" w:eastAsia="Times New Roman" w:hAnsi="Times New Roman" w:cs="Times New Roman"/>
          <w:sz w:val="28"/>
          <w:szCs w:val="28"/>
          <w:lang w:eastAsia="ru-RU"/>
        </w:rPr>
        <w:t>(далее – установленная численность депутатов, установленное число депутатов)</w:t>
      </w:r>
      <w:r w:rsidRPr="00612351">
        <w:rPr>
          <w:rFonts w:ascii="Times New Roman" w:eastAsia="Times New Roman" w:hAnsi="Times New Roman" w:cs="Times New Roman"/>
          <w:bCs/>
          <w:sz w:val="28"/>
          <w:szCs w:val="28"/>
          <w:lang w:eastAsia="ru-RU"/>
        </w:rPr>
        <w:t>, избираемых на муниципальных выборах</w:t>
      </w:r>
      <w:r w:rsidRPr="00612351">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612351">
        <w:rPr>
          <w:rFonts w:ascii="Times New Roman" w:eastAsia="Times New Roman" w:hAnsi="Times New Roman" w:cs="Times New Roman"/>
          <w:bCs/>
          <w:sz w:val="28"/>
          <w:szCs w:val="28"/>
          <w:lang w:eastAsia="ru-RU"/>
        </w:rPr>
        <w:t xml:space="preserve">, </w:t>
      </w:r>
      <w:r w:rsidRPr="00612351">
        <w:rPr>
          <w:rFonts w:ascii="Times New Roman" w:eastAsia="Times New Roman" w:hAnsi="Times New Roman" w:cs="Times New Roman"/>
          <w:sz w:val="28"/>
          <w:szCs w:val="28"/>
          <w:lang w:eastAsia="ru-RU"/>
        </w:rPr>
        <w:t>сроком на пять лет</w:t>
      </w:r>
      <w:r w:rsidRPr="00612351">
        <w:rPr>
          <w:rFonts w:ascii="Times New Roman" w:eastAsia="Times New Roman" w:hAnsi="Times New Roman" w:cs="Times New Roman"/>
          <w:bCs/>
          <w:sz w:val="28"/>
          <w:szCs w:val="28"/>
          <w:lang w:eastAsia="ru-RU"/>
        </w:rPr>
        <w:t>.</w:t>
      </w:r>
    </w:p>
    <w:p w:rsidR="00612351" w:rsidRPr="00612351" w:rsidRDefault="00612351" w:rsidP="00612351">
      <w:pPr>
        <w:suppressAutoHyphens/>
        <w:autoSpaceDN w:val="0"/>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2. Вновь избранный представительный орган муниципального образования собирается на первое заседание в течение 30 дней со дня избрания представительного органа муниципального образования в правомочном составе.</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Структура Совета </w:t>
      </w:r>
      <w:r w:rsidRPr="00612351">
        <w:rPr>
          <w:rFonts w:ascii="Times New Roman" w:eastAsia="Times New Roman" w:hAnsi="Times New Roman" w:cs="Times New Roman"/>
          <w:color w:val="000000"/>
          <w:sz w:val="28"/>
          <w:szCs w:val="28"/>
          <w:lang w:eastAsia="ru-RU"/>
        </w:rPr>
        <w:t xml:space="preserve">депутатов </w:t>
      </w:r>
      <w:r w:rsidRPr="00612351">
        <w:rPr>
          <w:rFonts w:ascii="Times New Roman" w:eastAsia="Times New Roman" w:hAnsi="Times New Roman" w:cs="Times New Roman"/>
          <w:sz w:val="28"/>
          <w:szCs w:val="28"/>
          <w:lang w:eastAsia="ru-RU"/>
        </w:rPr>
        <w:t xml:space="preserve">включает в себя председателя, заместителя председателя, постоянные комиссии, комитеты, временные комиссии. </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6. Порядок и организация работы Совета депутатов регулируются регламентом, утверждаемым решением Совета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PT Astra Serif" w:eastAsia="Calibri" w:hAnsi="PT Astra Serif" w:cs="PT Astra Serif"/>
          <w:sz w:val="28"/>
          <w:szCs w:val="28"/>
        </w:rPr>
      </w:pPr>
      <w:r w:rsidRPr="00612351">
        <w:rPr>
          <w:rFonts w:ascii="PT Astra Serif" w:eastAsia="Calibri" w:hAnsi="PT Astra Serif" w:cs="PT Astra Serif"/>
          <w:sz w:val="28"/>
          <w:szCs w:val="28"/>
        </w:rPr>
        <w:t>7. Порядок дистанционного участия в заседаниях Совета депутатов определяется нормативным правовым актом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8. Совет депутатов не обладает правами юридического лица.</w:t>
      </w:r>
    </w:p>
    <w:p w:rsidR="00612351" w:rsidRPr="00612351" w:rsidRDefault="00612351" w:rsidP="00612351">
      <w:pPr>
        <w:suppressAutoHyphens/>
        <w:autoSpaceDE w:val="0"/>
        <w:autoSpaceDN w:val="0"/>
        <w:spacing w:after="0" w:line="240" w:lineRule="auto"/>
        <w:ind w:firstLine="709"/>
        <w:jc w:val="both"/>
        <w:textAlignment w:val="baseline"/>
        <w:rPr>
          <w:rFonts w:ascii="PT Astra Serif" w:eastAsia="Times New Roman" w:hAnsi="PT Astra Serif" w:cs="Times New Roman"/>
          <w:sz w:val="28"/>
          <w:szCs w:val="28"/>
          <w:lang w:eastAsia="ru-RU"/>
        </w:rPr>
      </w:pPr>
      <w:r w:rsidRPr="00612351">
        <w:rPr>
          <w:rFonts w:ascii="PT Astra Serif" w:eastAsia="Times New Roman" w:hAnsi="PT Astra Serif" w:cs="Times New Roman"/>
          <w:sz w:val="28"/>
          <w:szCs w:val="28"/>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12. Полномочия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В исключительной компетенции Совета депутатов находятся:</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1) принятие устава </w:t>
      </w:r>
      <w:r w:rsidRPr="00612351">
        <w:rPr>
          <w:rFonts w:ascii="Times New Roman" w:eastAsia="Times New Roman" w:hAnsi="Times New Roman" w:cs="Times New Roman"/>
          <w:sz w:val="28"/>
          <w:szCs w:val="28"/>
          <w:lang w:eastAsia="ru-RU"/>
        </w:rPr>
        <w:t xml:space="preserve">сельского поселения </w:t>
      </w:r>
      <w:r w:rsidRPr="00612351">
        <w:rPr>
          <w:rFonts w:ascii="Times New Roman" w:eastAsia="Times New Roman" w:hAnsi="Times New Roman" w:cs="Times New Roman"/>
          <w:color w:val="000000"/>
          <w:sz w:val="28"/>
          <w:szCs w:val="28"/>
          <w:lang w:eastAsia="ru-RU"/>
        </w:rPr>
        <w:t>и внесение в него изменений и дополнений</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установление, </w:t>
      </w:r>
      <w:r w:rsidRPr="00612351">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612351">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4) </w:t>
      </w:r>
      <w:r w:rsidRPr="00612351">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10) утверждение правил благоустройства территории </w:t>
      </w:r>
      <w:r w:rsidRPr="00612351">
        <w:rPr>
          <w:rFonts w:ascii="Times New Roman" w:eastAsia="Times New Roman" w:hAnsi="Times New Roman" w:cs="Times New Roman"/>
          <w:bCs/>
          <w:sz w:val="28"/>
          <w:szCs w:val="28"/>
          <w:lang w:eastAsia="ru-RU"/>
        </w:rPr>
        <w:t>сельского поселения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К компетенции Совета депутатов также относится: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установление официальных символов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утверждение структуры Администрации по представлению Главы;</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назначение муниципальных выборов и местного референдума;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утверждение схемы избирательных округов;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6)осуществление права законодательной инициативы в Законодательном Собрании Оренбургской области;</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7) определение органа, осуществляющего муниципальный контроль, в соответствии с </w:t>
      </w:r>
      <w:hyperlink r:id="rId5" w:history="1">
        <w:r w:rsidRPr="00612351">
          <w:rPr>
            <w:rFonts w:ascii="Times New Roman" w:eastAsia="Times New Roman" w:hAnsi="Times New Roman" w:cs="Times New Roman"/>
            <w:sz w:val="28"/>
            <w:szCs w:val="28"/>
            <w:lang w:eastAsia="ru-RU"/>
          </w:rPr>
          <w:t>Федеральным законом № 248-ФЗ</w:t>
        </w:r>
      </w:hyperlink>
      <w:r w:rsidRPr="00612351">
        <w:rPr>
          <w:rFonts w:ascii="Times New Roman" w:eastAsia="Times New Roman" w:hAnsi="Times New Roman" w:cs="Times New Roman"/>
          <w:sz w:val="28"/>
          <w:szCs w:val="28"/>
          <w:lang w:eastAsia="ru-RU"/>
        </w:rPr>
        <w:t>;</w:t>
      </w:r>
    </w:p>
    <w:p w:rsidR="00612351" w:rsidRPr="00612351" w:rsidRDefault="00612351" w:rsidP="00612351">
      <w:pPr>
        <w:shd w:val="clear" w:color="auto" w:fill="FFFFFF"/>
        <w:suppressAutoHyphens/>
        <w:autoSpaceDN w:val="0"/>
        <w:spacing w:after="0" w:line="230" w:lineRule="atLeast"/>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конференций граждан (собрание делегатов); </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10) по представлению собрания граждан сельского населенного пункта, входящего в состав, назначает старосту сельского населенного пункта; </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11)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13. Досрочное прекращение полномочий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1) вступление в силу закона Оренбургской области о его роспуске;</w:t>
      </w:r>
    </w:p>
    <w:p w:rsidR="00612351" w:rsidRPr="00612351" w:rsidRDefault="00612351" w:rsidP="00612351">
      <w:pPr>
        <w:suppressAutoHyphens/>
        <w:autoSpaceDE w:val="0"/>
        <w:autoSpaceDN w:val="0"/>
        <w:spacing w:before="200"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2) принятие </w:t>
      </w:r>
      <w:r w:rsidRPr="00612351">
        <w:rPr>
          <w:rFonts w:ascii="Times New Roman" w:eastAsia="Times New Roman" w:hAnsi="Times New Roman" w:cs="Times New Roman"/>
          <w:sz w:val="28"/>
          <w:szCs w:val="28"/>
          <w:lang w:eastAsia="ru-RU"/>
        </w:rPr>
        <w:t xml:space="preserve">Советом депутатов </w:t>
      </w:r>
      <w:r w:rsidRPr="00612351">
        <w:rPr>
          <w:rFonts w:ascii="Times New Roman" w:eastAsia="Calibri" w:hAnsi="Times New Roman" w:cs="Times New Roman"/>
          <w:sz w:val="28"/>
          <w:szCs w:val="28"/>
        </w:rPr>
        <w:t>решения о самороспуске;</w:t>
      </w:r>
    </w:p>
    <w:p w:rsidR="00612351" w:rsidRPr="00612351" w:rsidRDefault="00612351" w:rsidP="00612351">
      <w:pPr>
        <w:suppressAutoHyphens/>
        <w:autoSpaceDE w:val="0"/>
        <w:autoSpaceDN w:val="0"/>
        <w:spacing w:before="200"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3) вступление в силу решения Оренбургского областного суда, о неправомочности данного состава депутатов </w:t>
      </w:r>
      <w:r w:rsidRPr="00612351">
        <w:rPr>
          <w:rFonts w:ascii="Times New Roman" w:eastAsia="Times New Roman" w:hAnsi="Times New Roman" w:cs="Times New Roman"/>
          <w:sz w:val="28"/>
          <w:szCs w:val="28"/>
          <w:lang w:eastAsia="ru-RU"/>
        </w:rPr>
        <w:t>Совета депутатов</w:t>
      </w:r>
      <w:r w:rsidRPr="00612351">
        <w:rPr>
          <w:rFonts w:ascii="Times New Roman" w:eastAsia="Calibri" w:hAnsi="Times New Roman" w:cs="Times New Roman"/>
          <w:sz w:val="28"/>
          <w:szCs w:val="28"/>
        </w:rPr>
        <w:t>, в том числе в связи со сложением депутатами своих полномочий;</w:t>
      </w:r>
    </w:p>
    <w:p w:rsidR="00612351" w:rsidRPr="00612351" w:rsidRDefault="00612351" w:rsidP="00612351">
      <w:pPr>
        <w:suppressAutoHyphens/>
        <w:autoSpaceDE w:val="0"/>
        <w:autoSpaceDN w:val="0"/>
        <w:spacing w:before="20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rsidR="00612351" w:rsidRPr="00612351" w:rsidRDefault="00612351" w:rsidP="00612351">
      <w:pPr>
        <w:suppressAutoHyphens/>
        <w:autoSpaceDE w:val="0"/>
        <w:autoSpaceDN w:val="0"/>
        <w:spacing w:before="20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rsidR="00612351" w:rsidRPr="00612351" w:rsidRDefault="00612351" w:rsidP="00612351">
      <w:pPr>
        <w:suppressAutoHyphens/>
        <w:autoSpaceDE w:val="0"/>
        <w:autoSpaceDN w:val="0"/>
        <w:spacing w:before="20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3. </w:t>
      </w:r>
      <w:r w:rsidRPr="00612351">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14. Председатель Совета депутатов и его заместитель</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kern w:val="3"/>
          <w:sz w:val="28"/>
          <w:szCs w:val="28"/>
          <w:lang w:eastAsia="ru-RU"/>
        </w:rPr>
        <w:t xml:space="preserve">1. </w:t>
      </w:r>
      <w:r w:rsidRPr="00612351">
        <w:rPr>
          <w:rFonts w:ascii="Times New Roman" w:eastAsia="Times New Roman" w:hAnsi="Times New Roman" w:cs="Times New Roman"/>
          <w:sz w:val="28"/>
          <w:szCs w:val="28"/>
          <w:lang w:eastAsia="ru-RU"/>
        </w:rPr>
        <w:t>Председатель Совета депутатов сельсовета осуществляет организацию деятельности Совета депутатов</w:t>
      </w:r>
      <w:r w:rsidRPr="00612351">
        <w:rPr>
          <w:rFonts w:ascii="Times New Roman" w:eastAsia="Times New Roman" w:hAnsi="Times New Roman" w:cs="Times New Roman"/>
          <w:kern w:val="3"/>
          <w:sz w:val="28"/>
          <w:szCs w:val="28"/>
          <w:lang w:eastAsia="ru-RU"/>
        </w:rPr>
        <w:t xml:space="preserve">. </w:t>
      </w:r>
      <w:r w:rsidRPr="00612351">
        <w:rPr>
          <w:rFonts w:ascii="Times New Roman" w:eastAsia="Times New Roman" w:hAnsi="Times New Roman" w:cs="Times New Roman"/>
          <w:sz w:val="28"/>
          <w:szCs w:val="28"/>
          <w:lang w:eastAsia="ru-RU"/>
        </w:rPr>
        <w:t>Председатель Совета депутатов избирается из числа депутатов простым большинством голосов.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2. Председатель Совета депутатов осуществляет следующие полномочия: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1) руководит подготовкой заседаний и ведет заседания Совета депутатов в соответствии с его регламентом;</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3) подписывает протоколы заседаний и другие документы Совета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5) решения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6) организует прием граждан, рассмотрение их обращений, заявлений и жалоб;</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7) принимает меры по обеспечению гласности и учету мнения в работе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8) осуществляет иные полномочия в соответствии с настоящим Уставом и решениями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Председатель Совета депутатов подотчетен Совету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kern w:val="3"/>
          <w:sz w:val="28"/>
          <w:szCs w:val="28"/>
          <w:lang w:eastAsia="ru-RU"/>
        </w:rPr>
        <w:t xml:space="preserve">4. Из числа депутатов Совета депутатов на срок его полномочий </w:t>
      </w:r>
      <w:r w:rsidRPr="00612351">
        <w:rPr>
          <w:rFonts w:ascii="PT Astra Serif" w:eastAsia="Times New Roman" w:hAnsi="PT Astra Serif" w:cs="Times New Roman"/>
          <w:kern w:val="3"/>
          <w:sz w:val="28"/>
          <w:szCs w:val="28"/>
          <w:lang w:eastAsia="ru-RU"/>
        </w:rPr>
        <w:t xml:space="preserve">председателя Совета депутатов </w:t>
      </w:r>
      <w:r w:rsidRPr="00612351">
        <w:rPr>
          <w:rFonts w:ascii="Times New Roman" w:eastAsia="Times New Roman" w:hAnsi="Times New Roman" w:cs="Times New Roman"/>
          <w:kern w:val="3"/>
          <w:sz w:val="28"/>
          <w:szCs w:val="28"/>
          <w:lang w:eastAsia="ru-RU"/>
        </w:rPr>
        <w:t>избирается заместитель председателя Совета депутатов, порядок избрания которого определяется Регламентом.</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15. Депутат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i/>
          <w:sz w:val="28"/>
          <w:szCs w:val="28"/>
          <w:u w:val="single"/>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16. Гарантии осуществления полномочий депутата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Основные гарантии осуществления полномочий депутата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iCs/>
          <w:sz w:val="28"/>
          <w:szCs w:val="28"/>
        </w:rPr>
      </w:pPr>
      <w:r w:rsidRPr="00612351">
        <w:rPr>
          <w:rFonts w:ascii="Times New Roman" w:eastAsia="Calibri" w:hAnsi="Times New Roman"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2.</w:t>
      </w:r>
      <w:r w:rsidRPr="00612351">
        <w:rPr>
          <w:rFonts w:ascii="Times New Roman" w:eastAsia="Times New Roman" w:hAnsi="Times New Roman" w:cs="Times New Roman"/>
          <w:color w:val="000000"/>
          <w:sz w:val="28"/>
          <w:szCs w:val="28"/>
          <w:lang w:eastAsia="ru-RU"/>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17. Глава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2. Глава сельсовета избирается Советом депутатов   из числа кандидатов, представленных конкурсной комиссией по результатам конкурса, и возглавляет местную администрацию, сроком на 5 лет в порядке, предусмотренном законодательством</w:t>
      </w:r>
      <w:r w:rsidRPr="00612351">
        <w:rPr>
          <w:rFonts w:ascii="PT Astra Serif" w:eastAsia="Times New Roman" w:hAnsi="PT Astra Serif"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PT Astra Serif" w:eastAsia="Calibri" w:hAnsi="PT Astra Serif" w:cs="PT Astra Serif"/>
          <w:sz w:val="28"/>
          <w:szCs w:val="28"/>
        </w:rPr>
        <w:t>При вступлении в должность Глава приносит присягу в торжественной обстановке на заседании Совета депутатов:</w:t>
      </w:r>
      <w:r w:rsidRPr="00612351">
        <w:rPr>
          <w:rFonts w:ascii="PT Astra Serif" w:eastAsia="Calibri" w:hAnsi="PT Astra Serif" w:cs="PT Astra Serif"/>
          <w:i/>
          <w:sz w:val="28"/>
          <w:szCs w:val="28"/>
        </w:rPr>
        <w:t xml:space="preserve"> «Я (фамилия, имя, отчество), принимая на себя полномочия Главы сельского поселения </w:t>
      </w:r>
      <w:proofErr w:type="spellStart"/>
      <w:r w:rsidRPr="00612351">
        <w:rPr>
          <w:rFonts w:ascii="PT Astra Serif" w:eastAsia="Calibri" w:hAnsi="PT Astra Serif" w:cs="PT Astra Serif"/>
          <w:i/>
          <w:sz w:val="28"/>
          <w:szCs w:val="28"/>
        </w:rPr>
        <w:t>Беляевский</w:t>
      </w:r>
      <w:proofErr w:type="spellEnd"/>
      <w:r w:rsidRPr="00612351">
        <w:rPr>
          <w:rFonts w:ascii="PT Astra Serif" w:eastAsia="Calibri" w:hAnsi="PT Astra Serif" w:cs="PT Astra Serif"/>
          <w:i/>
          <w:sz w:val="28"/>
          <w:szCs w:val="28"/>
        </w:rPr>
        <w:t xml:space="preserve"> сельсовет Беляевского муниципального района Оренбургской области, обещаю добросовестно исполнять свои обязанности, соблюдать Устав сельского поселения </w:t>
      </w:r>
      <w:proofErr w:type="spellStart"/>
      <w:r w:rsidRPr="00612351">
        <w:rPr>
          <w:rFonts w:ascii="PT Astra Serif" w:eastAsia="Calibri" w:hAnsi="PT Astra Serif" w:cs="PT Astra Serif"/>
          <w:i/>
          <w:sz w:val="28"/>
          <w:szCs w:val="28"/>
        </w:rPr>
        <w:t>Беляевский</w:t>
      </w:r>
      <w:proofErr w:type="spellEnd"/>
      <w:r w:rsidRPr="00612351">
        <w:rPr>
          <w:rFonts w:ascii="PT Astra Serif" w:eastAsia="Calibri" w:hAnsi="PT Astra Serif" w:cs="PT Astra Serif"/>
          <w:i/>
          <w:sz w:val="28"/>
          <w:szCs w:val="28"/>
        </w:rPr>
        <w:t xml:space="preserve"> сельсовет Беляевского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w:t>
      </w:r>
      <w:proofErr w:type="spellStart"/>
      <w:r w:rsidRPr="00612351">
        <w:rPr>
          <w:rFonts w:ascii="PT Astra Serif" w:eastAsia="Calibri" w:hAnsi="PT Astra Serif" w:cs="PT Astra Serif"/>
          <w:i/>
          <w:sz w:val="28"/>
          <w:szCs w:val="28"/>
        </w:rPr>
        <w:t>Беляевский</w:t>
      </w:r>
      <w:proofErr w:type="spellEnd"/>
      <w:r w:rsidRPr="00612351">
        <w:rPr>
          <w:rFonts w:ascii="PT Astra Serif" w:eastAsia="Calibri" w:hAnsi="PT Astra Serif" w:cs="PT Astra Serif"/>
          <w:i/>
          <w:sz w:val="28"/>
          <w:szCs w:val="28"/>
        </w:rPr>
        <w:t xml:space="preserve"> сельсовет Беляевского муниципального района Оренбургской области».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Глава осуществляет полномочия на постоянной основе.</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Глава должен соблюдать ограничения, запреты, исполнять обязанности, которые установлены </w:t>
      </w:r>
      <w:r w:rsidRPr="00612351">
        <w:rPr>
          <w:rFonts w:ascii="Times New Roman" w:eastAsia="Calibri" w:hAnsi="Times New Roman" w:cs="Times New Roman"/>
          <w:sz w:val="28"/>
          <w:szCs w:val="28"/>
        </w:rPr>
        <w:t xml:space="preserve">для лиц, замещающих муниципальные должности, статьей 28 </w:t>
      </w:r>
      <w:hyperlink r:id="rId6" w:history="1">
        <w:r w:rsidRPr="00612351">
          <w:rPr>
            <w:rFonts w:ascii="Times New Roman" w:eastAsia="Times New Roman" w:hAnsi="Times New Roman" w:cs="Times New Roman"/>
            <w:sz w:val="28"/>
            <w:szCs w:val="28"/>
            <w:lang w:eastAsia="ru-RU"/>
          </w:rPr>
          <w:t>Федерального закона № 33-ФЗ</w:t>
        </w:r>
      </w:hyperlink>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Глава в своей деятельности подконтролен и подотчетен населению и Совету депутатов.</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PT Astra Serif" w:eastAsia="Times New Roman" w:hAnsi="PT Astra Serif" w:cs="Times New Roman"/>
          <w:sz w:val="28"/>
          <w:szCs w:val="28"/>
          <w:lang w:eastAsia="ru-RU"/>
        </w:rPr>
        <w:t xml:space="preserve">7. </w:t>
      </w:r>
      <w:r w:rsidRPr="00612351">
        <w:rPr>
          <w:rFonts w:ascii="PT Astra Serif" w:eastAsia="Calibri" w:hAnsi="PT Astra Serif" w:cs="Times New Roman"/>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sidRPr="00612351">
        <w:rPr>
          <w:rFonts w:ascii="Times New Roman" w:eastAsia="Times New Roman" w:hAnsi="Times New Roman" w:cs="Times New Roman"/>
          <w:i/>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iCs/>
          <w:sz w:val="28"/>
          <w:szCs w:val="28"/>
        </w:rPr>
      </w:pPr>
      <w:r w:rsidRPr="00612351">
        <w:rPr>
          <w:rFonts w:ascii="Times New Roman" w:eastAsia="Calibri" w:hAnsi="Times New Roman" w:cs="Times New Roman"/>
          <w:iCs/>
          <w:sz w:val="28"/>
          <w:szCs w:val="28"/>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r w:rsidRPr="00612351">
        <w:rPr>
          <w:rFonts w:ascii="Times New Roman" w:eastAsia="Times New Roman" w:hAnsi="Times New Roman" w:cs="Times New Roman"/>
          <w:b/>
          <w:bCs/>
          <w:color w:val="000000"/>
          <w:sz w:val="28"/>
          <w:szCs w:val="28"/>
          <w:lang w:eastAsia="ru-RU"/>
        </w:rPr>
        <w:t>Статья 18. Полномочия Главы</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В исключительной компетенции Главы находятся: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издание в пределах своих полномочий правовых актов;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К полномочиям Главы также относится: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612351">
        <w:rPr>
          <w:rFonts w:ascii="Times New Roman" w:eastAsia="Calibri" w:hAnsi="Times New Roman" w:cs="Times New Roman"/>
          <w:sz w:val="28"/>
          <w:szCs w:val="28"/>
        </w:rPr>
        <w:t>непосредственного обеспечения жизнедеятельности населения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rsidR="00612351" w:rsidRPr="00612351" w:rsidRDefault="00612351" w:rsidP="00612351">
      <w:pPr>
        <w:suppressAutoHyphens/>
        <w:autoSpaceDN w:val="0"/>
        <w:spacing w:after="0" w:line="240" w:lineRule="auto"/>
        <w:ind w:firstLine="709"/>
        <w:jc w:val="both"/>
        <w:textAlignment w:val="baseline"/>
        <w:rPr>
          <w:rFonts w:ascii="Times New Roman" w:eastAsia="Calibri" w:hAnsi="Times New Roman" w:cs="Times New Roman"/>
          <w:color w:val="000000"/>
          <w:sz w:val="28"/>
          <w:szCs w:val="28"/>
        </w:rPr>
      </w:pPr>
      <w:r w:rsidRPr="00612351">
        <w:rPr>
          <w:rFonts w:ascii="Times New Roman" w:eastAsia="Calibri" w:hAnsi="Times New Roman" w:cs="Times New Roman"/>
          <w:color w:val="000000"/>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612351">
        <w:rPr>
          <w:rFonts w:ascii="Times New Roman" w:eastAsia="Times New Roman" w:hAnsi="Times New Roman" w:cs="Times New Roman"/>
          <w:color w:val="000000"/>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Статья 19. Досрочное прекращение полномочий Главы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bidi="ru-RU"/>
        </w:rPr>
        <w:t xml:space="preserve">1. Полномочия Главы прекращаются досрочно </w:t>
      </w:r>
      <w:r w:rsidRPr="00612351">
        <w:rPr>
          <w:rFonts w:ascii="Times New Roman" w:eastAsia="Calibri" w:hAnsi="Times New Roman" w:cs="Times New Roman"/>
          <w:sz w:val="28"/>
          <w:szCs w:val="28"/>
        </w:rPr>
        <w:t>в случаях, предусмотренных частью 1 статьи 28 настоящего Устава, а также в следующих случаях:</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1) утрата доверия Президента Российской Федерации;</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2) удаление в отставку;</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3) отрешение от должности;</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612351" w:rsidRPr="00612351" w:rsidRDefault="00612351" w:rsidP="00612351">
      <w:pPr>
        <w:suppressAutoHyphens/>
        <w:autoSpaceDE w:val="0"/>
        <w:autoSpaceDN w:val="0"/>
        <w:spacing w:before="280"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612351">
        <w:rPr>
          <w:rFonts w:ascii="Times New Roman" w:eastAsia="Times New Roman" w:hAnsi="Times New Roman" w:cs="Times New Roman"/>
          <w:sz w:val="28"/>
          <w:szCs w:val="28"/>
          <w:lang w:eastAsia="ru-RU"/>
        </w:rPr>
        <w:t>№ 33-ФЗ</w:t>
      </w:r>
      <w:r w:rsidRPr="00612351">
        <w:rPr>
          <w:rFonts w:ascii="Times New Roman" w:eastAsia="Calibri" w:hAnsi="Times New Roman" w:cs="Times New Roman"/>
          <w:sz w:val="28"/>
          <w:szCs w:val="28"/>
        </w:rPr>
        <w:t>;</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w:t>
      </w:r>
      <w:r w:rsidRPr="00612351">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3. </w:t>
      </w:r>
      <w:r w:rsidRPr="00612351">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612351">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20. Гарантии осуществления полномочий Главы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Основные гарантии осуществления полномочий Главы: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4) срок полномочий Главы засчитывается в стаж государственной гражданской (муниципальной) службы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612351">
        <w:rPr>
          <w:rFonts w:ascii="Times New Roman" w:eastAsia="Times New Roman" w:hAnsi="Times New Roman" w:cs="Times New Roman"/>
          <w:sz w:val="28"/>
          <w:szCs w:val="28"/>
          <w:lang w:eastAsia="ru-RU"/>
        </w:rPr>
        <w:t>Оренбургской области и</w:t>
      </w:r>
      <w:r w:rsidRPr="00612351">
        <w:rPr>
          <w:rFonts w:ascii="Times New Roman" w:eastAsia="Calibri" w:hAnsi="Times New Roman" w:cs="Times New Roman"/>
          <w:sz w:val="28"/>
          <w:szCs w:val="28"/>
        </w:rPr>
        <w:t xml:space="preserve"> настоящим Уставом;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6) Главе предоставляется ежегодный оплачиваемый отпуск продолжительностью сорок два календарных дня;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r w:rsidRPr="00612351">
        <w:rPr>
          <w:rFonts w:ascii="Times New Roman" w:eastAsia="Times New Roman" w:hAnsi="Times New Roman" w:cs="Times New Roman"/>
          <w:b/>
          <w:bCs/>
          <w:color w:val="000000"/>
          <w:sz w:val="28"/>
          <w:szCs w:val="28"/>
          <w:lang w:eastAsia="ru-RU"/>
        </w:rPr>
        <w:t>Статья 21. Администрация сельского поселения</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612351">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612351">
        <w:rPr>
          <w:rFonts w:ascii="Times New Roman" w:eastAsia="Times New Roman" w:hAnsi="Times New Roman" w:cs="Times New Roman"/>
          <w:sz w:val="28"/>
          <w:szCs w:val="28"/>
          <w:lang w:eastAsia="ru-RU"/>
        </w:rPr>
        <w:t xml:space="preserve">Оренбургской области. </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Администрация обладает правами юридического лица.</w:t>
      </w:r>
    </w:p>
    <w:p w:rsidR="00612351" w:rsidRPr="00612351" w:rsidRDefault="00612351" w:rsidP="00612351">
      <w:pPr>
        <w:suppressAutoHyphens/>
        <w:autoSpaceDE w:val="0"/>
        <w:autoSpaceDN w:val="0"/>
        <w:spacing w:after="0" w:line="240" w:lineRule="auto"/>
        <w:ind w:firstLine="709"/>
        <w:jc w:val="both"/>
        <w:textAlignment w:val="baseline"/>
        <w:rPr>
          <w:rFonts w:ascii="PT Astra Serif" w:eastAsia="Times New Roman" w:hAnsi="PT Astra Serif" w:cs="Times New Roman"/>
          <w:sz w:val="28"/>
          <w:szCs w:val="28"/>
          <w:lang w:eastAsia="ru-RU"/>
        </w:rPr>
      </w:pPr>
      <w:r w:rsidRPr="00612351">
        <w:rPr>
          <w:rFonts w:ascii="PT Astra Serif" w:eastAsia="Times New Roman" w:hAnsi="PT Astra Serif" w:cs="Times New Roman"/>
          <w:sz w:val="28"/>
          <w:szCs w:val="28"/>
          <w:lang w:eastAsia="ru-RU"/>
        </w:rPr>
        <w:t>3. Главой Администрации является Глава, осуществляющий руководство Администрацией на принципах единоначалия.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22. Полномочия Администрации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ar-SA"/>
        </w:rPr>
      </w:pPr>
      <w:r w:rsidRPr="00612351">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 исполнение решений Совета депутатов сельсовета по реализации вопросов непосредственного обеспечения жизнедеятельности населения;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2) исполнение полномочий по решению вопросов непосредственного обеспечения жизнедеятельности населения;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3) осуществление отдельных государственных полномочий, переданных федеральными законами и законами Оренбургской области;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4) представление на рассмотрение Совета депутатов проектов нормативных актов о введении или отмене местных налогов, а также другие правовые акты, предусматривающие расходы, покрываемые за счет бюджета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5) составление проекта бюджета сельского поселения и исполнение бюджета сельского поселения, утвержденного Советом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8) осуществление закупок товаров, работ, услуг для обеспечения муниципальных нужд;</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9)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10) разработка и утверждение схемы размещения нестационарных торговых объектов на территории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11) утверждение правил землепользования и застройки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14) владение, пользование и распоряжение имуществом, находящимся в муниципальной собственности сельсовета;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15) осуществление международных и внешнеэкономических связей;</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23. Ограничения для лиц, замещающих муниципальные должности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bCs/>
          <w:i/>
          <w:iCs/>
          <w:sz w:val="28"/>
          <w:szCs w:val="28"/>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612351">
        <w:rPr>
          <w:rFonts w:ascii="Times New Roman" w:eastAsia="Times New Roman" w:hAnsi="Times New Roman" w:cs="Times New Roman"/>
          <w:sz w:val="28"/>
          <w:szCs w:val="28"/>
          <w:lang w:eastAsia="ru-RU"/>
        </w:rPr>
        <w:t>33-ФЗ</w:t>
      </w:r>
      <w:r w:rsidRPr="00612351">
        <w:rPr>
          <w:rFonts w:ascii="Times New Roman" w:eastAsia="Calibri" w:hAnsi="Times New Roman" w:cs="Times New Roman"/>
          <w:bCs/>
          <w:iCs/>
          <w:sz w:val="28"/>
          <w:szCs w:val="28"/>
        </w:rPr>
        <w:t>, другими федеральными законами.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2.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3. Лица, замещающие муниципальные должности, осуществляющие свои полномочия на постоянной основе, не вправе:</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1) заниматься предпринимательской деятельностью лично или через доверенных лиц;</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д) иные случаи, предусмотренные федеральными законами;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Статья 24. Досрочное прекращение полномочий лиц, замещающих муниципальные должности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612351">
        <w:rPr>
          <w:rFonts w:ascii="Times New Roman" w:eastAsia="Calibri" w:hAnsi="Times New Roman" w:cs="Times New Roman"/>
          <w:sz w:val="28"/>
          <w:szCs w:val="28"/>
        </w:rPr>
        <w:t>в следующих случаях:</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1) смерть;</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2) отставка по собственному желанию;</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3) признание судом недееспособным или ограниченно дееспособным;</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4) признание судом безвестно отсутствующим или объявление умершим;</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5) вступление в отношении его в законную силу обвинительного приговора суда;</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6) выезд за пределы Российской Федерации на постоянное место жительства;</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10) приобретение статуса иностранного агента;</w:t>
      </w:r>
    </w:p>
    <w:p w:rsidR="00612351" w:rsidRPr="00612351" w:rsidRDefault="00612351" w:rsidP="00612351">
      <w:pPr>
        <w:suppressAutoHyphens/>
        <w:autoSpaceDE w:val="0"/>
        <w:autoSpaceDN w:val="0"/>
        <w:spacing w:before="280"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11) иные случаи, установленные Федеральным законом </w:t>
      </w:r>
      <w:r w:rsidRPr="00612351">
        <w:rPr>
          <w:rFonts w:ascii="Times New Roman" w:eastAsia="Times New Roman" w:hAnsi="Times New Roman" w:cs="Times New Roman"/>
          <w:sz w:val="28"/>
          <w:szCs w:val="28"/>
          <w:lang w:eastAsia="ru-RU"/>
        </w:rPr>
        <w:t>№ 33-ФЗ</w:t>
      </w:r>
      <w:r w:rsidRPr="00612351">
        <w:rPr>
          <w:rFonts w:ascii="Times New Roman" w:eastAsia="Calibri" w:hAnsi="Times New Roman" w:cs="Times New Roman"/>
          <w:sz w:val="28"/>
          <w:szCs w:val="28"/>
        </w:rPr>
        <w:t xml:space="preserve"> и другими федеральными законами.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bCs/>
          <w:sz w:val="28"/>
          <w:szCs w:val="28"/>
        </w:rPr>
      </w:pPr>
      <w:r w:rsidRPr="00612351">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Calibri" w:hAnsi="Times New Roman" w:cs="Times New Roman"/>
          <w:bCs/>
          <w:sz w:val="28"/>
          <w:szCs w:val="28"/>
        </w:rPr>
      </w:pPr>
      <w:r w:rsidRPr="00612351">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kern w:val="3"/>
          <w:sz w:val="28"/>
          <w:szCs w:val="28"/>
          <w:lang w:eastAsia="ru-RU"/>
        </w:rPr>
        <w:t>ГЛАВА </w:t>
      </w:r>
      <w:r w:rsidRPr="00612351">
        <w:rPr>
          <w:rFonts w:ascii="Times New Roman" w:eastAsia="Times New Roman" w:hAnsi="Times New Roman" w:cs="Times New Roman"/>
          <w:b/>
          <w:bCs/>
          <w:kern w:val="3"/>
          <w:sz w:val="28"/>
          <w:szCs w:val="28"/>
          <w:lang w:val="en-US" w:eastAsia="ru-RU"/>
        </w:rPr>
        <w:t>I</w:t>
      </w:r>
      <w:r w:rsidRPr="00612351">
        <w:rPr>
          <w:rFonts w:ascii="Times New Roman" w:eastAsia="Times New Roman" w:hAnsi="Times New Roman" w:cs="Times New Roman"/>
          <w:b/>
          <w:caps/>
          <w:kern w:val="3"/>
          <w:sz w:val="28"/>
          <w:szCs w:val="28"/>
          <w:lang w:val="en-US" w:eastAsia="ru-RU"/>
        </w:rPr>
        <w:t>II</w:t>
      </w:r>
      <w:r w:rsidRPr="00612351">
        <w:rPr>
          <w:rFonts w:ascii="Times New Roman" w:eastAsia="Times New Roman" w:hAnsi="Times New Roman" w:cs="Times New Roman"/>
          <w:b/>
          <w:bCs/>
          <w:kern w:val="3"/>
          <w:sz w:val="28"/>
          <w:szCs w:val="28"/>
          <w:lang w:eastAsia="ru-RU"/>
        </w:rPr>
        <w:t xml:space="preserve">. ОТВЕТСТВЕННОСТЬ ОРГАНОВ МЕСТНОГО САМОУПРАВЛЕНИЯ, ДОЛЖНОСТНЫХ ЛИЦ И </w:t>
      </w:r>
      <w:r w:rsidRPr="00612351">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Статья 25. Ответственность органов местного самоуправления и должностных лиц местного самоуправления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20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612351" w:rsidRPr="00612351" w:rsidRDefault="00612351" w:rsidP="00612351">
      <w:pPr>
        <w:suppressAutoHyphens/>
        <w:autoSpaceDE w:val="0"/>
        <w:autoSpaceDN w:val="0"/>
        <w:spacing w:after="20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 проведение Советом депутатов правомочного заседания Совета депутатов в течение трех месяцев подряд.</w:t>
      </w:r>
    </w:p>
    <w:p w:rsidR="00612351" w:rsidRPr="00612351" w:rsidRDefault="00612351" w:rsidP="00612351">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7. Глава может быть отрешен от должности правовым актом Губернатора Оренбургской области в случае:</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612351">
        <w:rPr>
          <w:rFonts w:ascii="Times New Roman" w:eastAsia="Times New Roman" w:hAnsi="Times New Roman" w:cs="Times New Roman"/>
          <w:sz w:val="28"/>
          <w:szCs w:val="28"/>
          <w:lang w:eastAsia="ru-RU"/>
        </w:rPr>
        <w:t>(Основному закону) Оренбургской области</w:t>
      </w:r>
      <w:r w:rsidRPr="00612351">
        <w:rPr>
          <w:rFonts w:ascii="Times New Roman" w:eastAsia="Calibri" w:hAnsi="Times New Roman" w:cs="Times New Roman"/>
          <w:sz w:val="28"/>
          <w:szCs w:val="28"/>
        </w:rPr>
        <w:t xml:space="preserve">, законам </w:t>
      </w:r>
      <w:r w:rsidRPr="00612351">
        <w:rPr>
          <w:rFonts w:ascii="Times New Roman" w:eastAsia="Times New Roman" w:hAnsi="Times New Roman" w:cs="Times New Roman"/>
          <w:sz w:val="28"/>
          <w:szCs w:val="28"/>
          <w:lang w:eastAsia="ru-RU"/>
        </w:rPr>
        <w:t>Оренбургской</w:t>
      </w:r>
      <w:r w:rsidRPr="00612351">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12351" w:rsidRPr="00612351" w:rsidRDefault="00612351" w:rsidP="00612351">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8. Глава, в отношении которого Губернатором </w:t>
      </w:r>
      <w:r w:rsidRPr="00612351">
        <w:rPr>
          <w:rFonts w:ascii="Times New Roman" w:eastAsia="Times New Roman" w:hAnsi="Times New Roman" w:cs="Times New Roman"/>
          <w:sz w:val="28"/>
          <w:szCs w:val="28"/>
          <w:lang w:eastAsia="ru-RU"/>
        </w:rPr>
        <w:t>Оренбургской</w:t>
      </w:r>
      <w:r w:rsidRPr="00612351">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color w:val="000000"/>
          <w:sz w:val="28"/>
          <w:szCs w:val="28"/>
          <w:lang w:eastAsia="ru-RU"/>
        </w:rPr>
        <w:t>Статья 26. Удаление Главы в отставку</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2. Основаниями для удаления Главы в отставку являются:</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7" w:history="1">
        <w:r w:rsidRPr="00612351">
          <w:rPr>
            <w:rFonts w:ascii="Times New Roman" w:eastAsia="Times New Roman" w:hAnsi="Times New Roman" w:cs="Times New Roman"/>
            <w:sz w:val="28"/>
            <w:szCs w:val="28"/>
            <w:lang w:eastAsia="ru-RU"/>
          </w:rPr>
          <w:t>Федерального закона № 33-ФЗ</w:t>
        </w:r>
      </w:hyperlink>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2) </w:t>
      </w:r>
      <w:r w:rsidRPr="00612351">
        <w:rPr>
          <w:rFonts w:ascii="Times New Roman" w:eastAsia="Calibri" w:hAnsi="Times New Roman" w:cs="Times New Roman"/>
          <w:color w:val="000000"/>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612351">
        <w:rPr>
          <w:rFonts w:ascii="Times New Roman" w:eastAsia="Calibri" w:hAnsi="Times New Roman" w:cs="Times New Roman"/>
          <w:sz w:val="28"/>
          <w:szCs w:val="28"/>
          <w:lang w:eastAsia="ru-RU"/>
        </w:rPr>
        <w:t>№ 33-ФЗ</w:t>
      </w:r>
      <w:r w:rsidRPr="00612351">
        <w:rPr>
          <w:rFonts w:ascii="Times New Roman" w:eastAsia="Times New Roman" w:hAnsi="Times New Roman" w:cs="Times New Roman"/>
          <w:sz w:val="28"/>
          <w:szCs w:val="28"/>
          <w:lang w:eastAsia="ru-RU"/>
        </w:rPr>
        <w:t>, другими федер</w:t>
      </w:r>
      <w:r w:rsidRPr="00612351">
        <w:rPr>
          <w:rFonts w:ascii="Times New Roman" w:eastAsia="Times New Roman" w:hAnsi="Times New Roman" w:cs="Times New Roman"/>
          <w:color w:val="000000"/>
          <w:sz w:val="28"/>
          <w:szCs w:val="28"/>
          <w:lang w:eastAsia="ru-RU"/>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4) несоблюдение ограничений, запретов, неисполнение обязанностей, которые установлены </w:t>
      </w:r>
      <w:r w:rsidRPr="00612351">
        <w:rPr>
          <w:rFonts w:ascii="Times New Roman" w:eastAsia="Times New Roman" w:hAnsi="Times New Roman" w:cs="Times New Roman"/>
          <w:sz w:val="28"/>
          <w:szCs w:val="28"/>
          <w:lang w:eastAsia="ru-RU"/>
        </w:rPr>
        <w:t>для лиц, замещающих муниципальные должности, в соответствии с частью 5 статьи 28 Федерального закона № 33-ФЗ</w:t>
      </w:r>
      <w:r w:rsidRPr="00612351">
        <w:rPr>
          <w:rFonts w:ascii="Times New Roman" w:eastAsia="Times New Roman" w:hAnsi="Times New Roman" w:cs="Times New Roman"/>
          <w:color w:val="000000"/>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5) допущение Главой, Администрацией, иными органами и должностными лицами местного самоуправления </w:t>
      </w:r>
      <w:r w:rsidRPr="00612351">
        <w:rPr>
          <w:rFonts w:ascii="Times New Roman" w:eastAsia="Times New Roman" w:hAnsi="Times New Roman" w:cs="Times New Roman"/>
          <w:sz w:val="28"/>
          <w:szCs w:val="28"/>
          <w:lang w:eastAsia="ru-RU"/>
        </w:rPr>
        <w:t xml:space="preserve">сельского поселения и </w:t>
      </w:r>
      <w:r w:rsidRPr="00612351">
        <w:rPr>
          <w:rFonts w:ascii="Times New Roman" w:eastAsia="Times New Roman" w:hAnsi="Times New Roman" w:cs="Times New Roman"/>
          <w:color w:val="000000"/>
          <w:sz w:val="28"/>
          <w:szCs w:val="28"/>
          <w:lang w:eastAsia="ru-RU"/>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Calibri" w:hAnsi="Times New Roman" w:cs="Times New Roman"/>
          <w:color w:val="000000"/>
          <w:sz w:val="28"/>
          <w:szCs w:val="28"/>
        </w:rPr>
      </w:pPr>
      <w:r w:rsidRPr="00612351">
        <w:rPr>
          <w:rFonts w:ascii="Times New Roman" w:eastAsia="Calibri" w:hAnsi="Times New Roman" w:cs="Times New Roman"/>
          <w:color w:val="000000"/>
          <w:sz w:val="28"/>
          <w:szCs w:val="28"/>
        </w:rPr>
        <w:t xml:space="preserve">6) систематическое </w:t>
      </w:r>
      <w:proofErr w:type="spellStart"/>
      <w:r w:rsidRPr="00612351">
        <w:rPr>
          <w:rFonts w:ascii="Times New Roman" w:eastAsia="Calibri" w:hAnsi="Times New Roman" w:cs="Times New Roman"/>
          <w:color w:val="000000"/>
          <w:sz w:val="28"/>
          <w:szCs w:val="28"/>
        </w:rPr>
        <w:t>недостижение</w:t>
      </w:r>
      <w:proofErr w:type="spellEnd"/>
      <w:r w:rsidRPr="00612351">
        <w:rPr>
          <w:rFonts w:ascii="Times New Roman" w:eastAsia="Calibri" w:hAnsi="Times New Roman" w:cs="Times New Roman"/>
          <w:color w:val="000000"/>
          <w:sz w:val="28"/>
          <w:szCs w:val="28"/>
        </w:rPr>
        <w:t xml:space="preserve"> показателей эффективности деятельности органов местного самоуправления.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612351">
        <w:rPr>
          <w:rFonts w:ascii="Times New Roman" w:eastAsia="Times New Roman" w:hAnsi="Times New Roman" w:cs="Times New Roman"/>
          <w:bCs/>
          <w:color w:val="000000"/>
          <w:sz w:val="28"/>
          <w:szCs w:val="28"/>
          <w:lang w:eastAsia="ru-RU"/>
        </w:rPr>
        <w:t xml:space="preserve"> области</w:t>
      </w:r>
      <w:r w:rsidRPr="00612351">
        <w:rPr>
          <w:rFonts w:ascii="Times New Roman" w:eastAsia="Times New Roman" w:hAnsi="Times New Roman" w:cs="Times New Roman"/>
          <w:color w:val="000000"/>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5. В случае, если при рассмотрении инициативы депутатов </w:t>
      </w:r>
      <w:r w:rsidRPr="00612351">
        <w:rPr>
          <w:rFonts w:ascii="Times New Roman" w:eastAsia="Times New Roman" w:hAnsi="Times New Roman" w:cs="Times New Roman"/>
          <w:iCs/>
          <w:color w:val="000000"/>
          <w:sz w:val="28"/>
          <w:szCs w:val="28"/>
          <w:lang w:eastAsia="ru-RU"/>
        </w:rPr>
        <w:t xml:space="preserve">Совета депутатов </w:t>
      </w:r>
      <w:r w:rsidRPr="00612351">
        <w:rPr>
          <w:rFonts w:ascii="Times New Roman" w:eastAsia="Times New Roman" w:hAnsi="Times New Roman" w:cs="Times New Roman"/>
          <w:color w:val="000000"/>
          <w:sz w:val="28"/>
          <w:szCs w:val="28"/>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612351">
        <w:rPr>
          <w:rFonts w:ascii="Times New Roman" w:eastAsia="Times New Roman" w:hAnsi="Times New Roman" w:cs="Times New Roman"/>
          <w:bCs/>
          <w:color w:val="000000"/>
          <w:sz w:val="28"/>
          <w:szCs w:val="28"/>
          <w:lang w:eastAsia="ru-RU"/>
        </w:rPr>
        <w:t xml:space="preserve"> области</w:t>
      </w:r>
      <w:r w:rsidRPr="00612351">
        <w:rPr>
          <w:rFonts w:ascii="Times New Roman" w:eastAsia="Times New Roman" w:hAnsi="Times New Roman" w:cs="Times New Roman"/>
          <w:color w:val="000000"/>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 xml:space="preserve">7. </w:t>
      </w:r>
      <w:r w:rsidRPr="00612351">
        <w:rPr>
          <w:rFonts w:ascii="Times New Roman" w:eastAsia="Times New Roman" w:hAnsi="Times New Roman" w:cs="Times New Roman"/>
          <w:color w:val="000000"/>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9. Решение Совета депутатов об удалении Главы в отставку подписывается Председателем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10. При рассмотрении и принятии Советом депутатов решения об удалении Главы в отставку должны быть обеспечены:</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11. </w:t>
      </w:r>
      <w:r w:rsidRPr="00612351">
        <w:rPr>
          <w:rFonts w:ascii="Times New Roman" w:eastAsia="Times New Roman" w:hAnsi="Times New Roman" w:cs="Times New Roman"/>
          <w:bCs/>
          <w:sz w:val="28"/>
          <w:szCs w:val="28"/>
          <w:lang w:eastAsia="ru-RU"/>
        </w:rPr>
        <w:t xml:space="preserve">Решение </w:t>
      </w:r>
      <w:r w:rsidRPr="00612351">
        <w:rPr>
          <w:rFonts w:ascii="Times New Roman" w:eastAsia="Times New Roman" w:hAnsi="Times New Roman" w:cs="Times New Roman"/>
          <w:color w:val="000000"/>
          <w:sz w:val="28"/>
          <w:szCs w:val="28"/>
          <w:lang w:eastAsia="ru-RU"/>
        </w:rPr>
        <w:t xml:space="preserve">Совета депутатов </w:t>
      </w:r>
      <w:r w:rsidRPr="00612351">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12. В случае, если инициатива депутатов </w:t>
      </w:r>
      <w:r w:rsidRPr="00612351">
        <w:rPr>
          <w:rFonts w:ascii="Times New Roman" w:eastAsia="Times New Roman" w:hAnsi="Times New Roman" w:cs="Times New Roman"/>
          <w:iCs/>
          <w:color w:val="000000"/>
          <w:sz w:val="28"/>
          <w:szCs w:val="28"/>
          <w:lang w:eastAsia="ru-RU"/>
        </w:rPr>
        <w:t xml:space="preserve">Совета депутатов </w:t>
      </w:r>
      <w:r w:rsidRPr="00612351">
        <w:rPr>
          <w:rFonts w:ascii="Times New Roman" w:eastAsia="Times New Roman" w:hAnsi="Times New Roman" w:cs="Times New Roman"/>
          <w:color w:val="000000"/>
          <w:sz w:val="28"/>
          <w:szCs w:val="28"/>
          <w:lang w:eastAsia="ru-RU"/>
        </w:rPr>
        <w:t xml:space="preserve">или Губернатора </w:t>
      </w:r>
      <w:r w:rsidRPr="00612351">
        <w:rPr>
          <w:rFonts w:ascii="Times New Roman" w:eastAsia="Times New Roman" w:hAnsi="Times New Roman" w:cs="Times New Roman"/>
          <w:bCs/>
          <w:color w:val="000000"/>
          <w:sz w:val="28"/>
          <w:szCs w:val="28"/>
          <w:lang w:eastAsia="ru-RU"/>
        </w:rPr>
        <w:t xml:space="preserve">Оренбургской области </w:t>
      </w:r>
      <w:r w:rsidRPr="00612351">
        <w:rPr>
          <w:rFonts w:ascii="Times New Roman" w:eastAsia="Times New Roman" w:hAnsi="Times New Roman" w:cs="Times New Roman"/>
          <w:color w:val="000000"/>
          <w:sz w:val="28"/>
          <w:szCs w:val="28"/>
          <w:lang w:eastAsia="ru-RU"/>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612351">
        <w:rPr>
          <w:rFonts w:ascii="Times New Roman" w:eastAsia="Times New Roman" w:hAnsi="Times New Roman" w:cs="Times New Roman"/>
          <w:sz w:val="28"/>
          <w:szCs w:val="28"/>
          <w:lang w:eastAsia="ru-RU"/>
        </w:rPr>
        <w:t>месяца со дня проведения заседания Совета депутатов, на котором рассматривался указанный вопрос.</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27. Ответственность лиц, замещающих муниципальные должности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Полномочия </w:t>
      </w:r>
      <w:r w:rsidRPr="00612351">
        <w:rPr>
          <w:rFonts w:ascii="Times New Roman" w:eastAsia="Calibri" w:hAnsi="Times New Roman" w:cs="Times New Roman"/>
          <w:sz w:val="28"/>
          <w:szCs w:val="28"/>
        </w:rPr>
        <w:t xml:space="preserve">лица, замещающего муниципальную должность, </w:t>
      </w:r>
      <w:r w:rsidRPr="00612351">
        <w:rPr>
          <w:rFonts w:ascii="Times New Roman" w:eastAsia="Times New Roman" w:hAnsi="Times New Roman" w:cs="Times New Roman"/>
          <w:sz w:val="28"/>
          <w:szCs w:val="28"/>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612351">
        <w:rPr>
          <w:rFonts w:ascii="Times New Roman" w:eastAsia="Times New Roman" w:hAnsi="Times New Roman" w:cs="Times New Roman"/>
          <w:sz w:val="28"/>
          <w:szCs w:val="28"/>
          <w:lang w:eastAsia="ru-RU"/>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612351">
        <w:rPr>
          <w:rFonts w:ascii="Times New Roman" w:eastAsia="Times New Roman" w:hAnsi="Times New Roman" w:cs="Times New Roman"/>
          <w:sz w:val="28"/>
          <w:szCs w:val="28"/>
          <w:lang w:eastAsia="ru-RU"/>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предупреждение;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suppressAutoHyphens/>
        <w:autoSpaceDE w:val="0"/>
        <w:autoSpaceDN w:val="0"/>
        <w:spacing w:after="0" w:line="240" w:lineRule="auto"/>
        <w:ind w:firstLine="709"/>
        <w:textAlignment w:val="baseline"/>
        <w:rPr>
          <w:rFonts w:ascii="Calibri" w:eastAsia="Calibri" w:hAnsi="Calibri" w:cs="Times New Roman"/>
        </w:rPr>
      </w:pPr>
      <w:r w:rsidRPr="00612351">
        <w:rPr>
          <w:rFonts w:ascii="Times New Roman" w:eastAsia="Times New Roman" w:hAnsi="Times New Roman" w:cs="Times New Roman"/>
          <w:b/>
          <w:kern w:val="3"/>
          <w:sz w:val="28"/>
          <w:szCs w:val="28"/>
          <w:lang w:eastAsia="ru-RU"/>
        </w:rPr>
        <w:t xml:space="preserve">ГЛАВА </w:t>
      </w:r>
      <w:r w:rsidRPr="00612351">
        <w:rPr>
          <w:rFonts w:ascii="Times New Roman" w:eastAsia="Times New Roman" w:hAnsi="Times New Roman" w:cs="Times New Roman"/>
          <w:b/>
          <w:caps/>
          <w:kern w:val="3"/>
          <w:sz w:val="28"/>
          <w:szCs w:val="28"/>
          <w:lang w:val="en-US" w:eastAsia="ru-RU"/>
        </w:rPr>
        <w:t>I</w:t>
      </w:r>
      <w:r w:rsidRPr="00612351">
        <w:rPr>
          <w:rFonts w:ascii="Times New Roman" w:eastAsia="Times New Roman" w:hAnsi="Times New Roman" w:cs="Times New Roman"/>
          <w:b/>
          <w:kern w:val="3"/>
          <w:sz w:val="28"/>
          <w:szCs w:val="28"/>
          <w:lang w:val="en-US" w:eastAsia="ru-RU"/>
        </w:rPr>
        <w:t>V</w:t>
      </w:r>
      <w:r w:rsidRPr="00612351">
        <w:rPr>
          <w:rFonts w:ascii="Times New Roman" w:eastAsia="Times New Roman" w:hAnsi="Times New Roman" w:cs="Times New Roman"/>
          <w:b/>
          <w:kern w:val="3"/>
          <w:sz w:val="28"/>
          <w:szCs w:val="28"/>
          <w:lang w:eastAsia="ru-RU"/>
        </w:rPr>
        <w:t>. МУНИЦИПАЛЬНАЯ СЛУЖБА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r w:rsidRPr="00612351">
        <w:rPr>
          <w:rFonts w:ascii="Times New Roman" w:eastAsia="Times New Roman" w:hAnsi="Times New Roman" w:cs="Times New Roman"/>
          <w:b/>
          <w:bCs/>
          <w:color w:val="000000"/>
          <w:sz w:val="28"/>
          <w:szCs w:val="28"/>
          <w:lang w:eastAsia="ru-RU"/>
        </w:rPr>
        <w:t>Статья 28. Муниципальная служба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color w:val="000000"/>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612351" w:rsidRPr="00612351" w:rsidRDefault="00612351" w:rsidP="00612351">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caps/>
          <w:kern w:val="3"/>
          <w:sz w:val="28"/>
          <w:szCs w:val="28"/>
          <w:lang w:eastAsia="ru-RU"/>
        </w:rPr>
        <w:t xml:space="preserve">ГЛАВА </w:t>
      </w:r>
      <w:r w:rsidRPr="00612351">
        <w:rPr>
          <w:rFonts w:ascii="Times New Roman" w:eastAsia="Times New Roman" w:hAnsi="Times New Roman" w:cs="Times New Roman"/>
          <w:b/>
          <w:caps/>
          <w:kern w:val="3"/>
          <w:sz w:val="28"/>
          <w:szCs w:val="28"/>
          <w:lang w:val="en-US" w:eastAsia="ru-RU"/>
        </w:rPr>
        <w:t>V</w:t>
      </w:r>
      <w:r w:rsidRPr="00612351">
        <w:rPr>
          <w:rFonts w:ascii="Times New Roman" w:eastAsia="Times New Roman" w:hAnsi="Times New Roman" w:cs="Times New Roman"/>
          <w:b/>
          <w:caps/>
          <w:kern w:val="3"/>
          <w:sz w:val="28"/>
          <w:szCs w:val="28"/>
          <w:lang w:eastAsia="ru-RU"/>
        </w:rPr>
        <w:t xml:space="preserve">. </w:t>
      </w:r>
      <w:r w:rsidRPr="00612351">
        <w:rPr>
          <w:rFonts w:ascii="Times New Roman" w:eastAsia="Times New Roman" w:hAnsi="Times New Roman" w:cs="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caps/>
          <w:kern w:val="3"/>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местный референдум;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муниципальные выборы;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сход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опрос;</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публичные слушания, общественные обсуждения;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собрание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инициативные проекты;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территориальное общественное самоуправление;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сельский староста.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30. Местный референдум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612351">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612351">
        <w:rPr>
          <w:rFonts w:ascii="Times New Roman" w:eastAsia="Times New Roman" w:hAnsi="Times New Roman" w:cs="Times New Roman"/>
          <w:bCs/>
          <w:kern w:val="3"/>
          <w:sz w:val="28"/>
          <w:szCs w:val="28"/>
          <w:lang w:eastAsia="ru-RU"/>
        </w:rPr>
        <w:t>поселения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612351">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612351">
        <w:rPr>
          <w:rFonts w:ascii="Times New Roman" w:eastAsia="Times New Roman" w:hAnsi="Times New Roman" w:cs="Times New Roman"/>
          <w:bCs/>
          <w:sz w:val="28"/>
          <w:szCs w:val="28"/>
          <w:lang w:eastAsia="ru-RU"/>
        </w:rPr>
        <w:t xml:space="preserve">процента подписей </w:t>
      </w:r>
      <w:r w:rsidRPr="00612351">
        <w:rPr>
          <w:rFonts w:ascii="Times New Roman" w:eastAsia="Times New Roman" w:hAnsi="Times New Roman" w:cs="Times New Roman"/>
          <w:sz w:val="28"/>
          <w:szCs w:val="28"/>
          <w:lang w:eastAsia="ru-RU"/>
        </w:rPr>
        <w:t xml:space="preserve">участников референдума от числа участников референдума, зарегистрированных на территории сельского поселения, </w:t>
      </w:r>
      <w:r w:rsidRPr="00612351">
        <w:rPr>
          <w:rFonts w:ascii="Times New Roman" w:eastAsia="Times New Roman" w:hAnsi="Times New Roman" w:cs="Times New Roman"/>
          <w:bCs/>
          <w:sz w:val="28"/>
          <w:szCs w:val="28"/>
          <w:lang w:eastAsia="ru-RU"/>
        </w:rPr>
        <w:t>но не менее двадцати пяти подписей.</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 xml:space="preserve">Инициатива проведения референдума, выдвинутая гражданами, избирательными объединениями, иными общественными объединениями, </w:t>
      </w:r>
      <w:r w:rsidRPr="00612351">
        <w:rPr>
          <w:rFonts w:ascii="Times New Roman" w:eastAsia="Times New Roman" w:hAnsi="Times New Roman" w:cs="Times New Roman"/>
          <w:sz w:val="28"/>
          <w:szCs w:val="28"/>
          <w:lang w:eastAsia="ru-RU"/>
        </w:rPr>
        <w:t xml:space="preserve">указанными в пункте 2 части 3 настоящей статьи, </w:t>
      </w:r>
      <w:r w:rsidRPr="00612351">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612351">
        <w:rPr>
          <w:rFonts w:ascii="Times New Roman" w:eastAsia="Times New Roman" w:hAnsi="Times New Roman" w:cs="Times New Roman"/>
          <w:sz w:val="28"/>
          <w:szCs w:val="28"/>
          <w:lang w:eastAsia="ru-RU"/>
        </w:rPr>
        <w:t xml:space="preserve">принимаемым в соответствии с ним </w:t>
      </w:r>
      <w:r w:rsidRPr="00612351">
        <w:rPr>
          <w:rFonts w:ascii="Times New Roman" w:eastAsia="Times New Roman" w:hAnsi="Times New Roman" w:cs="Times New Roman"/>
          <w:bCs/>
          <w:sz w:val="28"/>
          <w:szCs w:val="28"/>
          <w:lang w:eastAsia="ru-RU"/>
        </w:rPr>
        <w:t>законом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5. Совет депутатов обязан назначить местный референдум в течение 30дней со дня поступления в Совет депутатов документов, на основании которых назначается местный референдум. </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6.</w:t>
      </w:r>
      <w:r w:rsidRPr="00612351">
        <w:rPr>
          <w:rFonts w:ascii="Times New Roman" w:eastAsia="Calibri" w:hAnsi="Times New Roman" w:cs="Times New Roman"/>
          <w:sz w:val="28"/>
          <w:szCs w:val="28"/>
        </w:rPr>
        <w:t xml:space="preserve"> Подготовку и проведение на территории </w:t>
      </w:r>
      <w:r w:rsidRPr="00612351">
        <w:rPr>
          <w:rFonts w:ascii="Times New Roman" w:eastAsia="Times New Roman" w:hAnsi="Times New Roman" w:cs="Times New Roman"/>
          <w:sz w:val="28"/>
          <w:szCs w:val="28"/>
          <w:lang w:eastAsia="ru-RU"/>
        </w:rPr>
        <w:t>сельского поселения</w:t>
      </w:r>
      <w:r w:rsidRPr="00612351">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612351" w:rsidRPr="00612351" w:rsidRDefault="00612351" w:rsidP="00612351">
      <w:pPr>
        <w:shd w:val="clear" w:color="auto" w:fill="FFFFFF"/>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7</w:t>
      </w:r>
      <w:r w:rsidRPr="00612351">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612351">
        <w:rPr>
          <w:rFonts w:ascii="Times New Roman" w:eastAsia="Times New Roman" w:hAnsi="Times New Roman" w:cs="Times New Roman"/>
          <w:bCs/>
          <w:sz w:val="28"/>
          <w:szCs w:val="28"/>
          <w:lang w:eastAsia="ru-RU"/>
        </w:rPr>
        <w:t>опубликованию.</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612351">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Cs/>
          <w:i/>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31. Муниципальные выборы</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Calibri" w:hAnsi="Times New Roman" w:cs="Times New Roman"/>
          <w:sz w:val="28"/>
          <w:szCs w:val="28"/>
        </w:rPr>
        <w:t xml:space="preserve">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w:t>
      </w:r>
      <w:r w:rsidRPr="00612351">
        <w:rPr>
          <w:rFonts w:ascii="PT Astra Serif" w:eastAsia="Calibri" w:hAnsi="PT Astra Serif" w:cs="Times New Roman"/>
          <w:sz w:val="28"/>
          <w:szCs w:val="28"/>
        </w:rPr>
        <w:t>или судом.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612351">
        <w:rPr>
          <w:rFonts w:ascii="Times New Roman" w:eastAsia="Times New Roman" w:hAnsi="Times New Roman" w:cs="Times New Roman"/>
          <w:bCs/>
          <w:sz w:val="28"/>
          <w:szCs w:val="28"/>
          <w:lang w:eastAsia="ru-RU"/>
        </w:rPr>
        <w:t>опубликованию.</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Статья 32. Сход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Сход граждан может проводиться: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612351">
        <w:rPr>
          <w:rFonts w:ascii="Times New Roman" w:eastAsia="Calibri" w:hAnsi="Times New Roman" w:cs="Times New Roman"/>
          <w:sz w:val="28"/>
          <w:szCs w:val="28"/>
        </w:rPr>
        <w:t>поселения</w:t>
      </w:r>
      <w:r w:rsidRPr="00612351">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612351" w:rsidRPr="00612351" w:rsidRDefault="00612351" w:rsidP="00612351">
      <w:pPr>
        <w:suppressAutoHyphens/>
        <w:autoSpaceDE w:val="0"/>
        <w:autoSpaceDN w:val="0"/>
        <w:spacing w:before="280"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на части территории </w:t>
      </w:r>
      <w:r w:rsidRPr="00612351">
        <w:rPr>
          <w:rFonts w:ascii="PT Astra Serif" w:eastAsia="Times New Roman" w:hAnsi="PT Astra Serif" w:cs="Times New Roman"/>
          <w:sz w:val="28"/>
          <w:szCs w:val="28"/>
          <w:lang w:eastAsia="ru-RU"/>
        </w:rPr>
        <w:t xml:space="preserve">сельского </w:t>
      </w:r>
      <w:r w:rsidRPr="00612351">
        <w:rPr>
          <w:rFonts w:ascii="PT Astra Serif" w:eastAsia="Calibri" w:hAnsi="PT Astra Serif" w:cs="Times New Roman"/>
          <w:sz w:val="28"/>
          <w:szCs w:val="28"/>
        </w:rPr>
        <w:t>поселения</w:t>
      </w:r>
      <w:r w:rsidRPr="00612351">
        <w:rPr>
          <w:rFonts w:ascii="Times New Roman" w:eastAsia="Times New Roman" w:hAnsi="Times New Roman" w:cs="Times New Roman"/>
          <w:sz w:val="28"/>
          <w:szCs w:val="28"/>
          <w:lang w:eastAsia="ru-RU"/>
        </w:rPr>
        <w:t xml:space="preserve">, входящего в состав территории сельского </w:t>
      </w:r>
      <w:r w:rsidRPr="00612351">
        <w:rPr>
          <w:rFonts w:ascii="Times New Roman" w:eastAsia="Calibri" w:hAnsi="Times New Roman" w:cs="Times New Roman"/>
          <w:sz w:val="28"/>
          <w:szCs w:val="28"/>
        </w:rPr>
        <w:t>поселения</w:t>
      </w:r>
      <w:r w:rsidRPr="00612351">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612351" w:rsidRPr="00612351" w:rsidRDefault="00612351" w:rsidP="00612351">
      <w:pPr>
        <w:suppressAutoHyphens/>
        <w:autoSpaceDE w:val="0"/>
        <w:autoSpaceDN w:val="0"/>
        <w:spacing w:before="280"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на территории сельского </w:t>
      </w:r>
      <w:r w:rsidRPr="00612351">
        <w:rPr>
          <w:rFonts w:ascii="Times New Roman" w:eastAsia="Calibri" w:hAnsi="Times New Roman" w:cs="Times New Roman"/>
          <w:sz w:val="28"/>
          <w:szCs w:val="28"/>
        </w:rPr>
        <w:t xml:space="preserve">поселения </w:t>
      </w:r>
      <w:r w:rsidRPr="00612351">
        <w:rPr>
          <w:rFonts w:ascii="Times New Roman" w:eastAsia="Times New Roman" w:hAnsi="Times New Roman" w:cs="Times New Roman"/>
          <w:sz w:val="28"/>
          <w:szCs w:val="28"/>
          <w:lang w:eastAsia="ru-RU"/>
        </w:rPr>
        <w:t>или на части его территории по вопросу выявления мнения граждан о поддержке инициативного проекта.</w:t>
      </w:r>
    </w:p>
    <w:p w:rsidR="00612351" w:rsidRPr="00612351" w:rsidRDefault="00612351" w:rsidP="00612351">
      <w:pPr>
        <w:suppressAutoHyphens/>
        <w:autoSpaceDE w:val="0"/>
        <w:autoSpaceDN w:val="0"/>
        <w:spacing w:after="0" w:line="240" w:lineRule="auto"/>
        <w:ind w:firstLine="708"/>
        <w:jc w:val="both"/>
        <w:textAlignment w:val="baseline"/>
        <w:rPr>
          <w:rFonts w:ascii="PT Astra Serif" w:eastAsia="Times New Roman" w:hAnsi="PT Astra Serif" w:cs="Times New Roman"/>
          <w:sz w:val="28"/>
          <w:szCs w:val="28"/>
          <w:lang w:eastAsia="ru-RU"/>
        </w:rPr>
      </w:pPr>
      <w:r w:rsidRPr="00612351">
        <w:rPr>
          <w:rFonts w:ascii="PT Astra Serif" w:eastAsia="Times New Roman" w:hAnsi="PT Astra Serif"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612351" w:rsidRPr="00612351" w:rsidRDefault="00612351" w:rsidP="00612351">
      <w:pPr>
        <w:suppressAutoHyphens/>
        <w:autoSpaceDE w:val="0"/>
        <w:autoSpaceDN w:val="0"/>
        <w:spacing w:before="200"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Проведение схода граждан обеспечивается Главой.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Сход граждан организуется и проводится в соответствии со следующим порядком.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15 календарных дней до дня проведения схода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В решении о проведении схода граждан указываются: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а) вопрос (вопросы), выносимый (выносимые) на сход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б) дата, время и место (места) проведения схода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Cs/>
          <w:iCs/>
          <w:sz w:val="28"/>
          <w:szCs w:val="28"/>
          <w:lang w:eastAsia="ru-RU"/>
        </w:rPr>
      </w:pPr>
      <w:r w:rsidRPr="00612351">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9. Решения, принятые на сходе граждан, подлежат официальному опубликованию.</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kern w:val="3"/>
          <w:sz w:val="28"/>
          <w:szCs w:val="28"/>
          <w:lang w:eastAsia="ru-RU"/>
        </w:rPr>
        <w:t>Статья 33. Опрос</w:t>
      </w:r>
      <w:r w:rsidRPr="00612351">
        <w:rPr>
          <w:rFonts w:ascii="PT Astra Serif" w:eastAsia="Times New Roman" w:hAnsi="PT Astra Serif" w:cs="Times New Roman"/>
          <w:b/>
          <w:kern w:val="3"/>
          <w:sz w:val="28"/>
          <w:szCs w:val="28"/>
          <w:lang w:eastAsia="ru-RU"/>
        </w:rPr>
        <w:t xml:space="preserve"> граждан</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Опрос граждан </w:t>
      </w:r>
      <w:r w:rsidRPr="00612351">
        <w:rPr>
          <w:rFonts w:ascii="PT Astra Serif" w:eastAsia="Times New Roman" w:hAnsi="PT Astra Serif" w:cs="Times New Roman"/>
          <w:sz w:val="28"/>
          <w:szCs w:val="28"/>
          <w:lang w:eastAsia="ru-RU"/>
        </w:rPr>
        <w:t xml:space="preserve">(далее – опрос) </w:t>
      </w:r>
      <w:r w:rsidRPr="00612351">
        <w:rPr>
          <w:rFonts w:ascii="Times New Roman" w:eastAsia="Times New Roman" w:hAnsi="Times New Roman" w:cs="Times New Roman"/>
          <w:sz w:val="28"/>
          <w:szCs w:val="28"/>
          <w:lang w:eastAsia="ru-RU"/>
        </w:rPr>
        <w:t xml:space="preserve">может проводиться на всей территории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612351" w:rsidRPr="00612351" w:rsidRDefault="00612351" w:rsidP="00612351">
      <w:pPr>
        <w:tabs>
          <w:tab w:val="left" w:pos="0"/>
        </w:tabs>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В опросе имеют право участвовать жители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обладающие избирательным правом.</w:t>
      </w:r>
    </w:p>
    <w:p w:rsidR="00612351" w:rsidRPr="00612351" w:rsidRDefault="00612351" w:rsidP="00612351">
      <w:pPr>
        <w:tabs>
          <w:tab w:val="left" w:pos="0"/>
        </w:tabs>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В опросе граждан по вопросу выявления мнения граждан о поддержке инициативного проекта вправе участвовать жители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Опрос проводится по инициативе: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Совета депутатов, Главы;</w:t>
      </w:r>
    </w:p>
    <w:p w:rsidR="00612351" w:rsidRPr="00612351" w:rsidRDefault="00612351" w:rsidP="00612351">
      <w:pPr>
        <w:suppressAutoHyphens/>
        <w:autoSpaceDE w:val="0"/>
        <w:autoSpaceDN w:val="0"/>
        <w:spacing w:before="280"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органов государственной власти Оренбургской области;</w:t>
      </w:r>
    </w:p>
    <w:p w:rsidR="00612351" w:rsidRPr="00612351" w:rsidRDefault="00612351" w:rsidP="00612351">
      <w:pPr>
        <w:suppressAutoHyphens/>
        <w:autoSpaceDE w:val="0"/>
        <w:autoSpaceDN w:val="0"/>
        <w:spacing w:before="280"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жителей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Порядок назначения и проведения опроса определяется </w:t>
      </w:r>
      <w:r w:rsidRPr="00612351">
        <w:rPr>
          <w:rFonts w:ascii="PT Astra Serif" w:eastAsia="Times New Roman" w:hAnsi="PT Astra Serif" w:cs="Times New Roman"/>
          <w:sz w:val="28"/>
          <w:szCs w:val="28"/>
          <w:lang w:eastAsia="ru-RU"/>
        </w:rPr>
        <w:t xml:space="preserve">нормативным правовым актом </w:t>
      </w:r>
      <w:r w:rsidRPr="00612351">
        <w:rPr>
          <w:rFonts w:ascii="Times New Roman" w:eastAsia="Times New Roman" w:hAnsi="Times New Roman" w:cs="Times New Roman"/>
          <w:sz w:val="28"/>
          <w:szCs w:val="28"/>
          <w:lang w:eastAsia="ru-RU"/>
        </w:rPr>
        <w:t>Совета депутатов в соответствии с Законом Оренбургской области</w:t>
      </w:r>
      <w:r w:rsidRPr="00612351">
        <w:rPr>
          <w:rFonts w:ascii="PT Astra Serif" w:eastAsia="Times New Roman" w:hAnsi="PT Astra Serif" w:cs="Times New Roman"/>
          <w:sz w:val="28"/>
          <w:szCs w:val="28"/>
          <w:lang w:eastAsia="ru-RU"/>
        </w:rPr>
        <w:t xml:space="preserve"> от 06.05.2026 № 1878/796-VII-ОЗ «О регулировании отдельных вопросов организации местного самоуправления в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6. Решение о назначении опроса должно быть принято Советом депутатов в течение трех месяцев </w:t>
      </w:r>
      <w:r w:rsidRPr="00612351">
        <w:rPr>
          <w:rFonts w:ascii="PT Astra Serif" w:eastAsia="Times New Roman" w:hAnsi="PT Astra Serif" w:cs="Times New Roman"/>
          <w:sz w:val="28"/>
          <w:szCs w:val="28"/>
          <w:lang w:eastAsia="ru-RU"/>
        </w:rPr>
        <w:t xml:space="preserve">со дня </w:t>
      </w:r>
      <w:r w:rsidRPr="00612351">
        <w:rPr>
          <w:rFonts w:ascii="Times New Roman" w:eastAsia="Times New Roman" w:hAnsi="Times New Roman" w:cs="Times New Roman"/>
          <w:sz w:val="28"/>
          <w:szCs w:val="28"/>
          <w:lang w:eastAsia="ru-RU"/>
        </w:rPr>
        <w:t>поступления инициативы о</w:t>
      </w:r>
      <w:r w:rsidRPr="00612351">
        <w:rPr>
          <w:rFonts w:ascii="Times New Roman" w:eastAsia="Times New Roman" w:hAnsi="Times New Roman" w:cs="Times New Roman"/>
          <w:color w:val="0070C0"/>
          <w:sz w:val="28"/>
          <w:szCs w:val="28"/>
          <w:lang w:eastAsia="ru-RU"/>
        </w:rPr>
        <w:t xml:space="preserve"> </w:t>
      </w:r>
      <w:r w:rsidRPr="00612351">
        <w:rPr>
          <w:rFonts w:ascii="Times New Roman" w:eastAsia="Times New Roman" w:hAnsi="Times New Roman" w:cs="Times New Roman"/>
          <w:sz w:val="28"/>
          <w:szCs w:val="28"/>
          <w:lang w:eastAsia="ru-RU"/>
        </w:rPr>
        <w:t>проведении опроса, предусмотренной частью 3 настоящей статьи.</w:t>
      </w:r>
    </w:p>
    <w:p w:rsidR="00612351" w:rsidRPr="00612351" w:rsidRDefault="00612351" w:rsidP="00612351">
      <w:pPr>
        <w:suppressAutoHyphens/>
        <w:autoSpaceDE w:val="0"/>
        <w:autoSpaceDN w:val="0"/>
        <w:spacing w:after="0" w:line="240" w:lineRule="auto"/>
        <w:ind w:firstLine="709"/>
        <w:jc w:val="both"/>
        <w:textAlignment w:val="baseline"/>
        <w:rPr>
          <w:rFonts w:ascii="PT Astra Serif" w:eastAsia="Times New Roman" w:hAnsi="PT Astra Serif" w:cs="Times New Roman"/>
          <w:sz w:val="28"/>
          <w:szCs w:val="28"/>
          <w:lang w:eastAsia="ru-RU"/>
        </w:rPr>
      </w:pPr>
      <w:r w:rsidRPr="00612351">
        <w:rPr>
          <w:rFonts w:ascii="PT Astra Serif" w:eastAsia="Times New Roman" w:hAnsi="PT Astra Serif" w:cs="Times New Roman"/>
          <w:sz w:val="28"/>
          <w:szCs w:val="28"/>
          <w:lang w:eastAsia="ru-RU"/>
        </w:rPr>
        <w:t>7.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PT Astra Serif" w:eastAsia="Times New Roman" w:hAnsi="PT Astra Serif" w:cs="Times New Roman"/>
          <w:sz w:val="28"/>
          <w:szCs w:val="28"/>
          <w:lang w:eastAsia="ru-RU"/>
        </w:rPr>
      </w:pPr>
      <w:r w:rsidRPr="00612351">
        <w:rPr>
          <w:rFonts w:ascii="PT Astra Serif" w:eastAsia="Times New Roman" w:hAnsi="PT Astra Serif" w:cs="Times New Roman"/>
          <w:sz w:val="28"/>
          <w:szCs w:val="28"/>
          <w:lang w:eastAsia="ru-RU"/>
        </w:rPr>
        <w:t>8.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612351" w:rsidRPr="00612351" w:rsidRDefault="00612351" w:rsidP="00612351">
      <w:pPr>
        <w:suppressAutoHyphens/>
        <w:autoSpaceDE w:val="0"/>
        <w:autoSpaceDN w:val="0"/>
        <w:spacing w:after="0" w:line="240" w:lineRule="auto"/>
        <w:ind w:firstLine="709"/>
        <w:jc w:val="both"/>
        <w:textAlignment w:val="baseline"/>
        <w:rPr>
          <w:rFonts w:ascii="PT Astra Serif" w:eastAsia="Times New Roman" w:hAnsi="PT Astra Serif" w:cs="Times New Roman"/>
          <w:sz w:val="28"/>
          <w:szCs w:val="28"/>
          <w:lang w:eastAsia="ru-RU"/>
        </w:rPr>
      </w:pPr>
      <w:r w:rsidRPr="00612351">
        <w:rPr>
          <w:rFonts w:ascii="PT Astra Serif" w:eastAsia="Times New Roman" w:hAnsi="PT Astra Serif" w:cs="Times New Roman"/>
          <w:sz w:val="28"/>
          <w:szCs w:val="28"/>
          <w:lang w:eastAsia="ru-RU"/>
        </w:rPr>
        <w:t>9. Опрос проводится не позднее трех месяцев со дня принятия решения о назначении опроса.</w:t>
      </w:r>
    </w:p>
    <w:p w:rsidR="00612351" w:rsidRPr="00612351" w:rsidRDefault="00612351" w:rsidP="00612351">
      <w:pPr>
        <w:suppressAutoHyphens/>
        <w:autoSpaceDE w:val="0"/>
        <w:autoSpaceDN w:val="0"/>
        <w:spacing w:after="0" w:line="240" w:lineRule="auto"/>
        <w:ind w:firstLine="709"/>
        <w:jc w:val="both"/>
        <w:textAlignment w:val="baseline"/>
        <w:rPr>
          <w:rFonts w:ascii="PT Astra Serif" w:eastAsia="Times New Roman" w:hAnsi="PT Astra Serif" w:cs="Times New Roman"/>
          <w:sz w:val="28"/>
          <w:szCs w:val="28"/>
          <w:lang w:eastAsia="ru-RU"/>
        </w:rPr>
      </w:pPr>
      <w:r w:rsidRPr="00612351">
        <w:rPr>
          <w:rFonts w:ascii="PT Astra Serif" w:eastAsia="Times New Roman" w:hAnsi="PT Astra Serif" w:cs="Times New Roman"/>
          <w:sz w:val="28"/>
          <w:szCs w:val="28"/>
          <w:lang w:eastAsia="ru-RU"/>
        </w:rPr>
        <w:t>10.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11. Результаты опроса носят рекомендательный характер.</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12. Результаты опроса подлежат обнародованию</w:t>
      </w:r>
      <w:r w:rsidRPr="00612351">
        <w:rPr>
          <w:rFonts w:ascii="PT Astra Serif" w:eastAsia="Times New Roman" w:hAnsi="PT Astra Serif" w:cs="Times New Roman"/>
          <w:sz w:val="28"/>
          <w:szCs w:val="28"/>
          <w:lang w:eastAsia="ru-RU"/>
        </w:rPr>
        <w:t xml:space="preserve"> в порядке, установленном статьей 44 настоящего Устава, не позднее десяти дней со дня его завершения.</w:t>
      </w:r>
    </w:p>
    <w:p w:rsidR="00612351" w:rsidRPr="00612351" w:rsidRDefault="00612351" w:rsidP="00612351">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kern w:val="3"/>
          <w:sz w:val="28"/>
          <w:szCs w:val="28"/>
          <w:lang w:eastAsia="ru-RU"/>
        </w:rPr>
        <w:t xml:space="preserve">Статья 34. Публичные слушания, </w:t>
      </w:r>
      <w:r w:rsidRPr="00612351">
        <w:rPr>
          <w:rFonts w:ascii="Times New Roman" w:eastAsia="Times New Roman" w:hAnsi="Times New Roman" w:cs="Times New Roman"/>
          <w:b/>
          <w:bCs/>
          <w:sz w:val="28"/>
          <w:szCs w:val="28"/>
          <w:lang w:eastAsia="ru-RU"/>
        </w:rPr>
        <w:t>общественные обсуждения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для обсуждения с участием жителей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На публичные слушания должны выноситься:</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612351">
        <w:rPr>
          <w:rFonts w:ascii="Times New Roman" w:eastAsia="Times New Roman" w:hAnsi="Times New Roman" w:cs="Times New Roman"/>
          <w:bCs/>
          <w:sz w:val="28"/>
          <w:szCs w:val="28"/>
          <w:lang w:eastAsia="ru-RU"/>
        </w:rPr>
        <w:t>Оренбургской области</w:t>
      </w:r>
      <w:r w:rsidRPr="00612351">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проект местного бюджета и отчета о его исполнении;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вопросы о преобразовании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достигшие восемнадцатилетнего возраста.</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Публичные слушания, проводимые по инициативе жителей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612351">
        <w:rPr>
          <w:rFonts w:ascii="PT Astra Serif" w:eastAsia="Times New Roman" w:hAnsi="PT Astra Serif" w:cs="Times New Roman"/>
          <w:bCs/>
          <w:kern w:val="3"/>
          <w:sz w:val="28"/>
          <w:szCs w:val="28"/>
          <w:lang w:eastAsia="ru-RU"/>
        </w:rPr>
        <w:t xml:space="preserve">нормативным правовым актом </w:t>
      </w:r>
      <w:r w:rsidRPr="00612351">
        <w:rPr>
          <w:rFonts w:ascii="Times New Roman" w:eastAsia="Times New Roman" w:hAnsi="Times New Roman" w:cs="Times New Roman"/>
          <w:sz w:val="28"/>
          <w:szCs w:val="28"/>
          <w:lang w:eastAsia="ru-RU"/>
        </w:rPr>
        <w:t>Совета депутатов в соответствии с Законом Оренбургской области</w:t>
      </w:r>
      <w:r w:rsidRPr="00612351">
        <w:rPr>
          <w:rFonts w:ascii="PT Astra Serif" w:eastAsia="Times New Roman" w:hAnsi="PT Astra Serif" w:cs="Times New Roman"/>
          <w:sz w:val="28"/>
          <w:szCs w:val="28"/>
          <w:lang w:eastAsia="ru-RU"/>
        </w:rPr>
        <w:t xml:space="preserve"> от 06.05.2026 </w:t>
      </w:r>
      <w:r w:rsidRPr="00612351">
        <w:rPr>
          <w:rFonts w:ascii="PT Astra Serif" w:eastAsia="Times New Roman" w:hAnsi="PT Astra Serif" w:cs="Times New Roman"/>
          <w:sz w:val="28"/>
          <w:szCs w:val="28"/>
          <w:lang w:eastAsia="ru-RU"/>
        </w:rPr>
        <w:br/>
        <w:t>№ 1878/796-VII-ОЗ «О регулировании отдельных вопросов организации местного самоуправления в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6. Решение о назначении публичных слушаний должно быть принято Советом депутатов или Главой в течение десяти дней </w:t>
      </w:r>
      <w:r w:rsidRPr="00612351">
        <w:rPr>
          <w:rFonts w:ascii="PT Astra Serif" w:eastAsia="Times New Roman" w:hAnsi="PT Astra Serif" w:cs="Times New Roman"/>
          <w:sz w:val="28"/>
          <w:szCs w:val="28"/>
          <w:lang w:eastAsia="ru-RU"/>
        </w:rPr>
        <w:t xml:space="preserve">со дня </w:t>
      </w:r>
      <w:r w:rsidRPr="00612351">
        <w:rPr>
          <w:rFonts w:ascii="Times New Roman" w:eastAsia="Times New Roman" w:hAnsi="Times New Roman" w:cs="Times New Roman"/>
          <w:sz w:val="28"/>
          <w:szCs w:val="28"/>
          <w:lang w:eastAsia="ru-RU"/>
        </w:rPr>
        <w:t xml:space="preserve">поступления инициативы от </w:t>
      </w:r>
      <w:r w:rsidRPr="00612351">
        <w:rPr>
          <w:rFonts w:ascii="PT Astra Serif" w:eastAsia="Times New Roman" w:hAnsi="PT Astra Serif" w:cs="PT Astra Serif"/>
          <w:sz w:val="28"/>
          <w:szCs w:val="28"/>
          <w:lang w:eastAsia="ru-RU"/>
        </w:rPr>
        <w:t>Совета депутатов, Главы, жителей сельского поселения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PT Astra Serif" w:eastAsia="Times New Roman" w:hAnsi="PT Astra Serif" w:cs="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612351" w:rsidRPr="00612351" w:rsidRDefault="00612351" w:rsidP="00612351">
      <w:pPr>
        <w:suppressAutoHyphens/>
        <w:autoSpaceDE w:val="0"/>
        <w:autoSpaceDN w:val="0"/>
        <w:spacing w:before="280"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10. Результаты публичных слушаний, общественных обсуждений, включая мотивированное обоснование принятых решений, подлежат обнародованию </w:t>
      </w:r>
      <w:r w:rsidRPr="00612351">
        <w:rPr>
          <w:rFonts w:ascii="PT Astra Serif" w:eastAsia="Times New Roman" w:hAnsi="PT Astra Serif" w:cs="Times New Roman"/>
          <w:sz w:val="28"/>
          <w:szCs w:val="28"/>
          <w:lang w:eastAsia="ru-RU"/>
        </w:rPr>
        <w:t>в порядке, установленном статьей 44 настоящего Устава.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11. Результаты публичных слушаний, общественных обсуждений носят рекомендательный характер.</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35. Собрание граждан</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 xml:space="preserve">1. </w:t>
      </w:r>
      <w:r w:rsidRPr="00612351">
        <w:rPr>
          <w:rFonts w:ascii="Times New Roman" w:eastAsia="Times New Roman" w:hAnsi="Times New Roman" w:cs="Times New Roman"/>
          <w:sz w:val="28"/>
          <w:szCs w:val="28"/>
          <w:lang w:eastAsia="ru-RU"/>
        </w:rPr>
        <w:t>Собрания граждан могут проводиться: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на территории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на части территории </w:t>
      </w:r>
      <w:r w:rsidRPr="00612351">
        <w:rPr>
          <w:rFonts w:ascii="Times New Roman" w:eastAsia="Times New Roman" w:hAnsi="Times New Roman" w:cs="Times New Roman"/>
          <w:bCs/>
          <w:kern w:val="3"/>
          <w:sz w:val="28"/>
          <w:szCs w:val="28"/>
          <w:lang w:eastAsia="ru-RU"/>
        </w:rPr>
        <w:t>сельского поселения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612351">
        <w:rPr>
          <w:rFonts w:ascii="Times New Roman" w:eastAsia="Times New Roman" w:hAnsi="Times New Roman" w:cs="Times New Roman"/>
          <w:bCs/>
          <w:sz w:val="28"/>
          <w:szCs w:val="28"/>
          <w:lang w:eastAsia="ru-RU"/>
        </w:rPr>
        <w:t xml:space="preserve"> правовым актом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612351">
        <w:rPr>
          <w:rFonts w:ascii="Times New Roman" w:eastAsia="Times New Roman" w:hAnsi="Times New Roman" w:cs="Times New Roman"/>
          <w:sz w:val="28"/>
          <w:szCs w:val="28"/>
          <w:lang w:eastAsia="ru-RU"/>
        </w:rPr>
        <w:br/>
        <w:t>№ 33-ФЗ, нормативным</w:t>
      </w:r>
      <w:r w:rsidRPr="00612351">
        <w:rPr>
          <w:rFonts w:ascii="Times New Roman" w:eastAsia="Times New Roman" w:hAnsi="Times New Roman" w:cs="Times New Roman"/>
          <w:bCs/>
          <w:sz w:val="28"/>
          <w:szCs w:val="28"/>
          <w:lang w:eastAsia="ru-RU"/>
        </w:rPr>
        <w:t xml:space="preserve"> правовым актом </w:t>
      </w:r>
      <w:r w:rsidRPr="00612351">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Итоги собрания граждан подлежат официальному обнародованию.</w:t>
      </w:r>
    </w:p>
    <w:p w:rsidR="00612351" w:rsidRPr="00612351" w:rsidRDefault="00612351" w:rsidP="00612351">
      <w:pPr>
        <w:tabs>
          <w:tab w:val="left" w:pos="1601"/>
        </w:tabs>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36. Инициативные проекты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1.В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612351">
        <w:rPr>
          <w:rFonts w:ascii="Times New Roman" w:eastAsia="Times New Roman" w:hAnsi="Times New Roman" w:cs="Times New Roman"/>
          <w:sz w:val="28"/>
          <w:szCs w:val="28"/>
          <w:lang w:eastAsia="ru-RU"/>
        </w:rPr>
        <w:t>решения</w:t>
      </w:r>
      <w:proofErr w:type="gramEnd"/>
      <w:r w:rsidRPr="00612351">
        <w:rPr>
          <w:rFonts w:ascii="Times New Roman" w:eastAsia="Times New Roman" w:hAnsi="Times New Roman" w:cs="Times New Roman"/>
          <w:sz w:val="28"/>
          <w:szCs w:val="28"/>
          <w:lang w:eastAsia="ru-RU"/>
        </w:rPr>
        <w:t xml:space="preserve"> которых предоставлено органам местного самоуправления, в Администрацию может быть внесен инициативный проект. </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612351">
        <w:rPr>
          <w:rFonts w:ascii="Times New Roman" w:eastAsia="Times New Roman" w:hAnsi="Times New Roman" w:cs="Times New Roman"/>
          <w:bCs/>
          <w:iCs/>
          <w:sz w:val="28"/>
          <w:szCs w:val="28"/>
          <w:lang w:eastAsia="ru-RU"/>
        </w:rPr>
        <w:t>Совета депутатов</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612351">
        <w:rPr>
          <w:rFonts w:ascii="Times New Roman" w:eastAsia="Times New Roman" w:hAnsi="Times New Roman" w:cs="Times New Roman"/>
          <w:bCs/>
          <w:iCs/>
          <w:sz w:val="28"/>
          <w:szCs w:val="28"/>
          <w:lang w:eastAsia="ru-RU"/>
        </w:rPr>
        <w:t>Совета депутатов</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7. </w:t>
      </w:r>
      <w:r w:rsidRPr="00612351">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612351">
        <w:rPr>
          <w:rFonts w:ascii="Times New Roman" w:eastAsia="Times New Roman" w:hAnsi="Times New Roman" w:cs="Times New Roman"/>
          <w:sz w:val="28"/>
          <w:szCs w:val="28"/>
          <w:lang w:eastAsia="ru-RU"/>
        </w:rPr>
        <w:t xml:space="preserve">сельским </w:t>
      </w:r>
      <w:r w:rsidRPr="00612351">
        <w:rPr>
          <w:rFonts w:ascii="Times New Roman" w:eastAsia="Calibri" w:hAnsi="Times New Roman" w:cs="Times New Roman"/>
          <w:sz w:val="28"/>
          <w:szCs w:val="28"/>
        </w:rPr>
        <w:t>старостой.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kern w:val="3"/>
          <w:sz w:val="28"/>
          <w:szCs w:val="28"/>
          <w:lang w:eastAsia="ru-RU"/>
        </w:rPr>
        <w:t xml:space="preserve">Статья 37. </w:t>
      </w:r>
      <w:r w:rsidRPr="00612351">
        <w:rPr>
          <w:rFonts w:ascii="Times New Roman" w:eastAsia="Times New Roman" w:hAnsi="Times New Roman" w:cs="Times New Roman"/>
          <w:b/>
          <w:sz w:val="28"/>
          <w:szCs w:val="28"/>
          <w:lang w:eastAsia="ru-RU"/>
        </w:rPr>
        <w:t>Территориальное общественное самоуправление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Порядок регистрации устава территориального общественного самоуправления определяется </w:t>
      </w:r>
      <w:r w:rsidRPr="00612351">
        <w:rPr>
          <w:rFonts w:ascii="Times New Roman" w:eastAsia="Times New Roman" w:hAnsi="Times New Roman" w:cs="Times New Roman"/>
          <w:bCs/>
          <w:kern w:val="3"/>
          <w:sz w:val="28"/>
          <w:szCs w:val="28"/>
          <w:lang w:eastAsia="ru-RU"/>
        </w:rPr>
        <w:t xml:space="preserve">нормативным правовым актом </w:t>
      </w:r>
      <w:r w:rsidRPr="00612351">
        <w:rPr>
          <w:rFonts w:ascii="Times New Roman" w:eastAsia="Times New Roman" w:hAnsi="Times New Roman" w:cs="Times New Roman"/>
          <w:sz w:val="28"/>
          <w:szCs w:val="28"/>
          <w:lang w:eastAsia="ru-RU"/>
        </w:rPr>
        <w:t>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6. В случаях, предусмотренных</w:t>
      </w:r>
      <w:r w:rsidRPr="00612351">
        <w:rPr>
          <w:rFonts w:ascii="Times New Roman" w:eastAsia="Times New Roman" w:hAnsi="Times New Roman" w:cs="Times New Roman"/>
          <w:bCs/>
          <w:kern w:val="3"/>
          <w:sz w:val="28"/>
          <w:szCs w:val="28"/>
          <w:lang w:eastAsia="ru-RU"/>
        </w:rPr>
        <w:t xml:space="preserve"> нормативными правовыми актами </w:t>
      </w:r>
      <w:r w:rsidRPr="00612351">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612351">
        <w:rPr>
          <w:rFonts w:ascii="Times New Roman" w:eastAsia="Times New Roman" w:hAnsi="Times New Roman" w:cs="Times New Roman"/>
          <w:b/>
          <w:bCs/>
          <w:sz w:val="28"/>
          <w:szCs w:val="28"/>
          <w:lang w:eastAsia="ru-RU"/>
        </w:rPr>
        <w:t>Статья 38. Сельский староста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612351">
        <w:rPr>
          <w:rFonts w:ascii="Times New Roman" w:eastAsia="Times New Roman" w:hAnsi="Times New Roman" w:cs="Times New Roman"/>
          <w:kern w:val="3"/>
          <w:sz w:val="28"/>
          <w:szCs w:val="28"/>
          <w:lang w:eastAsia="ru-RU"/>
        </w:rPr>
        <w:t>сельском поселении</w:t>
      </w:r>
      <w:r w:rsidRPr="00612351">
        <w:rPr>
          <w:rFonts w:ascii="Times New Roman" w:eastAsia="Times New Roman" w:hAnsi="Times New Roman" w:cs="Times New Roman"/>
          <w:sz w:val="28"/>
          <w:szCs w:val="28"/>
          <w:lang w:eastAsia="ru-RU"/>
        </w:rPr>
        <w:t>, назначается сельский староста.</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5лет</w:t>
      </w:r>
      <w:r w:rsidRPr="00612351">
        <w:rPr>
          <w:rFonts w:ascii="Times New Roman" w:eastAsia="Times New Roman" w:hAnsi="Times New Roman" w:cs="Times New Roman"/>
          <w:i/>
          <w:sz w:val="28"/>
          <w:szCs w:val="28"/>
          <w:lang w:eastAsia="ru-RU"/>
        </w:rPr>
        <w:t xml:space="preserve">. </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Сельский староста для решения возложенных на него задач:</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1) взаимодействует с органами местного самоуправления, муниципальными предприятиями и </w:t>
      </w:r>
      <w:proofErr w:type="gramStart"/>
      <w:r w:rsidRPr="00612351">
        <w:rPr>
          <w:rFonts w:ascii="Times New Roman" w:eastAsia="Times New Roman" w:hAnsi="Times New Roman" w:cs="Times New Roman"/>
          <w:sz w:val="28"/>
          <w:szCs w:val="28"/>
          <w:lang w:eastAsia="ru-RU"/>
        </w:rPr>
        <w:t>учреждениями</w:t>
      </w:r>
      <w:proofErr w:type="gramEnd"/>
      <w:r w:rsidRPr="00612351">
        <w:rPr>
          <w:rFonts w:ascii="Times New Roman" w:eastAsia="Times New Roman" w:hAnsi="Times New Roman" w:cs="Times New Roman"/>
          <w:sz w:val="28"/>
          <w:szCs w:val="28"/>
          <w:lang w:eastAsia="ru-RU"/>
        </w:rPr>
        <w:t xml:space="preserve"> и иными организациями по вопросам непосредственного обеспечения жизнедеятельности населения в сельском населенном пункте;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осуществляет иные полномочия, предусмотренные решением Совета депутатов в соответствии с законом Оренбургской области.</w:t>
      </w:r>
    </w:p>
    <w:p w:rsidR="00612351" w:rsidRPr="00612351" w:rsidRDefault="00612351" w:rsidP="00612351">
      <w:pPr>
        <w:suppressAutoHyphens/>
        <w:autoSpaceDE w:val="0"/>
        <w:autoSpaceDN w:val="0"/>
        <w:spacing w:after="0" w:line="240" w:lineRule="auto"/>
        <w:ind w:firstLine="708"/>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612351">
        <w:rPr>
          <w:rFonts w:ascii="PT Astra Serif" w:eastAsia="Times New Roman" w:hAnsi="PT Astra Serif" w:cs="Times New Roman"/>
          <w:bCs/>
          <w:kern w:val="3"/>
          <w:sz w:val="28"/>
          <w:szCs w:val="28"/>
          <w:lang w:eastAsia="ru-RU"/>
        </w:rPr>
        <w:t>нормативным правовым актом</w:t>
      </w:r>
      <w:r w:rsidRPr="00612351">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w:t>
      </w:r>
      <w:r w:rsidRPr="00612351">
        <w:rPr>
          <w:rFonts w:ascii="PT Astra Serif" w:eastAsia="Times New Roman" w:hAnsi="PT Astra Serif" w:cs="Times New Roman"/>
          <w:sz w:val="28"/>
          <w:szCs w:val="28"/>
          <w:lang w:eastAsia="ru-RU"/>
        </w:rPr>
        <w:t xml:space="preserve"> от 06.05.2026 № 1878/796-VII-ОЗ «О регулировании отдельных вопросов организации местного самоуправления в Оренбургской области».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i/>
          <w:sz w:val="28"/>
          <w:szCs w:val="28"/>
          <w:lang w:eastAsia="ru-RU"/>
        </w:rPr>
      </w:pPr>
    </w:p>
    <w:p w:rsidR="00612351" w:rsidRPr="00612351" w:rsidRDefault="00612351" w:rsidP="00612351">
      <w:pPr>
        <w:suppressAutoHyphens/>
        <w:autoSpaceDN w:val="0"/>
        <w:spacing w:after="0" w:line="240" w:lineRule="auto"/>
        <w:ind w:firstLine="709"/>
        <w:textAlignment w:val="baseline"/>
        <w:rPr>
          <w:rFonts w:ascii="Calibri" w:eastAsia="Calibri" w:hAnsi="Calibri" w:cs="Times New Roman"/>
        </w:rPr>
      </w:pPr>
      <w:r w:rsidRPr="00612351">
        <w:rPr>
          <w:rFonts w:ascii="Times New Roman" w:eastAsia="Times New Roman" w:hAnsi="Times New Roman" w:cs="Times New Roman"/>
          <w:b/>
          <w:bCs/>
          <w:sz w:val="28"/>
          <w:szCs w:val="28"/>
          <w:lang w:eastAsia="ru-RU"/>
        </w:rPr>
        <w:t xml:space="preserve">ГЛАВА </w:t>
      </w:r>
      <w:r w:rsidRPr="00612351">
        <w:rPr>
          <w:rFonts w:ascii="Times New Roman" w:eastAsia="Times New Roman" w:hAnsi="Times New Roman" w:cs="Times New Roman"/>
          <w:b/>
          <w:bCs/>
          <w:sz w:val="28"/>
          <w:szCs w:val="28"/>
          <w:lang w:val="en-US" w:eastAsia="ru-RU"/>
        </w:rPr>
        <w:t>VI</w:t>
      </w:r>
      <w:r w:rsidRPr="00612351">
        <w:rPr>
          <w:rFonts w:ascii="Times New Roman" w:eastAsia="Times New Roman" w:hAnsi="Times New Roman" w:cs="Times New Roman"/>
          <w:b/>
          <w:bCs/>
          <w:sz w:val="28"/>
          <w:szCs w:val="28"/>
          <w:lang w:eastAsia="ru-RU"/>
        </w:rPr>
        <w:t>. МУНИЦИПАЛЬНЫЕ ПРАВОВЫЕ АКТЫ</w:t>
      </w:r>
    </w:p>
    <w:p w:rsidR="00612351" w:rsidRPr="00612351" w:rsidRDefault="00612351" w:rsidP="00612351">
      <w:pPr>
        <w:suppressAutoHyphens/>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N w:val="0"/>
        <w:spacing w:after="0" w:line="240" w:lineRule="auto"/>
        <w:ind w:firstLine="709"/>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39. Система муниципальных правовых актов</w:t>
      </w:r>
    </w:p>
    <w:p w:rsidR="00612351" w:rsidRPr="00612351" w:rsidRDefault="00612351" w:rsidP="00612351">
      <w:pPr>
        <w:suppressAutoHyphens/>
        <w:autoSpaceDN w:val="0"/>
        <w:spacing w:after="0" w:line="240" w:lineRule="auto"/>
        <w:ind w:firstLine="709"/>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tabs>
          <w:tab w:val="left" w:pos="0"/>
        </w:tabs>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rsidR="00612351" w:rsidRPr="00612351" w:rsidRDefault="00612351" w:rsidP="00612351">
      <w:pPr>
        <w:tabs>
          <w:tab w:val="left" w:pos="0"/>
        </w:tabs>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0" w:name="p1169"/>
      <w:bookmarkEnd w:id="0"/>
      <w:r w:rsidRPr="00612351">
        <w:rPr>
          <w:rFonts w:ascii="Times New Roman" w:eastAsia="Times New Roman" w:hAnsi="Times New Roman" w:cs="Times New Roman"/>
          <w:sz w:val="28"/>
          <w:szCs w:val="28"/>
          <w:lang w:eastAsia="ru-RU"/>
        </w:rPr>
        <w:t xml:space="preserve">1) Устав сельского поселения (далее – Устав), </w:t>
      </w:r>
      <w:bookmarkStart w:id="1" w:name="p1172"/>
      <w:bookmarkEnd w:id="1"/>
      <w:r w:rsidRPr="00612351">
        <w:rPr>
          <w:rFonts w:ascii="Times New Roman" w:eastAsia="Times New Roman" w:hAnsi="Times New Roman" w:cs="Times New Roman"/>
          <w:sz w:val="28"/>
          <w:szCs w:val="28"/>
          <w:lang w:eastAsia="ru-RU"/>
        </w:rPr>
        <w:t>правовые акты, принятые на местном референдуме, сходе граждан;</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правовые акты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2" w:name="p1175"/>
      <w:bookmarkEnd w:id="2"/>
      <w:r w:rsidRPr="00612351">
        <w:rPr>
          <w:rFonts w:ascii="Times New Roman" w:eastAsia="Times New Roman" w:hAnsi="Times New Roman" w:cs="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4.</w:t>
      </w:r>
      <w:r w:rsidRPr="00612351">
        <w:rPr>
          <w:rFonts w:ascii="Times New Roman" w:eastAsia="Times New Roman" w:hAnsi="Times New Roman" w:cs="Times New Roman"/>
          <w:bCs/>
          <w:sz w:val="28"/>
          <w:szCs w:val="28"/>
          <w:lang w:eastAsia="ru-RU"/>
        </w:rPr>
        <w:t>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kern w:val="3"/>
          <w:sz w:val="28"/>
          <w:szCs w:val="28"/>
          <w:lang w:eastAsia="ru-RU"/>
        </w:rPr>
        <w:t xml:space="preserve">Статья 40. Порядок обнародования </w:t>
      </w:r>
      <w:r w:rsidRPr="00612351">
        <w:rPr>
          <w:rFonts w:ascii="Times New Roman" w:eastAsia="Times New Roman" w:hAnsi="Times New Roman" w:cs="Times New Roman"/>
          <w:b/>
          <w:kern w:val="3"/>
          <w:sz w:val="28"/>
          <w:szCs w:val="28"/>
          <w:lang w:eastAsia="ru-RU"/>
        </w:rPr>
        <w:t>муниципальных правовых актов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tabs>
          <w:tab w:val="left" w:pos="1785"/>
        </w:tabs>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612351">
        <w:rPr>
          <w:rFonts w:ascii="Times New Roman" w:eastAsia="Calibri" w:hAnsi="Times New Roman" w:cs="Times New Roman"/>
          <w:sz w:val="28"/>
          <w:szCs w:val="28"/>
        </w:rPr>
        <w:t>1. Под обнародованием муниципального правового акта понимается: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612351">
        <w:rPr>
          <w:rFonts w:ascii="Times New Roman" w:eastAsia="Times New Roman" w:hAnsi="Times New Roman" w:cs="Times New Roman"/>
          <w:bCs/>
          <w:kern w:val="3"/>
          <w:sz w:val="28"/>
          <w:szCs w:val="28"/>
          <w:lang w:eastAsia="ru-RU"/>
        </w:rPr>
        <w:t>1) официальное опубликование муниципального правового акта;</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kern w:val="3"/>
          <w:sz w:val="28"/>
          <w:szCs w:val="28"/>
          <w:lang w:eastAsia="ru-RU"/>
        </w:rPr>
        <w:t xml:space="preserve">2) размещение муниципального правового </w:t>
      </w:r>
      <w:r w:rsidRPr="00612351">
        <w:rPr>
          <w:rFonts w:ascii="Times New Roman" w:eastAsia="Times New Roman" w:hAnsi="Times New Roman" w:cs="Times New Roman"/>
          <w:sz w:val="28"/>
          <w:szCs w:val="28"/>
          <w:lang w:eastAsia="ru-RU"/>
        </w:rPr>
        <w:t xml:space="preserve">на информационном стенде в здании администрации Беляевского сельсовета, в помещениях сельских клубов села </w:t>
      </w:r>
      <w:proofErr w:type="spellStart"/>
      <w:r w:rsidRPr="00612351">
        <w:rPr>
          <w:rFonts w:ascii="Times New Roman" w:eastAsia="Times New Roman" w:hAnsi="Times New Roman" w:cs="Times New Roman"/>
          <w:sz w:val="28"/>
          <w:szCs w:val="28"/>
          <w:lang w:eastAsia="ru-RU"/>
        </w:rPr>
        <w:t>Жанаталап</w:t>
      </w:r>
      <w:proofErr w:type="spellEnd"/>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Гражданам обеспечивается возможность ознакомления с принятыми муниципальными нормативными правовыми актами в указанных местах в течение </w:t>
      </w:r>
      <w:r w:rsidRPr="00612351">
        <w:rPr>
          <w:rFonts w:ascii="Times New Roman" w:eastAsia="Times New Roman" w:hAnsi="Times New Roman" w:cs="Times New Roman"/>
          <w:color w:val="000000"/>
          <w:sz w:val="28"/>
          <w:szCs w:val="28"/>
          <w:lang w:eastAsia="ru-RU"/>
        </w:rPr>
        <w:t xml:space="preserve">четырнадцати </w:t>
      </w:r>
      <w:r w:rsidRPr="00612351">
        <w:rPr>
          <w:rFonts w:ascii="Times New Roman" w:eastAsia="Times New Roman" w:hAnsi="Times New Roman" w:cs="Times New Roman"/>
          <w:sz w:val="28"/>
          <w:szCs w:val="28"/>
          <w:lang w:eastAsia="ru-RU"/>
        </w:rPr>
        <w:t>дней со дня размещения.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612351">
        <w:rPr>
          <w:rFonts w:ascii="Times New Roman" w:eastAsia="Times New Roman" w:hAnsi="Times New Roman" w:cs="Times New Roman"/>
          <w:bCs/>
          <w:kern w:val="3"/>
          <w:sz w:val="28"/>
          <w:szCs w:val="28"/>
          <w:lang w:eastAsia="ru-RU"/>
        </w:rPr>
        <w:t>3) размещение муниципальных правовых актов на официальном сайте сельского поселения в информационно-телекоммуникационной сети «Интернет».</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w:t>
      </w:r>
      <w:r w:rsidRPr="00612351">
        <w:rPr>
          <w:rFonts w:ascii="Times New Roman" w:eastAsia="Times New Roman" w:hAnsi="Times New Roman" w:cs="Times New Roman"/>
          <w:color w:val="000000"/>
          <w:sz w:val="28"/>
          <w:szCs w:val="28"/>
          <w:lang w:eastAsia="ru-RU"/>
        </w:rPr>
        <w:t xml:space="preserve"> периодическом печатном издании районная газета </w:t>
      </w:r>
      <w:r w:rsidRPr="00612351">
        <w:rPr>
          <w:rFonts w:ascii="Times New Roman" w:eastAsia="Times New Roman" w:hAnsi="Times New Roman" w:cs="Times New Roman"/>
          <w:bCs/>
          <w:kern w:val="3"/>
          <w:sz w:val="28"/>
          <w:szCs w:val="28"/>
          <w:lang w:eastAsia="ru-RU"/>
        </w:rPr>
        <w:t>«Исток»</w:t>
      </w:r>
      <w:r w:rsidRPr="00612351">
        <w:rPr>
          <w:rFonts w:ascii="Times New Roman" w:eastAsia="Times New Roman" w:hAnsi="Times New Roman" w:cs="Times New Roman"/>
          <w:color w:val="000000"/>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612351">
        <w:rPr>
          <w:rFonts w:ascii="Times New Roman" w:eastAsia="Times New Roman" w:hAnsi="Times New Roman" w:cs="Times New Roman"/>
          <w:bCs/>
          <w:kern w:val="3"/>
          <w:sz w:val="28"/>
          <w:szCs w:val="28"/>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kern w:val="3"/>
          <w:sz w:val="28"/>
          <w:szCs w:val="28"/>
          <w:lang w:eastAsia="ru-RU"/>
        </w:rPr>
        <w:t xml:space="preserve">4. Муниципальные правовые акты </w:t>
      </w:r>
      <w:r w:rsidRPr="00612351">
        <w:rPr>
          <w:rFonts w:ascii="Times New Roman" w:eastAsia="Calibri" w:hAnsi="Times New Roman" w:cs="Times New Roman"/>
          <w:sz w:val="28"/>
          <w:szCs w:val="28"/>
        </w:rPr>
        <w:t>органов местного самоуправления сельского поселения</w:t>
      </w:r>
      <w:r w:rsidRPr="00612351">
        <w:rPr>
          <w:rFonts w:ascii="Times New Roman" w:eastAsia="Times New Roman" w:hAnsi="Times New Roman" w:cs="Times New Roman"/>
          <w:bCs/>
          <w:kern w:val="3"/>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612351">
        <w:rPr>
          <w:rFonts w:ascii="Times New Roman" w:eastAsia="Times New Roman" w:hAnsi="Times New Roman" w:cs="Times New Roman"/>
          <w:sz w:val="28"/>
          <w:szCs w:val="28"/>
          <w:lang w:eastAsia="ru-RU"/>
        </w:rPr>
        <w:br/>
        <w:t>№ 2694/563-IV-ОЗ «Об областном регистре муниципальных нормативных правовых актов».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41. Вступление в силу муниципальных правовых актов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 xml:space="preserve">2. Решения, принятые </w:t>
      </w:r>
      <w:proofErr w:type="gramStart"/>
      <w:r w:rsidRPr="00612351">
        <w:rPr>
          <w:rFonts w:ascii="Times New Roman" w:eastAsia="Times New Roman" w:hAnsi="Times New Roman" w:cs="Times New Roman"/>
          <w:kern w:val="3"/>
          <w:sz w:val="28"/>
          <w:szCs w:val="28"/>
          <w:lang w:eastAsia="ru-RU"/>
        </w:rPr>
        <w:t>на местном референдуме</w:t>
      </w:r>
      <w:proofErr w:type="gramEnd"/>
      <w:r w:rsidRPr="00612351">
        <w:rPr>
          <w:rFonts w:ascii="Times New Roman" w:eastAsia="Times New Roman" w:hAnsi="Times New Roman" w:cs="Times New Roman"/>
          <w:kern w:val="3"/>
          <w:sz w:val="28"/>
          <w:szCs w:val="28"/>
          <w:lang w:eastAsia="ru-RU"/>
        </w:rPr>
        <w:t xml:space="preserve"> вступают в силу после официального опубликования результатов референдума.</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w:t>
      </w:r>
      <w:proofErr w:type="gramStart"/>
      <w:r w:rsidRPr="00612351">
        <w:rPr>
          <w:rFonts w:ascii="Times New Roman" w:eastAsia="Times New Roman" w:hAnsi="Times New Roman" w:cs="Times New Roman"/>
          <w:kern w:val="3"/>
          <w:sz w:val="28"/>
          <w:szCs w:val="28"/>
          <w:lang w:eastAsia="ru-RU"/>
        </w:rPr>
        <w:t>местного самоуправления</w:t>
      </w:r>
      <w:proofErr w:type="gramEnd"/>
      <w:r w:rsidRPr="00612351">
        <w:rPr>
          <w:rFonts w:ascii="Times New Roman" w:eastAsia="Times New Roman" w:hAnsi="Times New Roman" w:cs="Times New Roman"/>
          <w:kern w:val="3"/>
          <w:sz w:val="28"/>
          <w:szCs w:val="28"/>
          <w:lang w:eastAsia="ru-RU"/>
        </w:rPr>
        <w:t xml:space="preserve"> вступают в силу после их официального опубликования.</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42. Порядок принятия Устава, муниципального правового акта о внесение изменений и дополнений в Устав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612351">
        <w:rPr>
          <w:rFonts w:ascii="Times New Roman" w:eastAsia="Times New Roman" w:hAnsi="Times New Roman" w:cs="Times New Roman"/>
          <w:bCs/>
          <w:sz w:val="28"/>
          <w:szCs w:val="28"/>
          <w:lang w:eastAsia="ru-RU"/>
        </w:rPr>
        <w:t xml:space="preserve">опубликованию </w:t>
      </w:r>
      <w:r w:rsidRPr="00612351">
        <w:rPr>
          <w:rFonts w:ascii="Times New Roman" w:eastAsia="Times New Roman" w:hAnsi="Times New Roman" w:cs="Times New Roman"/>
          <w:sz w:val="28"/>
          <w:szCs w:val="28"/>
          <w:lang w:eastAsia="ru-RU"/>
        </w:rPr>
        <w:t xml:space="preserve">с одновременным официальным </w:t>
      </w:r>
      <w:r w:rsidRPr="00612351">
        <w:rPr>
          <w:rFonts w:ascii="Times New Roman" w:eastAsia="Times New Roman" w:hAnsi="Times New Roman" w:cs="Times New Roman"/>
          <w:bCs/>
          <w:sz w:val="28"/>
          <w:szCs w:val="28"/>
          <w:lang w:eastAsia="ru-RU"/>
        </w:rPr>
        <w:t xml:space="preserve">опубликованием </w:t>
      </w:r>
      <w:r w:rsidRPr="00612351">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sz w:val="28"/>
          <w:szCs w:val="28"/>
          <w:lang w:eastAsia="ru-RU"/>
        </w:rPr>
        <w:t xml:space="preserve">Не требуется </w:t>
      </w:r>
      <w:r w:rsidRPr="00612351">
        <w:rPr>
          <w:rFonts w:ascii="Times New Roman" w:eastAsia="Times New Roman" w:hAnsi="Times New Roman" w:cs="Times New Roman"/>
          <w:sz w:val="28"/>
          <w:szCs w:val="28"/>
          <w:lang w:eastAsia="ru-RU"/>
        </w:rPr>
        <w:t xml:space="preserve">официальное </w:t>
      </w:r>
      <w:r w:rsidRPr="00612351">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612351">
        <w:rPr>
          <w:rFonts w:ascii="Times New Roman" w:eastAsia="Times New Roman" w:hAnsi="Times New Roman" w:cs="Times New Roman"/>
          <w:sz w:val="28"/>
          <w:szCs w:val="28"/>
          <w:lang w:eastAsia="ru-RU"/>
        </w:rPr>
        <w:t xml:space="preserve">муниципального правового акта </w:t>
      </w:r>
      <w:r w:rsidRPr="00612351">
        <w:rPr>
          <w:rFonts w:ascii="Times New Roman" w:eastAsia="Times New Roman" w:hAnsi="Times New Roman" w:cs="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После официального опубликования не менее чем через 15 дней </w:t>
      </w:r>
      <w:r w:rsidRPr="00612351">
        <w:rPr>
          <w:rFonts w:ascii="PT Astra Serif" w:eastAsia="Times New Roman" w:hAnsi="PT Astra Serif" w:cs="Arial"/>
          <w:sz w:val="28"/>
          <w:szCs w:val="28"/>
          <w:lang w:eastAsia="ru-RU"/>
        </w:rPr>
        <w:t xml:space="preserve">в соответствии с положением о проведении публичных слушаний, </w:t>
      </w:r>
      <w:r w:rsidRPr="00612351">
        <w:rPr>
          <w:rFonts w:ascii="Times New Roman" w:eastAsia="Times New Roman" w:hAnsi="Times New Roman" w:cs="Times New Roman"/>
          <w:sz w:val="28"/>
          <w:szCs w:val="28"/>
          <w:lang w:eastAsia="ru-RU"/>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612351">
        <w:rPr>
          <w:rFonts w:ascii="Times New Roman" w:eastAsia="Times New Roman" w:hAnsi="Times New Roman" w:cs="Times New Roman"/>
          <w:sz w:val="28"/>
          <w:szCs w:val="28"/>
          <w:lang w:eastAsia="ru-RU"/>
        </w:rPr>
        <w:br/>
        <w:t>«О государственной регистрации уставов муниципальных образований».</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612351">
        <w:rPr>
          <w:rFonts w:ascii="Times New Roman" w:eastAsia="Times New Roman" w:hAnsi="Times New Roman" w:cs="Times New Roman"/>
          <w:bCs/>
          <w:sz w:val="28"/>
          <w:szCs w:val="28"/>
          <w:lang w:eastAsia="ru-RU"/>
        </w:rPr>
        <w:t xml:space="preserve">опубликованию </w:t>
      </w:r>
      <w:r w:rsidRPr="00612351">
        <w:rPr>
          <w:rFonts w:ascii="Times New Roman" w:eastAsia="Times New Roman" w:hAnsi="Times New Roman" w:cs="Times New Roman"/>
          <w:sz w:val="28"/>
          <w:szCs w:val="28"/>
          <w:lang w:eastAsia="ru-RU"/>
        </w:rPr>
        <w:t>после их государственной регистрации.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612351">
        <w:rPr>
          <w:rFonts w:ascii="Times New Roman" w:eastAsia="Times New Roman" w:hAnsi="Times New Roman" w:cs="Times New Roman"/>
          <w:bCs/>
          <w:sz w:val="28"/>
          <w:szCs w:val="28"/>
          <w:lang w:eastAsia="ru-RU"/>
        </w:rPr>
        <w:t xml:space="preserve">опубликованию </w:t>
      </w:r>
      <w:r w:rsidRPr="00612351">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612351">
        <w:rPr>
          <w:rFonts w:ascii="Times New Roman" w:eastAsia="Times New Roman" w:hAnsi="Times New Roman" w:cs="Times New Roman"/>
          <w:bCs/>
          <w:sz w:val="28"/>
          <w:szCs w:val="28"/>
          <w:lang w:eastAsia="ru-RU"/>
        </w:rPr>
        <w:t>опубликования</w:t>
      </w:r>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612351">
        <w:rPr>
          <w:rFonts w:ascii="Times New Roman" w:eastAsia="Times New Roman" w:hAnsi="Times New Roman" w:cs="Times New Roman"/>
          <w:bCs/>
          <w:sz w:val="28"/>
          <w:szCs w:val="28"/>
          <w:lang w:eastAsia="ru-RU"/>
        </w:rPr>
        <w:t xml:space="preserve">опубликования </w:t>
      </w:r>
      <w:r w:rsidRPr="00612351">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612351">
        <w:rPr>
          <w:rFonts w:ascii="Times New Roman" w:eastAsia="Times New Roman" w:hAnsi="Times New Roman" w:cs="Times New Roman"/>
          <w:bCs/>
          <w:sz w:val="28"/>
          <w:szCs w:val="28"/>
          <w:lang w:eastAsia="ru-RU"/>
        </w:rPr>
        <w:t xml:space="preserve">опубликования </w:t>
      </w:r>
      <w:r w:rsidRPr="00612351">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43. Решения, принятые путем прямого волеизъявления граждан</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kern w:val="3"/>
          <w:sz w:val="28"/>
          <w:szCs w:val="28"/>
          <w:lang w:eastAsia="ru-RU"/>
        </w:rPr>
      </w:pPr>
      <w:r w:rsidRPr="00612351">
        <w:rPr>
          <w:rFonts w:ascii="Times New Roman" w:eastAsia="Times New Roman" w:hAnsi="Times New Roman" w:cs="Times New Roman"/>
          <w:kern w:val="3"/>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44. Нормативные и иные правовые акты Совета депутатов, порядок их принятия (издания)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К нормативным правовым актам Совета депутатов относятся: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правила благоустройства территории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решение об удалении Главы в отставку;</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решения по вопросам организации деятельности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за20дней до рассмотрения </w:t>
      </w:r>
      <w:r w:rsidRPr="00612351">
        <w:rPr>
          <w:rFonts w:ascii="PT Astra Serif" w:eastAsia="Times New Roman" w:hAnsi="PT Astra Serif" w:cs="Times New Roman"/>
          <w:sz w:val="28"/>
          <w:szCs w:val="28"/>
          <w:lang w:eastAsia="ru-RU"/>
        </w:rPr>
        <w:t xml:space="preserve">указанных </w:t>
      </w:r>
      <w:r w:rsidRPr="00612351">
        <w:rPr>
          <w:rFonts w:ascii="Times New Roman" w:eastAsia="Times New Roman" w:hAnsi="Times New Roman" w:cs="Times New Roman"/>
          <w:sz w:val="28"/>
          <w:szCs w:val="28"/>
          <w:lang w:eastAsia="ru-RU"/>
        </w:rPr>
        <w:t>проектов.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Глава подписывает и обнародует нормативный правовой акт, принятый Советом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Нормативный правовой акт, принятый Советом депутатов, направляется Главе для подписания и обнародования в течение десяти дней.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8. Отклоненный Главой нормативный правовой акт повторно рассматривается Советом депутатов.</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45. Правовые акты Главы</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46. Правовые акты должностных лиц местного самоуправления</w:t>
      </w:r>
    </w:p>
    <w:p w:rsidR="00612351" w:rsidRPr="00612351" w:rsidRDefault="00612351" w:rsidP="00612351">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rsidR="00612351" w:rsidRPr="00612351" w:rsidRDefault="00612351" w:rsidP="00612351">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612351" w:rsidRPr="00612351" w:rsidRDefault="00612351" w:rsidP="00612351">
      <w:pPr>
        <w:suppressAutoHyphens/>
        <w:autoSpaceDE w:val="0"/>
        <w:autoSpaceDN w:val="0"/>
        <w:spacing w:after="0" w:line="240" w:lineRule="auto"/>
        <w:ind w:firstLine="709"/>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kern w:val="3"/>
          <w:sz w:val="28"/>
          <w:szCs w:val="28"/>
          <w:lang w:eastAsia="ru-RU"/>
        </w:rPr>
        <w:t>ГЛАВА</w:t>
      </w:r>
      <w:r w:rsidRPr="00612351">
        <w:rPr>
          <w:rFonts w:ascii="Times New Roman" w:eastAsia="Times New Roman" w:hAnsi="Times New Roman" w:cs="Times New Roman"/>
          <w:b/>
          <w:bCs/>
          <w:kern w:val="3"/>
          <w:sz w:val="28"/>
          <w:szCs w:val="28"/>
          <w:lang w:val="en-US" w:eastAsia="ru-RU"/>
        </w:rPr>
        <w:t>VII</w:t>
      </w:r>
      <w:r w:rsidRPr="00612351">
        <w:rPr>
          <w:rFonts w:ascii="Times New Roman" w:eastAsia="Times New Roman" w:hAnsi="Times New Roman" w:cs="Times New Roman"/>
          <w:b/>
          <w:bCs/>
          <w:kern w:val="3"/>
          <w:sz w:val="28"/>
          <w:szCs w:val="28"/>
          <w:lang w:eastAsia="ru-RU"/>
        </w:rPr>
        <w:t>. ЭКОНОМИЧЕСКАЯ ОСНОВА МЕСТНОГО САМОУПРАВЛЕНИЯ</w:t>
      </w:r>
    </w:p>
    <w:p w:rsidR="00612351" w:rsidRPr="00612351" w:rsidRDefault="00612351" w:rsidP="00612351">
      <w:pPr>
        <w:suppressAutoHyphens/>
        <w:autoSpaceDE w:val="0"/>
        <w:autoSpaceDN w:val="0"/>
        <w:spacing w:after="0" w:line="240" w:lineRule="auto"/>
        <w:ind w:firstLine="709"/>
        <w:jc w:val="center"/>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47. Бюджет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1. Сельское поселение имеет собственный бюджет (местный бюджет).</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w:t>
      </w:r>
      <w:hyperlink r:id="rId8" w:history="1">
        <w:r w:rsidRPr="00612351">
          <w:rPr>
            <w:rFonts w:ascii="Times New Roman" w:eastAsia="Times New Roman" w:hAnsi="Times New Roman" w:cs="Times New Roman"/>
            <w:sz w:val="28"/>
            <w:szCs w:val="28"/>
            <w:lang w:eastAsia="ru-RU"/>
          </w:rPr>
          <w:t>Бюджетным кодексом Российской Федерации</w:t>
        </w:r>
      </w:hyperlink>
      <w:r w:rsidRPr="00612351">
        <w:rPr>
          <w:rFonts w:ascii="Times New Roman" w:eastAsia="Times New Roman" w:hAnsi="Times New Roman" w:cs="Times New Roman"/>
          <w:b/>
          <w:bCs/>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3. Бюджетные полномочия сельского поселения, органов местного самоуправления и должностных лиц местного самоуправления устанавливаются </w:t>
      </w:r>
      <w:hyperlink r:id="rId9" w:history="1">
        <w:r w:rsidRPr="00612351">
          <w:rPr>
            <w:rFonts w:ascii="Times New Roman" w:eastAsia="Times New Roman" w:hAnsi="Times New Roman" w:cs="Times New Roman"/>
            <w:sz w:val="28"/>
            <w:szCs w:val="28"/>
            <w:lang w:eastAsia="ru-RU"/>
          </w:rPr>
          <w:t>Бюджетным кодексом Российской Федерации</w:t>
        </w:r>
      </w:hyperlink>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4. Местный бюджет составляется и утверждается сроком на три года (очередной финансовый год и плановый период).</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5. Разработку проекта </w:t>
      </w:r>
      <w:r w:rsidRPr="00612351">
        <w:rPr>
          <w:rFonts w:ascii="Times New Roman" w:eastAsia="Times New Roman" w:hAnsi="Times New Roman" w:cs="Times New Roman"/>
          <w:sz w:val="28"/>
          <w:szCs w:val="28"/>
          <w:lang w:eastAsia="ru-RU"/>
        </w:rPr>
        <w:t>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Проект местного бюджета составляется в порядке, установленном Администрацией, в соответствии с </w:t>
      </w:r>
      <w:hyperlink r:id="rId10" w:history="1">
        <w:r w:rsidRPr="00612351">
          <w:rPr>
            <w:rFonts w:ascii="Times New Roman" w:eastAsia="Times New Roman" w:hAnsi="Times New Roman" w:cs="Times New Roman"/>
            <w:sz w:val="28"/>
            <w:szCs w:val="28"/>
            <w:lang w:eastAsia="ru-RU"/>
          </w:rPr>
          <w:t>Бюджетным кодексом Российской Федерации</w:t>
        </w:r>
      </w:hyperlink>
      <w:r w:rsidRPr="00612351">
        <w:rPr>
          <w:rFonts w:ascii="Times New Roman" w:eastAsia="Times New Roman" w:hAnsi="Times New Roman" w:cs="Times New Roman"/>
          <w:sz w:val="28"/>
          <w:szCs w:val="28"/>
          <w:lang w:eastAsia="ru-RU"/>
        </w:rPr>
        <w:t xml:space="preserve"> принимаемыми с соблюдением его требований муниципальными правовыми актами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Глава не позднее 15 ноября года, предшествующего очередному финансовому году, вносит проект решения о местном бюджете на рассмотрение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Беляевского муниципального района для проведения экспертизы.</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Окончательное решение об утверждении местного </w:t>
      </w:r>
      <w:r w:rsidRPr="00612351">
        <w:rPr>
          <w:rFonts w:ascii="Times New Roman" w:eastAsia="Times New Roman" w:hAnsi="Times New Roman" w:cs="Times New Roman"/>
          <w:color w:val="000000"/>
          <w:sz w:val="28"/>
          <w:szCs w:val="28"/>
          <w:lang w:eastAsia="ru-RU"/>
        </w:rPr>
        <w:t>бюджета принимается Советом депутатов до 25 декабря текущего финансового года.</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color w:val="000000"/>
          <w:sz w:val="28"/>
          <w:szCs w:val="28"/>
          <w:lang w:eastAsia="ru-RU"/>
        </w:rPr>
        <w:t xml:space="preserve">5. Исполнение местного бюджета осуществляется Администрацией в соответствии </w:t>
      </w:r>
      <w:hyperlink r:id="rId11" w:history="1">
        <w:r w:rsidRPr="00612351">
          <w:rPr>
            <w:rFonts w:ascii="Times New Roman" w:eastAsia="Times New Roman" w:hAnsi="Times New Roman" w:cs="Times New Roman"/>
            <w:sz w:val="28"/>
            <w:szCs w:val="28"/>
            <w:lang w:eastAsia="ru-RU"/>
          </w:rPr>
          <w:t>Бюджетным кодексом Российской Федерации</w:t>
        </w:r>
      </w:hyperlink>
      <w:r w:rsidRPr="00612351">
        <w:rPr>
          <w:rFonts w:ascii="Times New Roman" w:eastAsia="Times New Roman" w:hAnsi="Times New Roman" w:cs="Times New Roman"/>
          <w:color w:val="000000"/>
          <w:sz w:val="28"/>
          <w:szCs w:val="28"/>
          <w:lang w:eastAsia="ru-RU"/>
        </w:rPr>
        <w:t xml:space="preserve">, решением Совета депутатов о </w:t>
      </w:r>
      <w:r w:rsidRPr="00612351">
        <w:rPr>
          <w:rFonts w:ascii="Times New Roman" w:eastAsia="Times New Roman" w:hAnsi="Times New Roman" w:cs="Times New Roman"/>
          <w:sz w:val="28"/>
          <w:szCs w:val="28"/>
          <w:lang w:eastAsia="ru-RU"/>
        </w:rPr>
        <w:t>местном бюджете и иными решениями Совета депутатов, правовыми актами Администрации.</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6. Контроль за исполнением местного бюджета осуществляют Совет депутатов, Администрация, финансовый отдел Администрации, Контрольно-счетная палата Беляевского муниципального района в соответствии с </w:t>
      </w:r>
      <w:hyperlink r:id="rId12" w:history="1">
        <w:r w:rsidRPr="00612351">
          <w:rPr>
            <w:rFonts w:ascii="Times New Roman" w:eastAsia="Times New Roman" w:hAnsi="Times New Roman" w:cs="Times New Roman"/>
            <w:sz w:val="28"/>
            <w:szCs w:val="28"/>
            <w:lang w:eastAsia="ru-RU"/>
          </w:rPr>
          <w:t>Бюджетным кодексом Российской Федерации</w:t>
        </w:r>
      </w:hyperlink>
      <w:r w:rsidRPr="00612351">
        <w:rPr>
          <w:rFonts w:ascii="Times New Roman" w:eastAsia="Times New Roman" w:hAnsi="Times New Roman" w:cs="Times New Roman"/>
          <w:sz w:val="28"/>
          <w:szCs w:val="28"/>
          <w:lang w:eastAsia="ru-RU"/>
        </w:rPr>
        <w:t>.</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Годовой отчет об исполнении местного бюджета </w:t>
      </w:r>
      <w:r w:rsidRPr="00612351">
        <w:rPr>
          <w:rFonts w:ascii="Times New Roman" w:eastAsia="Times New Roman" w:hAnsi="Times New Roman" w:cs="Times New Roman"/>
          <w:color w:val="000000"/>
          <w:sz w:val="28"/>
          <w:szCs w:val="28"/>
          <w:lang w:eastAsia="ru-RU"/>
        </w:rPr>
        <w:t>представляется Администрацией в Совет депутатов после получения заключения от Контрольно-счетной палаты Беляевского муниципального района.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12351">
        <w:rPr>
          <w:rFonts w:ascii="Times New Roman" w:eastAsia="Times New Roman" w:hAnsi="Times New Roman" w:cs="Times New Roman"/>
          <w:color w:val="000000"/>
          <w:sz w:val="28"/>
          <w:szCs w:val="28"/>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48. Расходы бюджета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3" w:history="1">
        <w:r w:rsidRPr="00612351">
          <w:rPr>
            <w:rFonts w:ascii="Times New Roman" w:eastAsia="Times New Roman" w:hAnsi="Times New Roman" w:cs="Times New Roman"/>
            <w:sz w:val="28"/>
            <w:szCs w:val="28"/>
            <w:lang w:eastAsia="ru-RU"/>
          </w:rPr>
          <w:t>Бюджетного кодекса</w:t>
        </w:r>
      </w:hyperlink>
      <w:r w:rsidRPr="00612351">
        <w:rPr>
          <w:rFonts w:ascii="Times New Roman" w:eastAsia="Times New Roman" w:hAnsi="Times New Roman" w:cs="Times New Roman"/>
          <w:sz w:val="28"/>
          <w:szCs w:val="28"/>
          <w:lang w:eastAsia="ru-RU"/>
        </w:rPr>
        <w:t xml:space="preserve"> Российской Федерации.</w:t>
      </w: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3</w:t>
      </w:r>
      <w:r w:rsidRPr="00612351">
        <w:rPr>
          <w:rFonts w:ascii="Times New Roman" w:eastAsia="Times New Roman" w:hAnsi="Times New Roman" w:cs="Times New Roman"/>
          <w:i/>
          <w:sz w:val="28"/>
          <w:szCs w:val="28"/>
          <w:lang w:eastAsia="ru-RU"/>
        </w:rPr>
        <w:t>. </w:t>
      </w:r>
      <w:r w:rsidRPr="00612351">
        <w:rPr>
          <w:rFonts w:ascii="Times New Roman" w:eastAsia="Times New Roman" w:hAnsi="Times New Roman" w:cs="Times New Roman"/>
          <w:sz w:val="28"/>
          <w:szCs w:val="28"/>
          <w:lang w:eastAsia="ru-RU"/>
        </w:rPr>
        <w:t>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49. Закупки для обеспечения муниципальных нужд</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bCs/>
          <w:sz w:val="28"/>
          <w:szCs w:val="28"/>
          <w:lang w:eastAsia="ru-RU"/>
        </w:rPr>
        <w:t xml:space="preserve">Статья 50. Доходы бюджета </w:t>
      </w:r>
      <w:r w:rsidRPr="00612351">
        <w:rPr>
          <w:rFonts w:ascii="Times New Roman" w:eastAsia="Times New Roman" w:hAnsi="Times New Roman" w:cs="Times New Roman"/>
          <w:b/>
          <w:sz w:val="28"/>
          <w:szCs w:val="28"/>
          <w:lang w:eastAsia="ru-RU"/>
        </w:rPr>
        <w:t>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К собственным доходам местного бюджета относятся: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средства самообложения граждан в соответствии со статьей 51 настоящего Устава;</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9) добровольные пожертвования;</w:t>
      </w:r>
    </w:p>
    <w:p w:rsidR="00612351" w:rsidRPr="00612351" w:rsidRDefault="00612351" w:rsidP="00612351">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612351">
        <w:rPr>
          <w:rFonts w:ascii="Times New Roman" w:eastAsia="Times New Roman" w:hAnsi="Times New Roman" w:cs="Times New Roman"/>
          <w:b/>
          <w:kern w:val="3"/>
          <w:sz w:val="28"/>
          <w:szCs w:val="28"/>
          <w:lang w:eastAsia="ru-RU"/>
        </w:rPr>
        <w:t>Статья 51. Средства самообложения граждан</w:t>
      </w:r>
    </w:p>
    <w:p w:rsidR="00612351" w:rsidRPr="00612351" w:rsidRDefault="00612351" w:rsidP="00612351">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части1 статьи32настоящего Устава, на сходе граждан.</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Порядок сбора и расходования средств самообложения граждан определяется нормативным правовым актом Совета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612351">
        <w:rPr>
          <w:rFonts w:ascii="Times New Roman" w:eastAsia="Times New Roman" w:hAnsi="Times New Roman" w:cs="Times New Roman"/>
          <w:b/>
          <w:bCs/>
          <w:kern w:val="3"/>
          <w:sz w:val="28"/>
          <w:szCs w:val="28"/>
          <w:lang w:eastAsia="ru-RU"/>
        </w:rPr>
        <w:t>Статья 52. Финансовое и иное обеспечение реализации инициативных проектов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Cs/>
          <w:kern w:val="3"/>
          <w:sz w:val="28"/>
          <w:szCs w:val="28"/>
          <w:lang w:eastAsia="ru-RU"/>
        </w:rPr>
        <w:t>1. Источником финансового обеспечения реализации инициативных проектов, предусмотренных статьей36настоящего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612351">
        <w:rPr>
          <w:rFonts w:ascii="Times New Roman" w:eastAsia="Times New Roman" w:hAnsi="Times New Roman" w:cs="Times New Roman"/>
          <w:bCs/>
          <w:kern w:val="3"/>
          <w:sz w:val="28"/>
          <w:szCs w:val="28"/>
          <w:lang w:eastAsia="ru-RU"/>
        </w:rPr>
        <w:t>нормативным правовым актом</w:t>
      </w:r>
      <w:r w:rsidRPr="00612351">
        <w:rPr>
          <w:rFonts w:ascii="Times New Roman" w:eastAsia="Times New Roman" w:hAnsi="Times New Roman" w:cs="Times New Roman"/>
          <w:sz w:val="28"/>
          <w:szCs w:val="28"/>
          <w:lang w:eastAsia="ru-RU"/>
        </w:rPr>
        <w:t xml:space="preserve"> Совета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5</w:t>
      </w:r>
      <w:r w:rsidRPr="00612351">
        <w:rPr>
          <w:rFonts w:ascii="Times New Roman" w:eastAsia="Times New Roman" w:hAnsi="Times New Roman" w:cs="Times New Roman"/>
          <w:bCs/>
          <w:kern w:val="3"/>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612351">
        <w:rPr>
          <w:rFonts w:ascii="Times New Roman" w:eastAsia="Times New Roman" w:hAnsi="Times New Roman" w:cs="Times New Roman"/>
          <w:b/>
          <w:bCs/>
          <w:kern w:val="3"/>
          <w:sz w:val="28"/>
          <w:szCs w:val="28"/>
          <w:lang w:eastAsia="ru-RU"/>
        </w:rPr>
        <w:t>Статья 53. Муниципальные заимствования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612351">
        <w:rPr>
          <w:rFonts w:ascii="Times New Roman" w:eastAsia="Times New Roman" w:hAnsi="Times New Roman" w:cs="Times New Roman"/>
          <w:bCs/>
          <w:kern w:val="3"/>
          <w:sz w:val="28"/>
          <w:szCs w:val="28"/>
          <w:lang w:eastAsia="ru-RU"/>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612351">
        <w:rPr>
          <w:rFonts w:ascii="Times New Roman" w:eastAsia="Times New Roman" w:hAnsi="Times New Roman" w:cs="Times New Roman"/>
          <w:bCs/>
          <w:kern w:val="3"/>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612351">
        <w:rPr>
          <w:rFonts w:ascii="Times New Roman" w:eastAsia="Times New Roman" w:hAnsi="Times New Roman" w:cs="Times New Roman"/>
          <w:bCs/>
          <w:kern w:val="3"/>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b/>
          <w:sz w:val="28"/>
          <w:szCs w:val="28"/>
          <w:lang w:eastAsia="ru-RU"/>
        </w:rPr>
        <w:t xml:space="preserve">ГЛАВА </w:t>
      </w:r>
      <w:r w:rsidRPr="00612351">
        <w:rPr>
          <w:rFonts w:ascii="Times New Roman" w:eastAsia="Times New Roman" w:hAnsi="Times New Roman" w:cs="Times New Roman"/>
          <w:b/>
          <w:bCs/>
          <w:kern w:val="3"/>
          <w:sz w:val="28"/>
          <w:szCs w:val="28"/>
          <w:lang w:val="en-US" w:eastAsia="ru-RU"/>
        </w:rPr>
        <w:t>VIII</w:t>
      </w:r>
      <w:r w:rsidRPr="00612351">
        <w:rPr>
          <w:rFonts w:ascii="Times New Roman" w:eastAsia="Times New Roman" w:hAnsi="Times New Roman" w:cs="Times New Roman"/>
          <w:b/>
          <w:sz w:val="28"/>
          <w:szCs w:val="28"/>
          <w:lang w:eastAsia="ru-RU"/>
        </w:rPr>
        <w:t>. ЗАКЛЮЧИТЕЛЬНЫЕ И ПЕРЕХОДНЫЕ ПОЛОЖЕНИЯ</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612351">
        <w:rPr>
          <w:rFonts w:ascii="Times New Roman" w:eastAsia="Times New Roman" w:hAnsi="Times New Roman" w:cs="Times New Roman"/>
          <w:b/>
          <w:sz w:val="28"/>
          <w:szCs w:val="28"/>
          <w:lang w:eastAsia="ru-RU"/>
        </w:rPr>
        <w:t>Статья 54. Заключительные и переходные положения</w:t>
      </w: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rsidR="00612351" w:rsidRPr="00612351" w:rsidRDefault="00612351" w:rsidP="00612351">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Calibri" w:eastAsia="Calibri" w:hAnsi="Calibri" w:cs="Times New Roman"/>
        </w:rPr>
      </w:pPr>
      <w:r w:rsidRPr="00612351">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612351">
        <w:rPr>
          <w:rFonts w:ascii="Times New Roman" w:eastAsia="Times New Roman" w:hAnsi="Times New Roman" w:cs="Times New Roman"/>
          <w:bCs/>
          <w:kern w:val="3"/>
          <w:sz w:val="28"/>
          <w:szCs w:val="28"/>
          <w:lang w:eastAsia="ru-RU"/>
        </w:rPr>
        <w:t xml:space="preserve">от 06.10.2003 </w:t>
      </w:r>
      <w:r w:rsidRPr="00612351">
        <w:rPr>
          <w:rFonts w:ascii="Times New Roman" w:eastAsia="Times New Roman" w:hAnsi="Times New Roman" w:cs="Times New Roman"/>
          <w:sz w:val="28"/>
          <w:szCs w:val="28"/>
          <w:lang w:eastAsia="ru-RU"/>
        </w:rPr>
        <w:t xml:space="preserve">№ 131-Ф3 </w:t>
      </w:r>
      <w:r w:rsidRPr="00612351">
        <w:rPr>
          <w:rFonts w:ascii="Times New Roman" w:eastAsia="Times New Roman" w:hAnsi="Times New Roman" w:cs="Times New Roman"/>
          <w:sz w:val="28"/>
          <w:szCs w:val="28"/>
          <w:lang w:eastAsia="ru-RU"/>
        </w:rPr>
        <w:br/>
      </w:r>
      <w:r w:rsidRPr="00612351">
        <w:rPr>
          <w:rFonts w:ascii="Times New Roman" w:eastAsia="Times New Roman" w:hAnsi="Times New Roman" w:cs="Times New Roman"/>
          <w:bCs/>
          <w:kern w:val="3"/>
          <w:sz w:val="28"/>
          <w:szCs w:val="28"/>
          <w:lang w:eastAsia="ru-RU"/>
        </w:rPr>
        <w:t>«Об общих принципах организации местного самоуправления в Российской Федерации» (далее – Федеральный закон № 131-ФЗ)</w:t>
      </w:r>
      <w:r w:rsidRPr="00612351">
        <w:rPr>
          <w:rFonts w:ascii="Times New Roman" w:eastAsia="Times New Roman" w:hAnsi="Times New Roman" w:cs="Times New Roman"/>
          <w:sz w:val="28"/>
          <w:szCs w:val="28"/>
          <w:lang w:eastAsia="ru-RU"/>
        </w:rPr>
        <w:t>до 1 января  2028 года.</w:t>
      </w:r>
    </w:p>
    <w:p w:rsidR="00612351" w:rsidRP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612351" w:rsidRDefault="00612351"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r w:rsidRPr="00612351">
        <w:rPr>
          <w:rFonts w:ascii="Times New Roman" w:eastAsia="Times New Roman" w:hAnsi="Times New Roman" w:cs="Times New Roman"/>
          <w:sz w:val="28"/>
          <w:szCs w:val="28"/>
          <w:lang w:eastAsia="ru-RU"/>
        </w:rPr>
        <w:t>4. Муниципальный контроль на территории сельского поселения осуществляется в соответствии со статьей 9</w:t>
      </w:r>
      <w:r w:rsidR="00625162">
        <w:rPr>
          <w:rFonts w:ascii="Times New Roman" w:eastAsia="Times New Roman" w:hAnsi="Times New Roman" w:cs="Times New Roman"/>
          <w:sz w:val="28"/>
          <w:szCs w:val="28"/>
          <w:lang w:eastAsia="ru-RU"/>
        </w:rPr>
        <w:t xml:space="preserve"> </w:t>
      </w:r>
      <w:r w:rsidRPr="00612351">
        <w:rPr>
          <w:rFonts w:ascii="Times New Roman" w:eastAsia="Times New Roman" w:hAnsi="Times New Roman" w:cs="Times New Roman"/>
          <w:sz w:val="28"/>
          <w:szCs w:val="28"/>
          <w:lang w:eastAsia="ru-RU"/>
        </w:rPr>
        <w:t>настоящего Устава на основании статьи 17.1 Федерального закона № 131-Ф3 до 1 января 2028года.</w:t>
      </w:r>
    </w:p>
    <w:p w:rsidR="00625162" w:rsidRDefault="00625162" w:rsidP="00612351">
      <w:pPr>
        <w:suppressAutoHyphens/>
        <w:overflowPunct w:val="0"/>
        <w:autoSpaceDE w:val="0"/>
        <w:autoSpaceDN w:val="0"/>
        <w:spacing w:before="20" w:after="20" w:line="240" w:lineRule="auto"/>
        <w:ind w:firstLine="709"/>
        <w:jc w:val="both"/>
        <w:textAlignment w:val="baseline"/>
        <w:rPr>
          <w:rFonts w:ascii="Times New Roman" w:eastAsia="Times New Roman" w:hAnsi="Times New Roman" w:cs="Times New Roman"/>
          <w:sz w:val="28"/>
          <w:szCs w:val="28"/>
          <w:lang w:eastAsia="ru-RU"/>
        </w:rPr>
      </w:pPr>
    </w:p>
    <w:p w:rsidR="00625162" w:rsidRPr="00625162" w:rsidRDefault="00625162" w:rsidP="00625162">
      <w:pPr>
        <w:suppressAutoHyphens/>
        <w:overflowPunct w:val="0"/>
        <w:autoSpaceDE w:val="0"/>
        <w:autoSpaceDN w:val="0"/>
        <w:spacing w:before="20" w:after="20" w:line="240" w:lineRule="auto"/>
        <w:ind w:firstLine="709"/>
        <w:jc w:val="center"/>
        <w:textAlignment w:val="baseline"/>
        <w:rPr>
          <w:rFonts w:ascii="Times New Roman" w:eastAsia="Times New Roman" w:hAnsi="Times New Roman" w:cs="Times New Roman"/>
          <w:b/>
          <w:sz w:val="48"/>
          <w:szCs w:val="48"/>
          <w:lang w:eastAsia="ru-RU"/>
        </w:rPr>
      </w:pPr>
      <w:r w:rsidRPr="00625162">
        <w:rPr>
          <w:rFonts w:ascii="Times New Roman" w:eastAsia="Times New Roman" w:hAnsi="Times New Roman" w:cs="Times New Roman"/>
          <w:b/>
          <w:sz w:val="48"/>
          <w:szCs w:val="48"/>
          <w:lang w:eastAsia="ru-RU"/>
        </w:rPr>
        <w:t>Прокуратура информирует</w:t>
      </w:r>
    </w:p>
    <w:p w:rsidR="00612351" w:rsidRPr="00612351" w:rsidRDefault="00612351" w:rsidP="00612351">
      <w:pPr>
        <w:suppressAutoHyphens/>
        <w:autoSpaceDN w:val="0"/>
        <w:spacing w:after="0" w:line="240" w:lineRule="auto"/>
        <w:textAlignment w:val="baseline"/>
        <w:rPr>
          <w:rFonts w:ascii="Times New Roman" w:eastAsia="Times New Roman" w:hAnsi="Times New Roman" w:cs="Times New Roman"/>
          <w:sz w:val="24"/>
          <w:szCs w:val="24"/>
          <w:lang w:eastAsia="ru-RU"/>
        </w:rPr>
      </w:pPr>
    </w:p>
    <w:p w:rsidR="00625162" w:rsidRDefault="00625162" w:rsidP="00625162">
      <w:pPr>
        <w:ind w:firstLine="709"/>
        <w:jc w:val="center"/>
      </w:pPr>
      <w:r>
        <w:rPr>
          <w:rFonts w:ascii="Times New Roman" w:hAnsi="Times New Roman"/>
          <w:b/>
          <w:sz w:val="28"/>
        </w:rPr>
        <w:t>«Лицу, виновному в неуплате алиментов, назначено наказание в виде исправительных работ»</w:t>
      </w:r>
    </w:p>
    <w:p w:rsidR="00625162" w:rsidRDefault="00625162" w:rsidP="00625162">
      <w:pPr>
        <w:ind w:firstLine="709"/>
        <w:jc w:val="both"/>
      </w:pPr>
      <w:r>
        <w:rPr>
          <w:rFonts w:ascii="Times New Roman" w:hAnsi="Times New Roman"/>
          <w:sz w:val="28"/>
        </w:rPr>
        <w:t>Житель Беляевского района, являясь родителем, не имея на то уважительных причин, допустил факт длительного неисполнения судебного решения, обязывающего его уплачивать денежные средства на содержание несовершеннолетнего ребенка.</w:t>
      </w:r>
    </w:p>
    <w:p w:rsidR="00625162" w:rsidRDefault="00625162" w:rsidP="00625162">
      <w:pPr>
        <w:ind w:firstLine="709"/>
        <w:jc w:val="both"/>
      </w:pPr>
      <w:r>
        <w:rPr>
          <w:rFonts w:ascii="Times New Roman" w:hAnsi="Times New Roman"/>
          <w:sz w:val="28"/>
        </w:rPr>
        <w:t>Так, решением мирового судьи судебного участка в административно-территориальных границах всего Беляевского района Оренбургской области от 2017 года вынесено решение, обязывающее мужчину выплачивать на содержание своей несовершеннолетней дочери алименты в размере 1/4 дохода вплоть до совершеннолетия девочки.</w:t>
      </w:r>
    </w:p>
    <w:p w:rsidR="00625162" w:rsidRDefault="00625162" w:rsidP="00625162">
      <w:pPr>
        <w:ind w:firstLine="709"/>
        <w:jc w:val="both"/>
      </w:pPr>
      <w:r>
        <w:rPr>
          <w:rFonts w:ascii="Times New Roman" w:hAnsi="Times New Roman"/>
          <w:sz w:val="28"/>
        </w:rPr>
        <w:t>На основании указанного решения в Беляевском районном отделении судебных приставов Управления Федеральной службы судебных приставов по Оренбургской области возбуждено исполнительное производство, с копией постановления о возбуждении которого мужчина был ознакомлен. Кроме того, судебными приставами-исполнителями ему также разъяснены его права и обязанности в рамках исполнительного производства о взыскании с него алиментов, а также ответственность, предусмотренная за совершение правонарушения, предусмотренного ч. 1 ст. 5.35.1 КоАП РФ. С ним также проводились беседы об обязанности официально трудоустроиться, встать на учет в Центр занятости населения для поиска подходящей работы и получения пособия по безработице.</w:t>
      </w:r>
    </w:p>
    <w:p w:rsidR="00625162" w:rsidRDefault="00625162" w:rsidP="00625162">
      <w:pPr>
        <w:ind w:firstLine="709"/>
        <w:jc w:val="both"/>
      </w:pPr>
      <w:r>
        <w:rPr>
          <w:rFonts w:ascii="Times New Roman" w:hAnsi="Times New Roman"/>
          <w:sz w:val="28"/>
        </w:rPr>
        <w:t>Вместе с тем, по итогам указанных бесед местный житель выводов для себя не сделал, что привело к тому, что в 2025 году мужчина был подвергнут наказанию в виде обязательных работ на срок тридцать часов за совершение административного правонаруше</w:t>
      </w:r>
      <w:r>
        <w:rPr>
          <w:rFonts w:ascii="Times New Roman" w:hAnsi="Times New Roman"/>
          <w:color w:val="000000"/>
          <w:sz w:val="28"/>
        </w:rPr>
        <w:t>ния, предусмотренного ч. 1 ст. 5.35.1 КоАП РФ – н</w:t>
      </w:r>
      <w:r>
        <w:rPr>
          <w:rFonts w:ascii="Times New Roman" w:hAnsi="Times New Roman"/>
          <w:color w:val="000000"/>
          <w:sz w:val="28"/>
          <w:u w:color="000000"/>
        </w:rPr>
        <w:t>еуплата</w:t>
      </w:r>
      <w:r>
        <w:rPr>
          <w:rFonts w:ascii="Times New Roman" w:hAnsi="Times New Roman"/>
          <w:color w:val="000000"/>
          <w:sz w:val="28"/>
        </w:rPr>
        <w:t xml:space="preserve"> родителем без </w:t>
      </w:r>
      <w:r>
        <w:rPr>
          <w:rFonts w:ascii="Times New Roman" w:hAnsi="Times New Roman"/>
          <w:color w:val="000000"/>
          <w:sz w:val="28"/>
          <w:u w:color="000000"/>
        </w:rPr>
        <w:t>уважительных причин</w:t>
      </w:r>
      <w:r>
        <w:rPr>
          <w:rFonts w:ascii="Times New Roman" w:hAnsi="Times New Roman"/>
          <w:color w:val="000000"/>
          <w:sz w:val="28"/>
        </w:rPr>
        <w:t xml:space="preserve"> в нарушение решения суда средств в размере, установленном в соответствии с решением суда, на содержание несовершеннолетних детей в течение двух и более месяцев со дня возбуждения исполнительного производства.</w:t>
      </w:r>
    </w:p>
    <w:p w:rsidR="00625162" w:rsidRDefault="00625162" w:rsidP="00625162">
      <w:pPr>
        <w:ind w:firstLine="709"/>
        <w:jc w:val="both"/>
      </w:pPr>
      <w:r>
        <w:rPr>
          <w:rFonts w:ascii="Times New Roman" w:hAnsi="Times New Roman"/>
          <w:color w:val="000000"/>
          <w:sz w:val="28"/>
        </w:rPr>
        <w:t>Указанное наказание отбыто 24.07.2025, однако в период с 01 декабря 2025 года по 11 марта 2026 года, то есть в течение срока, когда он считался подвергнутым административному наказанию, предвидя наступление общественно-опасных последствий в виде ухудшения материальных условий существования ребенка и желая их наступления, умышленно, из корыстных побуждений, имея целью избежание оплаты средств на содержание несовершеннолетнего ребенка, без уважительных причин. являясь трудоспособным лицом, но при этом не будучи трудоустроенным и не принимая никаких мер к трудоустройству, алименты не уплачивал, в силу чего у него также образовалась задолженность по алиментным платежам в размере более 79 тысяч рублей.</w:t>
      </w:r>
    </w:p>
    <w:p w:rsidR="00625162" w:rsidRDefault="00625162" w:rsidP="00625162">
      <w:pPr>
        <w:ind w:firstLine="709"/>
        <w:jc w:val="both"/>
      </w:pPr>
      <w:r>
        <w:rPr>
          <w:rFonts w:ascii="Times New Roman" w:hAnsi="Times New Roman"/>
          <w:color w:val="000000"/>
          <w:sz w:val="28"/>
        </w:rPr>
        <w:t>При этом общая задолженность с момента возбуждения исполнительного производства по февраль 2026 года составила более 1 миллиона 600 тысяч рублей.</w:t>
      </w:r>
    </w:p>
    <w:p w:rsidR="00625162" w:rsidRDefault="00625162" w:rsidP="00625162">
      <w:pPr>
        <w:ind w:firstLine="709"/>
        <w:jc w:val="both"/>
      </w:pPr>
      <w:r>
        <w:rPr>
          <w:rFonts w:ascii="Times New Roman" w:hAnsi="Times New Roman"/>
          <w:color w:val="000000"/>
          <w:sz w:val="28"/>
        </w:rPr>
        <w:t>В ходе судебного следствия подсудимый свою вину признал, в содеянном раскаялся.</w:t>
      </w:r>
    </w:p>
    <w:p w:rsidR="00625162" w:rsidRDefault="00625162" w:rsidP="00625162">
      <w:pPr>
        <w:ind w:firstLine="709"/>
        <w:jc w:val="both"/>
      </w:pPr>
      <w:r>
        <w:rPr>
          <w:rFonts w:ascii="Times New Roman" w:hAnsi="Times New Roman"/>
          <w:color w:val="000000"/>
          <w:sz w:val="28"/>
        </w:rPr>
        <w:t>С учетом позиции государственного обвинителя судом указанные деяния квалифицированы по ч. 1 ст. 157 УК РФ – неуплата родителем без уважительных причин в нарушение решения суда алиментов в пользу сво</w:t>
      </w:r>
      <w:r>
        <w:rPr>
          <w:rFonts w:ascii="Times New Roman" w:hAnsi="Times New Roman"/>
          <w:color w:val="000000"/>
          <w:sz w:val="28"/>
        </w:rPr>
        <w:t xml:space="preserve">их несовершеннолетних детей </w:t>
      </w:r>
      <w:proofErr w:type="gramStart"/>
      <w:r>
        <w:rPr>
          <w:rFonts w:ascii="Times New Roman" w:hAnsi="Times New Roman"/>
          <w:color w:val="000000"/>
          <w:sz w:val="28"/>
        </w:rPr>
        <w:t xml:space="preserve">при </w:t>
      </w:r>
      <w:r>
        <w:rPr>
          <w:rFonts w:ascii="Times New Roman" w:hAnsi="Times New Roman"/>
          <w:color w:val="000000"/>
          <w:sz w:val="28"/>
        </w:rPr>
        <w:t>условии если</w:t>
      </w:r>
      <w:proofErr w:type="gramEnd"/>
      <w:r>
        <w:rPr>
          <w:rFonts w:ascii="Times New Roman" w:hAnsi="Times New Roman"/>
          <w:color w:val="000000"/>
          <w:sz w:val="28"/>
        </w:rPr>
        <w:t xml:space="preserve"> указанное деяние совершено неоднократно – и назначил ему наказание в виде исправительных работ на срок 8 месяцев с удержанием 10% из заработной платы в доход государства.</w:t>
      </w:r>
    </w:p>
    <w:p w:rsidR="00625162" w:rsidRDefault="00625162" w:rsidP="00625162">
      <w:pPr>
        <w:ind w:firstLine="709"/>
        <w:jc w:val="center"/>
      </w:pPr>
      <w:bookmarkStart w:id="3" w:name="_GoBack"/>
      <w:r>
        <w:rPr>
          <w:rFonts w:ascii="Times New Roman" w:hAnsi="Times New Roman"/>
          <w:b/>
          <w:sz w:val="28"/>
        </w:rPr>
        <w:t xml:space="preserve">«Местный житель привлечен к уголовной ответственности за </w:t>
      </w:r>
      <w:bookmarkEnd w:id="3"/>
      <w:r>
        <w:rPr>
          <w:rFonts w:ascii="Times New Roman" w:hAnsi="Times New Roman"/>
          <w:b/>
          <w:sz w:val="28"/>
        </w:rPr>
        <w:t>нанесение побоев»</w:t>
      </w:r>
    </w:p>
    <w:p w:rsidR="00625162" w:rsidRDefault="00625162" w:rsidP="00625162">
      <w:pPr>
        <w:ind w:firstLine="709"/>
        <w:jc w:val="both"/>
      </w:pPr>
      <w:r>
        <w:rPr>
          <w:rFonts w:ascii="Times New Roman" w:hAnsi="Times New Roman"/>
          <w:sz w:val="28"/>
        </w:rPr>
        <w:t>Житель Беляевского района ранее был признан виновным на основании постановления мирового судьи судебного участка в административно-территориальных границах всего Беляевского района от 28.08.2025 в совершении административного правонарушения, предусмотренного ст. 6.1.1 КоАП РФ, то есть, в нанесении побоев иному лицу при условии, что они причинили физическую боль, но не привлекли последствий в виде причинения вреда здоровью.</w:t>
      </w:r>
    </w:p>
    <w:p w:rsidR="00625162" w:rsidRDefault="00625162" w:rsidP="00625162">
      <w:pPr>
        <w:ind w:firstLine="709"/>
        <w:jc w:val="both"/>
      </w:pPr>
      <w:r>
        <w:rPr>
          <w:rFonts w:ascii="Times New Roman" w:hAnsi="Times New Roman"/>
          <w:sz w:val="28"/>
        </w:rPr>
        <w:t>Вместе с тем, в апреле 2026 года в ходе ссоры со своей женой, имея умысел на причинение физической боли и побоев, умышленно нанес ей один удар цепью от аккумуляторной пилы в область локтевого сустава левой руки, далее трижды ткнул аккумуляторной пилой в область плечевого сустава левой руки потерпевшей, в связи с чем причинил ей физическую боль и повреждения в виде ссадины левой руки и точечной раны левого плеча, не повлекшие за собой расстройства здоровья или утрату общей трудоспособности.</w:t>
      </w:r>
    </w:p>
    <w:p w:rsidR="00625162" w:rsidRDefault="00625162" w:rsidP="00625162">
      <w:pPr>
        <w:ind w:firstLine="709"/>
        <w:jc w:val="both"/>
      </w:pPr>
      <w:r>
        <w:rPr>
          <w:rFonts w:ascii="Times New Roman" w:hAnsi="Times New Roman"/>
          <w:sz w:val="28"/>
        </w:rPr>
        <w:t>В зале суда виновный вину свою признал, раскаялся. При назначении суд также учел, что указанный гражданин характеризуется положительно, помогает пожилой матери, имеет двоих малолетних детей. Кроме того, судом учтено, что потерпевшая не имеет к мужу никаких претензий в связи с произошедшим.</w:t>
      </w:r>
    </w:p>
    <w:p w:rsidR="00625162" w:rsidRDefault="00625162" w:rsidP="00625162">
      <w:pPr>
        <w:ind w:firstLine="709"/>
        <w:jc w:val="both"/>
      </w:pPr>
      <w:r>
        <w:rPr>
          <w:rFonts w:ascii="Times New Roman" w:hAnsi="Times New Roman"/>
          <w:sz w:val="28"/>
        </w:rPr>
        <w:t>С учетом позиции государственного обвинителя действия подсудимого были квалифицированы по ч. 1 ст. 116.1 УК РФ с назначением наказания в виде штрафа в размере 20 тысяч рублей в доход государства.</w:t>
      </w:r>
    </w:p>
    <w:p w:rsidR="00612351" w:rsidRPr="00612351" w:rsidRDefault="00612351" w:rsidP="00612351">
      <w:pPr>
        <w:suppressAutoHyphens/>
        <w:autoSpaceDN w:val="0"/>
        <w:spacing w:line="249" w:lineRule="auto"/>
        <w:jc w:val="center"/>
        <w:textAlignment w:val="baseline"/>
        <w:rPr>
          <w:rFonts w:ascii="Calibri" w:eastAsia="Calibri" w:hAnsi="Calibri" w:cs="Times New Roman"/>
        </w:rPr>
      </w:pPr>
    </w:p>
    <w:p w:rsidR="00612351" w:rsidRPr="00612351" w:rsidRDefault="00612351" w:rsidP="00612351">
      <w:pPr>
        <w:suppressAutoHyphens/>
        <w:autoSpaceDN w:val="0"/>
        <w:spacing w:line="249" w:lineRule="auto"/>
        <w:jc w:val="center"/>
        <w:textAlignment w:val="baseline"/>
        <w:rPr>
          <w:rFonts w:ascii="Calibri" w:eastAsia="Calibri" w:hAnsi="Calibri" w:cs="Times New Roman"/>
        </w:rPr>
      </w:pPr>
    </w:p>
    <w:p w:rsidR="00612351" w:rsidRDefault="00612351"/>
    <w:sectPr w:rsidR="006123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panose1 w:val="00000000000000000000"/>
    <w:charset w:val="00"/>
    <w:family w:val="roman"/>
    <w:notTrueType/>
    <w:pitch w:val="default"/>
  </w:font>
  <w:font w:name="Monotype Corsiva">
    <w:panose1 w:val="03010101010201010101"/>
    <w:charset w:val="CC"/>
    <w:family w:val="script"/>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PT Astra Serif">
    <w:altName w:val="Times New Roman"/>
    <w:charset w:val="01"/>
    <w:family w:val="roman"/>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351"/>
    <w:rsid w:val="00074DC5"/>
    <w:rsid w:val="002C40EB"/>
    <w:rsid w:val="00612351"/>
    <w:rsid w:val="00625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A23E"/>
  <w15:chartTrackingRefBased/>
  <w15:docId w15:val="{669350EF-5003-4A8D-B1A0-31D02191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351"/>
    <w:pPr>
      <w:spacing w:line="252" w:lineRule="auto"/>
    </w:pPr>
  </w:style>
  <w:style w:type="paragraph" w:styleId="1">
    <w:name w:val="heading 1"/>
    <w:basedOn w:val="a"/>
    <w:next w:val="a"/>
    <w:link w:val="10"/>
    <w:rsid w:val="00612351"/>
    <w:pPr>
      <w:keepNext/>
      <w:suppressAutoHyphens/>
      <w:autoSpaceDE w:val="0"/>
      <w:autoSpaceDN w:val="0"/>
      <w:spacing w:after="0" w:line="240" w:lineRule="auto"/>
      <w:ind w:left="485"/>
      <w:jc w:val="both"/>
      <w:textAlignment w:val="baseline"/>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rsid w:val="00612351"/>
    <w:pPr>
      <w:keepNext/>
      <w:suppressAutoHyphens/>
      <w:autoSpaceDN w:val="0"/>
      <w:spacing w:after="0" w:line="240" w:lineRule="auto"/>
      <w:jc w:val="center"/>
      <w:textAlignment w:val="baseline"/>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rsid w:val="00612351"/>
    <w:pPr>
      <w:keepNext/>
      <w:suppressAutoHyphens/>
      <w:autoSpaceDN w:val="0"/>
      <w:spacing w:after="0" w:line="240" w:lineRule="auto"/>
      <w:ind w:hanging="13"/>
      <w:jc w:val="both"/>
      <w:textAlignment w:val="baseline"/>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rsid w:val="00612351"/>
    <w:pPr>
      <w:keepNext/>
      <w:keepLines/>
      <w:widowControl w:val="0"/>
      <w:suppressAutoHyphens/>
      <w:autoSpaceDN w:val="0"/>
      <w:spacing w:after="0" w:line="360" w:lineRule="auto"/>
      <w:textAlignment w:val="baseline"/>
      <w:outlineLvl w:val="6"/>
    </w:pPr>
    <w:rPr>
      <w:rFonts w:ascii="Times New Roman" w:eastAsia="Times New Roman" w:hAnsi="Times New Roman" w:cs="Times New Roman"/>
      <w:b/>
      <w:bCs/>
      <w:kern w:val="3"/>
      <w:sz w:val="28"/>
      <w:szCs w:val="28"/>
      <w:lang w:eastAsia="ru-RU"/>
    </w:rPr>
  </w:style>
  <w:style w:type="paragraph" w:styleId="9">
    <w:name w:val="heading 9"/>
    <w:basedOn w:val="a"/>
    <w:next w:val="a"/>
    <w:link w:val="90"/>
    <w:rsid w:val="00612351"/>
    <w:pPr>
      <w:keepNext/>
      <w:suppressAutoHyphens/>
      <w:autoSpaceDE w:val="0"/>
      <w:autoSpaceDN w:val="0"/>
      <w:spacing w:before="20" w:after="20" w:line="480" w:lineRule="atLeast"/>
      <w:jc w:val="center"/>
      <w:textAlignment w:val="baseline"/>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2351"/>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rsid w:val="00612351"/>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rsid w:val="00612351"/>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rsid w:val="00612351"/>
    <w:rPr>
      <w:rFonts w:ascii="Times New Roman" w:eastAsia="Times New Roman" w:hAnsi="Times New Roman" w:cs="Times New Roman"/>
      <w:b/>
      <w:bCs/>
      <w:kern w:val="3"/>
      <w:sz w:val="28"/>
      <w:szCs w:val="28"/>
      <w:lang w:eastAsia="ru-RU"/>
    </w:rPr>
  </w:style>
  <w:style w:type="character" w:customStyle="1" w:styleId="90">
    <w:name w:val="Заголовок 9 Знак"/>
    <w:basedOn w:val="a0"/>
    <w:link w:val="9"/>
    <w:rsid w:val="00612351"/>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612351"/>
  </w:style>
  <w:style w:type="paragraph" w:customStyle="1" w:styleId="ConsPlusTitle">
    <w:name w:val="ConsPlusTitle"/>
    <w:rsid w:val="00612351"/>
    <w:pPr>
      <w:widowControl w:val="0"/>
      <w:suppressAutoHyphens/>
      <w:autoSpaceDE w:val="0"/>
      <w:autoSpaceDN w:val="0"/>
      <w:spacing w:after="0" w:line="240" w:lineRule="auto"/>
      <w:textAlignment w:val="baseline"/>
    </w:pPr>
    <w:rPr>
      <w:rFonts w:ascii="Arial" w:eastAsia="Times New Roman" w:hAnsi="Arial" w:cs="Arial"/>
      <w:b/>
      <w:bCs/>
      <w:sz w:val="24"/>
      <w:szCs w:val="24"/>
      <w:lang w:eastAsia="ru-RU"/>
    </w:rPr>
  </w:style>
  <w:style w:type="paragraph" w:styleId="a3">
    <w:name w:val="Balloon Text"/>
    <w:basedOn w:val="a"/>
    <w:link w:val="a4"/>
    <w:rsid w:val="00612351"/>
    <w:pPr>
      <w:suppressAutoHyphens/>
      <w:autoSpaceDN w:val="0"/>
      <w:spacing w:after="0" w:line="240" w:lineRule="auto"/>
      <w:textAlignment w:val="baseline"/>
    </w:pPr>
    <w:rPr>
      <w:rFonts w:ascii="Segoe UI" w:eastAsia="Calibri" w:hAnsi="Segoe UI" w:cs="Segoe UI"/>
      <w:sz w:val="18"/>
      <w:szCs w:val="18"/>
    </w:rPr>
  </w:style>
  <w:style w:type="character" w:customStyle="1" w:styleId="a4">
    <w:name w:val="Текст выноски Знак"/>
    <w:basedOn w:val="a0"/>
    <w:link w:val="a3"/>
    <w:rsid w:val="00612351"/>
    <w:rPr>
      <w:rFonts w:ascii="Segoe UI" w:eastAsia="Calibri" w:hAnsi="Segoe UI" w:cs="Segoe UI"/>
      <w:sz w:val="18"/>
      <w:szCs w:val="18"/>
    </w:rPr>
  </w:style>
  <w:style w:type="character" w:customStyle="1" w:styleId="a5">
    <w:name w:val="Гипертекстовая ссылка"/>
    <w:basedOn w:val="a0"/>
    <w:rsid w:val="00612351"/>
    <w:rPr>
      <w:b w:val="0"/>
      <w:bCs w:val="0"/>
      <w:color w:val="106BBE"/>
    </w:rPr>
  </w:style>
  <w:style w:type="character" w:customStyle="1" w:styleId="a6">
    <w:name w:val="Текст сноски Знак"/>
    <w:rsid w:val="00612351"/>
    <w:rPr>
      <w:lang w:eastAsia="ru-RU"/>
    </w:rPr>
  </w:style>
  <w:style w:type="paragraph" w:customStyle="1" w:styleId="12">
    <w:name w:val="Текст сноски1"/>
    <w:basedOn w:val="a"/>
    <w:next w:val="a7"/>
    <w:rsid w:val="00612351"/>
    <w:pPr>
      <w:suppressAutoHyphens/>
      <w:autoSpaceDN w:val="0"/>
      <w:spacing w:after="0" w:line="240" w:lineRule="auto"/>
      <w:textAlignment w:val="baseline"/>
    </w:pPr>
    <w:rPr>
      <w:rFonts w:ascii="Calibri" w:eastAsia="Calibri" w:hAnsi="Calibri" w:cs="Times New Roman"/>
      <w:lang w:eastAsia="ru-RU"/>
    </w:rPr>
  </w:style>
  <w:style w:type="character" w:customStyle="1" w:styleId="13">
    <w:name w:val="Текст сноски Знак1"/>
    <w:basedOn w:val="a0"/>
    <w:rsid w:val="00612351"/>
    <w:rPr>
      <w:rFonts w:ascii="Times New Roman" w:eastAsia="Times New Roman" w:hAnsi="Times New Roman" w:cs="Times New Roman"/>
      <w:sz w:val="20"/>
      <w:szCs w:val="20"/>
      <w:lang w:eastAsia="ru-RU"/>
    </w:rPr>
  </w:style>
  <w:style w:type="character" w:customStyle="1" w:styleId="a8">
    <w:name w:val="Верхний колонтитул Знак"/>
    <w:rsid w:val="00612351"/>
    <w:rPr>
      <w:sz w:val="24"/>
      <w:szCs w:val="24"/>
      <w:lang w:eastAsia="ru-RU"/>
    </w:rPr>
  </w:style>
  <w:style w:type="paragraph" w:customStyle="1" w:styleId="14">
    <w:name w:val="Верхний колонтитул1"/>
    <w:basedOn w:val="a"/>
    <w:next w:val="a9"/>
    <w:rsid w:val="00612351"/>
    <w:pPr>
      <w:tabs>
        <w:tab w:val="center" w:pos="4677"/>
        <w:tab w:val="right" w:pos="9355"/>
      </w:tabs>
      <w:suppressAutoHyphens/>
      <w:autoSpaceDN w:val="0"/>
      <w:spacing w:after="0" w:line="240" w:lineRule="auto"/>
      <w:textAlignment w:val="baseline"/>
    </w:pPr>
    <w:rPr>
      <w:rFonts w:ascii="Calibri" w:eastAsia="Calibri" w:hAnsi="Calibri" w:cs="Times New Roman"/>
      <w:sz w:val="24"/>
      <w:szCs w:val="24"/>
      <w:lang w:eastAsia="ru-RU"/>
    </w:rPr>
  </w:style>
  <w:style w:type="character" w:customStyle="1" w:styleId="15">
    <w:name w:val="Верхний колонтитул Знак1"/>
    <w:basedOn w:val="a0"/>
    <w:rsid w:val="00612351"/>
    <w:rPr>
      <w:rFonts w:ascii="Times New Roman" w:eastAsia="Times New Roman" w:hAnsi="Times New Roman" w:cs="Times New Roman"/>
      <w:sz w:val="24"/>
      <w:szCs w:val="24"/>
      <w:lang w:eastAsia="ru-RU"/>
    </w:rPr>
  </w:style>
  <w:style w:type="character" w:customStyle="1" w:styleId="aa">
    <w:name w:val="Нижний колонтитул Знак"/>
    <w:rsid w:val="00612351"/>
    <w:rPr>
      <w:sz w:val="28"/>
      <w:szCs w:val="28"/>
      <w:lang w:eastAsia="ru-RU"/>
    </w:rPr>
  </w:style>
  <w:style w:type="paragraph" w:customStyle="1" w:styleId="16">
    <w:name w:val="Нижний колонтитул1"/>
    <w:basedOn w:val="a"/>
    <w:next w:val="ab"/>
    <w:rsid w:val="00612351"/>
    <w:pPr>
      <w:tabs>
        <w:tab w:val="center" w:pos="4677"/>
        <w:tab w:val="right" w:pos="9355"/>
      </w:tabs>
      <w:suppressAutoHyphens/>
      <w:autoSpaceDN w:val="0"/>
      <w:spacing w:after="0" w:line="240" w:lineRule="auto"/>
      <w:textAlignment w:val="baseline"/>
    </w:pPr>
    <w:rPr>
      <w:rFonts w:ascii="Calibri" w:eastAsia="Calibri" w:hAnsi="Calibri" w:cs="Times New Roman"/>
      <w:sz w:val="28"/>
      <w:szCs w:val="28"/>
      <w:lang w:eastAsia="ru-RU"/>
    </w:rPr>
  </w:style>
  <w:style w:type="character" w:customStyle="1" w:styleId="17">
    <w:name w:val="Нижний колонтитул Знак1"/>
    <w:basedOn w:val="a0"/>
    <w:rsid w:val="00612351"/>
    <w:rPr>
      <w:rFonts w:ascii="Times New Roman" w:eastAsia="Times New Roman" w:hAnsi="Times New Roman" w:cs="Times New Roman"/>
      <w:sz w:val="24"/>
      <w:szCs w:val="24"/>
      <w:lang w:eastAsia="ru-RU"/>
    </w:rPr>
  </w:style>
  <w:style w:type="character" w:customStyle="1" w:styleId="ac">
    <w:name w:val="Название Знак"/>
    <w:rsid w:val="00612351"/>
    <w:rPr>
      <w:b/>
      <w:bCs/>
      <w:kern w:val="3"/>
      <w:sz w:val="28"/>
      <w:szCs w:val="28"/>
      <w:lang w:eastAsia="ru-RU"/>
    </w:rPr>
  </w:style>
  <w:style w:type="paragraph" w:customStyle="1" w:styleId="18">
    <w:name w:val="Заголовок1"/>
    <w:basedOn w:val="a"/>
    <w:rsid w:val="00612351"/>
    <w:pPr>
      <w:keepLines/>
      <w:widowControl w:val="0"/>
      <w:suppressAutoHyphens/>
      <w:autoSpaceDN w:val="0"/>
      <w:spacing w:after="0" w:line="240" w:lineRule="auto"/>
      <w:jc w:val="center"/>
      <w:textAlignment w:val="baseline"/>
    </w:pPr>
    <w:rPr>
      <w:rFonts w:ascii="Calibri" w:eastAsia="Calibri" w:hAnsi="Calibri" w:cs="Times New Roman"/>
      <w:b/>
      <w:bCs/>
      <w:kern w:val="3"/>
      <w:sz w:val="28"/>
      <w:szCs w:val="28"/>
      <w:lang w:eastAsia="ru-RU"/>
    </w:rPr>
  </w:style>
  <w:style w:type="character" w:customStyle="1" w:styleId="ad">
    <w:name w:val="Основной текст Знак"/>
    <w:rsid w:val="00612351"/>
    <w:rPr>
      <w:sz w:val="28"/>
      <w:szCs w:val="28"/>
      <w:lang w:eastAsia="ru-RU"/>
    </w:rPr>
  </w:style>
  <w:style w:type="paragraph" w:customStyle="1" w:styleId="19">
    <w:name w:val="Основной текст1"/>
    <w:basedOn w:val="a"/>
    <w:next w:val="ae"/>
    <w:rsid w:val="00612351"/>
    <w:pPr>
      <w:suppressAutoHyphens/>
      <w:autoSpaceDN w:val="0"/>
      <w:spacing w:after="0" w:line="240" w:lineRule="auto"/>
      <w:textAlignment w:val="baseline"/>
    </w:pPr>
    <w:rPr>
      <w:rFonts w:ascii="Calibri" w:eastAsia="Calibri" w:hAnsi="Calibri" w:cs="Times New Roman"/>
      <w:sz w:val="28"/>
      <w:szCs w:val="28"/>
      <w:lang w:eastAsia="ru-RU"/>
    </w:rPr>
  </w:style>
  <w:style w:type="character" w:customStyle="1" w:styleId="1a">
    <w:name w:val="Основной текст Знак1"/>
    <w:basedOn w:val="a0"/>
    <w:rsid w:val="00612351"/>
    <w:rPr>
      <w:rFonts w:ascii="Times New Roman" w:eastAsia="Times New Roman" w:hAnsi="Times New Roman" w:cs="Times New Roman"/>
      <w:sz w:val="24"/>
      <w:szCs w:val="24"/>
      <w:lang w:eastAsia="ru-RU"/>
    </w:rPr>
  </w:style>
  <w:style w:type="character" w:customStyle="1" w:styleId="af">
    <w:name w:val="Основной текст с отступом Знак"/>
    <w:rsid w:val="00612351"/>
    <w:rPr>
      <w:b/>
      <w:bCs/>
      <w:sz w:val="28"/>
      <w:szCs w:val="28"/>
      <w:lang w:eastAsia="ru-RU"/>
    </w:rPr>
  </w:style>
  <w:style w:type="paragraph" w:customStyle="1" w:styleId="1b">
    <w:name w:val="Основной текст с отступом1"/>
    <w:basedOn w:val="a"/>
    <w:next w:val="af0"/>
    <w:rsid w:val="00612351"/>
    <w:pPr>
      <w:keepNext/>
      <w:suppressAutoHyphens/>
      <w:overflowPunct w:val="0"/>
      <w:autoSpaceDE w:val="0"/>
      <w:autoSpaceDN w:val="0"/>
      <w:spacing w:before="20" w:after="20" w:line="480" w:lineRule="atLeast"/>
      <w:jc w:val="center"/>
      <w:textAlignment w:val="baseline"/>
    </w:pPr>
    <w:rPr>
      <w:rFonts w:ascii="Calibri" w:eastAsia="Calibri" w:hAnsi="Calibri" w:cs="Times New Roman"/>
      <w:b/>
      <w:bCs/>
      <w:sz w:val="28"/>
      <w:szCs w:val="28"/>
      <w:lang w:eastAsia="ru-RU"/>
    </w:rPr>
  </w:style>
  <w:style w:type="character" w:customStyle="1" w:styleId="1c">
    <w:name w:val="Основной текст с отступом Знак1"/>
    <w:basedOn w:val="a0"/>
    <w:rsid w:val="00612351"/>
    <w:rPr>
      <w:rFonts w:ascii="Times New Roman" w:eastAsia="Times New Roman" w:hAnsi="Times New Roman" w:cs="Times New Roman"/>
      <w:sz w:val="24"/>
      <w:szCs w:val="24"/>
      <w:lang w:eastAsia="ru-RU"/>
    </w:rPr>
  </w:style>
  <w:style w:type="character" w:customStyle="1" w:styleId="af1">
    <w:name w:val="Подзаголовок Знак"/>
    <w:rsid w:val="00612351"/>
    <w:rPr>
      <w:b/>
      <w:bCs/>
      <w:sz w:val="28"/>
      <w:szCs w:val="28"/>
      <w:lang w:eastAsia="ru-RU"/>
    </w:rPr>
  </w:style>
  <w:style w:type="paragraph" w:customStyle="1" w:styleId="1d">
    <w:name w:val="Подзаголовок1"/>
    <w:basedOn w:val="a"/>
    <w:next w:val="af2"/>
    <w:rsid w:val="00612351"/>
    <w:pPr>
      <w:suppressAutoHyphens/>
      <w:autoSpaceDN w:val="0"/>
      <w:spacing w:after="0" w:line="360" w:lineRule="auto"/>
      <w:jc w:val="center"/>
      <w:textAlignment w:val="baseline"/>
    </w:pPr>
    <w:rPr>
      <w:rFonts w:ascii="Calibri" w:eastAsia="Calibri" w:hAnsi="Calibri" w:cs="Times New Roman"/>
      <w:b/>
      <w:bCs/>
      <w:sz w:val="28"/>
      <w:szCs w:val="28"/>
      <w:lang w:eastAsia="ru-RU"/>
    </w:rPr>
  </w:style>
  <w:style w:type="character" w:customStyle="1" w:styleId="1e">
    <w:name w:val="Подзаголовок Знак1"/>
    <w:basedOn w:val="a0"/>
    <w:rsid w:val="00612351"/>
    <w:rPr>
      <w:rFonts w:eastAsia="Times New Roman"/>
      <w:color w:val="5A5A5A"/>
      <w:spacing w:val="15"/>
      <w:lang w:eastAsia="ru-RU"/>
    </w:rPr>
  </w:style>
  <w:style w:type="character" w:customStyle="1" w:styleId="21">
    <w:name w:val="Основной текст 2 Знак"/>
    <w:rsid w:val="00612351"/>
    <w:rPr>
      <w:sz w:val="28"/>
      <w:szCs w:val="28"/>
      <w:lang w:eastAsia="ru-RU"/>
    </w:rPr>
  </w:style>
  <w:style w:type="paragraph" w:customStyle="1" w:styleId="210">
    <w:name w:val="Основной текст 21"/>
    <w:basedOn w:val="a"/>
    <w:next w:val="22"/>
    <w:rsid w:val="00612351"/>
    <w:pPr>
      <w:suppressAutoHyphens/>
      <w:autoSpaceDN w:val="0"/>
      <w:spacing w:after="0" w:line="240" w:lineRule="auto"/>
      <w:jc w:val="both"/>
      <w:textAlignment w:val="baseline"/>
    </w:pPr>
    <w:rPr>
      <w:rFonts w:ascii="Calibri" w:eastAsia="Calibri" w:hAnsi="Calibri" w:cs="Times New Roman"/>
      <w:sz w:val="28"/>
      <w:szCs w:val="28"/>
      <w:lang w:eastAsia="ru-RU"/>
    </w:rPr>
  </w:style>
  <w:style w:type="character" w:customStyle="1" w:styleId="211">
    <w:name w:val="Основной текст 2 Знак1"/>
    <w:basedOn w:val="a0"/>
    <w:rsid w:val="00612351"/>
    <w:rPr>
      <w:rFonts w:ascii="Times New Roman" w:eastAsia="Times New Roman" w:hAnsi="Times New Roman" w:cs="Times New Roman"/>
      <w:sz w:val="24"/>
      <w:szCs w:val="24"/>
      <w:lang w:eastAsia="ru-RU"/>
    </w:rPr>
  </w:style>
  <w:style w:type="character" w:customStyle="1" w:styleId="31">
    <w:name w:val="Основной текст 3 Знак"/>
    <w:rsid w:val="00612351"/>
    <w:rPr>
      <w:sz w:val="24"/>
      <w:szCs w:val="24"/>
      <w:lang w:eastAsia="ru-RU"/>
    </w:rPr>
  </w:style>
  <w:style w:type="paragraph" w:customStyle="1" w:styleId="310">
    <w:name w:val="Основной текст 31"/>
    <w:basedOn w:val="a"/>
    <w:next w:val="32"/>
    <w:rsid w:val="00612351"/>
    <w:pPr>
      <w:suppressAutoHyphens/>
      <w:autoSpaceDN w:val="0"/>
      <w:spacing w:after="0" w:line="360" w:lineRule="auto"/>
      <w:jc w:val="both"/>
      <w:textAlignment w:val="baseline"/>
    </w:pPr>
    <w:rPr>
      <w:rFonts w:ascii="Calibri" w:eastAsia="Calibri" w:hAnsi="Calibri" w:cs="Times New Roman"/>
      <w:sz w:val="24"/>
      <w:szCs w:val="24"/>
      <w:lang w:eastAsia="ru-RU"/>
    </w:rPr>
  </w:style>
  <w:style w:type="character" w:customStyle="1" w:styleId="311">
    <w:name w:val="Основной текст 3 Знак1"/>
    <w:basedOn w:val="a0"/>
    <w:rsid w:val="00612351"/>
    <w:rPr>
      <w:rFonts w:ascii="Times New Roman" w:eastAsia="Times New Roman" w:hAnsi="Times New Roman" w:cs="Times New Roman"/>
      <w:sz w:val="16"/>
      <w:szCs w:val="16"/>
      <w:lang w:eastAsia="ru-RU"/>
    </w:rPr>
  </w:style>
  <w:style w:type="character" w:customStyle="1" w:styleId="23">
    <w:name w:val="Основной текст с отступом 2 Знак"/>
    <w:rsid w:val="00612351"/>
    <w:rPr>
      <w:sz w:val="28"/>
      <w:szCs w:val="28"/>
      <w:lang w:eastAsia="ru-RU"/>
    </w:rPr>
  </w:style>
  <w:style w:type="paragraph" w:customStyle="1" w:styleId="212">
    <w:name w:val="Основной текст с отступом 21"/>
    <w:basedOn w:val="a"/>
    <w:next w:val="24"/>
    <w:rsid w:val="00612351"/>
    <w:pPr>
      <w:suppressAutoHyphens/>
      <w:overflowPunct w:val="0"/>
      <w:autoSpaceDE w:val="0"/>
      <w:autoSpaceDN w:val="0"/>
      <w:spacing w:before="20" w:after="20" w:line="240" w:lineRule="auto"/>
      <w:ind w:firstLine="708"/>
      <w:jc w:val="both"/>
      <w:textAlignment w:val="baseline"/>
    </w:pPr>
    <w:rPr>
      <w:rFonts w:ascii="Calibri" w:eastAsia="Calibri" w:hAnsi="Calibri" w:cs="Times New Roman"/>
      <w:sz w:val="28"/>
      <w:szCs w:val="28"/>
      <w:lang w:eastAsia="ru-RU"/>
    </w:rPr>
  </w:style>
  <w:style w:type="character" w:customStyle="1" w:styleId="213">
    <w:name w:val="Основной текст с отступом 2 Знак1"/>
    <w:basedOn w:val="a0"/>
    <w:rsid w:val="00612351"/>
    <w:rPr>
      <w:rFonts w:ascii="Times New Roman" w:eastAsia="Times New Roman" w:hAnsi="Times New Roman" w:cs="Times New Roman"/>
      <w:sz w:val="24"/>
      <w:szCs w:val="24"/>
      <w:lang w:eastAsia="ru-RU"/>
    </w:rPr>
  </w:style>
  <w:style w:type="character" w:customStyle="1" w:styleId="33">
    <w:name w:val="Основной текст с отступом 3 Знак"/>
    <w:rsid w:val="00612351"/>
    <w:rPr>
      <w:sz w:val="24"/>
      <w:szCs w:val="24"/>
      <w:lang w:eastAsia="ru-RU"/>
    </w:rPr>
  </w:style>
  <w:style w:type="paragraph" w:customStyle="1" w:styleId="312">
    <w:name w:val="Основной текст с отступом 31"/>
    <w:basedOn w:val="a"/>
    <w:next w:val="34"/>
    <w:rsid w:val="00612351"/>
    <w:pPr>
      <w:suppressAutoHyphens/>
      <w:autoSpaceDE w:val="0"/>
      <w:autoSpaceDN w:val="0"/>
      <w:spacing w:after="0" w:line="240" w:lineRule="auto"/>
      <w:ind w:firstLine="540"/>
      <w:textAlignment w:val="baseline"/>
    </w:pPr>
    <w:rPr>
      <w:rFonts w:ascii="Calibri" w:eastAsia="Calibri" w:hAnsi="Calibri" w:cs="Times New Roman"/>
      <w:sz w:val="24"/>
      <w:szCs w:val="24"/>
      <w:lang w:eastAsia="ru-RU"/>
    </w:rPr>
  </w:style>
  <w:style w:type="character" w:customStyle="1" w:styleId="313">
    <w:name w:val="Основной текст с отступом 3 Знак1"/>
    <w:basedOn w:val="a0"/>
    <w:rsid w:val="00612351"/>
    <w:rPr>
      <w:rFonts w:ascii="Times New Roman" w:eastAsia="Times New Roman" w:hAnsi="Times New Roman" w:cs="Times New Roman"/>
      <w:sz w:val="16"/>
      <w:szCs w:val="16"/>
      <w:lang w:eastAsia="ru-RU"/>
    </w:rPr>
  </w:style>
  <w:style w:type="character" w:customStyle="1" w:styleId="1f">
    <w:name w:val="Текст выноски Знак1"/>
    <w:basedOn w:val="a0"/>
    <w:rsid w:val="00612351"/>
    <w:rPr>
      <w:rFonts w:ascii="Segoe UI" w:eastAsia="Times New Roman" w:hAnsi="Segoe UI" w:cs="Segoe UI"/>
      <w:sz w:val="18"/>
      <w:szCs w:val="18"/>
      <w:lang w:eastAsia="ru-RU"/>
    </w:rPr>
  </w:style>
  <w:style w:type="character" w:styleId="af3">
    <w:name w:val="Hyperlink"/>
    <w:rsid w:val="00612351"/>
    <w:rPr>
      <w:rFonts w:ascii="Times New Roman" w:hAnsi="Times New Roman" w:cs="Times New Roman"/>
      <w:color w:val="0000FF"/>
      <w:u w:val="single"/>
    </w:rPr>
  </w:style>
  <w:style w:type="paragraph" w:customStyle="1" w:styleId="ConsPlusNormal">
    <w:name w:val="ConsPlusNormal"/>
    <w:rsid w:val="00612351"/>
    <w:pPr>
      <w:suppressAutoHyphens/>
      <w:autoSpaceDE w:val="0"/>
      <w:autoSpaceDN w:val="0"/>
      <w:spacing w:after="0" w:line="240" w:lineRule="auto"/>
      <w:textAlignment w:val="baseline"/>
    </w:pPr>
    <w:rPr>
      <w:rFonts w:ascii="Arial" w:eastAsia="Times New Roman" w:hAnsi="Arial" w:cs="Arial"/>
      <w:sz w:val="20"/>
      <w:szCs w:val="20"/>
      <w:lang w:eastAsia="ru-RU"/>
    </w:rPr>
  </w:style>
  <w:style w:type="paragraph" w:customStyle="1" w:styleId="ConsNormal">
    <w:name w:val="ConsNormal"/>
    <w:rsid w:val="00612351"/>
    <w:pPr>
      <w:widowControl w:val="0"/>
      <w:suppressAutoHyphens/>
      <w:autoSpaceDE w:val="0"/>
      <w:autoSpaceDN w:val="0"/>
      <w:spacing w:after="0" w:line="240" w:lineRule="auto"/>
      <w:ind w:firstLine="720"/>
      <w:textAlignment w:val="baseline"/>
    </w:pPr>
    <w:rPr>
      <w:rFonts w:ascii="Arial" w:eastAsia="Times New Roman" w:hAnsi="Arial" w:cs="Arial"/>
      <w:sz w:val="20"/>
      <w:szCs w:val="20"/>
      <w:lang w:eastAsia="ru-RU"/>
    </w:rPr>
  </w:style>
  <w:style w:type="paragraph" w:customStyle="1" w:styleId="af4">
    <w:name w:val="адресат"/>
    <w:basedOn w:val="a"/>
    <w:next w:val="a"/>
    <w:rsid w:val="00612351"/>
    <w:pPr>
      <w:suppressAutoHyphens/>
      <w:autoSpaceDE w:val="0"/>
      <w:autoSpaceDN w:val="0"/>
      <w:spacing w:after="0" w:line="240" w:lineRule="auto"/>
      <w:jc w:val="center"/>
      <w:textAlignment w:val="baseline"/>
    </w:pPr>
    <w:rPr>
      <w:rFonts w:ascii="Times New Roman" w:eastAsia="Times New Roman" w:hAnsi="Times New Roman" w:cs="Times New Roman"/>
      <w:sz w:val="30"/>
      <w:szCs w:val="30"/>
      <w:lang w:eastAsia="ru-RU"/>
    </w:rPr>
  </w:style>
  <w:style w:type="paragraph" w:customStyle="1" w:styleId="ConsNonformat">
    <w:name w:val="ConsNonformat"/>
    <w:rsid w:val="00612351"/>
    <w:pPr>
      <w:widowControl w:val="0"/>
      <w:suppressAutoHyphens/>
      <w:autoSpaceDE w:val="0"/>
      <w:autoSpaceDN w:val="0"/>
      <w:spacing w:after="0" w:line="240" w:lineRule="auto"/>
      <w:textAlignment w:val="baseline"/>
    </w:pPr>
    <w:rPr>
      <w:rFonts w:ascii="Courier New" w:eastAsia="Times New Roman" w:hAnsi="Courier New" w:cs="Courier New"/>
      <w:sz w:val="20"/>
      <w:szCs w:val="20"/>
      <w:lang w:eastAsia="ru-RU"/>
    </w:rPr>
  </w:style>
  <w:style w:type="paragraph" w:customStyle="1" w:styleId="u">
    <w:name w:val="u"/>
    <w:basedOn w:val="a"/>
    <w:rsid w:val="00612351"/>
    <w:pPr>
      <w:suppressAutoHyphens/>
      <w:autoSpaceDN w:val="0"/>
      <w:spacing w:after="0" w:line="240" w:lineRule="auto"/>
      <w:ind w:firstLine="390"/>
      <w:jc w:val="both"/>
      <w:textAlignment w:val="baseline"/>
    </w:pPr>
    <w:rPr>
      <w:rFonts w:ascii="Times New Roman" w:eastAsia="Times New Roman" w:hAnsi="Times New Roman" w:cs="Times New Roman"/>
      <w:color w:val="000000"/>
      <w:sz w:val="24"/>
      <w:szCs w:val="24"/>
      <w:lang w:eastAsia="ru-RU"/>
    </w:rPr>
  </w:style>
  <w:style w:type="character" w:customStyle="1" w:styleId="FontStyle51">
    <w:name w:val="Font Style51"/>
    <w:rsid w:val="00612351"/>
    <w:rPr>
      <w:rFonts w:ascii="Times New Roman" w:hAnsi="Times New Roman" w:cs="Times New Roman"/>
      <w:sz w:val="22"/>
      <w:szCs w:val="22"/>
    </w:rPr>
  </w:style>
  <w:style w:type="character" w:styleId="af5">
    <w:name w:val="footnote reference"/>
    <w:rsid w:val="00612351"/>
    <w:rPr>
      <w:position w:val="0"/>
      <w:vertAlign w:val="superscript"/>
    </w:rPr>
  </w:style>
  <w:style w:type="paragraph" w:styleId="af6">
    <w:name w:val="List Paragraph"/>
    <w:basedOn w:val="a"/>
    <w:rsid w:val="00612351"/>
    <w:pPr>
      <w:suppressAutoHyphens/>
      <w:autoSpaceDN w:val="0"/>
      <w:spacing w:after="0" w:line="240" w:lineRule="auto"/>
      <w:ind w:left="720"/>
      <w:textAlignment w:val="baseline"/>
    </w:pPr>
    <w:rPr>
      <w:rFonts w:ascii="Times New Roman" w:eastAsia="Times New Roman" w:hAnsi="Times New Roman" w:cs="Times New Roman"/>
      <w:sz w:val="28"/>
      <w:szCs w:val="28"/>
      <w:lang w:eastAsia="ru-RU"/>
    </w:rPr>
  </w:style>
  <w:style w:type="paragraph" w:styleId="af7">
    <w:name w:val="endnote text"/>
    <w:basedOn w:val="a"/>
    <w:link w:val="af8"/>
    <w:rsid w:val="00612351"/>
    <w:pPr>
      <w:suppressAutoHyphens/>
      <w:autoSpaceDN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8">
    <w:name w:val="Текст концевой сноски Знак"/>
    <w:basedOn w:val="a0"/>
    <w:link w:val="af7"/>
    <w:rsid w:val="00612351"/>
    <w:rPr>
      <w:rFonts w:ascii="Times New Roman" w:eastAsia="Times New Roman" w:hAnsi="Times New Roman" w:cs="Times New Roman"/>
      <w:sz w:val="20"/>
      <w:szCs w:val="20"/>
      <w:lang w:eastAsia="ru-RU"/>
    </w:rPr>
  </w:style>
  <w:style w:type="character" w:styleId="af9">
    <w:name w:val="endnote reference"/>
    <w:basedOn w:val="a0"/>
    <w:rsid w:val="00612351"/>
    <w:rPr>
      <w:position w:val="0"/>
      <w:vertAlign w:val="superscript"/>
    </w:rPr>
  </w:style>
  <w:style w:type="paragraph" w:customStyle="1" w:styleId="article">
    <w:name w:val="article"/>
    <w:basedOn w:val="a"/>
    <w:rsid w:val="00612351"/>
    <w:pPr>
      <w:suppressAutoHyphens/>
      <w:autoSpaceDN w:val="0"/>
      <w:spacing w:after="0" w:line="240" w:lineRule="auto"/>
      <w:ind w:firstLine="567"/>
      <w:jc w:val="both"/>
      <w:textAlignment w:val="baseline"/>
    </w:pPr>
    <w:rPr>
      <w:rFonts w:ascii="Arial" w:eastAsia="Times New Roman" w:hAnsi="Arial" w:cs="Arial"/>
      <w:sz w:val="26"/>
      <w:szCs w:val="26"/>
      <w:lang w:eastAsia="ru-RU"/>
    </w:rPr>
  </w:style>
  <w:style w:type="character" w:customStyle="1" w:styleId="25">
    <w:name w:val="Основной текст (2)_"/>
    <w:basedOn w:val="a0"/>
    <w:rsid w:val="00612351"/>
    <w:rPr>
      <w:shd w:val="clear" w:color="auto" w:fill="FFFFFF"/>
    </w:rPr>
  </w:style>
  <w:style w:type="paragraph" w:customStyle="1" w:styleId="26">
    <w:name w:val="Основной текст (2)"/>
    <w:basedOn w:val="a"/>
    <w:rsid w:val="00612351"/>
    <w:pPr>
      <w:widowControl w:val="0"/>
      <w:shd w:val="clear" w:color="auto" w:fill="FFFFFF"/>
      <w:suppressAutoHyphens/>
      <w:autoSpaceDN w:val="0"/>
      <w:spacing w:after="0" w:line="274" w:lineRule="exact"/>
      <w:jc w:val="both"/>
      <w:textAlignment w:val="baseline"/>
    </w:pPr>
    <w:rPr>
      <w:rFonts w:ascii="Calibri" w:eastAsia="Calibri" w:hAnsi="Calibri" w:cs="Times New Roman"/>
    </w:rPr>
  </w:style>
  <w:style w:type="character" w:customStyle="1" w:styleId="fontstyle01">
    <w:name w:val="fontstyle01"/>
    <w:basedOn w:val="a0"/>
    <w:rsid w:val="00612351"/>
    <w:rPr>
      <w:rFonts w:ascii="PTAstraSerif-Regular" w:hAnsi="PTAstraSerif-Regular"/>
      <w:b w:val="0"/>
      <w:bCs w:val="0"/>
      <w:i w:val="0"/>
      <w:iCs w:val="0"/>
      <w:color w:val="000000"/>
      <w:sz w:val="24"/>
      <w:szCs w:val="24"/>
    </w:rPr>
  </w:style>
  <w:style w:type="character" w:customStyle="1" w:styleId="120">
    <w:name w:val="Заголовок №1 (2)_"/>
    <w:basedOn w:val="a0"/>
    <w:rsid w:val="00612351"/>
    <w:rPr>
      <w:sz w:val="28"/>
      <w:szCs w:val="28"/>
      <w:shd w:val="clear" w:color="auto" w:fill="FFFFFF"/>
    </w:rPr>
  </w:style>
  <w:style w:type="paragraph" w:customStyle="1" w:styleId="121">
    <w:name w:val="Заголовок №1 (2)"/>
    <w:basedOn w:val="a"/>
    <w:rsid w:val="00612351"/>
    <w:pPr>
      <w:widowControl w:val="0"/>
      <w:shd w:val="clear" w:color="auto" w:fill="FFFFFF"/>
      <w:suppressAutoHyphens/>
      <w:autoSpaceDN w:val="0"/>
      <w:spacing w:before="300" w:after="420" w:line="0" w:lineRule="atLeast"/>
      <w:ind w:firstLine="740"/>
      <w:jc w:val="both"/>
      <w:textAlignment w:val="baseline"/>
      <w:outlineLvl w:val="0"/>
    </w:pPr>
    <w:rPr>
      <w:rFonts w:ascii="Calibri" w:eastAsia="Calibri" w:hAnsi="Calibri" w:cs="Times New Roman"/>
      <w:sz w:val="28"/>
      <w:szCs w:val="28"/>
    </w:rPr>
  </w:style>
  <w:style w:type="paragraph" w:styleId="afa">
    <w:name w:val="Normal (Web)"/>
    <w:basedOn w:val="a"/>
    <w:rsid w:val="00612351"/>
    <w:pPr>
      <w:suppressAutoHyphens/>
      <w:autoSpaceDN w:val="0"/>
      <w:spacing w:before="100" w:after="100" w:line="240" w:lineRule="auto"/>
      <w:textAlignment w:val="baseline"/>
    </w:pPr>
    <w:rPr>
      <w:rFonts w:ascii="Times New Roman" w:eastAsia="Times New Roman" w:hAnsi="Times New Roman" w:cs="Times New Roman"/>
      <w:sz w:val="24"/>
      <w:szCs w:val="24"/>
      <w:lang w:eastAsia="ru-RU"/>
    </w:rPr>
  </w:style>
  <w:style w:type="paragraph" w:customStyle="1" w:styleId="1f0">
    <w:name w:val="Без интервала1"/>
    <w:next w:val="afb"/>
    <w:rsid w:val="00612351"/>
    <w:pPr>
      <w:suppressAutoHyphens/>
      <w:autoSpaceDN w:val="0"/>
      <w:spacing w:after="0" w:line="240" w:lineRule="auto"/>
      <w:textAlignment w:val="baseline"/>
    </w:pPr>
    <w:rPr>
      <w:rFonts w:ascii="Calibri" w:eastAsia="Times New Roman" w:hAnsi="Calibri" w:cs="Times New Roman"/>
    </w:rPr>
  </w:style>
  <w:style w:type="character" w:customStyle="1" w:styleId="afc">
    <w:name w:val="Без интервала Знак"/>
    <w:basedOn w:val="a0"/>
    <w:rsid w:val="00612351"/>
    <w:rPr>
      <w:rFonts w:eastAsia="Times New Roman"/>
    </w:rPr>
  </w:style>
  <w:style w:type="paragraph" w:styleId="afb">
    <w:name w:val="No Spacing"/>
    <w:rsid w:val="00612351"/>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paragraph" w:styleId="a7">
    <w:name w:val="footnote text"/>
    <w:basedOn w:val="a"/>
    <w:link w:val="27"/>
    <w:rsid w:val="00612351"/>
    <w:pPr>
      <w:suppressAutoHyphens/>
      <w:autoSpaceDN w:val="0"/>
      <w:spacing w:after="0" w:line="240" w:lineRule="auto"/>
      <w:textAlignment w:val="baseline"/>
    </w:pPr>
    <w:rPr>
      <w:rFonts w:ascii="Calibri" w:eastAsia="Calibri" w:hAnsi="Calibri" w:cs="Times New Roman"/>
      <w:lang w:eastAsia="ru-RU"/>
    </w:rPr>
  </w:style>
  <w:style w:type="character" w:customStyle="1" w:styleId="27">
    <w:name w:val="Текст сноски Знак2"/>
    <w:basedOn w:val="a0"/>
    <w:link w:val="a7"/>
    <w:rsid w:val="00612351"/>
    <w:rPr>
      <w:rFonts w:ascii="Calibri" w:eastAsia="Calibri" w:hAnsi="Calibri" w:cs="Times New Roman"/>
      <w:lang w:eastAsia="ru-RU"/>
    </w:rPr>
  </w:style>
  <w:style w:type="paragraph" w:styleId="a9">
    <w:name w:val="header"/>
    <w:basedOn w:val="a"/>
    <w:link w:val="28"/>
    <w:rsid w:val="00612351"/>
    <w:pPr>
      <w:tabs>
        <w:tab w:val="center" w:pos="4677"/>
        <w:tab w:val="right" w:pos="9355"/>
      </w:tabs>
      <w:suppressAutoHyphens/>
      <w:autoSpaceDN w:val="0"/>
      <w:spacing w:after="0" w:line="240" w:lineRule="auto"/>
      <w:textAlignment w:val="baseline"/>
    </w:pPr>
    <w:rPr>
      <w:rFonts w:ascii="Calibri" w:eastAsia="Calibri" w:hAnsi="Calibri" w:cs="Times New Roman"/>
      <w:sz w:val="24"/>
      <w:szCs w:val="24"/>
      <w:lang w:eastAsia="ru-RU"/>
    </w:rPr>
  </w:style>
  <w:style w:type="character" w:customStyle="1" w:styleId="28">
    <w:name w:val="Верхний колонтитул Знак2"/>
    <w:basedOn w:val="a0"/>
    <w:link w:val="a9"/>
    <w:rsid w:val="00612351"/>
    <w:rPr>
      <w:rFonts w:ascii="Calibri" w:eastAsia="Calibri" w:hAnsi="Calibri" w:cs="Times New Roman"/>
      <w:sz w:val="24"/>
      <w:szCs w:val="24"/>
      <w:lang w:eastAsia="ru-RU"/>
    </w:rPr>
  </w:style>
  <w:style w:type="paragraph" w:styleId="ab">
    <w:name w:val="footer"/>
    <w:basedOn w:val="a"/>
    <w:link w:val="29"/>
    <w:rsid w:val="00612351"/>
    <w:pPr>
      <w:tabs>
        <w:tab w:val="center" w:pos="4677"/>
        <w:tab w:val="right" w:pos="9355"/>
      </w:tabs>
      <w:suppressAutoHyphens/>
      <w:autoSpaceDN w:val="0"/>
      <w:spacing w:after="0" w:line="240" w:lineRule="auto"/>
      <w:textAlignment w:val="baseline"/>
    </w:pPr>
    <w:rPr>
      <w:rFonts w:ascii="Calibri" w:eastAsia="Calibri" w:hAnsi="Calibri" w:cs="Times New Roman"/>
      <w:sz w:val="28"/>
      <w:szCs w:val="28"/>
      <w:lang w:eastAsia="ru-RU"/>
    </w:rPr>
  </w:style>
  <w:style w:type="character" w:customStyle="1" w:styleId="29">
    <w:name w:val="Нижний колонтитул Знак2"/>
    <w:basedOn w:val="a0"/>
    <w:link w:val="ab"/>
    <w:rsid w:val="00612351"/>
    <w:rPr>
      <w:rFonts w:ascii="Calibri" w:eastAsia="Calibri" w:hAnsi="Calibri" w:cs="Times New Roman"/>
      <w:sz w:val="28"/>
      <w:szCs w:val="28"/>
      <w:lang w:eastAsia="ru-RU"/>
    </w:rPr>
  </w:style>
  <w:style w:type="paragraph" w:styleId="ae">
    <w:name w:val="Body Text"/>
    <w:basedOn w:val="a"/>
    <w:link w:val="2a"/>
    <w:rsid w:val="00612351"/>
    <w:pPr>
      <w:suppressAutoHyphens/>
      <w:autoSpaceDN w:val="0"/>
      <w:spacing w:after="120" w:line="249" w:lineRule="auto"/>
      <w:textAlignment w:val="baseline"/>
    </w:pPr>
    <w:rPr>
      <w:rFonts w:ascii="Calibri" w:eastAsia="Calibri" w:hAnsi="Calibri" w:cs="Times New Roman"/>
      <w:sz w:val="28"/>
      <w:szCs w:val="28"/>
      <w:lang w:eastAsia="ru-RU"/>
    </w:rPr>
  </w:style>
  <w:style w:type="character" w:customStyle="1" w:styleId="2a">
    <w:name w:val="Основной текст Знак2"/>
    <w:basedOn w:val="a0"/>
    <w:link w:val="ae"/>
    <w:rsid w:val="00612351"/>
    <w:rPr>
      <w:rFonts w:ascii="Calibri" w:eastAsia="Calibri" w:hAnsi="Calibri" w:cs="Times New Roman"/>
      <w:sz w:val="28"/>
      <w:szCs w:val="28"/>
      <w:lang w:eastAsia="ru-RU"/>
    </w:rPr>
  </w:style>
  <w:style w:type="paragraph" w:styleId="af0">
    <w:name w:val="Body Text Indent"/>
    <w:basedOn w:val="a"/>
    <w:link w:val="2b"/>
    <w:rsid w:val="00612351"/>
    <w:pPr>
      <w:suppressAutoHyphens/>
      <w:autoSpaceDN w:val="0"/>
      <w:spacing w:after="120" w:line="249" w:lineRule="auto"/>
      <w:ind w:left="283"/>
      <w:textAlignment w:val="baseline"/>
    </w:pPr>
    <w:rPr>
      <w:rFonts w:ascii="Calibri" w:eastAsia="Calibri" w:hAnsi="Calibri" w:cs="Times New Roman"/>
      <w:b/>
      <w:bCs/>
      <w:sz w:val="28"/>
      <w:szCs w:val="28"/>
      <w:lang w:eastAsia="ru-RU"/>
    </w:rPr>
  </w:style>
  <w:style w:type="character" w:customStyle="1" w:styleId="2b">
    <w:name w:val="Основной текст с отступом Знак2"/>
    <w:basedOn w:val="a0"/>
    <w:link w:val="af0"/>
    <w:rsid w:val="00612351"/>
    <w:rPr>
      <w:rFonts w:ascii="Calibri" w:eastAsia="Calibri" w:hAnsi="Calibri" w:cs="Times New Roman"/>
      <w:b/>
      <w:bCs/>
      <w:sz w:val="28"/>
      <w:szCs w:val="28"/>
      <w:lang w:eastAsia="ru-RU"/>
    </w:rPr>
  </w:style>
  <w:style w:type="paragraph" w:styleId="af2">
    <w:name w:val="Subtitle"/>
    <w:basedOn w:val="a"/>
    <w:next w:val="a"/>
    <w:link w:val="2c"/>
    <w:rsid w:val="00612351"/>
    <w:pPr>
      <w:suppressAutoHyphens/>
      <w:autoSpaceDN w:val="0"/>
      <w:spacing w:line="249" w:lineRule="auto"/>
      <w:textAlignment w:val="baseline"/>
    </w:pPr>
    <w:rPr>
      <w:rFonts w:ascii="Calibri" w:eastAsia="Calibri" w:hAnsi="Calibri" w:cs="Times New Roman"/>
      <w:b/>
      <w:bCs/>
      <w:sz w:val="28"/>
      <w:szCs w:val="28"/>
      <w:lang w:eastAsia="ru-RU"/>
    </w:rPr>
  </w:style>
  <w:style w:type="character" w:customStyle="1" w:styleId="2c">
    <w:name w:val="Подзаголовок Знак2"/>
    <w:basedOn w:val="a0"/>
    <w:link w:val="af2"/>
    <w:rsid w:val="00612351"/>
    <w:rPr>
      <w:rFonts w:ascii="Calibri" w:eastAsia="Calibri" w:hAnsi="Calibri" w:cs="Times New Roman"/>
      <w:b/>
      <w:bCs/>
      <w:sz w:val="28"/>
      <w:szCs w:val="28"/>
      <w:lang w:eastAsia="ru-RU"/>
    </w:rPr>
  </w:style>
  <w:style w:type="paragraph" w:styleId="22">
    <w:name w:val="Body Text 2"/>
    <w:basedOn w:val="a"/>
    <w:link w:val="220"/>
    <w:rsid w:val="00612351"/>
    <w:pPr>
      <w:suppressAutoHyphens/>
      <w:autoSpaceDN w:val="0"/>
      <w:spacing w:after="120" w:line="480" w:lineRule="auto"/>
      <w:textAlignment w:val="baseline"/>
    </w:pPr>
    <w:rPr>
      <w:rFonts w:ascii="Calibri" w:eastAsia="Calibri" w:hAnsi="Calibri" w:cs="Times New Roman"/>
      <w:sz w:val="28"/>
      <w:szCs w:val="28"/>
      <w:lang w:eastAsia="ru-RU"/>
    </w:rPr>
  </w:style>
  <w:style w:type="character" w:customStyle="1" w:styleId="220">
    <w:name w:val="Основной текст 2 Знак2"/>
    <w:basedOn w:val="a0"/>
    <w:link w:val="22"/>
    <w:rsid w:val="00612351"/>
    <w:rPr>
      <w:rFonts w:ascii="Calibri" w:eastAsia="Calibri" w:hAnsi="Calibri" w:cs="Times New Roman"/>
      <w:sz w:val="28"/>
      <w:szCs w:val="28"/>
      <w:lang w:eastAsia="ru-RU"/>
    </w:rPr>
  </w:style>
  <w:style w:type="paragraph" w:styleId="32">
    <w:name w:val="Body Text 3"/>
    <w:basedOn w:val="a"/>
    <w:link w:val="320"/>
    <w:rsid w:val="00612351"/>
    <w:pPr>
      <w:suppressAutoHyphens/>
      <w:autoSpaceDN w:val="0"/>
      <w:spacing w:after="120" w:line="249" w:lineRule="auto"/>
      <w:textAlignment w:val="baseline"/>
    </w:pPr>
    <w:rPr>
      <w:rFonts w:ascii="Calibri" w:eastAsia="Calibri" w:hAnsi="Calibri" w:cs="Times New Roman"/>
      <w:sz w:val="24"/>
      <w:szCs w:val="24"/>
      <w:lang w:eastAsia="ru-RU"/>
    </w:rPr>
  </w:style>
  <w:style w:type="character" w:customStyle="1" w:styleId="320">
    <w:name w:val="Основной текст 3 Знак2"/>
    <w:basedOn w:val="a0"/>
    <w:link w:val="32"/>
    <w:rsid w:val="00612351"/>
    <w:rPr>
      <w:rFonts w:ascii="Calibri" w:eastAsia="Calibri" w:hAnsi="Calibri" w:cs="Times New Roman"/>
      <w:sz w:val="24"/>
      <w:szCs w:val="24"/>
      <w:lang w:eastAsia="ru-RU"/>
    </w:rPr>
  </w:style>
  <w:style w:type="paragraph" w:styleId="24">
    <w:name w:val="Body Text Indent 2"/>
    <w:basedOn w:val="a"/>
    <w:link w:val="221"/>
    <w:rsid w:val="00612351"/>
    <w:pPr>
      <w:suppressAutoHyphens/>
      <w:autoSpaceDN w:val="0"/>
      <w:spacing w:after="120" w:line="480" w:lineRule="auto"/>
      <w:ind w:left="283"/>
      <w:textAlignment w:val="baseline"/>
    </w:pPr>
    <w:rPr>
      <w:rFonts w:ascii="Calibri" w:eastAsia="Calibri" w:hAnsi="Calibri" w:cs="Times New Roman"/>
      <w:sz w:val="28"/>
      <w:szCs w:val="28"/>
      <w:lang w:eastAsia="ru-RU"/>
    </w:rPr>
  </w:style>
  <w:style w:type="character" w:customStyle="1" w:styleId="221">
    <w:name w:val="Основной текст с отступом 2 Знак2"/>
    <w:basedOn w:val="a0"/>
    <w:link w:val="24"/>
    <w:rsid w:val="00612351"/>
    <w:rPr>
      <w:rFonts w:ascii="Calibri" w:eastAsia="Calibri" w:hAnsi="Calibri" w:cs="Times New Roman"/>
      <w:sz w:val="28"/>
      <w:szCs w:val="28"/>
      <w:lang w:eastAsia="ru-RU"/>
    </w:rPr>
  </w:style>
  <w:style w:type="paragraph" w:styleId="34">
    <w:name w:val="Body Text Indent 3"/>
    <w:basedOn w:val="a"/>
    <w:link w:val="321"/>
    <w:rsid w:val="00612351"/>
    <w:pPr>
      <w:suppressAutoHyphens/>
      <w:autoSpaceDN w:val="0"/>
      <w:spacing w:after="120" w:line="249" w:lineRule="auto"/>
      <w:ind w:left="283"/>
      <w:textAlignment w:val="baseline"/>
    </w:pPr>
    <w:rPr>
      <w:rFonts w:ascii="Calibri" w:eastAsia="Calibri" w:hAnsi="Calibri" w:cs="Times New Roman"/>
      <w:sz w:val="24"/>
      <w:szCs w:val="24"/>
      <w:lang w:eastAsia="ru-RU"/>
    </w:rPr>
  </w:style>
  <w:style w:type="character" w:customStyle="1" w:styleId="321">
    <w:name w:val="Основной текст с отступом 3 Знак2"/>
    <w:basedOn w:val="a0"/>
    <w:link w:val="34"/>
    <w:rsid w:val="00612351"/>
    <w:rPr>
      <w:rFonts w:ascii="Calibri" w:eastAsia="Calibri" w:hAnsi="Calibri" w:cs="Times New Roman"/>
      <w:sz w:val="24"/>
      <w:szCs w:val="24"/>
      <w:lang w:eastAsia="ru-RU"/>
    </w:rPr>
  </w:style>
  <w:style w:type="table" w:customStyle="1" w:styleId="110">
    <w:name w:val="Сетка таблицы11"/>
    <w:basedOn w:val="a1"/>
    <w:next w:val="afd"/>
    <w:rsid w:val="002C40E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d">
    <w:name w:val="Table Grid"/>
    <w:basedOn w:val="a1"/>
    <w:uiPriority w:val="39"/>
    <w:rsid w:val="002C4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8F21B21C-A408-42C4-B9FE-A939B863C84A"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8F21B21C-A408-42C4-B9FE-A939B863C84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9AA48369-618A-4BB4-B4B8-AE15F2B7EBF6" TargetMode="Externa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hyperlink" Target="https://pravo-search.minjust.ru/bigs/showDocument.html?id=CF1F5643-3AEB-4438-9333-2E47F2A9D0E7" TargetMode="External"/><Relationship Id="rId15" Type="http://schemas.openxmlformats.org/officeDocument/2006/relationships/theme" Target="theme/theme1.xml"/><Relationship Id="rId10" Type="http://schemas.openxmlformats.org/officeDocument/2006/relationships/hyperlink" Target="https://pravo-search.minjust.ru/bigs/showDocument.html?id=8F21B21C-A408-42C4-B9FE-A939B863C84A" TargetMode="External"/><Relationship Id="rId4" Type="http://schemas.openxmlformats.org/officeDocument/2006/relationships/hyperlink" Target="https://login.consultant.ru/link/?req=doc&amp;base=LAW&amp;n=2875" TargetMode="External"/><Relationship Id="rId9" Type="http://schemas.openxmlformats.org/officeDocument/2006/relationships/hyperlink" Target="https://pravo-search.minjust.ru/bigs/showDocument.html?id=8F21B21C-A408-42C4-B9FE-A939B863C84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55</Pages>
  <Words>18758</Words>
  <Characters>106925</Characters>
  <Application>Microsoft Office Word</Application>
  <DocSecurity>0</DocSecurity>
  <Lines>891</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2026-09-01T10:07:00Z</dcterms:created>
  <dcterms:modified xsi:type="dcterms:W3CDTF">2026-09-01T10:35:00Z</dcterms:modified>
</cp:coreProperties>
</file>