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3236B2">
        <w:trPr>
          <w:cantSplit/>
          <w:trHeight w:val="123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3236B2" w:rsidRDefault="00031024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АДМИНИСТРАЦИЯ</w:t>
            </w:r>
          </w:p>
          <w:p w:rsidR="003236B2" w:rsidRDefault="00031024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3236B2" w:rsidRDefault="00031024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БЕЛЯЕВСКИЙ СЕЛЬСОВЕТ</w:t>
            </w:r>
          </w:p>
          <w:p w:rsidR="003236B2" w:rsidRDefault="00031024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3236B2">
        <w:trPr>
          <w:cantSplit/>
          <w:trHeight w:val="1078"/>
        </w:trPr>
        <w:tc>
          <w:tcPr>
            <w:tcW w:w="9072" w:type="dxa"/>
            <w:vAlign w:val="bottom"/>
          </w:tcPr>
          <w:p w:rsidR="003236B2" w:rsidRDefault="003236B2">
            <w:pPr>
              <w:widowControl w:val="0"/>
              <w:rPr>
                <w:rFonts w:cs="Calibri"/>
                <w:b/>
                <w:bCs/>
                <w:sz w:val="28"/>
                <w:szCs w:val="28"/>
              </w:rPr>
            </w:pPr>
          </w:p>
          <w:p w:rsidR="003236B2" w:rsidRDefault="00031024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ПОСТАНОВЛЕНИЕ</w:t>
            </w:r>
          </w:p>
          <w:p w:rsidR="003236B2" w:rsidRDefault="003236B2">
            <w:pPr>
              <w:widowControl w:val="0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3236B2" w:rsidRDefault="00031024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3305175</wp:posOffset>
            </wp:positionH>
            <wp:positionV relativeFrom="page">
              <wp:posOffset>2276475</wp:posOffset>
            </wp:positionV>
            <wp:extent cx="2924175" cy="361950"/>
            <wp:effectExtent l="19050" t="0" r="9525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6"/>
          <w:szCs w:val="16"/>
          <w:lang w:val="en-US"/>
        </w:rPr>
        <w:t xml:space="preserve">[ </w:t>
      </w:r>
      <w:r>
        <w:rPr>
          <w:sz w:val="16"/>
          <w:szCs w:val="16"/>
        </w:rPr>
        <w:t>МЕСТО</w:t>
      </w:r>
      <w:proofErr w:type="gramEnd"/>
      <w:r>
        <w:rPr>
          <w:sz w:val="16"/>
          <w:szCs w:val="16"/>
        </w:rPr>
        <w:t xml:space="preserve"> ДЛЯ ШТАМПА</w:t>
      </w:r>
      <w:r>
        <w:rPr>
          <w:sz w:val="16"/>
          <w:szCs w:val="16"/>
          <w:lang w:val="en-US"/>
        </w:rPr>
        <w:t>]</w:t>
      </w:r>
    </w:p>
    <w:p w:rsidR="003236B2" w:rsidRDefault="003236B2">
      <w:pPr>
        <w:jc w:val="center"/>
        <w:rPr>
          <w:sz w:val="28"/>
          <w:szCs w:val="28"/>
        </w:rPr>
      </w:pPr>
    </w:p>
    <w:tbl>
      <w:tblPr>
        <w:tblW w:w="6785" w:type="dxa"/>
        <w:tblInd w:w="1742" w:type="dxa"/>
        <w:tblLayout w:type="fixed"/>
        <w:tblLook w:val="04A0"/>
      </w:tblPr>
      <w:tblGrid>
        <w:gridCol w:w="6785"/>
      </w:tblGrid>
      <w:tr w:rsidR="003236B2">
        <w:trPr>
          <w:trHeight w:val="918"/>
        </w:trPr>
        <w:tc>
          <w:tcPr>
            <w:tcW w:w="6785" w:type="dxa"/>
          </w:tcPr>
          <w:p w:rsidR="003236B2" w:rsidRDefault="00031024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Об определении </w:t>
            </w:r>
            <w:r>
              <w:rPr>
                <w:color w:val="000000"/>
                <w:sz w:val="28"/>
                <w:szCs w:val="28"/>
              </w:rPr>
              <w:t>специально отведенных мест</w:t>
            </w:r>
            <w:r>
              <w:rPr>
                <w:sz w:val="28"/>
                <w:szCs w:val="28"/>
              </w:rPr>
              <w:t xml:space="preserve"> и помещений для проведения  собраний, встреч кандидатов в Государственной Думы Федерального Собрания Российской Федерации девятого созыва и Законодательного Собрания Оренбургской области восьмого созыва</w:t>
            </w:r>
            <w:proofErr w:type="gramEnd"/>
          </w:p>
          <w:p w:rsidR="003236B2" w:rsidRDefault="003236B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3236B2" w:rsidRDefault="003236B2">
      <w:pPr>
        <w:jc w:val="both"/>
        <w:rPr>
          <w:sz w:val="28"/>
          <w:szCs w:val="28"/>
        </w:rPr>
      </w:pPr>
    </w:p>
    <w:p w:rsidR="003236B2" w:rsidRDefault="00031024">
      <w:pPr>
        <w:pStyle w:val="a8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12.06.2002 №</w:t>
      </w:r>
      <w:hyperlink r:id="rId6">
        <w:r>
          <w:rPr>
            <w:sz w:val="28"/>
            <w:szCs w:val="28"/>
          </w:rPr>
          <w:t>67-ФЗ</w:t>
        </w:r>
      </w:hyperlink>
      <w:r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Федеральным законом от</w:t>
      </w:r>
      <w:r>
        <w:rPr>
          <w:sz w:val="28"/>
          <w:szCs w:val="28"/>
        </w:rPr>
        <w:t xml:space="preserve"> 18.05.2005 №51-ФЗ «О выборах депутатов Государственной Думы Федерального Собрания Российской Федерации»,</w:t>
      </w:r>
      <w:r>
        <w:rPr>
          <w:spacing w:val="2"/>
          <w:sz w:val="28"/>
          <w:szCs w:val="28"/>
          <w:shd w:val="clear" w:color="auto" w:fill="FFFFFF"/>
        </w:rPr>
        <w:t xml:space="preserve"> Закона Оренбургской области от 16.11.2005 № 2711/469-II</w:t>
      </w:r>
      <w:r>
        <w:rPr>
          <w:spacing w:val="2"/>
          <w:sz w:val="28"/>
          <w:szCs w:val="28"/>
          <w:shd w:val="clear" w:color="auto" w:fill="FFFFFF"/>
          <w:lang w:val="en-US"/>
        </w:rPr>
        <w:t>I</w:t>
      </w:r>
      <w:r>
        <w:rPr>
          <w:spacing w:val="2"/>
          <w:sz w:val="28"/>
          <w:szCs w:val="28"/>
          <w:shd w:val="clear" w:color="auto" w:fill="FFFFFF"/>
        </w:rPr>
        <w:t>-ОЗ «О выборах депутатов Законодательного собрания Оренбургской области»:</w:t>
      </w:r>
    </w:p>
    <w:p w:rsidR="003236B2" w:rsidRDefault="000310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</w:t>
      </w:r>
      <w:r>
        <w:rPr>
          <w:sz w:val="28"/>
          <w:szCs w:val="28"/>
        </w:rPr>
        <w:t xml:space="preserve">ь помещений для проведения собраний, встреч с избирателями зарегистрированными кандидатами, и их доверенными лицами, политическими партиями, выдвинувшими зарегистрированных кандидатов в депутаты Государственной Думы Федерального Собрания </w:t>
      </w:r>
      <w:r>
        <w:rPr>
          <w:sz w:val="28"/>
          <w:szCs w:val="28"/>
        </w:rPr>
        <w:t>Российской Федераци</w:t>
      </w:r>
      <w:r>
        <w:rPr>
          <w:sz w:val="28"/>
          <w:szCs w:val="28"/>
        </w:rPr>
        <w:t>и девятого созыва и Законодательного собрания Оренбургской области восьмого созыва согласно приложению.</w:t>
      </w:r>
    </w:p>
    <w:p w:rsidR="003236B2" w:rsidRDefault="000310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236B2" w:rsidRDefault="000310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обнародования. </w:t>
      </w:r>
    </w:p>
    <w:p w:rsidR="003236B2" w:rsidRDefault="003236B2">
      <w:pPr>
        <w:ind w:firstLine="709"/>
        <w:jc w:val="both"/>
        <w:rPr>
          <w:sz w:val="28"/>
          <w:szCs w:val="28"/>
        </w:rPr>
      </w:pPr>
    </w:p>
    <w:p w:rsidR="003236B2" w:rsidRDefault="003236B2">
      <w:pPr>
        <w:jc w:val="both"/>
        <w:rPr>
          <w:sz w:val="28"/>
          <w:szCs w:val="28"/>
        </w:rPr>
      </w:pPr>
      <w:bookmarkStart w:id="0" w:name="_GoBack"/>
      <w:bookmarkEnd w:id="0"/>
    </w:p>
    <w:p w:rsidR="003236B2" w:rsidRDefault="00031024">
      <w:pPr>
        <w:spacing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Глава м</w:t>
      </w:r>
      <w:r>
        <w:rPr>
          <w:rFonts w:eastAsiaTheme="minorHAnsi"/>
          <w:sz w:val="26"/>
          <w:szCs w:val="26"/>
          <w:lang w:eastAsia="en-US"/>
        </w:rPr>
        <w:t xml:space="preserve">униципального образования                                                       М.Х. </w:t>
      </w:r>
      <w:proofErr w:type="spellStart"/>
      <w:r>
        <w:rPr>
          <w:rFonts w:eastAsiaTheme="minorHAnsi"/>
          <w:sz w:val="26"/>
          <w:szCs w:val="26"/>
          <w:lang w:eastAsia="en-US"/>
        </w:rPr>
        <w:t>Елешев</w:t>
      </w:r>
      <w:proofErr w:type="spellEnd"/>
    </w:p>
    <w:p w:rsidR="003236B2" w:rsidRDefault="00031024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4" behindDoc="0" locked="0" layoutInCell="0" allowOverlap="1">
            <wp:simplePos x="0" y="0"/>
            <wp:positionH relativeFrom="page">
              <wp:posOffset>2971800</wp:posOffset>
            </wp:positionH>
            <wp:positionV relativeFrom="page">
              <wp:posOffset>8362950</wp:posOffset>
            </wp:positionV>
            <wp:extent cx="2876550" cy="1076325"/>
            <wp:effectExtent l="19050" t="0" r="0" b="0"/>
            <wp:wrapNone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6B2" w:rsidRDefault="003236B2">
      <w:pPr>
        <w:jc w:val="center"/>
        <w:rPr>
          <w:sz w:val="16"/>
          <w:szCs w:val="16"/>
        </w:rPr>
      </w:pPr>
    </w:p>
    <w:p w:rsidR="003236B2" w:rsidRDefault="003236B2">
      <w:pPr>
        <w:jc w:val="center"/>
        <w:rPr>
          <w:sz w:val="16"/>
          <w:szCs w:val="16"/>
        </w:rPr>
      </w:pPr>
    </w:p>
    <w:p w:rsidR="003236B2" w:rsidRDefault="003236B2">
      <w:pPr>
        <w:ind w:firstLine="709"/>
        <w:jc w:val="both"/>
        <w:rPr>
          <w:sz w:val="28"/>
          <w:szCs w:val="28"/>
        </w:rPr>
      </w:pPr>
    </w:p>
    <w:p w:rsidR="003236B2" w:rsidRDefault="003236B2">
      <w:pPr>
        <w:ind w:firstLine="709"/>
        <w:jc w:val="both"/>
        <w:rPr>
          <w:sz w:val="28"/>
          <w:szCs w:val="28"/>
        </w:rPr>
      </w:pPr>
    </w:p>
    <w:p w:rsidR="003236B2" w:rsidRDefault="003236B2">
      <w:pPr>
        <w:ind w:firstLine="709"/>
        <w:jc w:val="both"/>
        <w:rPr>
          <w:sz w:val="28"/>
          <w:szCs w:val="28"/>
        </w:rPr>
      </w:pPr>
    </w:p>
    <w:p w:rsidR="003236B2" w:rsidRDefault="003236B2">
      <w:pPr>
        <w:ind w:firstLine="709"/>
        <w:jc w:val="both"/>
        <w:rPr>
          <w:sz w:val="28"/>
          <w:szCs w:val="28"/>
        </w:rPr>
      </w:pPr>
    </w:p>
    <w:p w:rsidR="003236B2" w:rsidRDefault="00031024">
      <w:pPr>
        <w:rPr>
          <w:sz w:val="26"/>
          <w:szCs w:val="26"/>
        </w:rPr>
      </w:pPr>
      <w:r>
        <w:rPr>
          <w:sz w:val="26"/>
          <w:szCs w:val="26"/>
        </w:rPr>
        <w:t>Разослано: избирательной комиссии, администрации района, прокурору, в дело</w:t>
      </w:r>
      <w:r>
        <w:rPr>
          <w:color w:val="000000"/>
          <w:sz w:val="26"/>
          <w:szCs w:val="26"/>
        </w:rPr>
        <w:t>.</w:t>
      </w:r>
    </w:p>
    <w:p w:rsidR="003236B2" w:rsidRDefault="003236B2">
      <w:pPr>
        <w:jc w:val="center"/>
        <w:rPr>
          <w:color w:val="000000"/>
          <w:sz w:val="28"/>
          <w:szCs w:val="28"/>
        </w:rPr>
      </w:pPr>
    </w:p>
    <w:p w:rsidR="003236B2" w:rsidRDefault="0003102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3236B2" w:rsidRDefault="00031024">
      <w:pPr>
        <w:ind w:left="5040" w:firstLine="2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 </w:t>
      </w:r>
    </w:p>
    <w:p w:rsidR="003236B2" w:rsidRDefault="00031024">
      <w:pPr>
        <w:ind w:left="5040" w:firstLine="2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сельсовета</w:t>
      </w:r>
    </w:p>
    <w:p w:rsidR="003236B2" w:rsidRDefault="00031024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5514975</wp:posOffset>
            </wp:positionH>
            <wp:positionV relativeFrom="page">
              <wp:posOffset>1400175</wp:posOffset>
            </wp:positionV>
            <wp:extent cx="2924175" cy="361950"/>
            <wp:effectExtent l="19050" t="0" r="9525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6B2" w:rsidRDefault="003236B2">
      <w:pPr>
        <w:jc w:val="center"/>
        <w:rPr>
          <w:sz w:val="28"/>
          <w:szCs w:val="28"/>
        </w:rPr>
      </w:pPr>
    </w:p>
    <w:p w:rsidR="003236B2" w:rsidRDefault="003236B2">
      <w:pPr>
        <w:jc w:val="center"/>
        <w:rPr>
          <w:sz w:val="28"/>
          <w:szCs w:val="28"/>
        </w:rPr>
      </w:pPr>
    </w:p>
    <w:p w:rsidR="003236B2" w:rsidRDefault="0003102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Е Р Е Ч Е Н Ь</w:t>
      </w:r>
    </w:p>
    <w:p w:rsidR="003236B2" w:rsidRDefault="00031024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 отведенных мест для проведения собраний, встреч с избирателями  зарегистрированными кандидатами, и их доверенными лицами, политическими партиями, выдвинувшими зарегистрированных кандидатов в депутаты Государст</w:t>
      </w:r>
      <w:r>
        <w:rPr>
          <w:sz w:val="28"/>
          <w:szCs w:val="28"/>
        </w:rPr>
        <w:t>венной Думы Федерального Собрания Российской Федерации  девятого созыва и Законодательного Собрания Оренбургской области восьмого созыва</w:t>
      </w:r>
    </w:p>
    <w:p w:rsidR="003236B2" w:rsidRDefault="003236B2">
      <w:pPr>
        <w:jc w:val="center"/>
        <w:rPr>
          <w:sz w:val="28"/>
          <w:szCs w:val="28"/>
        </w:rPr>
      </w:pPr>
    </w:p>
    <w:p w:rsidR="003236B2" w:rsidRDefault="0003102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Избирательный участок № 191 – в здании  МБОУ «</w:t>
      </w:r>
      <w:proofErr w:type="spellStart"/>
      <w:r>
        <w:rPr>
          <w:sz w:val="28"/>
          <w:szCs w:val="28"/>
        </w:rPr>
        <w:t>Жанаталапская</w:t>
      </w:r>
      <w:proofErr w:type="spellEnd"/>
      <w:r>
        <w:rPr>
          <w:sz w:val="28"/>
          <w:szCs w:val="28"/>
        </w:rPr>
        <w:t xml:space="preserve"> СОШ» по адресу: Оренбургская область, Беляевский район,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>, ул. Центральная, д. 2А,</w:t>
      </w:r>
    </w:p>
    <w:p w:rsidR="003236B2" w:rsidRDefault="0003102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Избирательные участки № 216, 217, 218 – в здании Беляевского районного Дома культуры и летняя сцена на площади «Дружбы» по адресу: </w:t>
      </w:r>
      <w:proofErr w:type="gramStart"/>
      <w:r>
        <w:rPr>
          <w:sz w:val="28"/>
          <w:szCs w:val="28"/>
        </w:rPr>
        <w:t>Оренбургская область, Беляевский район, с. Беляевка, ул. Ленинская, д. 42 в.</w:t>
      </w:r>
      <w:proofErr w:type="gramEnd"/>
    </w:p>
    <w:p w:rsidR="003236B2" w:rsidRDefault="003236B2">
      <w:pPr>
        <w:spacing w:line="360" w:lineRule="auto"/>
        <w:jc w:val="both"/>
        <w:rPr>
          <w:sz w:val="28"/>
          <w:szCs w:val="28"/>
        </w:rPr>
      </w:pPr>
    </w:p>
    <w:p w:rsidR="003236B2" w:rsidRDefault="003236B2">
      <w:pPr>
        <w:jc w:val="center"/>
        <w:rPr>
          <w:sz w:val="28"/>
          <w:szCs w:val="28"/>
        </w:rPr>
      </w:pPr>
    </w:p>
    <w:p w:rsidR="003236B2" w:rsidRDefault="003236B2">
      <w:pPr>
        <w:jc w:val="center"/>
        <w:rPr>
          <w:color w:val="000000"/>
          <w:sz w:val="28"/>
          <w:szCs w:val="28"/>
        </w:rPr>
      </w:pPr>
    </w:p>
    <w:p w:rsidR="003236B2" w:rsidRDefault="003236B2">
      <w:pPr>
        <w:jc w:val="center"/>
        <w:rPr>
          <w:color w:val="000000"/>
          <w:sz w:val="28"/>
          <w:szCs w:val="28"/>
        </w:rPr>
      </w:pPr>
    </w:p>
    <w:p w:rsidR="003236B2" w:rsidRDefault="003236B2">
      <w:pPr>
        <w:jc w:val="center"/>
        <w:rPr>
          <w:color w:val="000000"/>
          <w:sz w:val="28"/>
          <w:szCs w:val="28"/>
        </w:rPr>
      </w:pPr>
    </w:p>
    <w:p w:rsidR="003236B2" w:rsidRDefault="003236B2">
      <w:pPr>
        <w:jc w:val="center"/>
        <w:rPr>
          <w:color w:val="000000"/>
          <w:sz w:val="28"/>
          <w:szCs w:val="28"/>
        </w:rPr>
      </w:pPr>
    </w:p>
    <w:p w:rsidR="003236B2" w:rsidRDefault="003236B2">
      <w:pPr>
        <w:jc w:val="center"/>
        <w:rPr>
          <w:color w:val="000000"/>
          <w:sz w:val="28"/>
          <w:szCs w:val="28"/>
        </w:rPr>
      </w:pPr>
    </w:p>
    <w:p w:rsidR="003236B2" w:rsidRDefault="003236B2">
      <w:pPr>
        <w:jc w:val="center"/>
        <w:rPr>
          <w:color w:val="000000"/>
          <w:sz w:val="28"/>
          <w:szCs w:val="28"/>
        </w:rPr>
      </w:pPr>
    </w:p>
    <w:p w:rsidR="003236B2" w:rsidRDefault="003236B2">
      <w:pPr>
        <w:jc w:val="center"/>
        <w:rPr>
          <w:color w:val="000000"/>
          <w:sz w:val="28"/>
          <w:szCs w:val="28"/>
        </w:rPr>
      </w:pPr>
    </w:p>
    <w:p w:rsidR="003236B2" w:rsidRDefault="003236B2">
      <w:pPr>
        <w:jc w:val="center"/>
        <w:rPr>
          <w:color w:val="000000"/>
          <w:sz w:val="28"/>
          <w:szCs w:val="28"/>
        </w:rPr>
      </w:pPr>
    </w:p>
    <w:p w:rsidR="003236B2" w:rsidRDefault="003236B2">
      <w:pPr>
        <w:jc w:val="center"/>
        <w:rPr>
          <w:color w:val="000000"/>
          <w:sz w:val="28"/>
          <w:szCs w:val="28"/>
        </w:rPr>
      </w:pPr>
    </w:p>
    <w:p w:rsidR="003236B2" w:rsidRDefault="003236B2">
      <w:pPr>
        <w:jc w:val="both"/>
        <w:rPr>
          <w:sz w:val="28"/>
          <w:szCs w:val="28"/>
        </w:rPr>
      </w:pPr>
    </w:p>
    <w:p w:rsidR="003236B2" w:rsidRDefault="003236B2">
      <w:pPr>
        <w:jc w:val="both"/>
        <w:rPr>
          <w:sz w:val="28"/>
          <w:szCs w:val="28"/>
        </w:rPr>
      </w:pPr>
    </w:p>
    <w:sectPr w:rsidR="003236B2" w:rsidSect="003236B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236B2"/>
    <w:rsid w:val="00031024"/>
    <w:rsid w:val="0032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E2BEE"/>
    <w:rPr>
      <w:rFonts w:ascii="Arial" w:eastAsia="Times New Roman" w:hAnsi="Arial" w:cs="Arial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961969"/>
    <w:rPr>
      <w:color w:val="0000FF"/>
      <w:u w:val="single"/>
    </w:rPr>
  </w:style>
  <w:style w:type="paragraph" w:customStyle="1" w:styleId="Heading">
    <w:name w:val="Heading"/>
    <w:basedOn w:val="a"/>
    <w:next w:val="a6"/>
    <w:qFormat/>
    <w:rsid w:val="00DE3BF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DE3BFA"/>
    <w:pPr>
      <w:spacing w:after="140" w:line="276" w:lineRule="auto"/>
    </w:pPr>
  </w:style>
  <w:style w:type="paragraph" w:styleId="a7">
    <w:name w:val="List"/>
    <w:basedOn w:val="a6"/>
    <w:rsid w:val="00DE3BFA"/>
  </w:style>
  <w:style w:type="paragraph" w:customStyle="1" w:styleId="Caption">
    <w:name w:val="Caption"/>
    <w:basedOn w:val="a"/>
    <w:qFormat/>
    <w:rsid w:val="003236B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E3BFA"/>
    <w:pPr>
      <w:suppressLineNumbers/>
    </w:pPr>
  </w:style>
  <w:style w:type="paragraph" w:customStyle="1" w:styleId="1">
    <w:name w:val="Название объекта1"/>
    <w:basedOn w:val="a"/>
    <w:qFormat/>
    <w:rsid w:val="00DE3BFA"/>
    <w:pPr>
      <w:suppressLineNumbers/>
      <w:spacing w:before="120" w:after="120"/>
    </w:pPr>
    <w:rPr>
      <w:i/>
      <w:iCs/>
    </w:rPr>
  </w:style>
  <w:style w:type="paragraph" w:styleId="a8">
    <w:name w:val="List Paragraph"/>
    <w:basedOn w:val="a"/>
    <w:uiPriority w:val="34"/>
    <w:qFormat/>
    <w:rsid w:val="0000470F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E2BEE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787EE4E6ABC20B4F791C564DF42C7E9542145DB56945EDE5730C4EFDE0I7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A79B-FF8C-4C59-91F1-D40AB045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2082</Characters>
  <Application>Microsoft Office Word</Application>
  <DocSecurity>0</DocSecurity>
  <Lines>17</Lines>
  <Paragraphs>4</Paragraphs>
  <ScaleCrop>false</ScaleCrop>
  <Company>Microsoft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2026-07-01T11:09:00Z</cp:lastPrinted>
  <dcterms:created xsi:type="dcterms:W3CDTF">2026-07-01T11:11:00Z</dcterms:created>
  <dcterms:modified xsi:type="dcterms:W3CDTF">2026-07-01T11:11:00Z</dcterms:modified>
  <dc:language>ru-RU</dc:language>
</cp:coreProperties>
</file>