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F1" w:rsidRDefault="00C245F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7" w:type="dxa"/>
        <w:tblInd w:w="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</w:tblGrid>
      <w:tr w:rsidR="00C245F1">
        <w:trPr>
          <w:cantSplit/>
          <w:trHeight w:val="1050"/>
        </w:trPr>
        <w:tc>
          <w:tcPr>
            <w:tcW w:w="9087" w:type="dxa"/>
            <w:tcBorders>
              <w:bottom w:val="double" w:sz="12" w:space="0" w:color="000000"/>
            </w:tcBorders>
            <w:shd w:val="clear" w:color="auto" w:fill="auto"/>
          </w:tcPr>
          <w:p w:rsidR="00C245F1" w:rsidRDefault="000444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245F1" w:rsidRDefault="000444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5F1" w:rsidRDefault="000444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C245F1" w:rsidRDefault="000444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245F1">
        <w:trPr>
          <w:cantSplit/>
          <w:trHeight w:val="806"/>
        </w:trPr>
        <w:tc>
          <w:tcPr>
            <w:tcW w:w="9087" w:type="dxa"/>
            <w:shd w:val="clear" w:color="auto" w:fill="auto"/>
            <w:vAlign w:val="bottom"/>
          </w:tcPr>
          <w:p w:rsidR="00C245F1" w:rsidRDefault="00907B17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6" behindDoc="0" locked="0" layoutInCell="0" allowOverlap="1">
                  <wp:simplePos x="0" y="0"/>
                  <wp:positionH relativeFrom="page">
                    <wp:posOffset>3343275</wp:posOffset>
                  </wp:positionH>
                  <wp:positionV relativeFrom="page">
                    <wp:posOffset>2019300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245F1" w:rsidRDefault="000444D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245F1" w:rsidRDefault="000444D1">
            <w:pPr>
              <w:pStyle w:val="afd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[МЕСТА ДЛЯ ШТАМПА]</w:t>
            </w:r>
          </w:p>
        </w:tc>
      </w:tr>
    </w:tbl>
    <w:p w:rsidR="00C245F1" w:rsidRDefault="00C245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C245F1" w:rsidRDefault="000444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административного регламента предоставления муниципальной услуги «Предоставление жилого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помещения по договору социального найма» на территории муниципального образования</w:t>
      </w:r>
    </w:p>
    <w:p w:rsidR="00C245F1" w:rsidRDefault="000444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Беляевский сельсовет</w:t>
      </w:r>
    </w:p>
    <w:p w:rsidR="00C245F1" w:rsidRDefault="00C245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245F1" w:rsidRDefault="00044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Федеральными законами от </w:t>
      </w:r>
      <w:hyperlink r:id="rId6">
        <w:r>
          <w:rPr>
            <w:rStyle w:val="ad"/>
            <w:rFonts w:ascii="TimesNewRomanCYR" w:eastAsia="TimesNewRomanCYR" w:hAnsi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7">
        <w:r>
          <w:rPr>
            <w:rStyle w:val="ad"/>
            <w:rFonts w:ascii="TimesNewRomanCYR" w:eastAsia="TimesNewRomanCYR" w:hAnsi="TimesNewRomanCYR" w:cs="TimesNewRomanCYR"/>
            <w:sz w:val="28"/>
            <w:szCs w:val="28"/>
          </w:rPr>
          <w:t>27.07.2010 № 210-ФЗ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организации предоставления государственных и муниципальных ус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луг»,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Оренбургской области от 13</w:t>
      </w:r>
      <w:r>
        <w:rPr>
          <w:rFonts w:ascii="Times New Roman" w:eastAsia="Times New Roman" w:hAnsi="Times New Roman" w:cs="Times New Roman"/>
          <w:sz w:val="20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>
        <w:rPr>
          <w:rFonts w:ascii="Times New Roman" w:eastAsia="Times New Roman" w:hAnsi="Times New Roman" w:cs="Times New Roman"/>
          <w:sz w:val="20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2007 1347/285-IV-ОЗ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предоставлении гражданам, проживающим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Оренбургской области, жилых помещений жилищного фонда Оренбургской области», постановлением администрации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15.05.2012 № 103-п «О разработке и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»:</w:t>
      </w:r>
    </w:p>
    <w:p w:rsidR="00C245F1" w:rsidRDefault="00044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административный регламент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ления 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жилого помещения по договору социального найма» на территории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приложению.</w:t>
      </w:r>
    </w:p>
    <w:p w:rsidR="00C245F1" w:rsidRDefault="00044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Признать утратившим силу постановление администрации муниципального образования Беляевский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03.10.2024 №108-п «Об утверждении административного регламента предоставления муниципальной услуги «Предостав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ление жилого помещения по договору социального найма» на территории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».  </w:t>
      </w:r>
    </w:p>
    <w:p w:rsidR="00C245F1" w:rsidRDefault="00044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Контроль за исполнением настоящего постановления оставляю за собой. </w:t>
      </w:r>
    </w:p>
    <w:p w:rsidR="00C245F1" w:rsidRDefault="00044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Постановление вступает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силу </w:t>
      </w:r>
      <w:r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  <w:t>после его официального опубликования.</w:t>
      </w:r>
    </w:p>
    <w:p w:rsidR="000444D1" w:rsidRDefault="00044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</w:pPr>
    </w:p>
    <w:p w:rsidR="000444D1" w:rsidRDefault="00044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</w:pPr>
    </w:p>
    <w:p w:rsidR="000444D1" w:rsidRDefault="00044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0"/>
          <w:lang w:eastAsia="zh-CN"/>
        </w:rPr>
      </w:pPr>
    </w:p>
    <w:p w:rsidR="000444D1" w:rsidRDefault="00044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C245F1" w:rsidRDefault="00C24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10223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5154"/>
        <w:gridCol w:w="5069"/>
      </w:tblGrid>
      <w:tr w:rsidR="00C245F1" w:rsidTr="000444D1">
        <w:trPr>
          <w:trHeight w:val="505"/>
        </w:trPr>
        <w:tc>
          <w:tcPr>
            <w:tcW w:w="5154" w:type="dxa"/>
            <w:shd w:val="clear" w:color="auto" w:fill="auto"/>
          </w:tcPr>
          <w:p w:rsidR="00C245F1" w:rsidRDefault="000444D1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Глава муниципального образования                              </w:t>
            </w:r>
          </w:p>
        </w:tc>
        <w:tc>
          <w:tcPr>
            <w:tcW w:w="5069" w:type="dxa"/>
            <w:shd w:val="clear" w:color="auto" w:fill="auto"/>
          </w:tcPr>
          <w:p w:rsidR="00C245F1" w:rsidRDefault="000444D1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М.Х.Елешев</w:t>
            </w:r>
            <w:proofErr w:type="spellEnd"/>
          </w:p>
        </w:tc>
      </w:tr>
    </w:tbl>
    <w:p w:rsidR="00C245F1" w:rsidRDefault="000444D1" w:rsidP="00907B17">
      <w:pPr>
        <w:pStyle w:val="afd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w:drawing>
          <wp:inline distT="0" distB="0" distL="0" distR="0" wp14:anchorId="68158528" wp14:editId="183BC398">
            <wp:extent cx="2876550" cy="1076325"/>
            <wp:effectExtent l="0" t="0" r="0" b="9525"/>
            <wp:docPr id="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245F1" w:rsidRDefault="00C245F1">
      <w:pPr>
        <w:spacing w:after="0" w:line="230" w:lineRule="auto"/>
        <w:rPr>
          <w:rFonts w:ascii="Times New Roman" w:eastAsia="Times New Roman" w:hAnsi="Times New Roman" w:cs="Calibri"/>
          <w:kern w:val="2"/>
          <w:sz w:val="24"/>
          <w:szCs w:val="16"/>
          <w:lang w:eastAsia="ar-SA"/>
        </w:rPr>
      </w:pPr>
    </w:p>
    <w:p w:rsidR="00C245F1" w:rsidRDefault="000444D1">
      <w:pPr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Calibri"/>
          <w:kern w:val="2"/>
          <w:sz w:val="24"/>
          <w:szCs w:val="20"/>
          <w:lang w:eastAsia="ar-SA"/>
        </w:rPr>
        <w:t xml:space="preserve">Разослано: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администрации района, прокурору, в дело.</w:t>
      </w:r>
    </w:p>
    <w:p w:rsidR="00C245F1" w:rsidRDefault="00C245F1">
      <w:pPr>
        <w:spacing w:after="0" w:line="23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  <w:sectPr w:rsidR="00C245F1">
          <w:pgSz w:w="11906" w:h="16838"/>
          <w:pgMar w:top="568" w:right="850" w:bottom="426" w:left="1701" w:header="0" w:footer="0" w:gutter="0"/>
          <w:pgNumType w:start="1"/>
          <w:cols w:space="720"/>
          <w:formProt w:val="0"/>
          <w:titlePg/>
          <w:docGrid w:linePitch="360" w:charSpace="4096"/>
        </w:sectPr>
      </w:pP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74"/>
        <w:gridCol w:w="4876"/>
      </w:tblGrid>
      <w:tr w:rsidR="00C245F1">
        <w:tc>
          <w:tcPr>
            <w:tcW w:w="4874" w:type="dxa"/>
            <w:shd w:val="clear" w:color="auto" w:fill="auto"/>
          </w:tcPr>
          <w:p w:rsidR="00C245F1" w:rsidRDefault="00C245F1">
            <w:pPr>
              <w:widowControl w:val="0"/>
              <w:snapToGri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5" w:type="dxa"/>
            <w:shd w:val="clear" w:color="auto" w:fill="auto"/>
          </w:tcPr>
          <w:p w:rsidR="00C245F1" w:rsidRDefault="000444D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Приложение</w:t>
            </w:r>
          </w:p>
          <w:p w:rsidR="00C245F1" w:rsidRDefault="000444D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C245F1" w:rsidRDefault="000444D1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29.05.2026  № 67-п</w:t>
            </w:r>
          </w:p>
        </w:tc>
      </w:tr>
    </w:tbl>
    <w:p w:rsidR="00C245F1" w:rsidRDefault="00C245F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 регламент предоставления муниципальной услуги</w:t>
      </w: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жилого помещения по договору</w:t>
      </w: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найма» на территории муниципального образования Беляевский сельсовет Беляевского района Оренбургской области</w:t>
      </w:r>
    </w:p>
    <w:p w:rsidR="00C245F1" w:rsidRDefault="00C245F1"/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«Предоставление жилого помещения по договору социального найма».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Муниципальная услуга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 гражданам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поставленным на учет в качестве нуждающихся в жилых помещениях.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</w:t>
      </w:r>
      <w:r>
        <w:rPr>
          <w:rFonts w:ascii="Times New Roman" w:hAnsi="Times New Roman" w:cs="Times New Roman"/>
          <w:sz w:val="28"/>
          <w:szCs w:val="28"/>
        </w:rPr>
        <w:t>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</w:t>
      </w:r>
      <w:r>
        <w:rPr>
          <w:rFonts w:ascii="Times New Roman" w:hAnsi="Times New Roman" w:cs="Times New Roman"/>
          <w:b/>
          <w:sz w:val="28"/>
          <w:szCs w:val="28"/>
        </w:rPr>
        <w:t>уги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4.Наименование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услуги:«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социального найма». 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5.Муниципальная услуга предоставляется органом местного самоуправления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Оренбургской области.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 о</w:t>
      </w:r>
      <w:r>
        <w:rPr>
          <w:rFonts w:ascii="Times New Roman" w:hAnsi="Times New Roman" w:cs="Times New Roman"/>
          <w:sz w:val="28"/>
          <w:szCs w:val="28"/>
        </w:rPr>
        <w:t>б отказе в предоставлении муниципальной услуги.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электронного документа, подписанного уполномоченным должностным лицом с использование</w:t>
      </w:r>
      <w:r>
        <w:rPr>
          <w:rFonts w:ascii="Times New Roman" w:hAnsi="Times New Roman" w:cs="Times New Roman"/>
          <w:sz w:val="28"/>
          <w:szCs w:val="28"/>
        </w:rPr>
        <w:t>м усиленной квалифицированной электронной подписи, в личном кабинете на ЕПГУ;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</w:t>
      </w:r>
      <w:r>
        <w:rPr>
          <w:rFonts w:ascii="Times New Roman" w:hAnsi="Times New Roman" w:cs="Times New Roman"/>
          <w:sz w:val="28"/>
          <w:szCs w:val="28"/>
        </w:rPr>
        <w:t>и, в МФЦ;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</w:t>
      </w:r>
      <w:r>
        <w:rPr>
          <w:rFonts w:ascii="Times New Roman" w:hAnsi="Times New Roman" w:cs="Times New Roman"/>
          <w:b/>
          <w:sz w:val="28"/>
          <w:szCs w:val="28"/>
        </w:rPr>
        <w:t>ения муниципальной услуги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Срок предоставления муниципальной услуги составляет 17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</w:t>
      </w:r>
      <w:r>
        <w:rPr>
          <w:rFonts w:ascii="Times New Roman" w:hAnsi="Times New Roman" w:cs="Times New Roman"/>
          <w:sz w:val="28"/>
          <w:szCs w:val="28"/>
        </w:rPr>
        <w:t>исимо от категории (признаков) заявителя и способа подачи заявления о предоставлении муниципальной услуги.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8. Взимание платы за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муниципальнойуслуги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при получении результата предоставления муниципальной услуги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9. Максимальный срок ожидания в очереди при подаче заявления и </w:t>
      </w: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услуги, независимо от способа его подачи, регистрируется в течение 1 рабочего дня с даты его поступления. 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направления заявления о предоставлении муниципальной  услуги посредством ЕПГУ или через МФЦ в нерабочий день либо за преде</w:t>
      </w:r>
      <w:r>
        <w:rPr>
          <w:rFonts w:ascii="Times New Roman" w:hAnsi="Times New Roman" w:cs="Times New Roman"/>
          <w:sz w:val="28"/>
          <w:szCs w:val="28"/>
        </w:rPr>
        <w:t xml:space="preserve">лами рабочего времени, регистрация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осуществляется в первый рабочий день, следующий за днем его направления.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C245F1" w:rsidRDefault="000444D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12.Требования к помещениям,</w:t>
      </w:r>
      <w:r>
        <w:rPr>
          <w:rFonts w:ascii="Times New Roman" w:hAnsi="Times New Roman" w:cs="Times New Roman"/>
          <w:sz w:val="28"/>
          <w:szCs w:val="28"/>
        </w:rPr>
        <w:t xml:space="preserve"> в которых предоставляется муниципальная услуга, размещаются на официальном сайте администрации органа местного самоуправления муниципального образования Беляевский сельсовет </w:t>
      </w:r>
      <w:hyperlink r:id="rId10">
        <w:r>
          <w:rPr>
            <w:rStyle w:val="ad"/>
          </w:rPr>
          <w:t>https://беляевский-с-с.рф/</w:t>
        </w:r>
      </w:hyperlink>
      <w:r>
        <w:rPr>
          <w:rFonts w:ascii="Times New Roman" w:hAnsi="Times New Roman" w:cs="Times New Roman"/>
          <w:sz w:val="28"/>
          <w:szCs w:val="28"/>
        </w:rPr>
        <w:t>в сети Ин</w:t>
      </w:r>
      <w:r>
        <w:rPr>
          <w:rFonts w:ascii="Times New Roman" w:hAnsi="Times New Roman" w:cs="Times New Roman"/>
          <w:sz w:val="28"/>
          <w:szCs w:val="28"/>
        </w:rPr>
        <w:t>тернет, а также на ЕПГУ.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C245F1" w:rsidRDefault="00044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13. Перечень показателей качества и доступности муниципальной услуги размещается на официальном сайте администрации муниципального образования Беляевский сельсовет </w:t>
      </w:r>
      <w:hyperlink r:id="rId11">
        <w:r>
          <w:rPr>
            <w:rStyle w:val="ad"/>
          </w:rPr>
          <w:t>https://беляевский-с-с.рф/</w:t>
        </w:r>
      </w:hyperlink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в электронной форме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Для предоставления муниципальной услуги используются следующие информационные системы:  ЕПГУ,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рмационная система «МФЦ»,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</w:t>
      </w:r>
      <w:r>
        <w:rPr>
          <w:rFonts w:ascii="Times New Roman" w:hAnsi="Times New Roman" w:cs="Times New Roman"/>
          <w:sz w:val="28"/>
          <w:szCs w:val="28"/>
        </w:rPr>
        <w:t>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Порядок предоставления результатов муниципал</w:t>
      </w:r>
      <w:r>
        <w:rPr>
          <w:rFonts w:ascii="Times New Roman" w:hAnsi="Times New Roman" w:cs="Times New Roman"/>
          <w:sz w:val="28"/>
          <w:szCs w:val="28"/>
        </w:rPr>
        <w:t>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Заявление о предоста</w:t>
      </w:r>
      <w:r>
        <w:rPr>
          <w:rFonts w:ascii="Times New Roman" w:hAnsi="Times New Roman" w:cs="Times New Roman"/>
          <w:sz w:val="28"/>
          <w:szCs w:val="28"/>
        </w:rPr>
        <w:t>влении муниципальной услуги и документы, необходимые для предоставления муниципальной услуги, могут быть поданы в МФЦ.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</w:t>
      </w:r>
      <w:r>
        <w:rPr>
          <w:rFonts w:ascii="Times New Roman" w:hAnsi="Times New Roman" w:cs="Times New Roman"/>
          <w:sz w:val="28"/>
          <w:szCs w:val="28"/>
        </w:rPr>
        <w:t>уги при наличии следующих оснований: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представлен неполный перечень документов;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не указаны фамилия, имя, отчество, адрес заявителя (его представителя), почтовый адрес, по которому </w:t>
      </w:r>
      <w:r>
        <w:rPr>
          <w:rFonts w:ascii="Times New Roman" w:hAnsi="Times New Roman" w:cs="Times New Roman"/>
          <w:sz w:val="28"/>
          <w:szCs w:val="28"/>
        </w:rPr>
        <w:t>должен быть направлен ответ заявителю;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заявление подано лицом, не имеющим полномочий представлять </w:t>
      </w:r>
      <w:r>
        <w:rPr>
          <w:rFonts w:ascii="Times New Roman" w:hAnsi="Times New Roman" w:cs="Times New Roman"/>
          <w:sz w:val="28"/>
          <w:szCs w:val="28"/>
        </w:rPr>
        <w:t>интересы заявителя;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выдает заявителю результат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</w:t>
      </w:r>
      <w:r>
        <w:rPr>
          <w:rFonts w:ascii="Times New Roman" w:hAnsi="Times New Roman" w:cs="Times New Roman"/>
          <w:sz w:val="28"/>
          <w:szCs w:val="28"/>
        </w:rPr>
        <w:t>глашения о взаимодействии.</w:t>
      </w:r>
    </w:p>
    <w:p w:rsidR="00C245F1" w:rsidRDefault="000444D1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C245F1" w:rsidRDefault="00C245F1">
      <w:pPr>
        <w:pStyle w:val="afd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C245F1" w:rsidRDefault="000444D1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</w:t>
      </w:r>
      <w:r>
        <w:rPr>
          <w:rFonts w:ascii="Times New Roman" w:hAnsi="Times New Roman" w:cs="Times New Roman"/>
          <w:sz w:val="28"/>
          <w:szCs w:val="28"/>
        </w:rPr>
        <w:t>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</w:t>
      </w:r>
      <w:r>
        <w:rPr>
          <w:rFonts w:ascii="Times New Roman" w:hAnsi="Times New Roman" w:cs="Times New Roman"/>
          <w:sz w:val="28"/>
          <w:szCs w:val="28"/>
        </w:rPr>
        <w:t>ены в таблице № 2, содержащейся в приложении  к настоящему Административному регламенту.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Формы заявления о предоставлении муниципальной услуги и документов, необходимых для предоставления муниципальной услуги, приведены в приложении к настоящему Админи</w:t>
      </w:r>
      <w:r>
        <w:rPr>
          <w:rFonts w:ascii="Times New Roman" w:hAnsi="Times New Roman" w:cs="Times New Roman"/>
          <w:sz w:val="28"/>
          <w:szCs w:val="28"/>
        </w:rPr>
        <w:t>стративному регламенту.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</w:t>
      </w:r>
      <w:r>
        <w:rPr>
          <w:rFonts w:ascii="Times New Roman" w:hAnsi="Times New Roman" w:cs="Times New Roman"/>
          <w:b/>
          <w:sz w:val="28"/>
          <w:szCs w:val="28"/>
        </w:rPr>
        <w:t>ния муниципальной услуги или для отказа в предоставлении муниципальной услуги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C245F1" w:rsidRDefault="0004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1)заявление о предоставлени</w:t>
      </w:r>
      <w:r>
        <w:rPr>
          <w:rFonts w:ascii="Times New Roman" w:hAnsi="Times New Roman" w:cs="Times New Roman"/>
          <w:sz w:val="28"/>
          <w:szCs w:val="28"/>
        </w:rPr>
        <w:t>и муниципальной услуги подано в орган местного самоуправления, в полномочия которого не входит предоставление муниципальной услуги;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заявления о предоставлении муниципальной услуги (недостоверное, неправильн</w:t>
      </w:r>
      <w:r>
        <w:rPr>
          <w:rFonts w:ascii="Times New Roman" w:hAnsi="Times New Roman" w:cs="Times New Roman"/>
          <w:sz w:val="28"/>
          <w:szCs w:val="28"/>
        </w:rPr>
        <w:t>ое);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</w:t>
      </w:r>
      <w:r>
        <w:rPr>
          <w:rFonts w:ascii="Times New Roman" w:hAnsi="Times New Roman" w:cs="Times New Roman"/>
          <w:sz w:val="28"/>
          <w:szCs w:val="28"/>
        </w:rPr>
        <w:t>я за предоставлением муниципальной услуги указанным лицом);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</w:t>
      </w:r>
      <w:r>
        <w:rPr>
          <w:rFonts w:ascii="Times New Roman" w:hAnsi="Times New Roman" w:cs="Times New Roman"/>
          <w:sz w:val="28"/>
          <w:szCs w:val="28"/>
        </w:rPr>
        <w:t>льзовать информацию и сведения, содержащиеся в документах для предоставления муниципальной услуги;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Основания для приостановления предоставления муниципальной услуги не пр</w:t>
      </w:r>
      <w:r>
        <w:rPr>
          <w:rFonts w:ascii="Times New Roman" w:hAnsi="Times New Roman" w:cs="Times New Roman"/>
          <w:sz w:val="28"/>
          <w:szCs w:val="28"/>
        </w:rPr>
        <w:t xml:space="preserve">едусмотрены. 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представленными документами и све</w:t>
      </w:r>
      <w:r>
        <w:rPr>
          <w:rFonts w:ascii="Times New Roman" w:hAnsi="Times New Roman" w:cs="Times New Roman"/>
          <w:sz w:val="28"/>
          <w:szCs w:val="28"/>
        </w:rPr>
        <w:t>дениями не подтверждается право гражданина в предоставлении жилого помещения.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>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</w:t>
      </w:r>
      <w:r>
        <w:rPr>
          <w:rFonts w:ascii="Times New Roman" w:hAnsi="Times New Roman" w:cs="Times New Roman"/>
          <w:b/>
          <w:sz w:val="28"/>
          <w:szCs w:val="28"/>
        </w:rPr>
        <w:t>ении муниципальной услуги административных процедур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принятие решения о предоставлении (об отказе в предоставлении) муниципальной услуги;</w:t>
      </w:r>
    </w:p>
    <w:p w:rsidR="00C245F1" w:rsidRDefault="000444D1">
      <w:pPr>
        <w:tabs>
          <w:tab w:val="left" w:pos="4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предоставление результата муниципальной услуги.</w:t>
      </w:r>
    </w:p>
    <w:p w:rsidR="00C245F1" w:rsidRDefault="000444D1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Способы информирования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заявителя об изменении статуса рассмотрения запроса о предоставлении муниципальной услуги</w:t>
      </w:r>
    </w:p>
    <w:p w:rsidR="00C245F1" w:rsidRDefault="000444D1">
      <w:pPr>
        <w:jc w:val="both"/>
        <w:rPr>
          <w:b/>
        </w:rPr>
      </w:pPr>
      <w:r>
        <w:rPr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</w:t>
      </w:r>
      <w:r>
        <w:rPr>
          <w:rFonts w:ascii="Times New Roman" w:hAnsi="Times New Roman" w:cs="Times New Roman"/>
          <w:sz w:val="28"/>
          <w:szCs w:val="28"/>
        </w:rPr>
        <w:t>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</w:p>
    <w:p w:rsidR="00C245F1" w:rsidRDefault="00C245F1">
      <w:pPr>
        <w:jc w:val="both"/>
        <w:rPr>
          <w:b/>
        </w:rPr>
      </w:pPr>
    </w:p>
    <w:p w:rsidR="00C245F1" w:rsidRDefault="000444D1">
      <w:pPr>
        <w:rPr>
          <w:b/>
        </w:rPr>
      </w:pPr>
      <w:r>
        <w:br w:type="page"/>
      </w:r>
    </w:p>
    <w:p w:rsidR="00C245F1" w:rsidRDefault="000444D1">
      <w:pPr>
        <w:pStyle w:val="afd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45F1" w:rsidRDefault="000444D1">
      <w:pPr>
        <w:pStyle w:val="afd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регламентупредоставления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245F1" w:rsidRDefault="00C245F1">
      <w:pPr>
        <w:rPr>
          <w:b/>
        </w:rPr>
      </w:pP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</w:t>
      </w:r>
      <w:r>
        <w:rPr>
          <w:rFonts w:ascii="Times New Roman" w:hAnsi="Times New Roman" w:cs="Times New Roman"/>
          <w:b/>
          <w:sz w:val="28"/>
          <w:szCs w:val="28"/>
        </w:rPr>
        <w:t>оса о предоставлении муниципальной услуги и документов, необходимых для предоставления муниципальной услуги</w:t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«Предоставление жилого помещения по договору социального на</w:t>
      </w:r>
      <w:r>
        <w:rPr>
          <w:rFonts w:ascii="Times New Roman" w:hAnsi="Times New Roman" w:cs="Times New Roman"/>
          <w:sz w:val="28"/>
          <w:szCs w:val="28"/>
        </w:rPr>
        <w:t>йма»;</w:t>
      </w:r>
    </w:p>
    <w:p w:rsidR="00C245F1" w:rsidRDefault="000444D1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–малоимущий и (или)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другойгражд</w:t>
      </w:r>
      <w:r>
        <w:rPr>
          <w:rFonts w:ascii="Times New Roman" w:hAnsi="Times New Roman" w:cs="Times New Roman"/>
          <w:sz w:val="28"/>
          <w:szCs w:val="28"/>
        </w:rPr>
        <w:t>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:rsidR="00C245F1" w:rsidRDefault="000444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заявителя –лица, обладающие пол</w:t>
      </w:r>
      <w:r>
        <w:rPr>
          <w:rFonts w:ascii="Times New Roman" w:hAnsi="Times New Roman" w:cs="Times New Roman"/>
          <w:sz w:val="28"/>
          <w:szCs w:val="28"/>
        </w:rPr>
        <w:t xml:space="preserve">номочиями на представление интересов заявителей. </w:t>
      </w:r>
    </w:p>
    <w:p w:rsidR="00C245F1" w:rsidRDefault="000444D1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245F1" w:rsidRDefault="00044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C245F1" w:rsidRDefault="000444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e"/>
        <w:tblW w:w="92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7"/>
        <w:gridCol w:w="4342"/>
        <w:gridCol w:w="1986"/>
        <w:gridCol w:w="1985"/>
      </w:tblGrid>
      <w:tr w:rsidR="00C245F1">
        <w:trPr>
          <w:trHeight w:val="1022"/>
        </w:trPr>
        <w:tc>
          <w:tcPr>
            <w:tcW w:w="906" w:type="dxa"/>
          </w:tcPr>
          <w:p w:rsidR="00C245F1" w:rsidRDefault="0004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:rsidR="00C245F1" w:rsidRDefault="0004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:rsidR="00C245F1" w:rsidRDefault="0004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Идентификаторы категорий (признаков) заявителей</w:t>
            </w:r>
          </w:p>
          <w:p w:rsidR="00C245F1" w:rsidRDefault="00C24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C245F1" w:rsidRDefault="0004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Результат предоставления муниципальной  </w:t>
            </w:r>
            <w:r>
              <w:rPr>
                <w:rFonts w:ascii="Times New Roman" w:eastAsia="Calibri" w:hAnsi="Times New Roman" w:cs="Times New Roman"/>
                <w:b/>
              </w:rPr>
              <w:t>услуги</w:t>
            </w:r>
          </w:p>
        </w:tc>
      </w:tr>
      <w:tr w:rsidR="00C245F1">
        <w:tc>
          <w:tcPr>
            <w:tcW w:w="906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обратился лично</w:t>
            </w:r>
          </w:p>
          <w:p w:rsidR="00C245F1" w:rsidRDefault="00C2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:rsidR="00C245F1" w:rsidRDefault="00C2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F1">
        <w:tc>
          <w:tcPr>
            <w:tcW w:w="906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 обратился через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представителя</w:t>
            </w:r>
          </w:p>
          <w:p w:rsidR="00C245F1" w:rsidRDefault="00C2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:rsidR="00C245F1" w:rsidRDefault="0004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:rsidR="00C245F1" w:rsidRDefault="00C24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5F1" w:rsidRDefault="00C245F1">
      <w:pPr>
        <w:sectPr w:rsidR="00C245F1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C245F1" w:rsidRDefault="000444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644"/>
        <w:gridCol w:w="3743"/>
        <w:gridCol w:w="2268"/>
        <w:gridCol w:w="6096"/>
      </w:tblGrid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представлению документов (в том числе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формату, количеству, иные требования)</w:t>
            </w:r>
          </w:p>
        </w:tc>
      </w:tr>
      <w:tr w:rsidR="00C245F1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необходимости дополнительной подачи заявления в какой-либо иной форме)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 подаче в МФЦ 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посредством ЕПГУ доверенность, выданная физическим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лицом, должна быть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удостоверяющие личность членов семьи,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C245F1" w:rsidRDefault="00C245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родственные отношения и отношения свойства с членами семьи: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тентными органами иностранного государства и его нотариально удостоверенный перевод на русский язык;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найма жилого помещения - в случае, если заявитель или члены семьи заявителя являются нанимателями жилого помещения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жилого фонда социального использования по договору найма,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почтовым отпра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Правоустанавливающие документы на занимаемое жилое помещение, право на которое 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наследство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Обязательство от заявителя и всех совершеннолетних чле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Выписки из Единого государственного реестра недвижимости, содержащие общедоступные сведения о зарегистрированных правах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недвижимого имущества и о переходе прав на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:rsidR="00C245F1" w:rsidRDefault="00C245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Справки, заключения и иные документы, выдаваемые организациями, входящими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дополнительн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ую площадь в соответствии с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МФЦ, ЕПГУ;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C245F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:rsidR="00C245F1" w:rsidRDefault="00C245F1">
      <w:pPr>
        <w:sectPr w:rsidR="00C245F1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C245F1" w:rsidRDefault="000444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:rsidR="00C245F1" w:rsidRDefault="00044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C245F1" w:rsidRDefault="00044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муниципальной услуги, оснований для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приостановленияпредоставления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или отказа в предоставлении 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ниципальной услуги</w:t>
      </w:r>
    </w:p>
    <w:p w:rsidR="00C245F1" w:rsidRDefault="00C24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5F1" w:rsidRDefault="000444D1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:rsidR="00C245F1" w:rsidRDefault="00C245F1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19"/>
        <w:gridCol w:w="1872"/>
      </w:tblGrid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245F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ое, неправильное)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C245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еля, в случае обращения за предоставлением муниципальной услуги указанным лицом);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в электронной форме документы содержат повреждения, наличие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C245F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основ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аний для приостановления предоставления муниципальной услуги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услуги законодательством Российской Федерации не предусмотрены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C245F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F1" w:rsidRDefault="000444D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услуги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C245F1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Представленными документами и сведениями не подтверждается право гражданина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предоставлении жилого помещения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</w:tbl>
    <w:p w:rsidR="00C245F1" w:rsidRDefault="00C245F1">
      <w:pPr>
        <w:rPr>
          <w:b/>
        </w:rPr>
      </w:pPr>
    </w:p>
    <w:p w:rsidR="00C245F1" w:rsidRDefault="000444D1">
      <w:pPr>
        <w:rPr>
          <w:b/>
        </w:rPr>
      </w:pPr>
      <w:r>
        <w:br w:type="page"/>
      </w: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V. Формы запроса и документов, необходимых</w:t>
      </w:r>
    </w:p>
    <w:p w:rsidR="00C245F1" w:rsidRDefault="000444D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C245F1" w:rsidRDefault="00C245F1">
      <w:pPr>
        <w:pStyle w:val="af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5F1" w:rsidRDefault="00C24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5F1" w:rsidRDefault="00C245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:rsidR="00C245F1" w:rsidRDefault="000444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Форма заявления</w:t>
      </w:r>
    </w:p>
    <w:p w:rsidR="00C245F1" w:rsidRDefault="000444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</w:t>
      </w:r>
    </w:p>
    <w:p w:rsidR="00C245F1" w:rsidRDefault="00C245F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245F1" w:rsidRDefault="000444D1">
      <w:pPr>
        <w:spacing w:line="240" w:lineRule="auto"/>
        <w:ind w:left="5245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в администрацию муниципального образования Беляевский сельсовет Беляевского</w:t>
      </w:r>
      <w:r>
        <w:rPr>
          <w:rFonts w:ascii="Courier New" w:eastAsia="Calibri" w:hAnsi="Courier New" w:cs="Courier New"/>
          <w:sz w:val="20"/>
          <w:szCs w:val="20"/>
        </w:rPr>
        <w:t xml:space="preserve"> района Оренбургской области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Заявление о предоставлении жилого помещения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по договору социального найма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1. Заявитель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Телефон (мобил</w:t>
      </w:r>
      <w:r>
        <w:rPr>
          <w:rFonts w:ascii="Courier New" w:eastAsia="Calibri" w:hAnsi="Courier New" w:cs="Courier New"/>
          <w:sz w:val="20"/>
          <w:szCs w:val="20"/>
        </w:rPr>
        <w:t>ьный):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</w:t>
      </w:r>
      <w:r>
        <w:rPr>
          <w:rFonts w:ascii="Courier New" w:eastAsia="Calibri" w:hAnsi="Courier New" w:cs="Courier New"/>
          <w:sz w:val="20"/>
          <w:szCs w:val="20"/>
        </w:rPr>
        <w:t>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Адрес регис</w:t>
      </w:r>
      <w:r>
        <w:rPr>
          <w:rFonts w:ascii="Courier New" w:eastAsia="Calibri" w:hAnsi="Courier New" w:cs="Courier New"/>
          <w:sz w:val="20"/>
          <w:szCs w:val="20"/>
        </w:rPr>
        <w:t>трации по месту жительства: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2. Представитель заявителя: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Документ, удостоверяющий личность </w:t>
      </w:r>
      <w:r>
        <w:rPr>
          <w:rFonts w:ascii="Courier New" w:eastAsia="Calibri" w:hAnsi="Courier New" w:cs="Courier New"/>
          <w:sz w:val="20"/>
          <w:szCs w:val="20"/>
        </w:rPr>
        <w:t>представителя заявителя: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</w:t>
      </w: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3. Проживаю один 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4. Состою в браке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Супруг: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</w:t>
      </w:r>
      <w:r>
        <w:rPr>
          <w:rFonts w:ascii="Courier New" w:eastAsia="Calibri" w:hAnsi="Courier New" w:cs="Courier New"/>
          <w:sz w:val="20"/>
          <w:szCs w:val="20"/>
        </w:rPr>
        <w:t>ии), 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</w:t>
      </w:r>
      <w:r>
        <w:rPr>
          <w:rFonts w:ascii="Courier New" w:eastAsia="Calibri" w:hAnsi="Courier New" w:cs="Courier New"/>
          <w:sz w:val="20"/>
          <w:szCs w:val="20"/>
        </w:rPr>
        <w:t>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5. Проживаю с родителями (родителями супруга)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proofErr w:type="spellStart"/>
      <w:r>
        <w:rPr>
          <w:rFonts w:ascii="Courier New" w:eastAsia="Calibri" w:hAnsi="Courier New" w:cs="Courier New"/>
          <w:sz w:val="20"/>
          <w:szCs w:val="20"/>
        </w:rPr>
        <w:t>ФИОродителя</w:t>
      </w:r>
      <w:proofErr w:type="spellEnd"/>
      <w:r>
        <w:rPr>
          <w:rFonts w:ascii="Courier New" w:eastAsia="Calibri" w:hAnsi="Courier New" w:cs="Courier New"/>
          <w:sz w:val="20"/>
          <w:szCs w:val="20"/>
        </w:rPr>
        <w:t xml:space="preserve"> 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</w:t>
      </w:r>
      <w:r>
        <w:rPr>
          <w:rFonts w:ascii="Courier New" w:eastAsia="Calibri" w:hAnsi="Courier New" w:cs="Courier New"/>
          <w:sz w:val="20"/>
          <w:szCs w:val="20"/>
        </w:rPr>
        <w:t>тво (при наличии), 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</w:t>
      </w:r>
      <w:r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</w:t>
      </w:r>
      <w:r>
        <w:rPr>
          <w:rFonts w:ascii="Courier New" w:eastAsia="Calibri" w:hAnsi="Courier New" w:cs="Courier New"/>
          <w:sz w:val="20"/>
          <w:szCs w:val="20"/>
        </w:rPr>
        <w:t>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6. Имеются дети </w:t>
      </w:r>
      <w:r>
        <w:rPr>
          <w:noProof/>
          <w:lang w:eastAsia="ru-RU"/>
        </w:rPr>
        <w:drawing>
          <wp:inline distT="0" distB="0" distL="0" distR="0">
            <wp:extent cx="182880" cy="23876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Номер актовой записи о </w:t>
      </w:r>
      <w:r>
        <w:rPr>
          <w:rFonts w:ascii="Courier New" w:eastAsia="Calibri" w:hAnsi="Courier New" w:cs="Courier New"/>
          <w:sz w:val="20"/>
          <w:szCs w:val="20"/>
        </w:rPr>
        <w:t>рождении ______________________ дата 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</w:t>
      </w:r>
      <w:r>
        <w:rPr>
          <w:rFonts w:ascii="Courier New" w:eastAsia="Calibri" w:hAnsi="Courier New" w:cs="Courier New"/>
          <w:sz w:val="20"/>
          <w:szCs w:val="20"/>
        </w:rPr>
        <w:t>о (при наличии), 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регистрации________________________________________________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 _______</w:t>
      </w: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>серия, номер __________________________ дата выдачи: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7. Имеются иные родственники, проживающие совместно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</w:t>
      </w:r>
      <w:r>
        <w:rPr>
          <w:rFonts w:ascii="Courier New" w:eastAsia="Calibri" w:hAnsi="Courier New" w:cs="Courier New"/>
          <w:sz w:val="20"/>
          <w:szCs w:val="20"/>
        </w:rPr>
        <w:t>ИО родственника (до 14 лет)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место регист</w:t>
      </w:r>
      <w:r>
        <w:rPr>
          <w:rFonts w:ascii="Courier New" w:eastAsia="Calibri" w:hAnsi="Courier New" w:cs="Courier New"/>
          <w:sz w:val="20"/>
          <w:szCs w:val="20"/>
        </w:rPr>
        <w:t>рации 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дата рождения, СНИЛС)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серия, номер __________________________ д</w:t>
      </w:r>
      <w:r>
        <w:rPr>
          <w:rFonts w:ascii="Courier New" w:eastAsia="Calibri" w:hAnsi="Courier New" w:cs="Courier New"/>
          <w:sz w:val="20"/>
          <w:szCs w:val="20"/>
        </w:rPr>
        <w:t>ата выдачи: ______________________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кем выдан:</w:t>
      </w: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:rsidR="00C245F1" w:rsidRDefault="00C245F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C245F1" w:rsidRDefault="000444D1">
      <w:pPr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C245F1" w:rsidRDefault="000444D1">
      <w:pPr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C245F1" w:rsidRDefault="000444D1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согласия на обработку персональных данных</w:t>
      </w:r>
    </w:p>
    <w:p w:rsidR="00C245F1" w:rsidRDefault="00C245F1">
      <w:pPr>
        <w:rPr>
          <w:rFonts w:ascii="Times New Roman" w:hAnsi="Times New Roman" w:cs="Times New Roman"/>
          <w:sz w:val="28"/>
          <w:szCs w:val="28"/>
        </w:rPr>
      </w:pPr>
    </w:p>
    <w:p w:rsidR="00C245F1" w:rsidRDefault="000444D1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C245F1" w:rsidRDefault="000444D1">
      <w:pPr>
        <w:pStyle w:val="HTML0"/>
      </w:pPr>
      <w:r>
        <w:t> </w:t>
      </w:r>
    </w:p>
    <w:p w:rsidR="00C245F1" w:rsidRDefault="000444D1">
      <w:pPr>
        <w:pStyle w:val="HTML0"/>
      </w:pPr>
      <w:r>
        <w:t>Я, ___________________________________________________________________,</w:t>
      </w:r>
    </w:p>
    <w:p w:rsidR="00C245F1" w:rsidRDefault="000444D1">
      <w:pPr>
        <w:pStyle w:val="HTML0"/>
      </w:pPr>
      <w:r>
        <w:t>(фамилия, имя, отчество)</w:t>
      </w:r>
    </w:p>
    <w:p w:rsidR="00C245F1" w:rsidRDefault="000444D1">
      <w:pPr>
        <w:pStyle w:val="HTML0"/>
      </w:pPr>
      <w:r>
        <w:t>___________________________________________________________________________</w:t>
      </w:r>
    </w:p>
    <w:p w:rsidR="00C245F1" w:rsidRDefault="000444D1">
      <w:pPr>
        <w:pStyle w:val="HTML0"/>
      </w:pPr>
      <w:r>
        <w:t>(вид документа, удостоверяющего личность)</w:t>
      </w:r>
    </w:p>
    <w:p w:rsidR="00C245F1" w:rsidRDefault="000444D1">
      <w:pPr>
        <w:pStyle w:val="HTML0"/>
      </w:pPr>
      <w:r>
        <w:t>___________________</w:t>
      </w:r>
      <w:r>
        <w:t>_______________________________________________________,</w:t>
      </w:r>
    </w:p>
    <w:p w:rsidR="00C245F1" w:rsidRDefault="000444D1">
      <w:pPr>
        <w:pStyle w:val="HTML0"/>
      </w:pPr>
      <w:r>
        <w:t>(серия, номер, кем и когда выдан)</w:t>
      </w:r>
    </w:p>
    <w:p w:rsidR="00C245F1" w:rsidRDefault="000444D1">
      <w:pPr>
        <w:pStyle w:val="HTML0"/>
      </w:pPr>
      <w:r>
        <w:t>проживающий по адресу:</w:t>
      </w:r>
    </w:p>
    <w:p w:rsidR="00C245F1" w:rsidRDefault="000444D1">
      <w:pPr>
        <w:pStyle w:val="HTML0"/>
      </w:pPr>
      <w:r>
        <w:t>___________________________________________________________________________</w:t>
      </w:r>
    </w:p>
    <w:p w:rsidR="00C245F1" w:rsidRDefault="000444D1">
      <w:pPr>
        <w:pStyle w:val="HTML0"/>
      </w:pPr>
      <w:r>
        <w:t>__________________________________________________________________</w:t>
      </w:r>
      <w:r>
        <w:t>________,</w:t>
      </w:r>
    </w:p>
    <w:p w:rsidR="00C245F1" w:rsidRDefault="000444D1">
      <w:pPr>
        <w:pStyle w:val="HTML0"/>
      </w:pPr>
      <w:r>
        <w:t>настоящим   даю   свое   согласие   администрации муниципального образования Оренбургской области _________________________</w:t>
      </w:r>
    </w:p>
    <w:p w:rsidR="00C245F1" w:rsidRDefault="000444D1">
      <w:pPr>
        <w:pStyle w:val="HTML0"/>
      </w:pPr>
      <w:r>
        <w:t>, зарегистрированной по адресу:</w:t>
      </w:r>
    </w:p>
    <w:p w:rsidR="00C245F1" w:rsidRDefault="000444D1">
      <w:pPr>
        <w:pStyle w:val="HTML0"/>
      </w:pPr>
      <w:r>
        <w:t>___________________________________   номер    телефона:</w:t>
      </w:r>
    </w:p>
    <w:p w:rsidR="00C245F1" w:rsidRDefault="000444D1">
      <w:pPr>
        <w:pStyle w:val="HTML0"/>
      </w:pPr>
      <w:r>
        <w:t>__________________________________на  обработку моих персональных данных и</w:t>
      </w:r>
    </w:p>
    <w:p w:rsidR="00C245F1" w:rsidRDefault="000444D1">
      <w:pPr>
        <w:pStyle w:val="HTML0"/>
      </w:pPr>
      <w:proofErr w:type="gramStart"/>
      <w:r>
        <w:t>подтверждаю,  что</w:t>
      </w:r>
      <w:proofErr w:type="gramEnd"/>
      <w:r>
        <w:t>,  давая  такое  согласие,  я действую осознанно и в своих</w:t>
      </w:r>
    </w:p>
    <w:p w:rsidR="00C245F1" w:rsidRDefault="000444D1">
      <w:pPr>
        <w:pStyle w:val="HTML0"/>
      </w:pPr>
      <w:r>
        <w:t>интересах.</w:t>
      </w:r>
    </w:p>
    <w:p w:rsidR="00C245F1" w:rsidRDefault="000444D1">
      <w:pPr>
        <w:pStyle w:val="HTML0"/>
      </w:pPr>
      <w:r>
        <w:t>Согласие  дается  мною  с  целью  предоставления жилого помещения по договору социального найм</w:t>
      </w:r>
      <w:r>
        <w:t>а и распространяется на следующую информацию:</w:t>
      </w:r>
    </w:p>
    <w:p w:rsidR="00C245F1" w:rsidRDefault="000444D1">
      <w:pPr>
        <w:pStyle w:val="HTML0"/>
      </w:pPr>
      <w:r>
        <w:t>фамилия, имя, отчество, год, месяц, дата и место рождения, адрес, семейное,</w:t>
      </w:r>
    </w:p>
    <w:p w:rsidR="00C245F1" w:rsidRDefault="000444D1">
      <w:pPr>
        <w:pStyle w:val="HTML0"/>
      </w:pPr>
      <w:r>
        <w:t>социальное,  имущественное положение. Также</w:t>
      </w:r>
    </w:p>
    <w:p w:rsidR="00C245F1" w:rsidRDefault="000444D1">
      <w:pPr>
        <w:pStyle w:val="HTML0"/>
      </w:pPr>
      <w:r>
        <w:t>даю  свое  согласие на обработку специальных категорий персональных данных,</w:t>
      </w:r>
    </w:p>
    <w:p w:rsidR="00C245F1" w:rsidRDefault="000444D1">
      <w:pPr>
        <w:pStyle w:val="HTML0"/>
      </w:pPr>
      <w:proofErr w:type="gramStart"/>
      <w:r>
        <w:t>касающихся  гр</w:t>
      </w:r>
      <w:r>
        <w:t>ажданства</w:t>
      </w:r>
      <w:proofErr w:type="gramEnd"/>
      <w:r>
        <w:t>,  состояния здоровья, и на обработку биометрических</w:t>
      </w:r>
    </w:p>
    <w:p w:rsidR="00C245F1" w:rsidRDefault="000444D1">
      <w:pPr>
        <w:pStyle w:val="HTML0"/>
      </w:pPr>
      <w:r>
        <w:t>персональных данных.</w:t>
      </w:r>
    </w:p>
    <w:p w:rsidR="00C245F1" w:rsidRDefault="000444D1">
      <w:pPr>
        <w:pStyle w:val="HTML0"/>
      </w:pP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:rsidR="00C245F1" w:rsidRDefault="000444D1">
      <w:pPr>
        <w:pStyle w:val="HTML0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:rsidR="00C245F1" w:rsidRDefault="000444D1">
      <w:pPr>
        <w:pStyle w:val="HTML0"/>
      </w:pPr>
      <w:r>
        <w:t>указанной  выше  цели,  в</w:t>
      </w:r>
      <w:r>
        <w:t>ключая  (без  ограничения)  сбор,  систематизацию,</w:t>
      </w:r>
    </w:p>
    <w:p w:rsidR="00C245F1" w:rsidRDefault="000444D1">
      <w:pPr>
        <w:pStyle w:val="HTML0"/>
      </w:pPr>
      <w:r>
        <w:t>накопление,  хранение,  уточнение  (обновление,  изменение), использование,</w:t>
      </w:r>
    </w:p>
    <w:p w:rsidR="00C245F1" w:rsidRDefault="000444D1">
      <w:pPr>
        <w:pStyle w:val="HTML0"/>
      </w:pPr>
      <w:r>
        <w:t>распространение   (в  том  числе  передача),  обезличивание,  блокирование,</w:t>
      </w:r>
    </w:p>
    <w:p w:rsidR="00C245F1" w:rsidRDefault="000444D1">
      <w:pPr>
        <w:pStyle w:val="HTML0"/>
      </w:pPr>
      <w:r>
        <w:t>уничтожение  персональных данных, а также осуществлен</w:t>
      </w:r>
      <w:r>
        <w:t>ие любых иных действий</w:t>
      </w:r>
    </w:p>
    <w:p w:rsidR="00C245F1" w:rsidRDefault="000444D1">
      <w:pPr>
        <w:pStyle w:val="HTML0"/>
      </w:pPr>
      <w:r>
        <w:t>с    моими    персональными    данными   в   соответствии   с   федеральным</w:t>
      </w:r>
    </w:p>
    <w:p w:rsidR="00C245F1" w:rsidRDefault="000444D1">
      <w:pPr>
        <w:pStyle w:val="HTML0"/>
      </w:pPr>
      <w:proofErr w:type="gramStart"/>
      <w:r>
        <w:t>законодательством  как</w:t>
      </w:r>
      <w:proofErr w:type="gramEnd"/>
      <w:r>
        <w:t xml:space="preserve">  с  использованием  средств автоматизации, так и без</w:t>
      </w:r>
    </w:p>
    <w:p w:rsidR="00C245F1" w:rsidRDefault="000444D1">
      <w:pPr>
        <w:pStyle w:val="HTML0"/>
      </w:pPr>
      <w:r>
        <w:t>такового.</w:t>
      </w:r>
    </w:p>
    <w:p w:rsidR="00C245F1" w:rsidRDefault="000444D1">
      <w:pPr>
        <w:pStyle w:val="HTML0"/>
      </w:pPr>
      <w:r>
        <w:t>Настоящее согласие вступает в силу со дня его подписания и действует до</w:t>
      </w:r>
    </w:p>
    <w:p w:rsidR="00C245F1" w:rsidRDefault="000444D1">
      <w:pPr>
        <w:pStyle w:val="HTML0"/>
      </w:pPr>
      <w:r>
        <w:t>достижения указанной цели обработки.</w:t>
      </w:r>
    </w:p>
    <w:p w:rsidR="00C245F1" w:rsidRDefault="000444D1">
      <w:pPr>
        <w:pStyle w:val="HTML0"/>
      </w:pPr>
      <w:r>
        <w:t>Я   оставляю   за   собой  право  отозвать  свое  согласие  посредством</w:t>
      </w:r>
    </w:p>
    <w:p w:rsidR="00C245F1" w:rsidRDefault="000444D1">
      <w:pPr>
        <w:pStyle w:val="HTML0"/>
      </w:pPr>
      <w:r>
        <w:t>составления  соответствующего  письменного  документа,  который  может быть</w:t>
      </w:r>
    </w:p>
    <w:p w:rsidR="00C245F1" w:rsidRDefault="000444D1">
      <w:pPr>
        <w:pStyle w:val="HTML0"/>
      </w:pPr>
      <w:r>
        <w:t xml:space="preserve">направлен   мной   в   </w:t>
      </w:r>
      <w:proofErr w:type="gramStart"/>
      <w:r>
        <w:t>адрес  администрации</w:t>
      </w:r>
      <w:proofErr w:type="gramEnd"/>
      <w:r>
        <w:t xml:space="preserve"> муниципального образования</w:t>
      </w:r>
      <w:r>
        <w:t xml:space="preserve"> Оренбургской области ______________________  по  почте  заказным  письмом  с</w:t>
      </w:r>
    </w:p>
    <w:p w:rsidR="00C245F1" w:rsidRDefault="000444D1">
      <w:pPr>
        <w:pStyle w:val="HTML0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:rsidR="00C245F1" w:rsidRDefault="000444D1">
      <w:pPr>
        <w:pStyle w:val="HTML0"/>
      </w:pPr>
      <w:r>
        <w:t xml:space="preserve">В  случае  получения </w:t>
      </w:r>
      <w:r>
        <w:t xml:space="preserve"> моего  письменного заявления об отзыве настоящего</w:t>
      </w:r>
    </w:p>
    <w:p w:rsidR="00C245F1" w:rsidRDefault="000444D1">
      <w:pPr>
        <w:pStyle w:val="HTML0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:rsidR="00C245F1" w:rsidRDefault="000444D1">
      <w:pPr>
        <w:pStyle w:val="HTML0"/>
      </w:pPr>
      <w:r>
        <w:t>Контактный (контактные) телефон (телефоны): ________________</w:t>
      </w:r>
      <w:r>
        <w:t>______________,</w:t>
      </w:r>
    </w:p>
    <w:p w:rsidR="00C245F1" w:rsidRDefault="000444D1">
      <w:pPr>
        <w:pStyle w:val="HTML0"/>
      </w:pPr>
      <w:r>
        <w:t>почтовый адрес: ___________________________________________________________</w:t>
      </w:r>
    </w:p>
    <w:p w:rsidR="00C245F1" w:rsidRDefault="000444D1">
      <w:pPr>
        <w:pStyle w:val="HTML0"/>
      </w:pPr>
      <w:r>
        <w:t> </w:t>
      </w:r>
    </w:p>
    <w:p w:rsidR="00C245F1" w:rsidRDefault="000444D1">
      <w:pPr>
        <w:pStyle w:val="HTML0"/>
      </w:pPr>
      <w:r>
        <w:t>______________________________________          ___________________________</w:t>
      </w:r>
    </w:p>
    <w:p w:rsidR="00C245F1" w:rsidRDefault="000444D1">
      <w:pPr>
        <w:pStyle w:val="HTML0"/>
      </w:pPr>
      <w:r>
        <w:t>(фамилия, имя, отчество)                           (подпись)</w:t>
      </w:r>
    </w:p>
    <w:p w:rsidR="00C245F1" w:rsidRDefault="000444D1">
      <w:pPr>
        <w:pStyle w:val="HTML0"/>
      </w:pPr>
      <w:r>
        <w:t> </w:t>
      </w:r>
    </w:p>
    <w:p w:rsidR="00C245F1" w:rsidRDefault="000444D1">
      <w:pPr>
        <w:pStyle w:val="HTML0"/>
      </w:pPr>
      <w:r>
        <w:t xml:space="preserve">"___" ___________ 20__ </w:t>
      </w:r>
      <w:r>
        <w:t>г.</w:t>
      </w:r>
    </w:p>
    <w:p w:rsidR="00C245F1" w:rsidRDefault="00C245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45F1" w:rsidRDefault="00C245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45F1" w:rsidRDefault="00C245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45F1" w:rsidRDefault="000444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 договора социального найма </w:t>
      </w:r>
    </w:p>
    <w:p w:rsidR="00C245F1" w:rsidRDefault="000444D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:rsidR="00C245F1" w:rsidRDefault="00C245F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Крючковс</w:t>
      </w:r>
      <w:r>
        <w:rPr>
          <w:rFonts w:ascii="Times New Roman" w:eastAsia="Calibri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в лице главы администрации сельсовета, действующий от имени собственника жилого помещения</w:t>
      </w: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 на основании _________________________,</w:t>
      </w: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именуемый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дальнейшем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аймодатель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гражданин(ка)__________________________________________</w:t>
      </w:r>
    </w:p>
    <w:p w:rsidR="00C245F1" w:rsidRDefault="000444D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</w:t>
      </w:r>
      <w:r>
        <w:rPr>
          <w:rFonts w:ascii="Times New Roman" w:eastAsia="Calibri" w:hAnsi="Times New Roman" w:cs="Times New Roman"/>
          <w:sz w:val="28"/>
          <w:szCs w:val="28"/>
        </w:rPr>
        <w:t>ли настоящий договор о нижеследующем.</w:t>
      </w:r>
    </w:p>
    <w:p w:rsidR="00C245F1" w:rsidRDefault="000444D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:rsidR="00C245F1" w:rsidRDefault="00044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 пользование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изолированное жилое помещение, находящееся в ______________собственности, состоящее из _____________ комна</w:t>
      </w:r>
      <w:r>
        <w:rPr>
          <w:rFonts w:ascii="Times New Roman" w:eastAsia="Calibri" w:hAnsi="Times New Roman" w:cs="Times New Roman"/>
          <w:sz w:val="28"/>
          <w:szCs w:val="28"/>
        </w:rPr>
        <w:t>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C245F1" w:rsidRDefault="00044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Характерис</w:t>
      </w:r>
      <w:r>
        <w:rPr>
          <w:rFonts w:ascii="Times New Roman" w:eastAsia="Calibri" w:hAnsi="Times New Roman" w:cs="Times New Roman"/>
          <w:sz w:val="28"/>
          <w:szCs w:val="28"/>
        </w:rPr>
        <w:t>тика  предоставляемого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жилого  помещения,  его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техническогосостояния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 а   также   санитарно-технического   и   иного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оборудования,находящегося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нем, указана в техническом паспорте жилого помещения.</w:t>
      </w:r>
    </w:p>
    <w:p w:rsidR="00C245F1" w:rsidRDefault="000444D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</w:t>
      </w:r>
      <w:r>
        <w:rPr>
          <w:rFonts w:ascii="Times New Roman" w:eastAsia="Calibri" w:hAnsi="Times New Roman" w:cs="Times New Roman"/>
          <w:sz w:val="28"/>
          <w:szCs w:val="28"/>
        </w:rPr>
        <w:t>селяются следующие члены семьи:</w:t>
      </w:r>
    </w:p>
    <w:p w:rsidR="00C245F1" w:rsidRDefault="000444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</w:p>
    <w:p w:rsidR="00C245F1" w:rsidRDefault="000444D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</w:p>
    <w:p w:rsidR="00C245F1" w:rsidRDefault="000444D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</w:p>
    <w:p w:rsidR="00C245F1" w:rsidRDefault="000444D1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:rsidR="00C245F1" w:rsidRDefault="000444D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принять 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жилое помещение, сведения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13">
        <w:r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</w:t>
      </w:r>
      <w:r>
        <w:rPr>
          <w:rFonts w:ascii="Times New Roman" w:eastAsia="Calibri" w:hAnsi="Times New Roman" w:cs="Times New Roman"/>
          <w:sz w:val="28"/>
          <w:szCs w:val="28"/>
        </w:rPr>
        <w:t>ответствии с его назначением;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содержать в чистоте и порядке жилое помещение, общее имущество в </w:t>
      </w:r>
      <w:r>
        <w:rPr>
          <w:rFonts w:ascii="Times New Roman" w:eastAsia="Calibri" w:hAnsi="Times New Roman" w:cs="Times New Roman"/>
          <w:sz w:val="28"/>
          <w:szCs w:val="28"/>
        </w:rPr>
        <w:t>многоквартирном доме, объекты благоустройства;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</w:t>
      </w:r>
      <w:r>
        <w:rPr>
          <w:rFonts w:ascii="Times New Roman" w:eastAsia="Calibri" w:hAnsi="Times New Roman" w:cs="Times New Roman"/>
          <w:sz w:val="28"/>
          <w:szCs w:val="28"/>
        </w:rPr>
        <w:t>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своевременно и в п</w:t>
      </w:r>
      <w:r>
        <w:rPr>
          <w:rFonts w:ascii="Times New Roman" w:eastAsia="Calibri" w:hAnsi="Times New Roman" w:cs="Times New Roman"/>
          <w:sz w:val="28"/>
          <w:szCs w:val="28"/>
        </w:rPr>
        <w:t>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оммунальные услуги Наниматель уплачивает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14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eastAsia="Calibri" w:hAnsi="Times New Roman" w:cs="Times New Roman"/>
          <w:sz w:val="28"/>
          <w:szCs w:val="28"/>
        </w:rPr>
        <w:t>Федерации, что не освобождает Нанимателя от уплаты причитающихся платежей;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и) переселиться с членами своей семьи в порядке, установленном Жилищным </w:t>
      </w:r>
      <w:hyperlink r:id="rId15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</w:t>
      </w:r>
      <w:r>
        <w:rPr>
          <w:rFonts w:ascii="Times New Roman" w:eastAsia="Calibri" w:hAnsi="Times New Roman" w:cs="Times New Roman"/>
          <w:sz w:val="28"/>
          <w:szCs w:val="28"/>
        </w:rPr>
        <w:t>анитарным и техническим требованиям;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</w:t>
      </w:r>
      <w:r>
        <w:rPr>
          <w:rFonts w:ascii="Times New Roman" w:eastAsia="Calibri" w:hAnsi="Times New Roman" w:cs="Times New Roman"/>
          <w:sz w:val="28"/>
          <w:szCs w:val="28"/>
        </w:rPr>
        <w:t>ые услуги;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</w:t>
      </w:r>
      <w:r>
        <w:rPr>
          <w:rFonts w:ascii="Times New Roman" w:eastAsia="Calibri" w:hAnsi="Times New Roman" w:cs="Times New Roman"/>
          <w:sz w:val="28"/>
          <w:szCs w:val="28"/>
        </w:rPr>
        <w:t>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 изменении о</w:t>
      </w:r>
      <w:r>
        <w:rPr>
          <w:rFonts w:ascii="Times New Roman" w:eastAsia="Calibri" w:hAnsi="Times New Roman" w:cs="Times New Roman"/>
          <w:sz w:val="28"/>
          <w:szCs w:val="28"/>
        </w:rPr>
        <w:t>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6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</w:t>
      </w:r>
      <w:r>
        <w:rPr>
          <w:rFonts w:ascii="Times New Roman" w:eastAsia="Calibri" w:hAnsi="Times New Roman" w:cs="Times New Roman"/>
          <w:sz w:val="28"/>
          <w:szCs w:val="28"/>
        </w:rPr>
        <w:t>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принимать участие в надлежащем содержании и в ремонте общего имущества </w:t>
      </w:r>
      <w:r>
        <w:rPr>
          <w:rFonts w:ascii="Times New Roman" w:eastAsia="Calibri" w:hAnsi="Times New Roman" w:cs="Times New Roman"/>
          <w:sz w:val="28"/>
          <w:szCs w:val="28"/>
        </w:rPr>
        <w:t>в многоквартирном доме, в котором находится сданное по договору социального найма жилое помещение;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неисполнении или ненадлежащем исполнении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</w:t>
      </w:r>
      <w:r>
        <w:rPr>
          <w:rFonts w:ascii="Times New Roman" w:eastAsia="Calibri" w:hAnsi="Times New Roman" w:cs="Times New Roman"/>
          <w:sz w:val="28"/>
          <w:szCs w:val="28"/>
        </w:rPr>
        <w:t>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предостав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Нанимателю и членам его семьи в порядке, предусмотренном Жилищным </w:t>
      </w:r>
      <w:hyperlink r:id="rId17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</w:t>
      </w:r>
      <w:r>
        <w:rPr>
          <w:rFonts w:ascii="Times New Roman" w:eastAsia="Calibri" w:hAnsi="Times New Roman" w:cs="Times New Roman"/>
          <w:sz w:val="28"/>
          <w:szCs w:val="28"/>
        </w:rPr>
        <w:t>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позднее чем за </w:t>
      </w:r>
      <w:r>
        <w:rPr>
          <w:rFonts w:ascii="Times New Roman" w:eastAsia="Calibri" w:hAnsi="Times New Roman" w:cs="Times New Roman"/>
          <w:sz w:val="28"/>
          <w:szCs w:val="28"/>
        </w:rPr>
        <w:t>30 дней до начала работ;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коммунальных услуг надлежащего качества;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</w:t>
      </w:r>
      <w:r>
        <w:rPr>
          <w:rFonts w:ascii="Times New Roman" w:eastAsia="Calibri" w:hAnsi="Times New Roman" w:cs="Times New Roman"/>
          <w:sz w:val="28"/>
          <w:szCs w:val="28"/>
        </w:rPr>
        <w:t>потребления, порядка расчетов за предоставленные жилищно-коммунальные услуги информировать об этом Нанимателя;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</w:t>
      </w:r>
      <w:r>
        <w:rPr>
          <w:rFonts w:ascii="Times New Roman" w:eastAsia="Calibri" w:hAnsi="Times New Roman" w:cs="Times New Roman"/>
          <w:sz w:val="28"/>
          <w:szCs w:val="28"/>
        </w:rPr>
        <w:t>выполнения работ ненадлежащего качества и (или) с перерывами, превышающими установленную продолжительность;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м) нести иные об</w:t>
      </w:r>
      <w:r>
        <w:rPr>
          <w:rFonts w:ascii="Times New Roman" w:eastAsia="Calibri" w:hAnsi="Times New Roman" w:cs="Times New Roman"/>
          <w:sz w:val="28"/>
          <w:szCs w:val="28"/>
        </w:rPr>
        <w:t>язанности, предусмотренные законодательством Российской Федерации.</w:t>
      </w:r>
    </w:p>
    <w:p w:rsidR="00C245F1" w:rsidRDefault="000444D1">
      <w:pPr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</w:t>
      </w:r>
      <w:r>
        <w:rPr>
          <w:rFonts w:ascii="Times New Roman" w:eastAsia="Calibri" w:hAnsi="Times New Roman" w:cs="Times New Roman"/>
          <w:sz w:val="28"/>
          <w:szCs w:val="28"/>
        </w:rPr>
        <w:t>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ленов семьи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</w:t>
      </w:r>
      <w:r>
        <w:rPr>
          <w:rFonts w:ascii="Times New Roman" w:eastAsia="Calibri" w:hAnsi="Times New Roman" w:cs="Times New Roman"/>
          <w:sz w:val="28"/>
          <w:szCs w:val="28"/>
        </w:rPr>
        <w:t>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</w:t>
      </w:r>
      <w:r>
        <w:rPr>
          <w:rFonts w:ascii="Times New Roman" w:eastAsia="Calibri" w:hAnsi="Times New Roman" w:cs="Times New Roman"/>
          <w:sz w:val="28"/>
          <w:szCs w:val="28"/>
        </w:rPr>
        <w:t>тельством Российской Федерации, изменения настоящего договора;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 осуществлять другие права по пользованию жилым помещением, предусмотре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нные Жилищным </w:t>
      </w:r>
      <w:hyperlink r:id="rId18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</w:t>
      </w:r>
      <w:r>
        <w:rPr>
          <w:rFonts w:ascii="Times New Roman" w:eastAsia="Calibri" w:hAnsi="Times New Roman" w:cs="Times New Roman"/>
          <w:sz w:val="28"/>
          <w:szCs w:val="28"/>
        </w:rPr>
        <w:t>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требоват</w:t>
      </w:r>
      <w:r>
        <w:rPr>
          <w:rFonts w:ascii="Times New Roman" w:eastAsia="Calibri" w:hAnsi="Times New Roman" w:cs="Times New Roman"/>
          <w:sz w:val="28"/>
          <w:szCs w:val="28"/>
        </w:rPr>
        <w:t>ь своевременного внесения платы за жилое помещение и коммунальные услуги;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</w:t>
      </w:r>
      <w:r>
        <w:rPr>
          <w:rFonts w:ascii="Times New Roman" w:eastAsia="Calibri" w:hAnsi="Times New Roman" w:cs="Times New Roman"/>
          <w:sz w:val="28"/>
          <w:szCs w:val="28"/>
        </w:rPr>
        <w:t>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C245F1" w:rsidRDefault="000444D1">
      <w:pPr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Порядок изменения, расторжения и прекращения </w:t>
      </w:r>
      <w:r>
        <w:rPr>
          <w:rFonts w:ascii="Times New Roman" w:eastAsia="Calibri" w:hAnsi="Times New Roman" w:cs="Times New Roman"/>
          <w:sz w:val="28"/>
          <w:szCs w:val="28"/>
        </w:rPr>
        <w:t>договора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</w:t>
      </w:r>
      <w:r>
        <w:rPr>
          <w:rFonts w:ascii="Times New Roman" w:eastAsia="Calibri" w:hAnsi="Times New Roman" w:cs="Times New Roman"/>
          <w:sz w:val="28"/>
          <w:szCs w:val="28"/>
        </w:rPr>
        <w:t>ается расторгнутым со дня выезда.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настоящий договор может быть расторгнут в судебном порядке в следующих случаях: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</w:t>
      </w:r>
      <w:r>
        <w:rPr>
          <w:rFonts w:ascii="Times New Roman" w:eastAsia="Calibri" w:hAnsi="Times New Roman" w:cs="Times New Roman"/>
          <w:sz w:val="28"/>
          <w:szCs w:val="28"/>
        </w:rPr>
        <w:t>анимателем или другими гражданами, за действия которых он отвечает;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(или) коммунальные услуги в течение более 6 месяцев.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9">
        <w:r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:rsidR="00C245F1" w:rsidRDefault="000444D1">
      <w:pPr>
        <w:spacing w:before="280"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C245F1" w:rsidRDefault="000444D1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Настоящий договор составлен в 2 экземплярах, один из которых находится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:rsidR="00C245F1" w:rsidRDefault="00C245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6"/>
        <w:gridCol w:w="1289"/>
      </w:tblGrid>
      <w:tr w:rsidR="00C245F1">
        <w:tc>
          <w:tcPr>
            <w:tcW w:w="1897" w:type="dxa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9" w:type="dxa"/>
            <w:vMerge w:val="restart"/>
            <w:tcBorders>
              <w:bottom w:val="single" w:sz="4" w:space="0" w:color="000000"/>
            </w:tcBorders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5F1">
        <w:tc>
          <w:tcPr>
            <w:tcW w:w="1897" w:type="dxa"/>
            <w:tcBorders>
              <w:bottom w:val="single" w:sz="4" w:space="0" w:color="000000"/>
            </w:tcBorders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5F1">
        <w:tc>
          <w:tcPr>
            <w:tcW w:w="1897" w:type="dxa"/>
          </w:tcPr>
          <w:p w:rsidR="00C245F1" w:rsidRDefault="000444D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9" w:type="dxa"/>
            <w:vMerge/>
            <w:tcBorders>
              <w:bottom w:val="single" w:sz="4" w:space="0" w:color="000000"/>
            </w:tcBorders>
          </w:tcPr>
          <w:p w:rsidR="00C245F1" w:rsidRDefault="00C245F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5F1">
        <w:tc>
          <w:tcPr>
            <w:tcW w:w="5072" w:type="dxa"/>
            <w:gridSpan w:val="2"/>
            <w:tcBorders>
              <w:right w:val="single" w:sz="4" w:space="0" w:color="000000"/>
            </w:tcBorders>
          </w:tcPr>
          <w:p w:rsidR="00C245F1" w:rsidRDefault="00C245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:rsidR="00C245F1" w:rsidRDefault="000444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C245F1" w:rsidRDefault="00C245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5F1" w:rsidRDefault="00C245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45F1" w:rsidSect="00C245F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CYR">
    <w:altName w:val="Times New Roman"/>
    <w:charset w:val="00"/>
    <w:family w:val="auto"/>
    <w:pitch w:val="default"/>
  </w:font>
  <w:font w:name="Tin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245F1"/>
    <w:rsid w:val="000444D1"/>
    <w:rsid w:val="00907B17"/>
    <w:rsid w:val="00C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633A"/>
  <w15:docId w15:val="{39A4A93A-7D2D-4E5E-9FF3-F028BAD1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2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7F02B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F02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7F02B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7F02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7F02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7F02B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7F02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7F02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7F02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7F02B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F02B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F02B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F02B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F02B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F02B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F02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F02B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F02B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F02B8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F02B8"/>
    <w:rPr>
      <w:sz w:val="24"/>
      <w:szCs w:val="24"/>
    </w:rPr>
  </w:style>
  <w:style w:type="character" w:customStyle="1" w:styleId="QuoteChar">
    <w:name w:val="Quote Char"/>
    <w:uiPriority w:val="29"/>
    <w:qFormat/>
    <w:rsid w:val="007F02B8"/>
    <w:rPr>
      <w:i/>
    </w:rPr>
  </w:style>
  <w:style w:type="character" w:customStyle="1" w:styleId="IntenseQuoteChar">
    <w:name w:val="Intense Quote Char"/>
    <w:uiPriority w:val="30"/>
    <w:qFormat/>
    <w:rsid w:val="007F02B8"/>
    <w:rPr>
      <w:i/>
    </w:rPr>
  </w:style>
  <w:style w:type="character" w:customStyle="1" w:styleId="HeaderChar">
    <w:name w:val="Header Char"/>
    <w:basedOn w:val="a0"/>
    <w:uiPriority w:val="99"/>
    <w:qFormat/>
    <w:rsid w:val="007F02B8"/>
  </w:style>
  <w:style w:type="character" w:customStyle="1" w:styleId="FooterChar">
    <w:name w:val="Footer Char"/>
    <w:basedOn w:val="a0"/>
    <w:uiPriority w:val="99"/>
    <w:qFormat/>
    <w:rsid w:val="007F02B8"/>
  </w:style>
  <w:style w:type="character" w:customStyle="1" w:styleId="CaptionChar">
    <w:name w:val="Caption Char"/>
    <w:basedOn w:val="a0"/>
    <w:uiPriority w:val="35"/>
    <w:qFormat/>
    <w:rsid w:val="007F02B8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7F02B8"/>
    <w:rPr>
      <w:sz w:val="18"/>
    </w:rPr>
  </w:style>
  <w:style w:type="character" w:customStyle="1" w:styleId="EndnoteTextChar">
    <w:name w:val="Endnote Text Char"/>
    <w:uiPriority w:val="99"/>
    <w:qFormat/>
    <w:rsid w:val="007F02B8"/>
    <w:rPr>
      <w:sz w:val="20"/>
    </w:rPr>
  </w:style>
  <w:style w:type="character" w:customStyle="1" w:styleId="1">
    <w:name w:val="Заголовок 1 Знак"/>
    <w:basedOn w:val="a0"/>
    <w:link w:val="11"/>
    <w:uiPriority w:val="9"/>
    <w:qFormat/>
    <w:rsid w:val="007F02B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qFormat/>
    <w:rsid w:val="007F02B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qFormat/>
    <w:rsid w:val="007F02B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sid w:val="007F02B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sid w:val="007F02B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sid w:val="007F02B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sid w:val="007F02B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sid w:val="007F02B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sid w:val="007F02B8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sid w:val="007F02B8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7F02B8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7F02B8"/>
    <w:rPr>
      <w:i/>
    </w:rPr>
  </w:style>
  <w:style w:type="character" w:customStyle="1" w:styleId="a7">
    <w:name w:val="Выделенная цитата Знак"/>
    <w:link w:val="a8"/>
    <w:uiPriority w:val="30"/>
    <w:qFormat/>
    <w:rsid w:val="007F02B8"/>
    <w:rPr>
      <w:i/>
    </w:rPr>
  </w:style>
  <w:style w:type="character" w:customStyle="1" w:styleId="a9">
    <w:name w:val="Верхний колонтитул Знак"/>
    <w:basedOn w:val="a0"/>
    <w:link w:val="10"/>
    <w:uiPriority w:val="99"/>
    <w:qFormat/>
    <w:rsid w:val="007F02B8"/>
  </w:style>
  <w:style w:type="character" w:customStyle="1" w:styleId="aa">
    <w:name w:val="Нижний колонтитул Знак"/>
    <w:basedOn w:val="a0"/>
    <w:link w:val="12"/>
    <w:uiPriority w:val="99"/>
    <w:qFormat/>
    <w:rsid w:val="007F02B8"/>
  </w:style>
  <w:style w:type="character" w:customStyle="1" w:styleId="ab">
    <w:name w:val="Название объекта Знак"/>
    <w:basedOn w:val="a0"/>
    <w:link w:val="ac"/>
    <w:uiPriority w:val="35"/>
    <w:qFormat/>
    <w:rsid w:val="007F02B8"/>
    <w:rPr>
      <w:b/>
      <w:bCs/>
      <w:color w:val="5B9BD5" w:themeColor="accent1"/>
      <w:sz w:val="18"/>
      <w:szCs w:val="18"/>
    </w:rPr>
  </w:style>
  <w:style w:type="character" w:styleId="ad">
    <w:name w:val="Hyperlink"/>
    <w:uiPriority w:val="99"/>
    <w:unhideWhenUsed/>
    <w:rsid w:val="007F02B8"/>
    <w:rPr>
      <w:color w:val="0563C1" w:themeColor="hyperlink"/>
      <w:u w:val="single"/>
    </w:rPr>
  </w:style>
  <w:style w:type="character" w:customStyle="1" w:styleId="ae">
    <w:name w:val="Текст сноски Знак"/>
    <w:link w:val="13"/>
    <w:uiPriority w:val="99"/>
    <w:qFormat/>
    <w:rsid w:val="007F02B8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7F02B8"/>
    <w:rPr>
      <w:vertAlign w:val="superscript"/>
    </w:rPr>
  </w:style>
  <w:style w:type="character" w:customStyle="1" w:styleId="14">
    <w:name w:val="Знак сноски1"/>
    <w:rsid w:val="00C245F1"/>
    <w:rPr>
      <w:vertAlign w:val="superscript"/>
    </w:rPr>
  </w:style>
  <w:style w:type="character" w:customStyle="1" w:styleId="af">
    <w:name w:val="Текст концевой сноски Знак"/>
    <w:link w:val="15"/>
    <w:uiPriority w:val="99"/>
    <w:qFormat/>
    <w:rsid w:val="007F02B8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F02B8"/>
    <w:rPr>
      <w:vertAlign w:val="superscript"/>
    </w:rPr>
  </w:style>
  <w:style w:type="character" w:customStyle="1" w:styleId="16">
    <w:name w:val="Знак концевой сноски1"/>
    <w:rsid w:val="00C245F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sid w:val="007F02B8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7F02B8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7F02B8"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7F02B8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B0242"/>
    <w:rPr>
      <w:color w:val="605E5C"/>
      <w:shd w:val="clear" w:color="auto" w:fill="E1DFDD"/>
    </w:rPr>
  </w:style>
  <w:style w:type="character" w:customStyle="1" w:styleId="23">
    <w:name w:val="Основной текст с отступом 2 Знак"/>
    <w:basedOn w:val="a0"/>
    <w:link w:val="24"/>
    <w:qFormat/>
    <w:rsid w:val="007739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R1">
    <w:name w:val="FR1 Знак"/>
    <w:link w:val="FR10"/>
    <w:qFormat/>
    <w:rsid w:val="007739D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7">
    <w:name w:val="FollowedHyperlink"/>
    <w:rsid w:val="00C245F1"/>
    <w:rPr>
      <w:color w:val="800000"/>
      <w:u w:val="single"/>
    </w:rPr>
  </w:style>
  <w:style w:type="paragraph" w:customStyle="1" w:styleId="Heading">
    <w:name w:val="Heading"/>
    <w:basedOn w:val="a"/>
    <w:next w:val="af8"/>
    <w:qFormat/>
    <w:rsid w:val="00C245F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rsid w:val="00C245F1"/>
    <w:pPr>
      <w:spacing w:after="140" w:line="276" w:lineRule="auto"/>
    </w:pPr>
  </w:style>
  <w:style w:type="paragraph" w:styleId="af9">
    <w:name w:val="List"/>
    <w:basedOn w:val="af8"/>
    <w:rsid w:val="00C245F1"/>
  </w:style>
  <w:style w:type="paragraph" w:customStyle="1" w:styleId="17">
    <w:name w:val="Название объекта1"/>
    <w:basedOn w:val="a"/>
    <w:qFormat/>
    <w:rsid w:val="00C245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245F1"/>
    <w:pPr>
      <w:suppressLineNumbers/>
    </w:pPr>
  </w:style>
  <w:style w:type="paragraph" w:styleId="afa">
    <w:name w:val="List Paragraph"/>
    <w:basedOn w:val="a"/>
    <w:uiPriority w:val="34"/>
    <w:qFormat/>
    <w:rsid w:val="007F02B8"/>
    <w:pPr>
      <w:ind w:left="720"/>
      <w:contextualSpacing/>
    </w:pPr>
  </w:style>
  <w:style w:type="paragraph" w:styleId="a4">
    <w:name w:val="Title"/>
    <w:basedOn w:val="a"/>
    <w:next w:val="a"/>
    <w:link w:val="a3"/>
    <w:uiPriority w:val="10"/>
    <w:qFormat/>
    <w:rsid w:val="007F02B8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7F02B8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rsid w:val="007F02B8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7F02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245F1"/>
  </w:style>
  <w:style w:type="paragraph" w:customStyle="1" w:styleId="10">
    <w:name w:val="Верхний колонтитул1"/>
    <w:basedOn w:val="a"/>
    <w:link w:val="a9"/>
    <w:uiPriority w:val="99"/>
    <w:unhideWhenUsed/>
    <w:rsid w:val="007F02B8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aa"/>
    <w:uiPriority w:val="99"/>
    <w:unhideWhenUsed/>
    <w:rsid w:val="007F02B8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7F02B8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3">
    <w:name w:val="Текст сноски1"/>
    <w:basedOn w:val="a"/>
    <w:link w:val="ae"/>
    <w:uiPriority w:val="99"/>
    <w:semiHidden/>
    <w:unhideWhenUsed/>
    <w:rsid w:val="007F02B8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link w:val="af"/>
    <w:uiPriority w:val="99"/>
    <w:semiHidden/>
    <w:unhideWhenUsed/>
    <w:rsid w:val="007F02B8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7F02B8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7F02B8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7F02B8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7F02B8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7F02B8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7F02B8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7F02B8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7F02B8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7F02B8"/>
    <w:pPr>
      <w:spacing w:after="57"/>
      <w:ind w:left="2268"/>
    </w:pPr>
  </w:style>
  <w:style w:type="paragraph" w:customStyle="1" w:styleId="18">
    <w:name w:val="Указатель1"/>
    <w:basedOn w:val="Heading"/>
    <w:rsid w:val="00C245F1"/>
  </w:style>
  <w:style w:type="paragraph" w:styleId="afb">
    <w:name w:val="TOC Heading"/>
    <w:uiPriority w:val="39"/>
    <w:unhideWhenUsed/>
    <w:rsid w:val="007F02B8"/>
    <w:pPr>
      <w:spacing w:after="160" w:line="259" w:lineRule="auto"/>
    </w:pPr>
  </w:style>
  <w:style w:type="paragraph" w:styleId="afc">
    <w:name w:val="table of figures"/>
    <w:basedOn w:val="a"/>
    <w:next w:val="a"/>
    <w:uiPriority w:val="99"/>
    <w:unhideWhenUsed/>
    <w:qFormat/>
    <w:rsid w:val="007F02B8"/>
    <w:pPr>
      <w:spacing w:after="0"/>
    </w:pPr>
  </w:style>
  <w:style w:type="paragraph" w:styleId="afd">
    <w:name w:val="No Spacing"/>
    <w:qFormat/>
    <w:rsid w:val="007F02B8"/>
  </w:style>
  <w:style w:type="paragraph" w:styleId="af2">
    <w:name w:val="annotation text"/>
    <w:basedOn w:val="a"/>
    <w:link w:val="af1"/>
    <w:uiPriority w:val="99"/>
    <w:semiHidden/>
    <w:unhideWhenUsed/>
    <w:qFormat/>
    <w:rsid w:val="007F02B8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7F02B8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7F02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qFormat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Indent 2"/>
    <w:basedOn w:val="a"/>
    <w:link w:val="23"/>
    <w:qFormat/>
    <w:rsid w:val="007739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0">
    <w:name w:val="FR1"/>
    <w:link w:val="FR1"/>
    <w:qFormat/>
    <w:rsid w:val="007739D3"/>
    <w:pPr>
      <w:widowControl w:val="0"/>
      <w:spacing w:before="960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TableGridLight">
    <w:name w:val="Table Grid Light"/>
    <w:basedOn w:val="a1"/>
    <w:uiPriority w:val="59"/>
    <w:rsid w:val="007F02B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7F02B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7F02B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7F02B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F02B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F02B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02B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02B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02B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02B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02B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02B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F02B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02B8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02B8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02B8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02B8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02B8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02B8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F02B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02B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02B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02B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02B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02B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02B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F02B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F02B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02B8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02B8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02B8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02B8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02B8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02B8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02B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F02B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F02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F02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F02B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02B8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02B8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02B8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02B8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02B8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02B8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F02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F02B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02B8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02B8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02B8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02B8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02B8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02B8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02B8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F02B8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F02B8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F02B8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F02B8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F02B8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F02B8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F02B8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e">
    <w:name w:val="Table Grid"/>
    <w:basedOn w:val="a1"/>
    <w:uiPriority w:val="39"/>
    <w:rsid w:val="007F02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B68148D6A855A603DD8C016ECE43C17356F45F095A845E16F7C9B4F8886AB4FE8CF26139C95260S6k7E" TargetMode="External"/><Relationship Id="rId13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8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103023/" TargetMode="External"/><Relationship Id="rId12" Type="http://schemas.openxmlformats.org/officeDocument/2006/relationships/image" Target="media/image3.wmf"/><Relationship Id="rId17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hyperlink" Target="https://&#1073;&#1077;&#1083;&#1103;&#1077;&#1074;&#1089;&#1082;&#1080;&#1081;-&#1089;-&#1089;.&#1088;&#1092;/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https://&#1073;&#1077;&#1083;&#1103;&#1077;&#1074;&#1089;&#1082;&#1080;&#1081;-&#1089;-&#1089;.&#1088;&#1092;/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82E1-6BF7-4DBD-BDD3-982A1D32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6828</Words>
  <Characters>38921</Characters>
  <Application>Microsoft Office Word</Application>
  <DocSecurity>0</DocSecurity>
  <Lines>324</Lines>
  <Paragraphs>91</Paragraphs>
  <ScaleCrop>false</ScaleCrop>
  <Company>Microsoft</Company>
  <LinksUpToDate>false</LinksUpToDate>
  <CharactersWithSpaces>45658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User</cp:lastModifiedBy>
  <cp:revision>3</cp:revision>
  <dcterms:created xsi:type="dcterms:W3CDTF">2026-05-29T12:19:00Z</dcterms:created>
  <dcterms:modified xsi:type="dcterms:W3CDTF">2026-06-02T10:25:00Z</dcterms:modified>
  <dc:language>ru-RU</dc:language>
</cp:coreProperties>
</file>