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BC3976">
        <w:trPr>
          <w:cantSplit/>
          <w:trHeight w:val="2834"/>
        </w:trPr>
        <w:tc>
          <w:tcPr>
            <w:tcW w:w="9072" w:type="dxa"/>
          </w:tcPr>
          <w:p w:rsidR="00BC3976" w:rsidRDefault="00E3080A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724A7A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C3976" w:rsidRDefault="00724A7A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BC3976" w:rsidRDefault="00724A7A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BC3976" w:rsidRDefault="00724A7A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BC3976" w:rsidRDefault="00BC397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BC3976" w:rsidRDefault="00724A7A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C3976" w:rsidRDefault="00E3080A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posOffset>2104390</wp:posOffset>
                  </wp:positionH>
                  <wp:positionV relativeFrom="line">
                    <wp:posOffset>167640</wp:posOffset>
                  </wp:positionV>
                  <wp:extent cx="2924175" cy="361950"/>
                  <wp:effectExtent l="19050" t="0" r="9525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C3976" w:rsidRDefault="00BC3976">
      <w:pPr>
        <w:jc w:val="center"/>
        <w:rPr>
          <w:sz w:val="28"/>
          <w:szCs w:val="28"/>
        </w:rPr>
      </w:pPr>
    </w:p>
    <w:p w:rsidR="00BC3976" w:rsidRDefault="00724A7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BC3976" w:rsidRDefault="00BC3976">
      <w:pPr>
        <w:rPr>
          <w:sz w:val="28"/>
          <w:szCs w:val="28"/>
        </w:rPr>
      </w:pPr>
    </w:p>
    <w:tbl>
      <w:tblPr>
        <w:tblW w:w="5189" w:type="dxa"/>
        <w:tblInd w:w="2433" w:type="dxa"/>
        <w:tblLayout w:type="fixed"/>
        <w:tblLook w:val="04A0"/>
      </w:tblPr>
      <w:tblGrid>
        <w:gridCol w:w="5189"/>
      </w:tblGrid>
      <w:tr w:rsidR="00BC3976">
        <w:trPr>
          <w:trHeight w:val="187"/>
        </w:trPr>
        <w:tc>
          <w:tcPr>
            <w:tcW w:w="5189" w:type="dxa"/>
          </w:tcPr>
          <w:p w:rsidR="00BC3976" w:rsidRDefault="00724A7A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разрешении захоронения</w:t>
            </w:r>
          </w:p>
        </w:tc>
      </w:tr>
    </w:tbl>
    <w:p w:rsidR="00BC3976" w:rsidRDefault="00BC3976">
      <w:pPr>
        <w:jc w:val="both"/>
        <w:rPr>
          <w:sz w:val="28"/>
          <w:szCs w:val="28"/>
        </w:rPr>
      </w:pPr>
    </w:p>
    <w:p w:rsidR="00BC3976" w:rsidRDefault="00724A7A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 Федеральным Законом от 20 марта 2025 года  № 33-ФЗ «Об общих принципах организации местного самоуправления единой системе публичной власти»,  Федеральным законом  от 30 марта 1999 года № 52-ФЗ «О санитарно-эпидемиологическом благополучии населения», </w:t>
      </w:r>
      <w:proofErr w:type="spellStart"/>
      <w:r>
        <w:rPr>
          <w:sz w:val="28"/>
          <w:szCs w:val="28"/>
        </w:rPr>
        <w:t>СанПиНом</w:t>
      </w:r>
      <w:proofErr w:type="spellEnd"/>
      <w:r>
        <w:rPr>
          <w:sz w:val="28"/>
          <w:szCs w:val="28"/>
        </w:rPr>
        <w:t xml:space="preserve"> 2.1.3684-21 «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</w:t>
      </w:r>
      <w:proofErr w:type="gramEnd"/>
      <w:r>
        <w:rPr>
          <w:sz w:val="28"/>
          <w:szCs w:val="28"/>
        </w:rPr>
        <w:t>, организации и проведению санитарно-противоэпидемических (профилактических) мероприятий</w:t>
      </w:r>
      <w:proofErr w:type="gramStart"/>
      <w:r>
        <w:rPr>
          <w:sz w:val="28"/>
          <w:szCs w:val="28"/>
        </w:rPr>
        <w:t xml:space="preserve">.», </w:t>
      </w:r>
      <w:proofErr w:type="gramEnd"/>
      <w:r>
        <w:rPr>
          <w:sz w:val="28"/>
          <w:szCs w:val="28"/>
        </w:rPr>
        <w:t>Уставом муниципального образования Беляевский сельсовет Беляевского района Оренбургской области,  постановляю:</w:t>
      </w:r>
    </w:p>
    <w:p w:rsidR="00BC3976" w:rsidRDefault="00724A7A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Разрешить захоронение на территории кладбища  с. Беляевка отходов класса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патолого-анатомические</w:t>
      </w:r>
      <w:proofErr w:type="spellEnd"/>
      <w:r>
        <w:rPr>
          <w:sz w:val="28"/>
          <w:szCs w:val="28"/>
        </w:rPr>
        <w:t>, органические операционные, органы ткани) при условии соблюдения необходимых санитарных норм и правил.</w:t>
      </w:r>
    </w:p>
    <w:p w:rsidR="00BC3976" w:rsidRDefault="00724A7A">
      <w:pPr>
        <w:pStyle w:val="a5"/>
        <w:numPr>
          <w:ilvl w:val="0"/>
          <w:numId w:val="1"/>
        </w:numPr>
        <w:tabs>
          <w:tab w:val="left" w:pos="567"/>
        </w:tabs>
        <w:ind w:left="993" w:hanging="43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место захоронения отходов класса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в юго-восточной части кладбища с. Беляевка.</w:t>
      </w:r>
    </w:p>
    <w:p w:rsidR="00BC3976" w:rsidRDefault="00724A7A">
      <w:pPr>
        <w:pStyle w:val="a5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следующее постановление администрации муниципального образования Беляевский сельсовет Беляевского района  Оренбургской области от 19.05.2016 № 108-п «О разрешении захоронения».</w:t>
      </w:r>
    </w:p>
    <w:p w:rsidR="00BC3976" w:rsidRDefault="00724A7A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C3976" w:rsidRDefault="00724A7A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BC3976" w:rsidRDefault="00BC3976">
      <w:pPr>
        <w:pStyle w:val="a5"/>
        <w:ind w:left="1422"/>
        <w:jc w:val="both"/>
        <w:rPr>
          <w:sz w:val="28"/>
          <w:szCs w:val="28"/>
        </w:rPr>
      </w:pPr>
    </w:p>
    <w:p w:rsidR="00BC3976" w:rsidRDefault="00BC3976">
      <w:pPr>
        <w:ind w:left="567"/>
        <w:jc w:val="both"/>
        <w:rPr>
          <w:sz w:val="28"/>
          <w:szCs w:val="28"/>
        </w:rPr>
      </w:pPr>
    </w:p>
    <w:tbl>
      <w:tblPr>
        <w:tblW w:w="9247" w:type="dxa"/>
        <w:tblInd w:w="108" w:type="dxa"/>
        <w:tblLayout w:type="fixed"/>
        <w:tblLook w:val="04A0"/>
      </w:tblPr>
      <w:tblGrid>
        <w:gridCol w:w="4669"/>
        <w:gridCol w:w="4578"/>
      </w:tblGrid>
      <w:tr w:rsidR="00BC3976">
        <w:trPr>
          <w:trHeight w:val="477"/>
        </w:trPr>
        <w:tc>
          <w:tcPr>
            <w:tcW w:w="4668" w:type="dxa"/>
          </w:tcPr>
          <w:p w:rsidR="00BC3976" w:rsidRDefault="00E3080A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3276600</wp:posOffset>
                  </wp:positionH>
                  <wp:positionV relativeFrom="page">
                    <wp:posOffset>8915400</wp:posOffset>
                  </wp:positionV>
                  <wp:extent cx="2876550" cy="1076325"/>
                  <wp:effectExtent l="1905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4A7A">
              <w:rPr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578" w:type="dxa"/>
          </w:tcPr>
          <w:p w:rsidR="00BC3976" w:rsidRDefault="00724A7A">
            <w:pPr>
              <w:widowControl w:val="0"/>
              <w:tabs>
                <w:tab w:val="left" w:pos="3836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</w:tr>
    </w:tbl>
    <w:p w:rsidR="00BC3976" w:rsidRDefault="00BC3976">
      <w:pPr>
        <w:ind w:left="567"/>
      </w:pPr>
    </w:p>
    <w:p w:rsidR="00E3080A" w:rsidRDefault="00E3080A">
      <w:pPr>
        <w:ind w:left="567"/>
      </w:pPr>
    </w:p>
    <w:p w:rsidR="00E3080A" w:rsidRDefault="00E3080A">
      <w:pPr>
        <w:ind w:left="567"/>
      </w:pPr>
    </w:p>
    <w:p w:rsidR="00E3080A" w:rsidRDefault="00E3080A">
      <w:pPr>
        <w:ind w:left="567"/>
      </w:pPr>
    </w:p>
    <w:p w:rsidR="00E3080A" w:rsidRDefault="00E3080A">
      <w:pPr>
        <w:ind w:left="567"/>
      </w:pPr>
    </w:p>
    <w:p w:rsidR="00E3080A" w:rsidRDefault="00E3080A">
      <w:pPr>
        <w:pStyle w:val="a5"/>
        <w:ind w:left="0"/>
        <w:rPr>
          <w:sz w:val="28"/>
          <w:szCs w:val="28"/>
        </w:rPr>
      </w:pPr>
    </w:p>
    <w:p w:rsidR="00BC3976" w:rsidRDefault="00724A7A" w:rsidP="00E3080A">
      <w:pPr>
        <w:pStyle w:val="a5"/>
        <w:ind w:left="0"/>
      </w:pPr>
      <w:r>
        <w:rPr>
          <w:sz w:val="28"/>
          <w:szCs w:val="28"/>
        </w:rPr>
        <w:t>Разослано: ГБУЗ «Беляевская РБ», прокурору района, в дело.</w:t>
      </w:r>
    </w:p>
    <w:sectPr w:rsidR="00BC3976" w:rsidSect="00E3080A">
      <w:pgSz w:w="11906" w:h="16838"/>
      <w:pgMar w:top="709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62121"/>
    <w:multiLevelType w:val="multilevel"/>
    <w:tmpl w:val="54F0ED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7C710F"/>
    <w:multiLevelType w:val="multilevel"/>
    <w:tmpl w:val="47502652"/>
    <w:lvl w:ilvl="0">
      <w:start w:val="1"/>
      <w:numFmt w:val="decimal"/>
      <w:lvlText w:val="%1."/>
      <w:lvlJc w:val="left"/>
      <w:pPr>
        <w:tabs>
          <w:tab w:val="num" w:pos="0"/>
        </w:tabs>
        <w:ind w:left="1422" w:hanging="85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C3976"/>
    <w:rsid w:val="00724A7A"/>
    <w:rsid w:val="00BC3976"/>
    <w:rsid w:val="00C52CE6"/>
    <w:rsid w:val="00CE26CB"/>
    <w:rsid w:val="00E3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BC397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BC3976"/>
    <w:pPr>
      <w:spacing w:after="140" w:line="276" w:lineRule="auto"/>
    </w:pPr>
  </w:style>
  <w:style w:type="paragraph" w:styleId="a4">
    <w:name w:val="List"/>
    <w:basedOn w:val="a3"/>
    <w:rsid w:val="00BC3976"/>
  </w:style>
  <w:style w:type="paragraph" w:customStyle="1" w:styleId="Caption">
    <w:name w:val="Caption"/>
    <w:basedOn w:val="a"/>
    <w:qFormat/>
    <w:rsid w:val="00BC397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BC3976"/>
    <w:pPr>
      <w:suppressLineNumbers/>
    </w:pPr>
  </w:style>
  <w:style w:type="paragraph" w:styleId="a5">
    <w:name w:val="List Paragraph"/>
    <w:basedOn w:val="a"/>
    <w:uiPriority w:val="34"/>
    <w:qFormat/>
    <w:rsid w:val="003755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1424</Characters>
  <Application>Microsoft Office Word</Application>
  <DocSecurity>0</DocSecurity>
  <Lines>11</Lines>
  <Paragraphs>3</Paragraphs>
  <ScaleCrop>false</ScaleCrop>
  <Company>Microsoft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4</cp:revision>
  <cp:lastPrinted>2026-05-27T05:45:00Z</cp:lastPrinted>
  <dcterms:created xsi:type="dcterms:W3CDTF">2026-05-27T05:45:00Z</dcterms:created>
  <dcterms:modified xsi:type="dcterms:W3CDTF">2026-05-27T05:47:00Z</dcterms:modified>
  <dc:language>ru-RU</dc:language>
</cp:coreProperties>
</file>