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C23" w:rsidRPr="0044496B" w:rsidRDefault="00B40C23" w:rsidP="00B40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40"/>
          <w:szCs w:val="40"/>
        </w:rPr>
      </w:pPr>
      <w:r w:rsidRPr="00AE637A">
        <w:rPr>
          <w:rFonts w:ascii="Times New Roman" w:eastAsiaTheme="minorEastAsia" w:hAnsi="Times New Roman" w:cs="Times New Roman"/>
          <w:bCs/>
          <w:sz w:val="28"/>
        </w:rPr>
        <w:t>СОВЕТ ДЕПУТАТОВ</w:t>
      </w:r>
    </w:p>
    <w:p w:rsidR="00B40C23" w:rsidRDefault="00B40C23" w:rsidP="00B40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</w:rPr>
      </w:pPr>
      <w:r w:rsidRPr="00AE637A">
        <w:rPr>
          <w:rFonts w:ascii="Times New Roman" w:eastAsiaTheme="minorEastAsia" w:hAnsi="Times New Roman" w:cs="Times New Roman"/>
          <w:bCs/>
          <w:sz w:val="28"/>
        </w:rPr>
        <w:t>муниципального образования</w:t>
      </w:r>
    </w:p>
    <w:p w:rsidR="00A53781" w:rsidRPr="00AE637A" w:rsidRDefault="00A53781" w:rsidP="00B40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</w:rPr>
      </w:pPr>
      <w:r>
        <w:rPr>
          <w:rFonts w:ascii="Times New Roman" w:eastAsiaTheme="minorEastAsia" w:hAnsi="Times New Roman" w:cs="Times New Roman"/>
          <w:bCs/>
          <w:sz w:val="28"/>
        </w:rPr>
        <w:t>сельское поселение</w:t>
      </w:r>
    </w:p>
    <w:p w:rsidR="00B40C23" w:rsidRPr="00AE637A" w:rsidRDefault="00B40C23" w:rsidP="00B40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</w:rPr>
      </w:pPr>
      <w:proofErr w:type="spellStart"/>
      <w:r w:rsidRPr="00AE637A">
        <w:rPr>
          <w:rFonts w:ascii="Times New Roman" w:eastAsiaTheme="minorEastAsia" w:hAnsi="Times New Roman" w:cs="Times New Roman"/>
          <w:bCs/>
          <w:sz w:val="28"/>
        </w:rPr>
        <w:t>Беляевский</w:t>
      </w:r>
      <w:proofErr w:type="spellEnd"/>
      <w:r w:rsidRPr="00AE637A">
        <w:rPr>
          <w:rFonts w:ascii="Times New Roman" w:eastAsiaTheme="minorEastAsia" w:hAnsi="Times New Roman" w:cs="Times New Roman"/>
          <w:bCs/>
          <w:sz w:val="28"/>
        </w:rPr>
        <w:t xml:space="preserve"> сельсовет</w:t>
      </w:r>
    </w:p>
    <w:p w:rsidR="00B40C23" w:rsidRPr="00AE637A" w:rsidRDefault="00B40C23" w:rsidP="00B40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</w:rPr>
      </w:pPr>
      <w:r w:rsidRPr="00AE637A">
        <w:rPr>
          <w:rFonts w:ascii="Times New Roman" w:eastAsiaTheme="minorEastAsia" w:hAnsi="Times New Roman" w:cs="Times New Roman"/>
          <w:bCs/>
          <w:sz w:val="28"/>
        </w:rPr>
        <w:t xml:space="preserve">Беляевского </w:t>
      </w:r>
      <w:r w:rsidR="00A53781">
        <w:rPr>
          <w:rFonts w:ascii="Times New Roman" w:eastAsiaTheme="minorEastAsia" w:hAnsi="Times New Roman" w:cs="Times New Roman"/>
          <w:bCs/>
          <w:sz w:val="28"/>
        </w:rPr>
        <w:t xml:space="preserve">муниципального </w:t>
      </w:r>
      <w:r w:rsidRPr="00AE637A">
        <w:rPr>
          <w:rFonts w:ascii="Times New Roman" w:eastAsiaTheme="minorEastAsia" w:hAnsi="Times New Roman" w:cs="Times New Roman"/>
          <w:bCs/>
          <w:sz w:val="28"/>
        </w:rPr>
        <w:t>района</w:t>
      </w:r>
    </w:p>
    <w:p w:rsidR="00B40C23" w:rsidRPr="00AE637A" w:rsidRDefault="00B40C23" w:rsidP="00B40C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</w:rPr>
      </w:pPr>
      <w:r w:rsidRPr="00AE637A">
        <w:rPr>
          <w:rFonts w:ascii="Times New Roman" w:eastAsiaTheme="minorEastAsia" w:hAnsi="Times New Roman" w:cs="Times New Roman"/>
          <w:bCs/>
          <w:sz w:val="28"/>
        </w:rPr>
        <w:t>Оренбургской области</w:t>
      </w:r>
    </w:p>
    <w:p w:rsidR="00B40C23" w:rsidRPr="00AE637A" w:rsidRDefault="003C0A9B" w:rsidP="00B40C2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Cs/>
          <w:sz w:val="28"/>
        </w:rPr>
      </w:pPr>
      <w:r>
        <w:rPr>
          <w:rFonts w:ascii="Times New Roman" w:eastAsiaTheme="minorEastAsia" w:hAnsi="Times New Roman" w:cs="Times New Roman"/>
          <w:bCs/>
          <w:sz w:val="28"/>
        </w:rPr>
        <w:t>пятый</w:t>
      </w:r>
      <w:r w:rsidR="00B40C23" w:rsidRPr="00AE637A">
        <w:rPr>
          <w:rFonts w:ascii="Times New Roman" w:eastAsiaTheme="minorEastAsia" w:hAnsi="Times New Roman" w:cs="Times New Roman"/>
          <w:bCs/>
          <w:sz w:val="28"/>
        </w:rPr>
        <w:t xml:space="preserve"> созыв</w:t>
      </w:r>
    </w:p>
    <w:p w:rsidR="00B40C23" w:rsidRPr="00AE637A" w:rsidRDefault="00B40C23" w:rsidP="00B40C2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Cs/>
          <w:sz w:val="28"/>
        </w:rPr>
      </w:pPr>
    </w:p>
    <w:p w:rsidR="00B40C23" w:rsidRPr="00AE637A" w:rsidRDefault="00B40C23" w:rsidP="00B40C2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Cs/>
          <w:sz w:val="28"/>
        </w:rPr>
      </w:pPr>
      <w:r w:rsidRPr="00AE637A">
        <w:rPr>
          <w:rFonts w:ascii="Times New Roman" w:eastAsiaTheme="minorEastAsia" w:hAnsi="Times New Roman" w:cs="Times New Roman"/>
          <w:bCs/>
          <w:sz w:val="28"/>
        </w:rPr>
        <w:t>РЕШЕНИЕ</w:t>
      </w:r>
    </w:p>
    <w:p w:rsidR="00B40C23" w:rsidRPr="00AE637A" w:rsidRDefault="00B40C23" w:rsidP="00B40C2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Theme="minorEastAsia" w:hAnsi="Times New Roman" w:cs="Times New Roman"/>
          <w:bCs/>
          <w:sz w:val="28"/>
        </w:rPr>
      </w:pPr>
    </w:p>
    <w:p w:rsidR="00B40C23" w:rsidRDefault="000B6B48" w:rsidP="00CC3791">
      <w:pPr>
        <w:widowControl w:val="0"/>
        <w:autoSpaceDE w:val="0"/>
        <w:autoSpaceDN w:val="0"/>
        <w:adjustRightInd w:val="0"/>
        <w:spacing w:after="0"/>
        <w:ind w:right="385"/>
        <w:jc w:val="center"/>
        <w:rPr>
          <w:rFonts w:ascii="Times New Roman" w:eastAsiaTheme="minorEastAsia" w:hAnsi="Times New Roman" w:cs="Times New Roman"/>
          <w:bCs/>
          <w:sz w:val="28"/>
        </w:rPr>
      </w:pPr>
      <w:r>
        <w:rPr>
          <w:rFonts w:ascii="Times New Roman" w:eastAsiaTheme="minorEastAsia" w:hAnsi="Times New Roman" w:cs="Times New Roman"/>
          <w:bCs/>
          <w:sz w:val="28"/>
        </w:rPr>
        <w:t xml:space="preserve">от </w:t>
      </w:r>
      <w:r w:rsidR="00AB21F9">
        <w:rPr>
          <w:rFonts w:ascii="Times New Roman" w:eastAsiaTheme="minorEastAsia" w:hAnsi="Times New Roman" w:cs="Times New Roman"/>
          <w:bCs/>
          <w:sz w:val="28"/>
        </w:rPr>
        <w:t>17</w:t>
      </w:r>
      <w:r w:rsidR="00B40C23">
        <w:rPr>
          <w:rFonts w:ascii="Times New Roman" w:eastAsiaTheme="minorEastAsia" w:hAnsi="Times New Roman" w:cs="Times New Roman"/>
          <w:bCs/>
          <w:sz w:val="28"/>
        </w:rPr>
        <w:t>.0</w:t>
      </w:r>
      <w:r w:rsidR="00AB21F9">
        <w:rPr>
          <w:rFonts w:ascii="Times New Roman" w:eastAsiaTheme="minorEastAsia" w:hAnsi="Times New Roman" w:cs="Times New Roman"/>
          <w:bCs/>
          <w:sz w:val="28"/>
        </w:rPr>
        <w:t>9</w:t>
      </w:r>
      <w:r>
        <w:rPr>
          <w:rFonts w:ascii="Times New Roman" w:eastAsiaTheme="minorEastAsia" w:hAnsi="Times New Roman" w:cs="Times New Roman"/>
          <w:bCs/>
          <w:sz w:val="28"/>
        </w:rPr>
        <w:t>.202</w:t>
      </w:r>
      <w:r w:rsidR="00AB21F9">
        <w:rPr>
          <w:rFonts w:ascii="Times New Roman" w:eastAsiaTheme="minorEastAsia" w:hAnsi="Times New Roman" w:cs="Times New Roman"/>
          <w:bCs/>
          <w:sz w:val="28"/>
        </w:rPr>
        <w:t>6</w:t>
      </w:r>
      <w:r>
        <w:rPr>
          <w:rFonts w:ascii="Times New Roman" w:eastAsiaTheme="minorEastAsia" w:hAnsi="Times New Roman" w:cs="Times New Roman"/>
          <w:bCs/>
          <w:sz w:val="28"/>
        </w:rPr>
        <w:t xml:space="preserve"> N </w:t>
      </w:r>
      <w:r w:rsidR="00A53781">
        <w:rPr>
          <w:rFonts w:ascii="Times New Roman" w:eastAsiaTheme="minorEastAsia" w:hAnsi="Times New Roman" w:cs="Times New Roman"/>
          <w:bCs/>
          <w:sz w:val="28"/>
        </w:rPr>
        <w:t>56</w:t>
      </w:r>
    </w:p>
    <w:p w:rsidR="00A53781" w:rsidRPr="00337A67" w:rsidRDefault="00A53781" w:rsidP="00661A8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8827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8827"/>
      </w:tblGrid>
      <w:tr w:rsidR="00B40C23" w:rsidRPr="00CC3791" w:rsidTr="0012637A">
        <w:trPr>
          <w:trHeight w:val="1151"/>
        </w:trPr>
        <w:tc>
          <w:tcPr>
            <w:tcW w:w="8827" w:type="dxa"/>
            <w:shd w:val="clear" w:color="auto" w:fill="auto"/>
          </w:tcPr>
          <w:p w:rsidR="00B40C23" w:rsidRPr="00CC3791" w:rsidRDefault="00B40C23" w:rsidP="00CC3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и дополнений в решение</w:t>
            </w:r>
            <w:r w:rsidR="0012637A"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Совета депутатов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от 2</w:t>
            </w:r>
            <w:r w:rsidR="00AB21F9"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.12.202</w:t>
            </w:r>
            <w:r w:rsidR="00AB21F9"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AB21F9"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CC37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CC37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бюджете муниципального образования </w:t>
            </w:r>
            <w:proofErr w:type="spellStart"/>
            <w:r w:rsidRPr="00CC3791">
              <w:rPr>
                <w:rFonts w:ascii="Times New Roman" w:eastAsia="Calibri" w:hAnsi="Times New Roman" w:cs="Times New Roman"/>
                <w:sz w:val="28"/>
                <w:szCs w:val="28"/>
              </w:rPr>
              <w:t>Беляевский</w:t>
            </w:r>
            <w:proofErr w:type="spellEnd"/>
            <w:r w:rsidRPr="00CC37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сельсовет Беляевского района Оренбургской области на 202</w:t>
            </w:r>
            <w:r w:rsidR="00AB21F9" w:rsidRPr="00CC379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CC37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на плановый период 202</w:t>
            </w:r>
            <w:r w:rsidR="00AB21F9" w:rsidRPr="00CC379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CC37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AB21F9" w:rsidRPr="00CC379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CC37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годов»</w:t>
            </w:r>
          </w:p>
          <w:p w:rsidR="00B40C23" w:rsidRPr="00CC3791" w:rsidRDefault="00B40C23" w:rsidP="00B40C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40C23" w:rsidRPr="00CC3791" w:rsidRDefault="00B40C23" w:rsidP="00B40C2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статей 12, 132 Конституции Российской Федерации, статьи </w:t>
      </w:r>
      <w:r w:rsidR="00414D8B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</w:t>
      </w:r>
      <w:r w:rsidR="00414D8B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14D8B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03.2025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 </w:t>
      </w:r>
      <w:r w:rsidR="00414D8B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общих принципах организации местного самоуправления </w:t>
      </w:r>
      <w:r w:rsidR="00414D8B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единой системе публичной власти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руководствуясь Уставом муниципального образования </w:t>
      </w:r>
      <w:proofErr w:type="spellStart"/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Беляевский</w:t>
      </w:r>
      <w:proofErr w:type="spellEnd"/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Беляевского района Оренбургской области, Положением о бюджетном устройстве и бюджетном процессе Беляевского сельсовета, Совет депутатов муниципального образования </w:t>
      </w:r>
      <w:proofErr w:type="spellStart"/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Беляевский</w:t>
      </w:r>
      <w:proofErr w:type="spellEnd"/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Беляевского района Оренбургской области РЕШИЛ:</w:t>
      </w:r>
    </w:p>
    <w:p w:rsidR="00B40C23" w:rsidRPr="00CC3791" w:rsidRDefault="00B40C23" w:rsidP="00B40C23">
      <w:pPr>
        <w:numPr>
          <w:ilvl w:val="0"/>
          <w:numId w:val="1"/>
        </w:numPr>
        <w:tabs>
          <w:tab w:val="left" w:pos="0"/>
          <w:tab w:val="left" w:pos="567"/>
        </w:tabs>
        <w:spacing w:after="20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в решение от </w:t>
      </w:r>
      <w:r w:rsidR="00AB21F9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AB21F9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B21F9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CC3791">
        <w:rPr>
          <w:rFonts w:ascii="Times New Roman" w:eastAsia="Calibri" w:hAnsi="Times New Roman" w:cs="Times New Roman"/>
          <w:sz w:val="28"/>
          <w:szCs w:val="28"/>
        </w:rPr>
        <w:t xml:space="preserve">О бюджете муниципального образования </w:t>
      </w:r>
      <w:proofErr w:type="spellStart"/>
      <w:r w:rsidRPr="00CC3791">
        <w:rPr>
          <w:rFonts w:ascii="Times New Roman" w:eastAsia="Calibri" w:hAnsi="Times New Roman" w:cs="Times New Roman"/>
          <w:sz w:val="28"/>
          <w:szCs w:val="28"/>
        </w:rPr>
        <w:t>Беляевский</w:t>
      </w:r>
      <w:proofErr w:type="spellEnd"/>
      <w:r w:rsidRPr="00CC3791">
        <w:rPr>
          <w:rFonts w:ascii="Times New Roman" w:eastAsia="Calibri" w:hAnsi="Times New Roman" w:cs="Times New Roman"/>
          <w:sz w:val="28"/>
          <w:szCs w:val="28"/>
        </w:rPr>
        <w:t xml:space="preserve"> сельсовет Беляевского района Оренбургской области на 20</w:t>
      </w:r>
      <w:r w:rsidR="00AB21F9" w:rsidRPr="00CC3791">
        <w:rPr>
          <w:rFonts w:ascii="Times New Roman" w:eastAsia="Calibri" w:hAnsi="Times New Roman" w:cs="Times New Roman"/>
          <w:sz w:val="28"/>
          <w:szCs w:val="28"/>
        </w:rPr>
        <w:t>26</w:t>
      </w:r>
      <w:r w:rsidRPr="00CC3791">
        <w:rPr>
          <w:rFonts w:ascii="Times New Roman" w:eastAsia="Calibri" w:hAnsi="Times New Roman" w:cs="Times New Roman"/>
          <w:sz w:val="28"/>
          <w:szCs w:val="28"/>
        </w:rPr>
        <w:t xml:space="preserve"> год и на плановый период 202</w:t>
      </w:r>
      <w:r w:rsidR="00AB21F9" w:rsidRPr="00CC3791">
        <w:rPr>
          <w:rFonts w:ascii="Times New Roman" w:eastAsia="Calibri" w:hAnsi="Times New Roman" w:cs="Times New Roman"/>
          <w:sz w:val="28"/>
          <w:szCs w:val="28"/>
        </w:rPr>
        <w:t>7</w:t>
      </w:r>
      <w:r w:rsidRPr="00CC3791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AB21F9" w:rsidRPr="00CC3791">
        <w:rPr>
          <w:rFonts w:ascii="Times New Roman" w:eastAsia="Calibri" w:hAnsi="Times New Roman" w:cs="Times New Roman"/>
          <w:sz w:val="28"/>
          <w:szCs w:val="28"/>
        </w:rPr>
        <w:t>8</w:t>
      </w:r>
      <w:r w:rsidRPr="00CC3791">
        <w:rPr>
          <w:rFonts w:ascii="Times New Roman" w:eastAsia="Calibri" w:hAnsi="Times New Roman" w:cs="Times New Roman"/>
          <w:sz w:val="28"/>
          <w:szCs w:val="28"/>
        </w:rPr>
        <w:t xml:space="preserve"> годов»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0C23" w:rsidRPr="00CC3791" w:rsidRDefault="00B40C23" w:rsidP="00B40C23">
      <w:pPr>
        <w:tabs>
          <w:tab w:val="left" w:pos="0"/>
          <w:tab w:val="left" w:pos="567"/>
        </w:tabs>
        <w:spacing w:after="20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статье 1: </w:t>
      </w:r>
    </w:p>
    <w:p w:rsidR="009531B1" w:rsidRPr="00CC3791" w:rsidRDefault="00B02431" w:rsidP="00B40C2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0C23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пункте </w:t>
      </w:r>
      <w:r w:rsidR="00407637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0C23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38068,7</w:t>
      </w:r>
      <w:r w:rsidR="00211A6D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0C23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рублей» заменить словами «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39161,6</w:t>
      </w:r>
      <w:r w:rsidR="00B40C23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рублей»</w:t>
      </w:r>
    </w:p>
    <w:p w:rsidR="00EB6E95" w:rsidRPr="00CC3791" w:rsidRDefault="00B02431" w:rsidP="0034428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344289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пункте 3 слова «0,0 тыс. руб.» заменить словами «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1092,9</w:t>
      </w:r>
      <w:r w:rsidR="00344289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руб.»</w:t>
      </w:r>
    </w:p>
    <w:p w:rsidR="003C0A9B" w:rsidRPr="00CC3791" w:rsidRDefault="00B40C23" w:rsidP="003C0A9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B3D7F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Приложения № 1,4,5,6,7 изложить в новой редакции</w:t>
      </w:r>
      <w:r w:rsidR="003C0A9B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№1</w:t>
      </w:r>
    </w:p>
    <w:p w:rsidR="00CC3791" w:rsidRPr="00CC3791" w:rsidRDefault="003C0A9B" w:rsidP="00CC379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B3D7F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791"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Дополнить приложением 5.1 «Изменения в ведомственной структуре расходов бюджета поселения на 2026 год и период 2027 и 2028 годов»</w:t>
      </w:r>
      <w:r w:rsidR="00CC3791" w:rsidRPr="00CC37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согласно приложению №2.</w:t>
      </w:r>
    </w:p>
    <w:p w:rsidR="00B40C23" w:rsidRPr="00CC3791" w:rsidRDefault="00B40C23" w:rsidP="00CC379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791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Установить, что настоящее решение вступает в силу после его официального опубликования.</w:t>
      </w:r>
    </w:p>
    <w:p w:rsidR="00B40C23" w:rsidRPr="00CC3791" w:rsidRDefault="00B40C23" w:rsidP="00B40C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73" w:type="dxa"/>
        <w:tblInd w:w="-108" w:type="dxa"/>
        <w:tblLook w:val="04A0" w:firstRow="1" w:lastRow="0" w:firstColumn="1" w:lastColumn="0" w:noHBand="0" w:noVBand="1"/>
      </w:tblPr>
      <w:tblGrid>
        <w:gridCol w:w="108"/>
        <w:gridCol w:w="4898"/>
        <w:gridCol w:w="81"/>
        <w:gridCol w:w="4478"/>
        <w:gridCol w:w="108"/>
      </w:tblGrid>
      <w:tr w:rsidR="003C0A9B" w:rsidRPr="00CC3791" w:rsidTr="003C0A9B">
        <w:tc>
          <w:tcPr>
            <w:tcW w:w="5006" w:type="dxa"/>
            <w:gridSpan w:val="2"/>
          </w:tcPr>
          <w:p w:rsidR="003C0A9B" w:rsidRPr="00CC3791" w:rsidRDefault="003C0A9B" w:rsidP="005941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791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CC3791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3C0A9B" w:rsidRPr="00CC3791" w:rsidRDefault="003C0A9B" w:rsidP="005941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791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proofErr w:type="spellStart"/>
            <w:r w:rsidRPr="00CC3791">
              <w:rPr>
                <w:rFonts w:ascii="Times New Roman" w:hAnsi="Times New Roman" w:cs="Times New Roman"/>
                <w:sz w:val="28"/>
                <w:szCs w:val="28"/>
              </w:rPr>
              <w:t>М.Х.Елешев</w:t>
            </w:r>
            <w:proofErr w:type="spellEnd"/>
          </w:p>
        </w:tc>
        <w:tc>
          <w:tcPr>
            <w:tcW w:w="4667" w:type="dxa"/>
            <w:gridSpan w:val="3"/>
          </w:tcPr>
          <w:p w:rsidR="003C0A9B" w:rsidRPr="00CC3791" w:rsidRDefault="003C0A9B" w:rsidP="005941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791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:rsidR="003C0A9B" w:rsidRPr="00CC3791" w:rsidRDefault="003C0A9B" w:rsidP="005941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791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proofErr w:type="spellStart"/>
            <w:r w:rsidRPr="00CC3791">
              <w:rPr>
                <w:rFonts w:ascii="Times New Roman" w:hAnsi="Times New Roman" w:cs="Times New Roman"/>
                <w:sz w:val="28"/>
                <w:szCs w:val="28"/>
              </w:rPr>
              <w:t>В.С.Тренин</w:t>
            </w:r>
            <w:proofErr w:type="spellEnd"/>
          </w:p>
        </w:tc>
      </w:tr>
      <w:tr w:rsidR="00414C9F" w:rsidRPr="004067C9" w:rsidTr="003C0A9B">
        <w:trPr>
          <w:gridBefore w:val="1"/>
          <w:gridAfter w:val="1"/>
          <w:wBefore w:w="108" w:type="dxa"/>
          <w:wAfter w:w="108" w:type="dxa"/>
        </w:trPr>
        <w:tc>
          <w:tcPr>
            <w:tcW w:w="4979" w:type="dxa"/>
            <w:gridSpan w:val="2"/>
          </w:tcPr>
          <w:p w:rsidR="00414C9F" w:rsidRPr="004067C9" w:rsidRDefault="00414C9F" w:rsidP="00414C9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78" w:type="dxa"/>
          </w:tcPr>
          <w:p w:rsidR="00414C9F" w:rsidRPr="004067C9" w:rsidRDefault="00414C9F" w:rsidP="00414C9F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C3791" w:rsidRPr="00CC3791" w:rsidRDefault="0010104F" w:rsidP="00CC37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10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Разослано: членам комиссий, прокуратура района, администрации района, в дело </w:t>
      </w:r>
    </w:p>
    <w:tbl>
      <w:tblPr>
        <w:tblpPr w:leftFromText="180" w:rightFromText="180" w:vertAnchor="text" w:tblpX="-996" w:tblpY="1"/>
        <w:tblOverlap w:val="never"/>
        <w:tblW w:w="10768" w:type="dxa"/>
        <w:tblLayout w:type="fixed"/>
        <w:tblLook w:val="04A0" w:firstRow="1" w:lastRow="0" w:firstColumn="1" w:lastColumn="0" w:noHBand="0" w:noVBand="1"/>
      </w:tblPr>
      <w:tblGrid>
        <w:gridCol w:w="2948"/>
        <w:gridCol w:w="2859"/>
        <w:gridCol w:w="827"/>
        <w:gridCol w:w="1299"/>
        <w:gridCol w:w="1418"/>
        <w:gridCol w:w="1417"/>
      </w:tblGrid>
      <w:tr w:rsidR="004F17F5" w:rsidRPr="00CC3791" w:rsidTr="00EB6E95">
        <w:trPr>
          <w:trHeight w:val="1305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CC3791" w:rsidRDefault="004F17F5" w:rsidP="004F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7F5" w:rsidRPr="00CC3791" w:rsidRDefault="004F17F5" w:rsidP="004F17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gridSpan w:val="4"/>
            <w:hideMark/>
          </w:tcPr>
          <w:p w:rsidR="004171AC" w:rsidRPr="00CC3791" w:rsidRDefault="004171AC" w:rsidP="004171AC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Приложение №1 к решению Совета </w:t>
            </w:r>
            <w:proofErr w:type="gramStart"/>
            <w:r w:rsidRPr="00CC3791">
              <w:rPr>
                <w:rFonts w:ascii="Times New Roman" w:hAnsi="Times New Roman"/>
                <w:sz w:val="24"/>
                <w:szCs w:val="24"/>
              </w:rPr>
              <w:t xml:space="preserve">депутатов </w:t>
            </w:r>
            <w:r w:rsidR="00EB6E95" w:rsidRPr="00CC3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CC3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1F9" w:rsidRPr="00CC3791">
              <w:rPr>
                <w:rFonts w:ascii="Times New Roman" w:hAnsi="Times New Roman"/>
                <w:sz w:val="24"/>
                <w:szCs w:val="24"/>
              </w:rPr>
              <w:t>17</w:t>
            </w:r>
            <w:r w:rsidR="00605684" w:rsidRPr="00CC3791">
              <w:rPr>
                <w:rFonts w:ascii="Times New Roman" w:hAnsi="Times New Roman"/>
                <w:sz w:val="24"/>
                <w:szCs w:val="24"/>
              </w:rPr>
              <w:t>.0</w:t>
            </w:r>
            <w:r w:rsidR="00AB21F9" w:rsidRPr="00CC3791">
              <w:rPr>
                <w:rFonts w:ascii="Times New Roman" w:hAnsi="Times New Roman"/>
                <w:sz w:val="24"/>
                <w:szCs w:val="24"/>
              </w:rPr>
              <w:t>9</w:t>
            </w:r>
            <w:r w:rsidR="00605684" w:rsidRPr="00CC3791">
              <w:rPr>
                <w:rFonts w:ascii="Times New Roman" w:hAnsi="Times New Roman"/>
                <w:sz w:val="24"/>
                <w:szCs w:val="24"/>
              </w:rPr>
              <w:t>.202</w:t>
            </w:r>
            <w:r w:rsidR="00AB21F9" w:rsidRPr="00CC3791">
              <w:rPr>
                <w:rFonts w:ascii="Times New Roman" w:hAnsi="Times New Roman"/>
                <w:sz w:val="24"/>
                <w:szCs w:val="24"/>
              </w:rPr>
              <w:t>6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 w:rsidR="00A53781" w:rsidRPr="00CC3791">
              <w:rPr>
                <w:rFonts w:ascii="Times New Roman" w:hAnsi="Times New Roman"/>
                <w:sz w:val="24"/>
                <w:szCs w:val="24"/>
              </w:rPr>
              <w:t>56</w:t>
            </w:r>
          </w:p>
          <w:tbl>
            <w:tblPr>
              <w:tblW w:w="616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168"/>
            </w:tblGrid>
            <w:tr w:rsidR="004171AC" w:rsidRPr="00CC3791" w:rsidTr="00605684">
              <w:trPr>
                <w:cantSplit/>
                <w:trHeight w:val="215"/>
              </w:trPr>
              <w:tc>
                <w:tcPr>
                  <w:tcW w:w="6168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«О внесении изменений и дополнений в 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Решение Совета депутатов муниципального образования 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сельсовет от 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.12.202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 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19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«</w:t>
                  </w:r>
                  <w:r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О бюджете муниципального образования 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proofErr w:type="spellStart"/>
                  <w:r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 сельсовет Беляевского района 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eastAsia="Calibri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>Оренбургской области на 202</w:t>
                  </w:r>
                  <w:r w:rsidR="00AB21F9"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>6</w:t>
                  </w:r>
                  <w:r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 год и на плановый 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>период 202</w:t>
                  </w:r>
                  <w:r w:rsidR="00AB21F9"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>7</w:t>
                  </w:r>
                  <w:r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 и 202</w:t>
                  </w:r>
                  <w:r w:rsidR="00AB21F9"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>8</w:t>
                  </w:r>
                  <w:r w:rsidRPr="00CC3791">
                    <w:rPr>
                      <w:rFonts w:ascii="Times New Roman" w:eastAsia="Calibri" w:hAnsi="Times New Roman"/>
                      <w:sz w:val="24"/>
                      <w:szCs w:val="24"/>
                    </w:rPr>
                    <w:t xml:space="preserve">годов» </w:t>
                  </w:r>
                </w:p>
                <w:p w:rsidR="004171AC" w:rsidRPr="00CC3791" w:rsidRDefault="004171AC" w:rsidP="00CC3791">
                  <w:pPr>
                    <w:framePr w:hSpace="180" w:wrap="around" w:vAnchor="text" w:hAnchor="text" w:x="-996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«Приложение №1 к </w:t>
                  </w:r>
                  <w:proofErr w:type="gramStart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решению  Совета</w:t>
                  </w:r>
                  <w:proofErr w:type="gramEnd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депутатов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образования </w:t>
                  </w:r>
                  <w:proofErr w:type="spellStart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сельсовет «О бюджете муниципального 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образования </w:t>
                  </w:r>
                  <w:proofErr w:type="spellStart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сельсовет Беляевского 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района Оренбургской области на 202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 и на 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плановый период 202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202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 от 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.12.202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4171AC" w:rsidRPr="00CC3791" w:rsidRDefault="004171AC" w:rsidP="00CC3791">
                  <w:pPr>
                    <w:pStyle w:val="af"/>
                    <w:framePr w:hSpace="180" w:wrap="around" w:vAnchor="text" w:hAnchor="text" w:x="-996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19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» </w:t>
                  </w:r>
                  <w:r w:rsidR="00DF0015"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в редакции решения от 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  <w:r w:rsidR="00DF0015" w:rsidRPr="00CC3791">
                    <w:rPr>
                      <w:rFonts w:ascii="Times New Roman" w:hAnsi="Times New Roman"/>
                      <w:sz w:val="24"/>
                      <w:szCs w:val="24"/>
                    </w:rPr>
                    <w:t>.0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  <w:r w:rsidR="00DF0015" w:rsidRPr="00CC3791"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="00DF0015"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</w:t>
                  </w:r>
                  <w:r w:rsidR="00CC3791">
                    <w:rPr>
                      <w:rFonts w:ascii="Times New Roman" w:hAnsi="Times New Roman"/>
                      <w:sz w:val="24"/>
                      <w:szCs w:val="24"/>
                    </w:rPr>
                    <w:t>56</w:t>
                  </w:r>
                </w:p>
              </w:tc>
            </w:tr>
          </w:tbl>
          <w:p w:rsidR="004F17F5" w:rsidRPr="00CC3791" w:rsidRDefault="004F17F5" w:rsidP="004F17F5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0C23" w:rsidRPr="00CC3791" w:rsidTr="004171AC">
        <w:trPr>
          <w:trHeight w:val="750"/>
        </w:trPr>
        <w:tc>
          <w:tcPr>
            <w:tcW w:w="10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C23" w:rsidRPr="00CC3791" w:rsidRDefault="00B40C23" w:rsidP="00AB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 внутреннего  финансирования  дефицита бюджета поселения на 202</w:t>
            </w:r>
            <w:r w:rsidR="00AB21F9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                                                                                         и плановый период 202</w:t>
            </w:r>
            <w:r w:rsidR="00AB21F9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AB21F9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B40C23" w:rsidRPr="00CC3791" w:rsidTr="004171AC">
        <w:trPr>
          <w:trHeight w:val="255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F17F5" w:rsidRPr="00CC3791" w:rsidTr="004171AC">
        <w:trPr>
          <w:trHeight w:val="255"/>
        </w:trPr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CC3791" w:rsidRDefault="004F17F5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CC3791" w:rsidRDefault="004F17F5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CC3791" w:rsidRDefault="004F17F5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CC3791" w:rsidRDefault="004F17F5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F17F5" w:rsidRPr="00CC3791" w:rsidRDefault="004F17F5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CC3791" w:rsidTr="004171AC">
        <w:trPr>
          <w:trHeight w:val="75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AB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B21F9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AB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B21F9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AB2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B21F9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40C23" w:rsidRPr="00CC3791" w:rsidTr="004171AC">
        <w:trPr>
          <w:trHeight w:val="6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C23" w:rsidRPr="00CC3791" w:rsidRDefault="00AB21F9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1092,9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40C23" w:rsidRPr="00CC3791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CC3791" w:rsidTr="004171AC">
        <w:trPr>
          <w:trHeight w:val="3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0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  <w:t>-</w:t>
            </w:r>
            <w:r w:rsidR="00B02431"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38068,7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CC3791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CC3791" w:rsidTr="004171AC">
        <w:trPr>
          <w:trHeight w:val="6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0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  <w:t>-</w:t>
            </w:r>
            <w:r w:rsidR="00B02431"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38068,7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CC3791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CC3791" w:rsidTr="004171AC">
        <w:trPr>
          <w:trHeight w:val="6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0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  <w:t>-</w:t>
            </w:r>
            <w:r w:rsidR="00B02431"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38068,7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CC3791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</w:p>
        </w:tc>
      </w:tr>
      <w:tr w:rsidR="00B40C23" w:rsidRPr="00CC3791" w:rsidTr="004171AC">
        <w:trPr>
          <w:trHeight w:val="276"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бюджета сельских поселений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02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</w:rPr>
              <w:t>-</w:t>
            </w:r>
            <w:r w:rsidR="00B02431"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38068,7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14EFD"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CC3791" w:rsidTr="004171AC">
        <w:trPr>
          <w:trHeight w:val="544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CC3791" w:rsidTr="004171AC">
        <w:trPr>
          <w:trHeight w:val="3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02431" w:rsidP="00655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39161,6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CC3791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CC3791" w:rsidTr="004171AC">
        <w:trPr>
          <w:trHeight w:val="645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02431" w:rsidP="00655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39161,6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CC3791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CC3791" w:rsidTr="004171AC">
        <w:trPr>
          <w:trHeight w:val="276"/>
        </w:trPr>
        <w:tc>
          <w:tcPr>
            <w:tcW w:w="2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01 05 02 01 00 0000 610</w:t>
            </w:r>
          </w:p>
        </w:tc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02431" w:rsidP="00655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39161,6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CC3791" w:rsidTr="004171AC">
        <w:trPr>
          <w:trHeight w:val="276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</w:p>
        </w:tc>
      </w:tr>
      <w:tr w:rsidR="00B40C23" w:rsidRPr="00CC3791" w:rsidTr="004171AC">
        <w:trPr>
          <w:trHeight w:val="285"/>
        </w:trPr>
        <w:tc>
          <w:tcPr>
            <w:tcW w:w="2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40C23" w:rsidP="00B40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CC3791" w:rsidTr="004171AC">
        <w:trPr>
          <w:trHeight w:val="18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01 05 02 01 10 0000  610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бюджета сельских поселений</w:t>
            </w:r>
          </w:p>
        </w:tc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C23" w:rsidRPr="00CC3791" w:rsidRDefault="00B02431" w:rsidP="00655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39161,6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36653,5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A14EFD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38963,1</w:t>
            </w:r>
          </w:p>
        </w:tc>
      </w:tr>
      <w:tr w:rsidR="00B40C23" w:rsidRPr="00CC3791" w:rsidTr="004171AC">
        <w:trPr>
          <w:trHeight w:val="30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2B3D7F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C23" w:rsidRPr="00CC3791" w:rsidRDefault="00B40C23" w:rsidP="00B40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B40C23" w:rsidRPr="00CC3791" w:rsidRDefault="00B40C23" w:rsidP="00CC379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40C23" w:rsidRPr="00CC3791" w:rsidSect="00CC3791">
          <w:pgSz w:w="11906" w:h="16838"/>
          <w:pgMar w:top="709" w:right="1133" w:bottom="357" w:left="1701" w:header="357" w:footer="709" w:gutter="0"/>
          <w:cols w:space="720"/>
        </w:sectPr>
      </w:pPr>
    </w:p>
    <w:tbl>
      <w:tblPr>
        <w:tblpPr w:leftFromText="180" w:rightFromText="180" w:vertAnchor="text" w:tblpX="-996" w:tblpY="1"/>
        <w:tblOverlap w:val="never"/>
        <w:tblW w:w="15876" w:type="dxa"/>
        <w:tblLayout w:type="fixed"/>
        <w:tblLook w:val="04A0" w:firstRow="1" w:lastRow="0" w:firstColumn="1" w:lastColumn="0" w:noHBand="0" w:noVBand="1"/>
      </w:tblPr>
      <w:tblGrid>
        <w:gridCol w:w="15876"/>
      </w:tblGrid>
      <w:tr w:rsidR="00B40C23" w:rsidRPr="00CC3791" w:rsidTr="00057EC0">
        <w:trPr>
          <w:trHeight w:val="439"/>
        </w:trPr>
        <w:tc>
          <w:tcPr>
            <w:tcW w:w="15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766" w:rsidRPr="00CC3791" w:rsidRDefault="00AE3A5E" w:rsidP="00AE3A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40C23" w:rsidRPr="00CC3791" w:rsidRDefault="00B40C23" w:rsidP="00B40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0C23" w:rsidRPr="00CC3791" w:rsidTr="00057EC0">
        <w:trPr>
          <w:trHeight w:val="106"/>
        </w:trPr>
        <w:tc>
          <w:tcPr>
            <w:tcW w:w="15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pPr w:leftFromText="180" w:rightFromText="180" w:vertAnchor="text" w:tblpY="1"/>
              <w:tblOverlap w:val="never"/>
              <w:tblW w:w="15735" w:type="dxa"/>
              <w:tblLayout w:type="fixed"/>
              <w:tblLook w:val="04A0" w:firstRow="1" w:lastRow="0" w:firstColumn="1" w:lastColumn="0" w:noHBand="0" w:noVBand="1"/>
            </w:tblPr>
            <w:tblGrid>
              <w:gridCol w:w="15735"/>
            </w:tblGrid>
            <w:tr w:rsidR="004171AC" w:rsidRPr="00CC3791" w:rsidTr="00605684">
              <w:trPr>
                <w:trHeight w:val="133"/>
              </w:trPr>
              <w:tc>
                <w:tcPr>
                  <w:tcW w:w="157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9531B1" w:rsidRPr="00CC3791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«Приложение № </w:t>
                  </w:r>
                  <w:proofErr w:type="gramStart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4  к</w:t>
                  </w:r>
                  <w:proofErr w:type="gramEnd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решению  Совета депутатов</w:t>
                  </w:r>
                </w:p>
                <w:p w:rsidR="009531B1" w:rsidRPr="00CC3791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образования </w:t>
                  </w:r>
                  <w:proofErr w:type="spellStart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9531B1" w:rsidRPr="00CC3791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сельсовет «О бюджете муниципального образования</w:t>
                  </w:r>
                </w:p>
                <w:p w:rsidR="009531B1" w:rsidRPr="00CC3791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сельсовет Беляевского района </w:t>
                  </w:r>
                </w:p>
                <w:p w:rsidR="009531B1" w:rsidRPr="00CC3791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Оренбургской области на 202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 и на</w:t>
                  </w:r>
                </w:p>
                <w:p w:rsidR="009531B1" w:rsidRPr="00CC3791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плановый период 202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и 202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год от 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.12.202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9531B1" w:rsidRPr="00CC3791" w:rsidRDefault="009531B1" w:rsidP="009531B1">
                  <w:pPr>
                    <w:pStyle w:val="af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r w:rsidR="00AB21F9" w:rsidRPr="00CC3791">
                    <w:rPr>
                      <w:rFonts w:ascii="Times New Roman" w:hAnsi="Times New Roman"/>
                      <w:sz w:val="24"/>
                      <w:szCs w:val="24"/>
                    </w:rPr>
                    <w:t>19</w:t>
                  </w:r>
                  <w:r w:rsidRPr="00CC3791">
                    <w:rPr>
                      <w:rFonts w:ascii="Times New Roman" w:hAnsi="Times New Roman"/>
                      <w:sz w:val="24"/>
                      <w:szCs w:val="24"/>
                    </w:rPr>
                    <w:t xml:space="preserve">»  </w:t>
                  </w:r>
                </w:p>
                <w:p w:rsidR="004171AC" w:rsidRPr="00CC3791" w:rsidRDefault="00DF0015" w:rsidP="00CC37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                                     в редакции решения от </w:t>
                  </w:r>
                  <w:r w:rsidR="00AB21F9" w:rsidRPr="00CC37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</w:t>
                  </w:r>
                  <w:r w:rsidRPr="00CC37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.0</w:t>
                  </w:r>
                  <w:r w:rsidR="00AB21F9" w:rsidRPr="00CC37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CC37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.202</w:t>
                  </w:r>
                  <w:r w:rsidR="00AB21F9" w:rsidRPr="00CC37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CC37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</w:t>
                  </w:r>
                  <w:r w:rsidR="00CC37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56</w:t>
                  </w:r>
                </w:p>
              </w:tc>
            </w:tr>
          </w:tbl>
          <w:p w:rsidR="00B40C23" w:rsidRPr="00CC3791" w:rsidRDefault="00B40C23" w:rsidP="009F3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171AC" w:rsidRPr="00CC3791" w:rsidRDefault="004171AC" w:rsidP="00B40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bookmarkStart w:id="0" w:name="_Toc105952697"/>
    </w:p>
    <w:p w:rsidR="00B40C23" w:rsidRPr="00CC3791" w:rsidRDefault="00B40C23" w:rsidP="00B40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r w:rsidRPr="00CC3791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Распределение</w:t>
      </w:r>
      <w:bookmarkEnd w:id="0"/>
    </w:p>
    <w:p w:rsidR="00B40C23" w:rsidRPr="00CC3791" w:rsidRDefault="00B40C23" w:rsidP="00B40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bookmarkStart w:id="1" w:name="_Toc105952698"/>
      <w:r w:rsidRPr="00CC3791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 xml:space="preserve">бюджетных ассигнований </w:t>
      </w:r>
      <w:bookmarkEnd w:id="1"/>
      <w:r w:rsidRPr="00CC3791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бюджета поселения по разделам и подразделам классификации расходов</w:t>
      </w:r>
    </w:p>
    <w:p w:rsidR="00B40C23" w:rsidRPr="00CC3791" w:rsidRDefault="00B40C23" w:rsidP="00B40C2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x-none"/>
        </w:rPr>
      </w:pPr>
      <w:r w:rsidRPr="00CC3791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 xml:space="preserve"> на 20</w:t>
      </w:r>
      <w:r w:rsidRPr="00CC3791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AB21F9" w:rsidRPr="00CC3791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CC3791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год и на плановый период 20</w:t>
      </w:r>
      <w:r w:rsidRPr="00CC3791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AB21F9" w:rsidRPr="00CC3791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Pr="00CC3791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 xml:space="preserve"> и 20</w:t>
      </w:r>
      <w:r w:rsidRPr="00CC3791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AB21F9" w:rsidRPr="00CC3791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CC3791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годов</w:t>
      </w:r>
      <w:r w:rsidRPr="00CC3791">
        <w:rPr>
          <w:rFonts w:ascii="Times New Roman" w:eastAsia="Times New Roman" w:hAnsi="Times New Roman" w:cs="Times New Roman"/>
          <w:b/>
          <w:sz w:val="24"/>
          <w:szCs w:val="24"/>
          <w:lang w:val="x-none"/>
        </w:rPr>
        <w:tab/>
        <w:t xml:space="preserve">                                                     </w:t>
      </w:r>
    </w:p>
    <w:p w:rsidR="00B40C23" w:rsidRDefault="00B40C23" w:rsidP="008C006B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b/>
          <w:color w:val="000000"/>
          <w:w w:val="12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(</w:t>
      </w:r>
      <w:proofErr w:type="spellStart"/>
      <w:proofErr w:type="gramStart"/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тыс.рублей</w:t>
      </w:r>
      <w:proofErr w:type="spellEnd"/>
      <w:proofErr w:type="gramEnd"/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)</w:t>
      </w:r>
    </w:p>
    <w:p w:rsidR="00CC3791" w:rsidRPr="00CC3791" w:rsidRDefault="00CC3791" w:rsidP="008C006B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</w:p>
    <w:tbl>
      <w:tblPr>
        <w:tblW w:w="14539" w:type="dxa"/>
        <w:tblInd w:w="-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4"/>
        <w:gridCol w:w="1417"/>
        <w:gridCol w:w="957"/>
        <w:gridCol w:w="1701"/>
        <w:gridCol w:w="1701"/>
        <w:gridCol w:w="1559"/>
      </w:tblGrid>
      <w:tr w:rsidR="00AB21F9" w:rsidRPr="00CC3791" w:rsidTr="003C0A9B">
        <w:trPr>
          <w:tblHeader/>
        </w:trPr>
        <w:tc>
          <w:tcPr>
            <w:tcW w:w="72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CC3791" w:rsidRDefault="00AB21F9" w:rsidP="00AB2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CC3791" w:rsidRDefault="00AB21F9" w:rsidP="00AB2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CC3791" w:rsidRDefault="00AB21F9" w:rsidP="00AB2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CC3791" w:rsidRDefault="00AB21F9" w:rsidP="00AB2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CC3791" w:rsidRDefault="00AB21F9" w:rsidP="00AB2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21F9" w:rsidRPr="00CC3791" w:rsidRDefault="00AB21F9" w:rsidP="00AB2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8 842,7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8 862,2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8 862,2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6 893,1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6 903,6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6 903,6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27,2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27,2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633,0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707,3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903,2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707,3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903,2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2 585,9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2 410,0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2 410,0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2 577,5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2 410,0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2 410,0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8 302,2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6 150,0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7 882,0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8 302,2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6 150,0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7 882,0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11 068,7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9 710,3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9 060,1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892,9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1 290,8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8 885,0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8 760,3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8 110,1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7 329,0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7 497,4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7 497,4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7 329,0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7 497,4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7 497,4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150,0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1 948,2</w:t>
            </w:r>
          </w:p>
        </w:tc>
      </w:tr>
      <w:tr w:rsidR="00AB21F9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ИТОГО РАСХОДОВ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39 161,6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36 653,5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21F9" w:rsidRPr="00CC3791" w:rsidRDefault="00AB21F9" w:rsidP="00A14EFD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38 963,1</w:t>
            </w:r>
          </w:p>
        </w:tc>
      </w:tr>
      <w:tr w:rsidR="00B02431" w:rsidRPr="00CC3791" w:rsidTr="003C0A9B">
        <w:tc>
          <w:tcPr>
            <w:tcW w:w="720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CC3791" w:rsidRDefault="00B02431" w:rsidP="00A14EFD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Дефицит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CC3791" w:rsidRDefault="00B02431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CC3791" w:rsidRDefault="00B02431" w:rsidP="00A14EF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CC3791" w:rsidRDefault="00B02431" w:rsidP="00A14EFD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1092,9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CC3791" w:rsidRDefault="00B02431" w:rsidP="00A14EFD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02431" w:rsidRPr="00CC3791" w:rsidRDefault="00B02431" w:rsidP="00A14EFD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F37AA" w:rsidRPr="00CC3791" w:rsidRDefault="009F37AA" w:rsidP="009F37A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9F37AA" w:rsidRPr="00CC3791" w:rsidRDefault="009F37AA" w:rsidP="008C006B">
      <w:pP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</w:p>
    <w:p w:rsidR="000B14DA" w:rsidRPr="00CC3791" w:rsidRDefault="000B14DA" w:rsidP="000B14DA">
      <w:pPr>
        <w:framePr w:hSpace="180" w:wrap="around" w:vAnchor="text" w:hAnchor="page" w:x="976" w:y="709"/>
        <w:spacing w:after="0" w:line="240" w:lineRule="auto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1AC" w:rsidRPr="00CC3791" w:rsidRDefault="004171AC" w:rsidP="004171AC">
      <w:pPr>
        <w:tabs>
          <w:tab w:val="left" w:pos="601"/>
          <w:tab w:val="left" w:pos="897"/>
          <w:tab w:val="left" w:pos="10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4884" w:type="dxa"/>
        <w:tblLayout w:type="fixed"/>
        <w:tblLook w:val="04A0" w:firstRow="1" w:lastRow="0" w:firstColumn="1" w:lastColumn="0" w:noHBand="0" w:noVBand="1"/>
      </w:tblPr>
      <w:tblGrid>
        <w:gridCol w:w="14884"/>
      </w:tblGrid>
      <w:tr w:rsidR="004171AC" w:rsidRPr="00CC3791" w:rsidTr="00A53781">
        <w:trPr>
          <w:trHeight w:val="2124"/>
        </w:trPr>
        <w:tc>
          <w:tcPr>
            <w:tcW w:w="1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31B1" w:rsidRPr="00CC3791" w:rsidRDefault="009531B1" w:rsidP="009531B1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«Приложение № 5 к </w:t>
            </w:r>
            <w:proofErr w:type="gramStart"/>
            <w:r w:rsidRPr="00CC3791">
              <w:rPr>
                <w:rFonts w:ascii="Times New Roman" w:hAnsi="Times New Roman"/>
                <w:sz w:val="24"/>
                <w:szCs w:val="24"/>
              </w:rPr>
              <w:t>решению  Совета</w:t>
            </w:r>
            <w:proofErr w:type="gramEnd"/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депутатов</w:t>
            </w:r>
          </w:p>
          <w:p w:rsidR="009531B1" w:rsidRPr="00CC3791" w:rsidRDefault="009531B1" w:rsidP="009531B1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CC3791">
              <w:rPr>
                <w:rFonts w:ascii="Times New Roman" w:hAnsi="Times New Roman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531B1" w:rsidRPr="00CC3791" w:rsidRDefault="009531B1" w:rsidP="009531B1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>сельсовет «О бюджете муниципального образования</w:t>
            </w:r>
          </w:p>
          <w:p w:rsidR="009531B1" w:rsidRPr="00CC3791" w:rsidRDefault="009531B1" w:rsidP="009531B1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C3791">
              <w:rPr>
                <w:rFonts w:ascii="Times New Roman" w:hAnsi="Times New Roman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hAnsi="Times New Roman"/>
                <w:sz w:val="24"/>
                <w:szCs w:val="24"/>
              </w:rPr>
              <w:t xml:space="preserve"> сельсовет Беляевского района </w:t>
            </w:r>
          </w:p>
          <w:p w:rsidR="009531B1" w:rsidRPr="00CC3791" w:rsidRDefault="009531B1" w:rsidP="009531B1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>Оренбургской области на 202</w:t>
            </w:r>
            <w:r w:rsidR="00B5181E" w:rsidRPr="00CC3791">
              <w:rPr>
                <w:rFonts w:ascii="Times New Roman" w:hAnsi="Times New Roman"/>
                <w:sz w:val="24"/>
                <w:szCs w:val="24"/>
              </w:rPr>
              <w:t>6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год и на</w:t>
            </w:r>
          </w:p>
          <w:p w:rsidR="009531B1" w:rsidRPr="00CC3791" w:rsidRDefault="009531B1" w:rsidP="009531B1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плановый период 202</w:t>
            </w:r>
            <w:r w:rsidR="00B5181E" w:rsidRPr="00CC3791">
              <w:rPr>
                <w:rFonts w:ascii="Times New Roman" w:hAnsi="Times New Roman"/>
                <w:sz w:val="24"/>
                <w:szCs w:val="24"/>
              </w:rPr>
              <w:t>7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B5181E" w:rsidRPr="00CC3791">
              <w:rPr>
                <w:rFonts w:ascii="Times New Roman" w:hAnsi="Times New Roman"/>
                <w:sz w:val="24"/>
                <w:szCs w:val="24"/>
              </w:rPr>
              <w:t>8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год от </w:t>
            </w:r>
            <w:r w:rsidR="00B5181E" w:rsidRPr="00CC3791">
              <w:rPr>
                <w:rFonts w:ascii="Times New Roman" w:hAnsi="Times New Roman"/>
                <w:sz w:val="24"/>
                <w:szCs w:val="24"/>
              </w:rPr>
              <w:t>24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>.12.202</w:t>
            </w:r>
            <w:r w:rsidR="00B5181E" w:rsidRPr="00CC3791">
              <w:rPr>
                <w:rFonts w:ascii="Times New Roman" w:hAnsi="Times New Roman"/>
                <w:sz w:val="24"/>
                <w:szCs w:val="24"/>
              </w:rPr>
              <w:t>5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531B1" w:rsidRPr="00CC3791" w:rsidRDefault="009531B1" w:rsidP="009531B1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>№</w:t>
            </w:r>
            <w:r w:rsidR="00B5181E" w:rsidRPr="00CC3791">
              <w:rPr>
                <w:rFonts w:ascii="Times New Roman" w:hAnsi="Times New Roman"/>
                <w:sz w:val="24"/>
                <w:szCs w:val="24"/>
              </w:rPr>
              <w:t>19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  <w:p w:rsidR="00DF0015" w:rsidRPr="00CC3791" w:rsidRDefault="009531B1" w:rsidP="00DF0015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  <w:r w:rsidR="00DF0015" w:rsidRPr="00CC3791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</w:p>
          <w:p w:rsidR="004171AC" w:rsidRPr="00CC3791" w:rsidRDefault="00DF0015" w:rsidP="00CC37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</w:t>
            </w:r>
            <w:r w:rsidR="002B78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CC3791">
              <w:rPr>
                <w:rFonts w:ascii="Times New Roman" w:hAnsi="Times New Roman" w:cs="Times New Roman"/>
                <w:sz w:val="24"/>
                <w:szCs w:val="24"/>
              </w:rPr>
              <w:t xml:space="preserve">в редакции решения от </w:t>
            </w:r>
            <w:r w:rsidR="00A53781" w:rsidRPr="00CC379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CC379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5181E" w:rsidRPr="00CC37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C379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5181E" w:rsidRPr="00CC3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C3791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C3791">
              <w:rPr>
                <w:rStyle w:val="af3"/>
                <w:rFonts w:ascii="Times New Roman" w:hAnsi="Times New Roman" w:cs="Times New Roman"/>
                <w:sz w:val="24"/>
                <w:szCs w:val="24"/>
                <w:u w:val="none"/>
              </w:rPr>
              <w:t xml:space="preserve"> </w:t>
            </w:r>
            <w:r w:rsidR="002B78D8">
              <w:rPr>
                <w:rStyle w:val="af3"/>
                <w:rFonts w:ascii="Times New Roman" w:hAnsi="Times New Roman" w:cs="Times New Roman"/>
                <w:sz w:val="24"/>
                <w:szCs w:val="24"/>
                <w:u w:val="none"/>
              </w:rPr>
              <w:t>56</w:t>
            </w:r>
          </w:p>
        </w:tc>
      </w:tr>
    </w:tbl>
    <w:p w:rsidR="004171AC" w:rsidRPr="00CC3791" w:rsidRDefault="004171AC" w:rsidP="004171AC">
      <w:pPr>
        <w:tabs>
          <w:tab w:val="left" w:pos="601"/>
          <w:tab w:val="left" w:pos="897"/>
          <w:tab w:val="left" w:pos="10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C23" w:rsidRPr="00CC3791" w:rsidRDefault="00B40C23" w:rsidP="00B40C2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5593" w:type="dxa"/>
        <w:tblLayout w:type="fixed"/>
        <w:tblLook w:val="04A0" w:firstRow="1" w:lastRow="0" w:firstColumn="1" w:lastColumn="0" w:noHBand="0" w:noVBand="1"/>
      </w:tblPr>
      <w:tblGrid>
        <w:gridCol w:w="15593"/>
      </w:tblGrid>
      <w:tr w:rsidR="00B40C23" w:rsidRPr="00CC3791" w:rsidTr="004171AC">
        <w:trPr>
          <w:trHeight w:val="106"/>
        </w:trPr>
        <w:tc>
          <w:tcPr>
            <w:tcW w:w="15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C23" w:rsidRPr="00CC3791" w:rsidRDefault="00DF0015" w:rsidP="002B7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</w:t>
            </w:r>
            <w:r w:rsidR="00B40C23"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Ведомственная структура расходов бюджета поселения</w:t>
            </w:r>
          </w:p>
          <w:p w:rsidR="00B40C23" w:rsidRPr="00CC3791" w:rsidRDefault="00B40C23" w:rsidP="003C0A9B">
            <w:pPr>
              <w:spacing w:after="0" w:line="240" w:lineRule="auto"/>
              <w:ind w:left="-5411" w:firstLine="5411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на 202</w:t>
            </w:r>
            <w:r w:rsidR="00B5181E"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6</w:t>
            </w: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 xml:space="preserve"> год и плановый период 202</w:t>
            </w:r>
            <w:r w:rsidR="00B5181E"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7</w:t>
            </w: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 xml:space="preserve"> и 202</w:t>
            </w:r>
            <w:r w:rsidR="00B5181E"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8</w:t>
            </w: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 xml:space="preserve"> годов</w:t>
            </w:r>
          </w:p>
          <w:p w:rsidR="00141A05" w:rsidRPr="00CC3791" w:rsidRDefault="000B14DA" w:rsidP="0037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</w:t>
            </w:r>
            <w:r w:rsidR="008C006B" w:rsidRPr="00CC3791">
              <w:rPr>
                <w:rFonts w:ascii="Times New Roman" w:eastAsia="Times New Roman" w:hAnsi="Times New Roman" w:cs="Times New Roman"/>
                <w:color w:val="000000"/>
                <w:w w:val="121"/>
                <w:sz w:val="24"/>
                <w:szCs w:val="24"/>
                <w:lang w:eastAsia="ru-RU"/>
              </w:rPr>
              <w:t>тыс. руб.</w:t>
            </w:r>
          </w:p>
          <w:tbl>
            <w:tblPr>
              <w:tblOverlap w:val="never"/>
              <w:tblW w:w="146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65"/>
              <w:gridCol w:w="691"/>
              <w:gridCol w:w="566"/>
              <w:gridCol w:w="566"/>
              <w:gridCol w:w="2267"/>
              <w:gridCol w:w="566"/>
              <w:gridCol w:w="1241"/>
              <w:gridCol w:w="1418"/>
              <w:gridCol w:w="1701"/>
            </w:tblGrid>
            <w:tr w:rsidR="00B5181E" w:rsidRPr="00CC3791" w:rsidTr="00A14EFD">
              <w:trPr>
                <w:tblHeader/>
              </w:trPr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ВЕД</w:t>
                  </w:r>
                </w:p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РЗ</w:t>
                  </w:r>
                </w:p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</w:t>
                  </w:r>
                </w:p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ЦСР</w:t>
                  </w:r>
                </w:p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ВР</w:t>
                  </w:r>
                </w:p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2026 год</w:t>
                  </w:r>
                </w:p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2027 год</w:t>
                  </w:r>
                </w:p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2028 год</w:t>
                  </w:r>
                </w:p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1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Администрация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39 161,6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35 737,2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37 014,9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Комплекс процессных мероприятий «Обеспечение деятельности аппарата управления поселения, муниципальная служба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Глава муниципального образования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1 272,4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6 893,1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6 893,1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Комплекс процессных мероприятий «Обеспечение деятельности аппарата управления поселения, муниципальная служба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6 893,1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6 903,6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Центральный аппарат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5 913,6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5 924,0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5 924,0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4 210,7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4 170,7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4 170,7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1 697,9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1 748,3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1 748,3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Обеспечение деятельности технического персонала аппарата Беляевского сельсовета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05 4 01 10030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677,4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Средства, передаваемые в районный бюджет по соглашению на осуществление полномочий по утверждению генеральных планов поселения, правил землепользования и застройки, утвержденного подготовленной на основе генеральных планов поселения документации по планировке территории, выдача разрешений на строительство, разрешений на ввод объектов в эксплуатацию при осуществлении строительства объектов капитального строительства ,расположенных на территории поселения, резервирование земель и изъятие, в том числе путем выкупа земельных участков в границах поселения для муниципальных нужд, осуществление земельного контроля за использованием земель поселения.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Средства, передаваемые в районный бюджет по соглашению на осуществление части полномочий на реализацию мероприятий по осуществлению муниципального земельного контроля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05 4 01 60550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05 4 01 60550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248,1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Комплекс процессных мероприятий «Обеспечение деятельности аппарата управления поселения, муниципальная служба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27,2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Средства, передаваемые в районный бюджет по соглашению на обеспечение деятельности финансовых, налоговых и таможенных органов и органов финансового (финансово-бюджетного надзора)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5,5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Средства по соглашению переданные в районный бюджет на контрольно-счетную палату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05 4 01 60030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21,7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Непрограммные мероприятия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Прочие  непрограммные мероприятия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Создание и использование средств резервного фонда местных администраций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77 4 00 00050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77 4 00 00050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870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«Оформление права собственности на объекты недвижимости и регулирование отношений по государственной и муниципальной собственности»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219,0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Финансовое обеспечение мероприятий по подготовке технической документации на объекты недвижимости для постановки на кадастровый учет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05 4 02 90080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05 4 02 90080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Финансирование мероприятий по проведению инвентаризации объектов недвижимого имущества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05 4 02 90090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129,0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129,0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05 4 02 90090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82,0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05 4 02 90090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38,0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39,0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39,0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Обеспечение расходов по проведению регистрации прав на объекты муниципальной собственности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05 4 02 90100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05 4 02 90100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Реализация мероприятий по землеустройству и землепользованию за счет средств местного бюджета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05 4 02 90101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05 4 02 90101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707,3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903,2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707,3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903,2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 процессных мероприятий «Осуществление отдельных государственных полномочий»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05 4 07 00000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707,3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903,2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05 4 07 51180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707,3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903,2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05 4 07 51180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707,3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903,2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2 577,5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2 577,5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Комплекс процессных мероприятий «Обеспечение безопасности на территории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2 577,5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2 410,0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Создание резерва финансовый и материальных ресурсов для ликвидации чрезвычайных ситуаций, со финансирование мероприятий в области защиты населения и территорий от чрезвычайных ситуаций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05 4 04 90220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05 4 04 90220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1 040,0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Обеспечение пожарной безопасности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05 4 04 90230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1 249,7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05 4 04 90230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1 249,7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1 050,0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муниципального образования на обеспечение деятельности добровольной народной дружины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05 4 04 90330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05 4 04 90330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05 4 04 90720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287,8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05 4 04 90720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287,8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Комплекс процессных мероприятий «Обеспечение безопасности на территории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муниципального образования на обеспечение деятельности добровольной народной дружины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05 4 04 90330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05 4 04 90330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8,4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8 302,2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7 882,0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8 302,2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7 882,0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Комплекс процессных мероприятий «Дорожная деятельность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8 302,2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6 150,0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7 882,0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содержание и ремонт автомобильных дорог общего пользования и искусственных сооружений на них за счет средств бюджета поселения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9Д010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4 047,9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4 500,0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4 500,0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9Д010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4 047,9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4 500,0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4 500,0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Уличное освещение территории сел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сельсовет, организация и содержание уличного освещения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9Д020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1 580,3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1 650,0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1 700,0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9Д020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1 580,3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1 650,0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1 700,0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Капитальный ремонт и ремонт автомобильных дорог общего пользования населенных пунктов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SД840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2 674,0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1 682,0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08 SД840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2 674,0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1 682,0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«Жилищно-коммунальное хозяйство и благоустройство территории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Содержание и ремонт муниципального жилищного фонда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05 4 03 90760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05 4 03 90760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1 290,8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1 290,8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«Жилищно-коммунальное хозяйство и благоустройство территории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1 290,8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на содержание и мероприятия по ремонту и капитальному ремонту объектов коммунальной инфраструктуры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05 4 03 90770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1 290,8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05 4 03 90770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1 290,8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8 885,0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8 760,3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8 110,1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8 885,0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8 760,3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8 110,1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«Жилищно-коммунальное хозяйство и благоустройство территории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8 885,0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8 760,3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8 110,1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Реализация мероприятий по озеленению территории поселения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751,0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751,0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755,0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751,0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751,0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755,0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Организация и содержание мест захоронения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05 4 03 90790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05 4 03 90790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Финансовое обеспечение мероприятий по благоустройству поселений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3 293,5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4 119,3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3 455,1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3 293,5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4 119,3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3 455,1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Финансовое обеспечение мероприятий по защите земель от зарастания сорными растениями, кустарниками и мелколесьем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975,7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975,7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940,0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Финансовое обеспечение на создание комфортных условий жизнедеятельности в сельской местности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3 614,9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2 700,0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05 4 03 90820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3 614,9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2 700,0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2 700,0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Расходы по захоронению граждан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05 4 03 90830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7 329,0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7 329,0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Комплекс процессных мероприятий «Развитие культуры, организация праздничных мероприятий, на территории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05 4 05 00000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7 329,0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7 497,4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Средства по соглашению переданные в районный бюджет на дом культуры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05 4 05 60540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7 236,0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7 404,4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7 404,4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05 4 05 60540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7 236,0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7 404,4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7 404,4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Финансовое обеспечение деятельности и мероприятий учреждений культуры и кинематографии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05 4 05 90240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05 4 05 90240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Комплекс процессных мероприятий «Обеспечение деятельности аппарата управления поселения, муниципальная служба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Пенсионное обеспечение муниципальных служащих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05 4 01 20580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05 4 01 20580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Муниципальная программа «Комплексное и устойчивое развитие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 Беляевского района Оренбургской области 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05 0 00 00000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Комплексы процессных мероприятий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05 4 00 00000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Комплекс процессных мероприятий «Развитие физической культуры, спорта и молодежной политики на территории муниципального образования </w:t>
                  </w:r>
                  <w:proofErr w:type="spellStart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Беляевский</w:t>
                  </w:r>
                  <w:proofErr w:type="spellEnd"/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сельсовет»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05 4 06 00000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Проведение мероприятий физической культуры и спорта на территории сельского поселения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05 4 06 90660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428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05 4 06 90660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240</w:t>
                  </w: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150,0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Условно утвержденные расходы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999</w:t>
                  </w: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916,3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1 948,2</w:t>
                  </w:r>
                </w:p>
              </w:tc>
            </w:tr>
            <w:tr w:rsidR="00B5181E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ИТОГО РАСХОДОВ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39 161,6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36 653,5</w:t>
                  </w: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B5181E" w:rsidRPr="00CC3791" w:rsidRDefault="00B5181E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38 963,1</w:t>
                  </w:r>
                </w:p>
              </w:tc>
            </w:tr>
            <w:tr w:rsidR="00A14EFD" w:rsidRPr="00CC3791" w:rsidTr="00A14EFD">
              <w:tc>
                <w:tcPr>
                  <w:tcW w:w="5665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CC3791" w:rsidRDefault="00A14EFD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Дефицит</w:t>
                  </w:r>
                </w:p>
              </w:tc>
              <w:tc>
                <w:tcPr>
                  <w:tcW w:w="69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CC3791" w:rsidRDefault="00A14EFD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CC3791" w:rsidRDefault="00A14EFD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CC3791" w:rsidRDefault="00A14EFD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67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CC3791" w:rsidRDefault="00A14EFD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6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CC3791" w:rsidRDefault="00A14EFD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CC3791" w:rsidRDefault="00A14EFD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CC379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1092,9</w:t>
                  </w:r>
                </w:p>
              </w:tc>
              <w:tc>
                <w:tcPr>
                  <w:tcW w:w="1418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CC3791" w:rsidRDefault="00A14EFD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:rsidR="00A14EFD" w:rsidRPr="00CC3791" w:rsidRDefault="00A14EFD" w:rsidP="00CC379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right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41A05" w:rsidRPr="00CC3791" w:rsidRDefault="00141A05" w:rsidP="00374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43DF" w:rsidRPr="00CC3791" w:rsidRDefault="001843DF" w:rsidP="001843DF">
      <w:pPr>
        <w:rPr>
          <w:rFonts w:ascii="Times New Roman" w:hAnsi="Times New Roman" w:cs="Times New Roman"/>
          <w:sz w:val="24"/>
          <w:szCs w:val="24"/>
        </w:rPr>
      </w:pPr>
    </w:p>
    <w:p w:rsidR="004171AC" w:rsidRPr="00CC3791" w:rsidRDefault="004171AC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</w:p>
    <w:p w:rsidR="004171AC" w:rsidRPr="00CC3791" w:rsidRDefault="004171AC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</w:p>
    <w:p w:rsidR="004171AC" w:rsidRPr="00CC3791" w:rsidRDefault="004171AC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</w:p>
    <w:p w:rsidR="004171AC" w:rsidRPr="00CC3791" w:rsidRDefault="004171AC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1"/>
      </w:tblGrid>
      <w:tr w:rsidR="004171AC" w:rsidRPr="00CC3791" w:rsidTr="00605684">
        <w:trPr>
          <w:cantSplit/>
          <w:trHeight w:val="215"/>
        </w:trPr>
        <w:tc>
          <w:tcPr>
            <w:tcW w:w="1460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14EFD" w:rsidRPr="00CC3791" w:rsidRDefault="00A14EFD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14EFD" w:rsidRPr="00CC3791" w:rsidRDefault="00A14EFD" w:rsidP="003C0A9B">
            <w:pPr>
              <w:pStyle w:val="af"/>
              <w:tabs>
                <w:tab w:val="left" w:pos="1131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ab/>
              <w:t>Приложение №2</w:t>
            </w:r>
          </w:p>
          <w:p w:rsidR="005C1CBA" w:rsidRDefault="005C1CBA" w:rsidP="003C0A9B">
            <w:pPr>
              <w:pStyle w:val="af"/>
              <w:tabs>
                <w:tab w:val="left" w:pos="11310"/>
              </w:tabs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</w:t>
            </w:r>
          </w:p>
          <w:p w:rsidR="00A14EFD" w:rsidRPr="00CC3791" w:rsidRDefault="005C1CBA" w:rsidP="005C1CBA">
            <w:pPr>
              <w:pStyle w:val="af"/>
              <w:tabs>
                <w:tab w:val="left" w:pos="1131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к решению Совета депутатов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 xml:space="preserve"> от 17.09.2026 г. № </w:t>
            </w: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и дополнений в 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Решение Совета депутатов муниципального образования 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3791">
              <w:rPr>
                <w:rFonts w:ascii="Times New Roman" w:hAnsi="Times New Roman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hAnsi="Times New Roman"/>
                <w:sz w:val="24"/>
                <w:szCs w:val="24"/>
              </w:rPr>
              <w:t xml:space="preserve"> сельсовет от 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24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>.12.202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5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CC3791">
              <w:rPr>
                <w:rFonts w:ascii="Times New Roman" w:eastAsia="Calibri" w:hAnsi="Times New Roman"/>
                <w:sz w:val="24"/>
                <w:szCs w:val="24"/>
              </w:rPr>
              <w:t xml:space="preserve">О бюджете муниципального образования 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CC3791">
              <w:rPr>
                <w:rFonts w:ascii="Times New Roman" w:eastAsia="Calibri" w:hAnsi="Times New Roman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eastAsia="Calibri" w:hAnsi="Times New Roman"/>
                <w:sz w:val="24"/>
                <w:szCs w:val="24"/>
              </w:rPr>
              <w:t xml:space="preserve"> сельсовет Беляевского района 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eastAsia="Calibri" w:hAnsi="Times New Roman"/>
                <w:sz w:val="24"/>
                <w:szCs w:val="24"/>
              </w:rPr>
            </w:pPr>
            <w:r w:rsidRPr="00CC3791">
              <w:rPr>
                <w:rFonts w:ascii="Times New Roman" w:eastAsia="Calibri" w:hAnsi="Times New Roman"/>
                <w:sz w:val="24"/>
                <w:szCs w:val="24"/>
              </w:rPr>
              <w:t>Оренбургской области на 202</w:t>
            </w:r>
            <w:r w:rsidR="00A14EFD" w:rsidRPr="00CC3791">
              <w:rPr>
                <w:rFonts w:ascii="Times New Roman" w:eastAsia="Calibri" w:hAnsi="Times New Roman"/>
                <w:sz w:val="24"/>
                <w:szCs w:val="24"/>
              </w:rPr>
              <w:t>6</w:t>
            </w:r>
            <w:r w:rsidRPr="00CC3791">
              <w:rPr>
                <w:rFonts w:ascii="Times New Roman" w:eastAsia="Calibri" w:hAnsi="Times New Roman"/>
                <w:sz w:val="24"/>
                <w:szCs w:val="24"/>
              </w:rPr>
              <w:t xml:space="preserve"> год и на плановый период 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A14EFD" w:rsidRPr="00CC3791">
              <w:rPr>
                <w:rFonts w:ascii="Times New Roman" w:eastAsia="Calibri" w:hAnsi="Times New Roman"/>
                <w:sz w:val="24"/>
                <w:szCs w:val="24"/>
              </w:rPr>
              <w:t>7</w:t>
            </w:r>
            <w:r w:rsidRPr="00CC3791">
              <w:rPr>
                <w:rFonts w:ascii="Times New Roman" w:eastAsia="Calibri" w:hAnsi="Times New Roman"/>
                <w:sz w:val="24"/>
                <w:szCs w:val="24"/>
              </w:rPr>
              <w:t xml:space="preserve"> и 20</w:t>
            </w:r>
            <w:r w:rsidR="00A14EFD" w:rsidRPr="00CC3791">
              <w:rPr>
                <w:rFonts w:ascii="Times New Roman" w:eastAsia="Calibri" w:hAnsi="Times New Roman"/>
                <w:sz w:val="24"/>
                <w:szCs w:val="24"/>
              </w:rPr>
              <w:t>28</w:t>
            </w:r>
            <w:r w:rsidRPr="00CC3791">
              <w:rPr>
                <w:rFonts w:ascii="Times New Roman" w:eastAsia="Calibri" w:hAnsi="Times New Roman"/>
                <w:sz w:val="24"/>
                <w:szCs w:val="24"/>
              </w:rPr>
              <w:t xml:space="preserve"> годов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171AC" w:rsidRPr="00CC3791" w:rsidRDefault="004171AC" w:rsidP="00417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«Приложение № 5.1 к </w:t>
            </w:r>
            <w:proofErr w:type="gramStart"/>
            <w:r w:rsidRPr="00CC3791">
              <w:rPr>
                <w:rFonts w:ascii="Times New Roman" w:hAnsi="Times New Roman"/>
                <w:sz w:val="24"/>
                <w:szCs w:val="24"/>
              </w:rPr>
              <w:t>решению  Совета</w:t>
            </w:r>
            <w:proofErr w:type="gramEnd"/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депутатов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CC3791">
              <w:rPr>
                <w:rFonts w:ascii="Times New Roman" w:hAnsi="Times New Roman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>сельсовет «О бюджете муниципального образования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C3791">
              <w:rPr>
                <w:rFonts w:ascii="Times New Roman" w:hAnsi="Times New Roman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hAnsi="Times New Roman"/>
                <w:sz w:val="24"/>
                <w:szCs w:val="24"/>
              </w:rPr>
              <w:t xml:space="preserve"> сельсовет Беляевского района 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>Оренбургской области на 202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6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год и на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плановый период 202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7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8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год от 2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4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>.12.202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5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171AC" w:rsidRPr="00CC3791" w:rsidRDefault="004171AC" w:rsidP="004171AC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>№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19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</w:p>
          <w:p w:rsidR="004171AC" w:rsidRPr="00CC3791" w:rsidRDefault="00DF0015" w:rsidP="005C1CBA">
            <w:pPr>
              <w:pStyle w:val="af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C3791">
              <w:rPr>
                <w:rFonts w:ascii="Times New Roman" w:hAnsi="Times New Roman"/>
                <w:sz w:val="24"/>
                <w:szCs w:val="24"/>
              </w:rPr>
              <w:t xml:space="preserve">в редакции решения от 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17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>.0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9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>.202</w:t>
            </w:r>
            <w:r w:rsidR="00A14EFD" w:rsidRPr="00CC3791">
              <w:rPr>
                <w:rFonts w:ascii="Times New Roman" w:hAnsi="Times New Roman"/>
                <w:sz w:val="24"/>
                <w:szCs w:val="24"/>
              </w:rPr>
              <w:t>6</w:t>
            </w:r>
            <w:r w:rsidRPr="00CC3791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5C1CB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</w:tbl>
    <w:p w:rsidR="005C1CBA" w:rsidRDefault="001843DF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Изменения в ведомственной структуре расходов бюджета поселения</w:t>
      </w:r>
      <w:r w:rsidR="00A14EFD"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на 202</w:t>
      </w:r>
      <w:r w:rsidR="00A14EFD"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6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год  </w:t>
      </w:r>
    </w:p>
    <w:p w:rsidR="001843DF" w:rsidRPr="00CC3791" w:rsidRDefault="001843DF" w:rsidP="001843DF">
      <w:pPr>
        <w:spacing w:after="0" w:line="240" w:lineRule="auto"/>
        <w:ind w:left="-5411" w:firstLine="5411"/>
        <w:jc w:val="center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и плановый период 202</w:t>
      </w:r>
      <w:r w:rsidR="00A14EFD"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7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и </w:t>
      </w:r>
      <w:proofErr w:type="gramStart"/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202</w:t>
      </w:r>
      <w:r w:rsidR="00A14EFD"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8</w:t>
      </w:r>
      <w:r w:rsidR="005C1CBA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годов</w:t>
      </w:r>
      <w:proofErr w:type="gramEnd"/>
    </w:p>
    <w:p w:rsidR="00A14EFD" w:rsidRPr="00CC3791" w:rsidRDefault="001843DF" w:rsidP="00A14EFD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тыс. руб.</w:t>
      </w:r>
    </w:p>
    <w:tbl>
      <w:tblPr>
        <w:tblOverlap w:val="never"/>
        <w:tblW w:w="14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52"/>
        <w:gridCol w:w="851"/>
        <w:gridCol w:w="567"/>
        <w:gridCol w:w="709"/>
        <w:gridCol w:w="1701"/>
        <w:gridCol w:w="708"/>
        <w:gridCol w:w="1134"/>
      </w:tblGrid>
      <w:tr w:rsidR="00A14EFD" w:rsidRPr="00CC3791" w:rsidTr="00A14EFD">
        <w:trPr>
          <w:tblHeader/>
        </w:trPr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A14EFD" w:rsidRPr="00CC3791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</w:t>
            </w:r>
          </w:p>
          <w:p w:rsidR="00A14EFD" w:rsidRPr="00CC3791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  <w:p w:rsidR="00A14EFD" w:rsidRPr="00CC3791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  <w:p w:rsidR="00A14EFD" w:rsidRPr="00CC3791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  <w:p w:rsidR="00A14EFD" w:rsidRPr="00CC3791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  <w:p w:rsidR="00A14EFD" w:rsidRPr="00CC3791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  <w:p w:rsidR="00A14EFD" w:rsidRPr="00CC3791" w:rsidRDefault="00A14EFD" w:rsidP="00A14EFD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1 092,9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«Обеспечение деятельности аппарата управления поселения, муниципальная служба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39,9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-39,9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«Обеспечение безопасности на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муниципального образования на обеспечение деятельности добровольной народной дружины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-10,0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-10,0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05 4 04 90720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05 4 04 90720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«Обеспечение безопасности на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муниципального образования на обеспечение деятельности добровольной народной дружины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«Дорожная деятельность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и ремонт автомобильных дорог общего пользования и искусственных сооружений на них за счет средств бюджета поселения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9Д010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137,3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9Д010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137,3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SД840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-137,3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SД840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-137,3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«Жилищно-коммунальное хозяйство и благоустройство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и мероприятия по ремонту и капитальному ремонту объектов коммунальной инфраструктуры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05 4 03 90770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05 4 03 90770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1 009,2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1 009,2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«Жилищно-коммунальное хозяйство и благоустройство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области»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05 4 03 00000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1 009,2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на создание комфортных условий жизнедеятельности в сельской местности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1 009,2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05 4 03 90820</w:t>
            </w: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1 009,2</w:t>
            </w:r>
          </w:p>
        </w:tc>
      </w:tr>
      <w:tr w:rsidR="00A14EFD" w:rsidRPr="00CC3791" w:rsidTr="00A14EFD">
        <w:tc>
          <w:tcPr>
            <w:tcW w:w="915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4EFD" w:rsidRPr="00CC3791" w:rsidRDefault="00A14EFD" w:rsidP="00A14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1 092,9</w:t>
            </w:r>
          </w:p>
        </w:tc>
      </w:tr>
    </w:tbl>
    <w:p w:rsidR="001843DF" w:rsidRPr="00CC3791" w:rsidRDefault="001843DF" w:rsidP="00184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 xml:space="preserve">«Приложение № 6 к </w:t>
      </w:r>
      <w:proofErr w:type="gramStart"/>
      <w:r w:rsidRPr="00CC3791">
        <w:rPr>
          <w:rFonts w:ascii="Times New Roman" w:hAnsi="Times New Roman"/>
          <w:sz w:val="24"/>
          <w:szCs w:val="24"/>
        </w:rPr>
        <w:t>решению  Совета</w:t>
      </w:r>
      <w:proofErr w:type="gramEnd"/>
      <w:r w:rsidRPr="00CC3791">
        <w:rPr>
          <w:rFonts w:ascii="Times New Roman" w:hAnsi="Times New Roman"/>
          <w:sz w:val="24"/>
          <w:szCs w:val="24"/>
        </w:rPr>
        <w:t xml:space="preserve"> депутатов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proofErr w:type="spellStart"/>
      <w:r w:rsidRPr="00CC3791">
        <w:rPr>
          <w:rFonts w:ascii="Times New Roman" w:hAnsi="Times New Roman"/>
          <w:sz w:val="24"/>
          <w:szCs w:val="24"/>
        </w:rPr>
        <w:t>Беляевский</w:t>
      </w:r>
      <w:proofErr w:type="spellEnd"/>
      <w:r w:rsidRPr="00CC3791">
        <w:rPr>
          <w:rFonts w:ascii="Times New Roman" w:hAnsi="Times New Roman"/>
          <w:sz w:val="24"/>
          <w:szCs w:val="24"/>
        </w:rPr>
        <w:t xml:space="preserve"> 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>сельсовет «О бюджете муниципального образования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3791">
        <w:rPr>
          <w:rFonts w:ascii="Times New Roman" w:hAnsi="Times New Roman"/>
          <w:sz w:val="24"/>
          <w:szCs w:val="24"/>
        </w:rPr>
        <w:t>Беляевский</w:t>
      </w:r>
      <w:proofErr w:type="spellEnd"/>
      <w:r w:rsidRPr="00CC3791">
        <w:rPr>
          <w:rFonts w:ascii="Times New Roman" w:hAnsi="Times New Roman"/>
          <w:sz w:val="24"/>
          <w:szCs w:val="24"/>
        </w:rPr>
        <w:t xml:space="preserve"> сельсовет Беляевского района 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>Оренбургской области на 202</w:t>
      </w:r>
      <w:r w:rsidR="000D4982" w:rsidRPr="00CC3791">
        <w:rPr>
          <w:rFonts w:ascii="Times New Roman" w:hAnsi="Times New Roman"/>
          <w:sz w:val="24"/>
          <w:szCs w:val="24"/>
        </w:rPr>
        <w:t xml:space="preserve">6 </w:t>
      </w:r>
      <w:r w:rsidRPr="00CC3791">
        <w:rPr>
          <w:rFonts w:ascii="Times New Roman" w:hAnsi="Times New Roman"/>
          <w:sz w:val="24"/>
          <w:szCs w:val="24"/>
        </w:rPr>
        <w:t>год и на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>плановый период 202</w:t>
      </w:r>
      <w:r w:rsidR="000D4982" w:rsidRPr="00CC3791">
        <w:rPr>
          <w:rFonts w:ascii="Times New Roman" w:hAnsi="Times New Roman"/>
          <w:sz w:val="24"/>
          <w:szCs w:val="24"/>
        </w:rPr>
        <w:t>7</w:t>
      </w:r>
      <w:r w:rsidRPr="00CC3791">
        <w:rPr>
          <w:rFonts w:ascii="Times New Roman" w:hAnsi="Times New Roman"/>
          <w:sz w:val="24"/>
          <w:szCs w:val="24"/>
        </w:rPr>
        <w:t xml:space="preserve"> и 202</w:t>
      </w:r>
      <w:r w:rsidR="000D4982" w:rsidRPr="00CC3791">
        <w:rPr>
          <w:rFonts w:ascii="Times New Roman" w:hAnsi="Times New Roman"/>
          <w:sz w:val="24"/>
          <w:szCs w:val="24"/>
        </w:rPr>
        <w:t>8</w:t>
      </w:r>
      <w:r w:rsidRPr="00CC3791">
        <w:rPr>
          <w:rFonts w:ascii="Times New Roman" w:hAnsi="Times New Roman"/>
          <w:sz w:val="24"/>
          <w:szCs w:val="24"/>
        </w:rPr>
        <w:t xml:space="preserve"> год от 2</w:t>
      </w:r>
      <w:r w:rsidR="000D4982" w:rsidRPr="00CC3791">
        <w:rPr>
          <w:rFonts w:ascii="Times New Roman" w:hAnsi="Times New Roman"/>
          <w:sz w:val="24"/>
          <w:szCs w:val="24"/>
        </w:rPr>
        <w:t>4</w:t>
      </w:r>
      <w:r w:rsidRPr="00CC3791">
        <w:rPr>
          <w:rFonts w:ascii="Times New Roman" w:hAnsi="Times New Roman"/>
          <w:sz w:val="24"/>
          <w:szCs w:val="24"/>
        </w:rPr>
        <w:t>.12.20</w:t>
      </w:r>
      <w:r w:rsidR="000D4982" w:rsidRPr="00CC3791">
        <w:rPr>
          <w:rFonts w:ascii="Times New Roman" w:hAnsi="Times New Roman"/>
          <w:sz w:val="24"/>
          <w:szCs w:val="24"/>
        </w:rPr>
        <w:t>25</w:t>
      </w:r>
      <w:r w:rsidRPr="00CC3791">
        <w:rPr>
          <w:rFonts w:ascii="Times New Roman" w:hAnsi="Times New Roman"/>
          <w:sz w:val="24"/>
          <w:szCs w:val="24"/>
        </w:rPr>
        <w:t xml:space="preserve"> 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>№</w:t>
      </w:r>
      <w:r w:rsidR="000D4982" w:rsidRPr="00CC3791">
        <w:rPr>
          <w:rFonts w:ascii="Times New Roman" w:hAnsi="Times New Roman"/>
          <w:sz w:val="24"/>
          <w:szCs w:val="24"/>
        </w:rPr>
        <w:t>19</w:t>
      </w:r>
      <w:r w:rsidRPr="00CC3791">
        <w:rPr>
          <w:rFonts w:ascii="Times New Roman" w:hAnsi="Times New Roman"/>
          <w:sz w:val="24"/>
          <w:szCs w:val="24"/>
        </w:rPr>
        <w:t xml:space="preserve">»  </w:t>
      </w:r>
    </w:p>
    <w:p w:rsidR="009531B1" w:rsidRPr="00CC3791" w:rsidRDefault="009531B1" w:rsidP="009531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3791">
        <w:rPr>
          <w:rFonts w:ascii="Times New Roman" w:hAnsi="Times New Roman" w:cs="Times New Roman"/>
          <w:sz w:val="24"/>
          <w:szCs w:val="24"/>
        </w:rPr>
        <w:t xml:space="preserve">в редакции решения от </w:t>
      </w:r>
      <w:proofErr w:type="gramStart"/>
      <w:r w:rsidR="000D4982" w:rsidRPr="00CC3791">
        <w:rPr>
          <w:rFonts w:ascii="Times New Roman" w:hAnsi="Times New Roman" w:cs="Times New Roman"/>
          <w:sz w:val="24"/>
          <w:szCs w:val="24"/>
        </w:rPr>
        <w:t>17</w:t>
      </w:r>
      <w:r w:rsidR="00DF0015" w:rsidRPr="00CC3791">
        <w:rPr>
          <w:rFonts w:ascii="Times New Roman" w:hAnsi="Times New Roman" w:cs="Times New Roman"/>
          <w:sz w:val="24"/>
          <w:szCs w:val="24"/>
        </w:rPr>
        <w:t>.0</w:t>
      </w:r>
      <w:r w:rsidR="000D4982" w:rsidRPr="00CC3791">
        <w:rPr>
          <w:rFonts w:ascii="Times New Roman" w:hAnsi="Times New Roman" w:cs="Times New Roman"/>
          <w:sz w:val="24"/>
          <w:szCs w:val="24"/>
        </w:rPr>
        <w:t>9</w:t>
      </w:r>
      <w:r w:rsidR="00DF0015" w:rsidRPr="00CC3791">
        <w:rPr>
          <w:rFonts w:ascii="Times New Roman" w:hAnsi="Times New Roman" w:cs="Times New Roman"/>
          <w:sz w:val="24"/>
          <w:szCs w:val="24"/>
        </w:rPr>
        <w:t>.202</w:t>
      </w:r>
      <w:r w:rsidR="000D4982" w:rsidRPr="00CC3791">
        <w:rPr>
          <w:rFonts w:ascii="Times New Roman" w:hAnsi="Times New Roman" w:cs="Times New Roman"/>
          <w:sz w:val="24"/>
          <w:szCs w:val="24"/>
        </w:rPr>
        <w:t>6</w:t>
      </w:r>
      <w:r w:rsidR="00463D29">
        <w:rPr>
          <w:rFonts w:ascii="Times New Roman" w:hAnsi="Times New Roman" w:cs="Times New Roman"/>
          <w:sz w:val="24"/>
          <w:szCs w:val="24"/>
        </w:rPr>
        <w:t xml:space="preserve"> </w:t>
      </w:r>
      <w:r w:rsidRPr="00CC3791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 w:rsidRPr="00CC3791">
        <w:rPr>
          <w:rFonts w:ascii="Times New Roman" w:hAnsi="Times New Roman" w:cs="Times New Roman"/>
          <w:sz w:val="24"/>
          <w:szCs w:val="24"/>
        </w:rPr>
        <w:t xml:space="preserve"> </w:t>
      </w:r>
      <w:r w:rsidR="00A53781" w:rsidRPr="00CC3791">
        <w:rPr>
          <w:rFonts w:ascii="Times New Roman" w:hAnsi="Times New Roman" w:cs="Times New Roman"/>
          <w:sz w:val="24"/>
          <w:szCs w:val="24"/>
        </w:rPr>
        <w:t>56</w:t>
      </w:r>
    </w:p>
    <w:p w:rsidR="009531B1" w:rsidRPr="00CC3791" w:rsidRDefault="009531B1" w:rsidP="009531B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C23" w:rsidRPr="00CC3791" w:rsidRDefault="00B40C23" w:rsidP="00B40C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РАСПРЕДЕЛЕНИЕ БЮДЖЕТНЫХ АССИГНОВАНИЙ БЮДЖЕТА ПОСЕЛЕНИЯ ПО РАЗДЕЛАМ, ПОДРАЗДЕЛАМ, ЦЕЛЕВЫМ СТАТЬЯМ (МУНИЦИПАЛЬНЫХ ПРОГРАММ БЕЛЯЕВСКОГО СЕЛЬСОВЕТА И НЕПРОГРАММНЫМ НАПРАВЛЕНИЯМ ДЕЯТЕЛЬНОСТИ), ГРУППАМ И ПОДГРУППАМ ВИДОВ РАСХОДОВ КЛАССИФИКАЦИИ РАСХОДОВ НА 202</w:t>
      </w:r>
      <w:r w:rsidR="001843DF"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5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</w:t>
      </w:r>
      <w:proofErr w:type="gramStart"/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ГОД  И</w:t>
      </w:r>
      <w:proofErr w:type="gramEnd"/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 ПЛАНОВЫЙ  ПЕРИОД 202</w:t>
      </w:r>
      <w:r w:rsidR="001843DF"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6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И 202</w:t>
      </w:r>
      <w:r w:rsidR="001843DF"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7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ГОДОВ</w:t>
      </w:r>
    </w:p>
    <w:p w:rsidR="00B40C23" w:rsidRPr="00CC3791" w:rsidRDefault="00B40C23" w:rsidP="00B40C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Тыс. руб.</w:t>
      </w:r>
    </w:p>
    <w:p w:rsidR="001843DF" w:rsidRPr="00CC3791" w:rsidRDefault="001843DF" w:rsidP="00B40C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Overlap w:val="never"/>
        <w:tblW w:w="14964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26"/>
        <w:gridCol w:w="992"/>
        <w:gridCol w:w="851"/>
        <w:gridCol w:w="1701"/>
        <w:gridCol w:w="709"/>
        <w:gridCol w:w="1275"/>
        <w:gridCol w:w="1134"/>
        <w:gridCol w:w="33"/>
        <w:gridCol w:w="1243"/>
      </w:tblGrid>
      <w:tr w:rsidR="000D4982" w:rsidRPr="00CC3791" w:rsidTr="000D4982">
        <w:trPr>
          <w:tblHeader/>
        </w:trPr>
        <w:tc>
          <w:tcPr>
            <w:tcW w:w="70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 год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8 842,7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8 862,2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8 862,2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«Обеспечение деятельности аппарата управления поселения, муниципальная служба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1 272,4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6 893,1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6 893,1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6 893,1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«Обеспечение деятельности аппарата управления поселения, муниципальная служба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6 893,1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6 903,6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5 913,6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5 924,0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5 924,0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4 210,7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4 170,7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4 170,7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1 697,9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1 748,3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1 748,3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технического персонала аппарата Беляевского сельсовета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05 4 01 10030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677,4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Средства, передаваемые в районный бюджет по соглашению на осуществление полномочий по утверждению генеральных планов поселения, правил землепользования и застройки, утвержденного подготовленной на основе генеральных планов поселения документации по планировке территории, выдача разрешений на строительство, разрешений на ввод объектов в эксплуатацию при осуществлении строительства объектов капитального строительства ,расположенных на территории поселения, резервирование земель и изъятие, в том числе путем выкупа земельных участков в границах поселения для муниципальных нужд, осуществление земельного контроля за использованием земель поселения.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Средства, передаваемые в районный бюджет по соглашению на осуществление части полномочий на реализацию мероприятий по осуществлению муниципального земельного контроля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05 4 01 60550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05 4 01 60550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248,1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248,1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«Обеспечение деятельности аппарата управления поселения, муниципальная служба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Средства, передаваемые в районный бюджет по соглашению на обеспечение деятельности финансовых, налоговых и таможенных органов и органов финансового (финансово-бюджетного надзора)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5,5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по соглашению переданные в районный бюджет на контрольно-счетную палату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05 4 01 60030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мероприятия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 непрограммные мероприятия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использование средств резервного фонда местных администраций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77 4 00 00050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77 4 00 00050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«Оформление права собственности на объекты недвижимости и регулирование отношений по государственной и муниципальной собственности»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мероприятий по подготовке технической документации на объекты недвижимости для постановки на кадастровый учет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05 4 02 90080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05 4 02 90080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Финансирование мероприятий по проведению инвентаризации объектов недвижимого имущества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05 4 02 90090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05 4 02 90090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05 4 02 90090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расходов по проведению регистрации прав на объекты муниципальной собственности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05 4 02 90100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05 4 02 90100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землеустройству и землепользованию за счет средств местного бюджета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05 4 02 90101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05 4 02 90101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«Осуществление отдельных государственных полномочий»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05 4 07 00000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05 4 07 51180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05 4 07 51180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707,3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2 585,9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2 410,0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2 410,0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2 577,5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2 577,5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2 577,5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«Обеспечение безопасности на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2 577,5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2 410,0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резерва финансовый и материальных ресурсов для ликвидации чрезвычайных ситуаций, со финансирование мероприятий в области защиты населения и территорий от чрезвычайных ситуаций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05 4 04 90220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05 4 04 90220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1 040,0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05 4 04 90230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1 249,7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05 4 04 90230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1 249,7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муниципального образования на обеспечение деятельности добровольной народной дружины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05 4 04 90720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05 4 04 90720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«Обеспечение безопасности на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муниципального образования на обеспечение деятельности добровольной народной дружины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05 4 04 90330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8 302,2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6 150,0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7 882,0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8 302,2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7 882,0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8 302,2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7 882,0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8 302,2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7 882,0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«Дорожная деятельность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8 302,2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7 882,0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и ремонт автомобильных дорог общего пользования и искусственных сооружений на них за счет средств бюджета поселения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4 047,9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4 047,9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4 500,0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Уличное освещение территории сел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сельсовет, организация и содержание уличного освещения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1 580,3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9Д020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1 580,3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1 700,0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SД840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2 674,1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1 682,0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08 SД840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2 674,0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1 682,0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11 068,7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9 710,3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9 060,1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«Жилищно-коммунальное хозяйство и благоустройство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и ремонт муниципального жилищного фонда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05 4 03 90760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05 4 03 90760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«Жилищно-коммунальное хозяйство и благоустройство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содержание и мероприятия по ремонту и капитальному ремонту объектов коммунальной инфраструктуры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05 4 03 90770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05 4 03 90770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1 290,8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8 885,0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8 760,3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8 110,1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8 885,0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8 760,3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8 110,1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8 885,0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8 760,3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8 110,1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«Жилищно-коммунальное хозяйство и благоустройство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8 885,0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8 760,3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8 110,1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озеленению территории поселения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05 4 03 90790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05 4 03 90790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мероприятий по благоустройству поселений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3 293,5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4 119,3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3 455,1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3 293,5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4 119,3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3 455,1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мероприятий по защите земель от зарастания сорными растениями, кустарниками и мелколесьем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05 4 03 90810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975,7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на создание комфортных условий жизнедеятельности в сельской местности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3 614,9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05 4 03 90820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3 614,9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2 700,0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по захоронению граждан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05 4 03 90830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7 329,0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7 497,4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7 497,4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7 329,0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7 329,0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7 329,0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«Развитие культуры, организация праздничных мероприятий, на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05 4 05 00000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7 329,0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7 497,4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по соглашению переданные в районный бюджет на дом культуры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05 4 05 60540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7 236,0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7 404,4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7 404,4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05 4 05 60540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7 236,0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7 404,4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7 404,4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обеспечение деятельности и мероприятий учреждений культуры и кинематографии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05 4 05 90240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05 4 05 90240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«Обеспечение деятельности аппарата управления поселения, муниципальная служба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 муниципальных служащих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05 4 01 20580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05 4 01 20580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05 4 00 00000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«Развитие физической культуры, спорта и молодежной политики на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сельсовет»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05 4 06 00000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мероприятий физической культуры и спорта на территории сельского поселения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05 4 06 90660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05 4 06 90660</w:t>
            </w: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916,3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1 948,2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39 161,6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36 653,5</w:t>
            </w: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38 963,1</w:t>
            </w:r>
          </w:p>
        </w:tc>
      </w:tr>
      <w:tr w:rsidR="000D4982" w:rsidRPr="00CC3791" w:rsidTr="000D4982">
        <w:tc>
          <w:tcPr>
            <w:tcW w:w="70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Дефицит</w:t>
            </w:r>
          </w:p>
        </w:tc>
        <w:tc>
          <w:tcPr>
            <w:tcW w:w="99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1092,9</w:t>
            </w:r>
          </w:p>
        </w:tc>
        <w:tc>
          <w:tcPr>
            <w:tcW w:w="1167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D4982" w:rsidRPr="00CC3791" w:rsidRDefault="000D4982" w:rsidP="000D4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16D46" w:rsidRPr="00CC3791" w:rsidRDefault="00216D46" w:rsidP="00216D4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1843DF" w:rsidRPr="00CC3791" w:rsidRDefault="001843DF" w:rsidP="00216D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0C23" w:rsidRPr="00CC3791" w:rsidRDefault="00B40C23" w:rsidP="00B40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 xml:space="preserve">«Приложение № 7 к </w:t>
      </w:r>
      <w:proofErr w:type="gramStart"/>
      <w:r w:rsidRPr="00CC3791">
        <w:rPr>
          <w:rFonts w:ascii="Times New Roman" w:hAnsi="Times New Roman"/>
          <w:sz w:val="24"/>
          <w:szCs w:val="24"/>
        </w:rPr>
        <w:t>решению  Совета</w:t>
      </w:r>
      <w:proofErr w:type="gramEnd"/>
      <w:r w:rsidRPr="00CC3791">
        <w:rPr>
          <w:rFonts w:ascii="Times New Roman" w:hAnsi="Times New Roman"/>
          <w:sz w:val="24"/>
          <w:szCs w:val="24"/>
        </w:rPr>
        <w:t xml:space="preserve"> депутатов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proofErr w:type="spellStart"/>
      <w:r w:rsidRPr="00CC3791">
        <w:rPr>
          <w:rFonts w:ascii="Times New Roman" w:hAnsi="Times New Roman"/>
          <w:sz w:val="24"/>
          <w:szCs w:val="24"/>
        </w:rPr>
        <w:t>Беляевский</w:t>
      </w:r>
      <w:proofErr w:type="spellEnd"/>
      <w:r w:rsidRPr="00CC3791">
        <w:rPr>
          <w:rFonts w:ascii="Times New Roman" w:hAnsi="Times New Roman"/>
          <w:sz w:val="24"/>
          <w:szCs w:val="24"/>
        </w:rPr>
        <w:t xml:space="preserve"> 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>сельсовет «О бюджете муниципального образования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3791">
        <w:rPr>
          <w:rFonts w:ascii="Times New Roman" w:hAnsi="Times New Roman"/>
          <w:sz w:val="24"/>
          <w:szCs w:val="24"/>
        </w:rPr>
        <w:t>Беляевский</w:t>
      </w:r>
      <w:proofErr w:type="spellEnd"/>
      <w:r w:rsidRPr="00CC3791">
        <w:rPr>
          <w:rFonts w:ascii="Times New Roman" w:hAnsi="Times New Roman"/>
          <w:sz w:val="24"/>
          <w:szCs w:val="24"/>
        </w:rPr>
        <w:t xml:space="preserve"> сельсовет Беляевского района 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>Оренбургской области на 202</w:t>
      </w:r>
      <w:r w:rsidR="00B5181E" w:rsidRPr="00CC3791">
        <w:rPr>
          <w:rFonts w:ascii="Times New Roman" w:hAnsi="Times New Roman"/>
          <w:sz w:val="24"/>
          <w:szCs w:val="24"/>
        </w:rPr>
        <w:t>6</w:t>
      </w:r>
      <w:r w:rsidRPr="00CC3791">
        <w:rPr>
          <w:rFonts w:ascii="Times New Roman" w:hAnsi="Times New Roman"/>
          <w:sz w:val="24"/>
          <w:szCs w:val="24"/>
        </w:rPr>
        <w:t xml:space="preserve"> год и на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 xml:space="preserve"> плановый период 202</w:t>
      </w:r>
      <w:r w:rsidR="00B5181E" w:rsidRPr="00CC3791">
        <w:rPr>
          <w:rFonts w:ascii="Times New Roman" w:hAnsi="Times New Roman"/>
          <w:sz w:val="24"/>
          <w:szCs w:val="24"/>
        </w:rPr>
        <w:t>7</w:t>
      </w:r>
      <w:r w:rsidRPr="00CC3791">
        <w:rPr>
          <w:rFonts w:ascii="Times New Roman" w:hAnsi="Times New Roman"/>
          <w:sz w:val="24"/>
          <w:szCs w:val="24"/>
        </w:rPr>
        <w:t xml:space="preserve"> и 202</w:t>
      </w:r>
      <w:r w:rsidR="00B5181E" w:rsidRPr="00CC3791">
        <w:rPr>
          <w:rFonts w:ascii="Times New Roman" w:hAnsi="Times New Roman"/>
          <w:sz w:val="24"/>
          <w:szCs w:val="24"/>
        </w:rPr>
        <w:t>8</w:t>
      </w:r>
      <w:r w:rsidRPr="00CC3791">
        <w:rPr>
          <w:rFonts w:ascii="Times New Roman" w:hAnsi="Times New Roman"/>
          <w:sz w:val="24"/>
          <w:szCs w:val="24"/>
        </w:rPr>
        <w:t xml:space="preserve"> год от 2</w:t>
      </w:r>
      <w:r w:rsidR="00B5181E" w:rsidRPr="00CC3791">
        <w:rPr>
          <w:rFonts w:ascii="Times New Roman" w:hAnsi="Times New Roman"/>
          <w:sz w:val="24"/>
          <w:szCs w:val="24"/>
        </w:rPr>
        <w:t>4</w:t>
      </w:r>
      <w:r w:rsidRPr="00CC3791">
        <w:rPr>
          <w:rFonts w:ascii="Times New Roman" w:hAnsi="Times New Roman"/>
          <w:sz w:val="24"/>
          <w:szCs w:val="24"/>
        </w:rPr>
        <w:t>.12.202</w:t>
      </w:r>
      <w:r w:rsidR="00B5181E" w:rsidRPr="00CC3791">
        <w:rPr>
          <w:rFonts w:ascii="Times New Roman" w:hAnsi="Times New Roman"/>
          <w:sz w:val="24"/>
          <w:szCs w:val="24"/>
        </w:rPr>
        <w:t>5</w:t>
      </w:r>
      <w:r w:rsidRPr="00CC3791">
        <w:rPr>
          <w:rFonts w:ascii="Times New Roman" w:hAnsi="Times New Roman"/>
          <w:sz w:val="24"/>
          <w:szCs w:val="24"/>
        </w:rPr>
        <w:t xml:space="preserve"> </w:t>
      </w:r>
    </w:p>
    <w:p w:rsidR="009531B1" w:rsidRPr="00CC3791" w:rsidRDefault="009531B1" w:rsidP="009531B1">
      <w:pPr>
        <w:pStyle w:val="af"/>
        <w:jc w:val="right"/>
        <w:rPr>
          <w:rFonts w:ascii="Times New Roman" w:hAnsi="Times New Roman"/>
          <w:sz w:val="24"/>
          <w:szCs w:val="24"/>
        </w:rPr>
      </w:pPr>
      <w:r w:rsidRPr="00CC3791">
        <w:rPr>
          <w:rFonts w:ascii="Times New Roman" w:hAnsi="Times New Roman"/>
          <w:sz w:val="24"/>
          <w:szCs w:val="24"/>
        </w:rPr>
        <w:t>№</w:t>
      </w:r>
      <w:r w:rsidR="00B5181E" w:rsidRPr="00CC3791">
        <w:rPr>
          <w:rFonts w:ascii="Times New Roman" w:hAnsi="Times New Roman"/>
          <w:sz w:val="24"/>
          <w:szCs w:val="24"/>
        </w:rPr>
        <w:t>19</w:t>
      </w:r>
      <w:r w:rsidRPr="00CC3791">
        <w:rPr>
          <w:rFonts w:ascii="Times New Roman" w:hAnsi="Times New Roman"/>
          <w:sz w:val="24"/>
          <w:szCs w:val="24"/>
        </w:rPr>
        <w:t xml:space="preserve">»  </w:t>
      </w:r>
    </w:p>
    <w:p w:rsidR="006455C4" w:rsidRPr="00CC3791" w:rsidRDefault="009531B1" w:rsidP="009531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3791">
        <w:rPr>
          <w:rFonts w:ascii="Times New Roman" w:hAnsi="Times New Roman" w:cs="Times New Roman"/>
          <w:sz w:val="24"/>
          <w:szCs w:val="24"/>
        </w:rPr>
        <w:t xml:space="preserve">в редакции решения от </w:t>
      </w:r>
      <w:proofErr w:type="gramStart"/>
      <w:r w:rsidR="00B5181E" w:rsidRPr="00CC3791">
        <w:rPr>
          <w:rFonts w:ascii="Times New Roman" w:hAnsi="Times New Roman" w:cs="Times New Roman"/>
          <w:sz w:val="24"/>
          <w:szCs w:val="24"/>
        </w:rPr>
        <w:t>17</w:t>
      </w:r>
      <w:r w:rsidR="00DF0015" w:rsidRPr="00CC3791">
        <w:rPr>
          <w:rFonts w:ascii="Times New Roman" w:hAnsi="Times New Roman" w:cs="Times New Roman"/>
          <w:sz w:val="24"/>
          <w:szCs w:val="24"/>
        </w:rPr>
        <w:t>.0</w:t>
      </w:r>
      <w:r w:rsidR="00B5181E" w:rsidRPr="00CC3791">
        <w:rPr>
          <w:rFonts w:ascii="Times New Roman" w:hAnsi="Times New Roman" w:cs="Times New Roman"/>
          <w:sz w:val="24"/>
          <w:szCs w:val="24"/>
        </w:rPr>
        <w:t>9</w:t>
      </w:r>
      <w:r w:rsidR="00DF0015" w:rsidRPr="00CC3791">
        <w:rPr>
          <w:rFonts w:ascii="Times New Roman" w:hAnsi="Times New Roman" w:cs="Times New Roman"/>
          <w:sz w:val="24"/>
          <w:szCs w:val="24"/>
        </w:rPr>
        <w:t>.202</w:t>
      </w:r>
      <w:r w:rsidR="00B5181E" w:rsidRPr="00CC3791">
        <w:rPr>
          <w:rFonts w:ascii="Times New Roman" w:hAnsi="Times New Roman" w:cs="Times New Roman"/>
          <w:sz w:val="24"/>
          <w:szCs w:val="24"/>
        </w:rPr>
        <w:t>6</w:t>
      </w:r>
      <w:r w:rsidR="00463D29">
        <w:rPr>
          <w:rFonts w:ascii="Times New Roman" w:hAnsi="Times New Roman" w:cs="Times New Roman"/>
          <w:sz w:val="24"/>
          <w:szCs w:val="24"/>
        </w:rPr>
        <w:t xml:space="preserve"> </w:t>
      </w:r>
      <w:r w:rsidRPr="00CC3791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 w:rsidRPr="00CC3791">
        <w:rPr>
          <w:rFonts w:ascii="Times New Roman" w:hAnsi="Times New Roman" w:cs="Times New Roman"/>
          <w:sz w:val="24"/>
          <w:szCs w:val="24"/>
        </w:rPr>
        <w:t xml:space="preserve"> </w:t>
      </w:r>
      <w:r w:rsidR="00A53781" w:rsidRPr="00CC3791">
        <w:rPr>
          <w:rFonts w:ascii="Times New Roman" w:hAnsi="Times New Roman" w:cs="Times New Roman"/>
          <w:sz w:val="24"/>
          <w:szCs w:val="24"/>
        </w:rPr>
        <w:t>56</w:t>
      </w:r>
    </w:p>
    <w:p w:rsidR="009531B1" w:rsidRPr="00CC3791" w:rsidRDefault="009531B1" w:rsidP="009531B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531B1" w:rsidRPr="00CC3791" w:rsidRDefault="009531B1" w:rsidP="009531B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5C4" w:rsidRPr="00CC3791" w:rsidRDefault="006455C4" w:rsidP="006455C4">
      <w:pPr>
        <w:tabs>
          <w:tab w:val="left" w:pos="11265"/>
          <w:tab w:val="left" w:pos="123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Распределение бюджетных ассигнований бюджета муниципального образования </w:t>
      </w:r>
      <w:bookmarkStart w:id="2" w:name="_GoBack"/>
      <w:bookmarkEnd w:id="2"/>
    </w:p>
    <w:p w:rsidR="006455C4" w:rsidRPr="00CC3791" w:rsidRDefault="006455C4" w:rsidP="006455C4">
      <w:pPr>
        <w:tabs>
          <w:tab w:val="left" w:pos="11265"/>
          <w:tab w:val="left" w:pos="123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по целевым статьям (муниципальным программам и непрограммным </w:t>
      </w:r>
    </w:p>
    <w:p w:rsidR="006455C4" w:rsidRPr="00CC3791" w:rsidRDefault="006455C4" w:rsidP="006455C4">
      <w:pPr>
        <w:tabs>
          <w:tab w:val="left" w:pos="11265"/>
          <w:tab w:val="left" w:pos="1233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направлениям деятельности), разделам, подразделам, группам и подгруппам видов </w:t>
      </w:r>
    </w:p>
    <w:p w:rsidR="006455C4" w:rsidRPr="00CC3791" w:rsidRDefault="006455C4" w:rsidP="006455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расходов классификации расходов на 202</w:t>
      </w:r>
      <w:r w:rsidR="00B5181E"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6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год и на плановый период 202</w:t>
      </w:r>
      <w:r w:rsidR="00B5181E"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7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и 202</w:t>
      </w:r>
      <w:r w:rsidR="00B5181E"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8</w:t>
      </w: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 xml:space="preserve"> годов</w:t>
      </w:r>
    </w:p>
    <w:p w:rsidR="006455C4" w:rsidRPr="00CC3791" w:rsidRDefault="006455C4" w:rsidP="006455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  <w:r w:rsidRPr="00CC3791"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  <w:t>тыс. руб.</w:t>
      </w:r>
    </w:p>
    <w:p w:rsidR="00B32FBE" w:rsidRPr="00CC3791" w:rsidRDefault="00B32FBE" w:rsidP="00B32FB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Overlap w:val="never"/>
        <w:tblW w:w="14964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1"/>
        <w:gridCol w:w="1701"/>
        <w:gridCol w:w="851"/>
        <w:gridCol w:w="567"/>
        <w:gridCol w:w="567"/>
        <w:gridCol w:w="1417"/>
        <w:gridCol w:w="1276"/>
        <w:gridCol w:w="1134"/>
      </w:tblGrid>
      <w:tr w:rsidR="000D4982" w:rsidRPr="00CC3791" w:rsidTr="00B5181E">
        <w:trPr>
          <w:trHeight w:val="482"/>
          <w:tblHeader/>
        </w:trPr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D4982" w:rsidRPr="00CC3791" w:rsidRDefault="000D4982" w:rsidP="000D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 год</w:t>
            </w:r>
          </w:p>
          <w:p w:rsidR="000D4982" w:rsidRPr="00CC3791" w:rsidRDefault="000D4982" w:rsidP="000D4982">
            <w:pPr>
              <w:spacing w:after="0" w:line="1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181E" w:rsidRPr="00CC3791" w:rsidTr="00B5181E">
        <w:trPr>
          <w:trHeight w:val="820"/>
        </w:trPr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Муниципальная программа «Комплексное и устойчивое развитие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сельсовет Беляевского района Оренбургской области 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38 721,6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35 297,1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36 574,9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Комплексы процессных мероприятий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05 4 00 00000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38 721,6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35 297,1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36 574,9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«Обеспечение деятельности аппарата управления поселения, муниципальная служба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8 442,7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8 453,2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8 453,2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1 272,4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Центральный аппарат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5 913,6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5 924,0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5 924,0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4 210,7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4 170,7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4 170,7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1 697,9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1 748,3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1 748,3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деятельности технического персонала аппарата Беляевского сельсовета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05 4 01 10030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677,4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Пенсионное обеспечение муниципальных служащих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05 4 01 20580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05 4 01 20580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Средства, передаваемые в районный бюджет по соглашению на осуществление полномочий по утверждению генеральных планов поселения, правил землепользования и застройки, утвержденного подготовленной на основе генеральных планов поселения документации по планировке территории, выдача разрешений на строительство, разрешений на ввод объектов в эксплуатацию при осуществлении строительства объектов капитального строительства ,расположенных на территории поселения, резервирование земель и изъятие, в том числе путем выкупа земельных участков в границах поселения для муниципальных нужд, осуществление земельного контроля за использованием земель поселения.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Средства, передаваемые в районный бюджет по соглашению на обеспечение деятельности финансовых, налоговых и таможенных органов и органов финансового (финансово-бюджетного надзора)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по соглашению переданные в районный бюджет на контрольно-счетную палату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05 4 01 60030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21,7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Средства, передаваемые в районный бюджет по соглашению на осуществление части полномочий на реализацию мероприятий по осуществлению муниципального земельного контроля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05 4 01 60550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05 4 01 60550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«Оформление права собственности на объекты недвижимости и регулирование отношений по государственной и муниципальной собственности»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подготовке технической документации на объекты недвижимости для постановки на кадастровый учет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05 4 02 90080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05 4 02 90080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Финансирование мероприятий по проведению инвентаризации объектов недвижимого имущества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05 4 02 90090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05 4 02 90090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05 4 02 90090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расходов по проведению регистрации прав на объекты муниципальной собственности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05 4 02 90100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05 4 02 90100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мероприятий по землеустройству и землепользованию за счет средств местного бюджета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05 4 02 90101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05 4 02 90101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«Жилищно-коммунальное хозяйство и благоустройство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Беляевского района Оренбургской области»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11 068,7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9 710,3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9 060,1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Реализация мероприятий по озеленению территории поселения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751,0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751,0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755,0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751,0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751,0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755,0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и ремонт муниципального жилищного фонда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05 4 03 90760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892,9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05 4 03 90760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892,9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и мероприятия по ремонту и капитальному ремонту объектов коммунальной инфраструктуры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05 4 03 90770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1 290,8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05 4 03 90770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1 290,8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05 4 03 90790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05 4 03 90790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благоустройству поселений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3 293,5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4 119,3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3 455,1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3 293,5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4 119,3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3 455,1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мероприятий по защите земель от зарастания сорными растениями, кустарниками и мелколесьем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на создание комфортных условий жизнедеятельности в сельской местности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3 614,9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3 614,9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2 700,0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по захоронению граждан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05 4 03 90830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«Обеспечение безопасности на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2 585,9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2 410,0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2 410,0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резерва финансовый и материальных ресурсов для ликвидации чрезвычайных ситуаций, со финансирование мероприятий в области защиты населения и территорий от чрезвычайных ситуаций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05 4 04 90220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05 4 04 90220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05 4 04 90230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1 249,7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05 4 04 90230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1 249,7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1 050,0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муниципального образования на обеспечение деятельности добровольной народной дружины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05 4 04 90330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05 4 04 90330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05 4 04 90330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05 4 04 90720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05 4 04 90720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287,8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«Развитие культуры, организация праздничных мероприятий, на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05 4 05 00000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7 329,0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7 497,4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7 497,4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по соглашению переданные в районный бюджет на дом культуры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05 4 05 60540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7 236,0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7 404,4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7 404,4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05 4 05 60540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7 236,0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7 404,4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7 404,4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обеспечение деятельности и мероприятий учреждений культуры и кинематографии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05 4 05 90240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05 4 05 90240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«Развитие физической культуры, спорта и молодежной политики на территории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05 4 06 00000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мероприятий физической культуры и спорта на территории сельского поселения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05 4 06 90660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05 4 06 90660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 процессных мероприятий «Осуществление отдельных государственных полномочий»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05 4 07 00000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707,3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903,2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05 4 07 51180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707,3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903,2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05 4 07 51180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707,3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903,2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 процессных мероприятий «Дорожная деятельность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сельсовет»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8 302,2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6 150,0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7 882,0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Расходы на содержание и ремонт автомобильных дорог общего пользования и искусственных сооружений на них за счет средств бюджета поселения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9Д010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4 047,9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9Д010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4 047,9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4 500,0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Уличное освещение территории сел муниципального образования </w:t>
            </w:r>
            <w:proofErr w:type="spellStart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Беляевский</w:t>
            </w:r>
            <w:proofErr w:type="spellEnd"/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сельсовет, организация и содержание уличного освещения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9Д020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1 580,3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9Д020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1 580,3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1 700,0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SД840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2 674,1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1 682,0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 4 08 SД840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2 674,1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1 682,0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77 0 00 00000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Прочие  непрограммные мероприятия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77 4 00 00000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и использование средств резервного фонда местных администраций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77 4 00 00050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</w:tr>
      <w:tr w:rsidR="00B5181E" w:rsidRPr="00CC3791" w:rsidTr="00B5181E">
        <w:trPr>
          <w:trHeight w:val="269"/>
        </w:trPr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77 4 00 00050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440,0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УУР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1 948,2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99 9 00 00000</w:t>
            </w: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916,3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1 948,2</w:t>
            </w:r>
          </w:p>
        </w:tc>
      </w:tr>
      <w:tr w:rsidR="00B5181E" w:rsidRPr="00CC3791" w:rsidTr="00B5181E">
        <w:tc>
          <w:tcPr>
            <w:tcW w:w="74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ИТОГО РАСХОДОВ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39 161,6</w:t>
            </w:r>
          </w:p>
        </w:tc>
        <w:tc>
          <w:tcPr>
            <w:tcW w:w="127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36 653,4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5181E" w:rsidRPr="00CC3791" w:rsidRDefault="00B5181E" w:rsidP="00B5181E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C379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38 963,0</w:t>
            </w:r>
          </w:p>
        </w:tc>
      </w:tr>
    </w:tbl>
    <w:p w:rsidR="00216D46" w:rsidRPr="00CC3791" w:rsidRDefault="00216D46" w:rsidP="006455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</w:p>
    <w:p w:rsidR="00216D46" w:rsidRPr="00CC3791" w:rsidRDefault="00216D46" w:rsidP="006455C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w w:val="121"/>
          <w:sz w:val="24"/>
          <w:szCs w:val="24"/>
          <w:lang w:eastAsia="ru-RU"/>
        </w:rPr>
      </w:pPr>
    </w:p>
    <w:p w:rsidR="006455C4" w:rsidRPr="00CC3791" w:rsidRDefault="006455C4" w:rsidP="006455C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3" w:name="__bookmark_2"/>
      <w:bookmarkEnd w:id="3"/>
    </w:p>
    <w:p w:rsidR="006455C4" w:rsidRPr="00CC3791" w:rsidRDefault="006455C4" w:rsidP="006455C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44E" w:rsidRDefault="009C544E" w:rsidP="009C54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C544E" w:rsidSect="002B78D8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C66AF"/>
    <w:multiLevelType w:val="multilevel"/>
    <w:tmpl w:val="0C546DD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2"/>
        </w:tabs>
        <w:ind w:left="562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cs="Times New Roman" w:hint="default"/>
      </w:rPr>
    </w:lvl>
  </w:abstractNum>
  <w:abstractNum w:abstractNumId="1" w15:restartNumberingAfterBreak="0">
    <w:nsid w:val="015B281D"/>
    <w:multiLevelType w:val="multilevel"/>
    <w:tmpl w:val="157CAC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50"/>
        </w:tabs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00"/>
        </w:tabs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010"/>
        </w:tabs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880"/>
        </w:tabs>
        <w:ind w:left="5880" w:hanging="1800"/>
      </w:pPr>
      <w:rPr>
        <w:rFonts w:hint="default"/>
      </w:rPr>
    </w:lvl>
  </w:abstractNum>
  <w:abstractNum w:abstractNumId="2" w15:restartNumberingAfterBreak="0">
    <w:nsid w:val="152F4DB2"/>
    <w:multiLevelType w:val="hybridMultilevel"/>
    <w:tmpl w:val="EED86418"/>
    <w:lvl w:ilvl="0" w:tplc="787EFD02">
      <w:start w:val="16"/>
      <w:numFmt w:val="decimal"/>
      <w:lvlText w:val="%1."/>
      <w:lvlJc w:val="left"/>
      <w:pPr>
        <w:ind w:left="450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A335CAB"/>
    <w:multiLevelType w:val="hybridMultilevel"/>
    <w:tmpl w:val="D0CA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F4BD7"/>
    <w:multiLevelType w:val="multilevel"/>
    <w:tmpl w:val="4832FD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6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60" w:hanging="2160"/>
      </w:pPr>
      <w:rPr>
        <w:rFonts w:hint="default"/>
      </w:rPr>
    </w:lvl>
  </w:abstractNum>
  <w:abstractNum w:abstractNumId="5" w15:restartNumberingAfterBreak="0">
    <w:nsid w:val="2F31227C"/>
    <w:multiLevelType w:val="hybridMultilevel"/>
    <w:tmpl w:val="CF989706"/>
    <w:lvl w:ilvl="0" w:tplc="0419000F">
      <w:start w:val="5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865CB5"/>
    <w:multiLevelType w:val="hybridMultilevel"/>
    <w:tmpl w:val="0E6CBB72"/>
    <w:lvl w:ilvl="0" w:tplc="8B28F926">
      <w:start w:val="17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938A3"/>
    <w:multiLevelType w:val="hybridMultilevel"/>
    <w:tmpl w:val="76A4E6FE"/>
    <w:lvl w:ilvl="0" w:tplc="E842BBE2">
      <w:start w:val="5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521C4CF6"/>
    <w:multiLevelType w:val="hybridMultilevel"/>
    <w:tmpl w:val="6DE208EA"/>
    <w:lvl w:ilvl="0" w:tplc="50FEADF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A6C49"/>
    <w:multiLevelType w:val="hybridMultilevel"/>
    <w:tmpl w:val="6116170E"/>
    <w:lvl w:ilvl="0" w:tplc="F780B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8516E"/>
    <w:multiLevelType w:val="hybridMultilevel"/>
    <w:tmpl w:val="C0BC5D74"/>
    <w:lvl w:ilvl="0" w:tplc="0ED8EDCE">
      <w:start w:val="1"/>
      <w:numFmt w:val="decimal"/>
      <w:lvlText w:val="%1."/>
      <w:lvlJc w:val="left"/>
      <w:pPr>
        <w:tabs>
          <w:tab w:val="num" w:pos="1200"/>
        </w:tabs>
        <w:ind w:left="1200" w:hanging="5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877E86"/>
    <w:multiLevelType w:val="hybridMultilevel"/>
    <w:tmpl w:val="DEDC3122"/>
    <w:lvl w:ilvl="0" w:tplc="4C16397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541AD092">
      <w:numFmt w:val="none"/>
      <w:lvlText w:val=""/>
      <w:lvlJc w:val="left"/>
      <w:pPr>
        <w:tabs>
          <w:tab w:val="num" w:pos="360"/>
        </w:tabs>
      </w:pPr>
    </w:lvl>
    <w:lvl w:ilvl="2" w:tplc="01068096">
      <w:numFmt w:val="none"/>
      <w:lvlText w:val=""/>
      <w:lvlJc w:val="left"/>
      <w:pPr>
        <w:tabs>
          <w:tab w:val="num" w:pos="360"/>
        </w:tabs>
      </w:pPr>
    </w:lvl>
    <w:lvl w:ilvl="3" w:tplc="86B2C9F0">
      <w:numFmt w:val="none"/>
      <w:lvlText w:val=""/>
      <w:lvlJc w:val="left"/>
      <w:pPr>
        <w:tabs>
          <w:tab w:val="num" w:pos="360"/>
        </w:tabs>
      </w:pPr>
    </w:lvl>
    <w:lvl w:ilvl="4" w:tplc="8C96EC50">
      <w:numFmt w:val="none"/>
      <w:lvlText w:val=""/>
      <w:lvlJc w:val="left"/>
      <w:pPr>
        <w:tabs>
          <w:tab w:val="num" w:pos="360"/>
        </w:tabs>
      </w:pPr>
    </w:lvl>
    <w:lvl w:ilvl="5" w:tplc="64966A60">
      <w:numFmt w:val="none"/>
      <w:lvlText w:val=""/>
      <w:lvlJc w:val="left"/>
      <w:pPr>
        <w:tabs>
          <w:tab w:val="num" w:pos="360"/>
        </w:tabs>
      </w:pPr>
    </w:lvl>
    <w:lvl w:ilvl="6" w:tplc="40764B86">
      <w:numFmt w:val="none"/>
      <w:lvlText w:val=""/>
      <w:lvlJc w:val="left"/>
      <w:pPr>
        <w:tabs>
          <w:tab w:val="num" w:pos="360"/>
        </w:tabs>
      </w:pPr>
    </w:lvl>
    <w:lvl w:ilvl="7" w:tplc="D9F08A48">
      <w:numFmt w:val="none"/>
      <w:lvlText w:val=""/>
      <w:lvlJc w:val="left"/>
      <w:pPr>
        <w:tabs>
          <w:tab w:val="num" w:pos="360"/>
        </w:tabs>
      </w:pPr>
    </w:lvl>
    <w:lvl w:ilvl="8" w:tplc="7F984F58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75922E5F"/>
    <w:multiLevelType w:val="hybridMultilevel"/>
    <w:tmpl w:val="9F54F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876D08"/>
    <w:multiLevelType w:val="hybridMultilevel"/>
    <w:tmpl w:val="DDA223D8"/>
    <w:lvl w:ilvl="0" w:tplc="81C4A198">
      <w:start w:val="1"/>
      <w:numFmt w:val="decimal"/>
      <w:lvlText w:val="%1."/>
      <w:lvlJc w:val="left"/>
      <w:pPr>
        <w:ind w:left="97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0"/>
  </w:num>
  <w:num w:numId="7">
    <w:abstractNumId w:val="12"/>
  </w:num>
  <w:num w:numId="8">
    <w:abstractNumId w:val="8"/>
  </w:num>
  <w:num w:numId="9">
    <w:abstractNumId w:val="4"/>
  </w:num>
  <w:num w:numId="10">
    <w:abstractNumId w:val="13"/>
  </w:num>
  <w:num w:numId="11">
    <w:abstractNumId w:val="9"/>
  </w:num>
  <w:num w:numId="1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6E4"/>
    <w:rsid w:val="00057EC0"/>
    <w:rsid w:val="00060AFC"/>
    <w:rsid w:val="000B14DA"/>
    <w:rsid w:val="000B6B48"/>
    <w:rsid w:val="000D4982"/>
    <w:rsid w:val="0010104F"/>
    <w:rsid w:val="0012637A"/>
    <w:rsid w:val="00141A05"/>
    <w:rsid w:val="001843DF"/>
    <w:rsid w:val="0020428F"/>
    <w:rsid w:val="00211A6D"/>
    <w:rsid w:val="00216D46"/>
    <w:rsid w:val="002B3D7F"/>
    <w:rsid w:val="002B78D8"/>
    <w:rsid w:val="003065CF"/>
    <w:rsid w:val="00344289"/>
    <w:rsid w:val="00366543"/>
    <w:rsid w:val="0037437D"/>
    <w:rsid w:val="00375E50"/>
    <w:rsid w:val="00391C29"/>
    <w:rsid w:val="003951FD"/>
    <w:rsid w:val="003C0A9B"/>
    <w:rsid w:val="004067C9"/>
    <w:rsid w:val="00407637"/>
    <w:rsid w:val="00414C9F"/>
    <w:rsid w:val="00414D8B"/>
    <w:rsid w:val="004171AC"/>
    <w:rsid w:val="00463D29"/>
    <w:rsid w:val="004A02D3"/>
    <w:rsid w:val="004F17F5"/>
    <w:rsid w:val="004F64DE"/>
    <w:rsid w:val="0052120D"/>
    <w:rsid w:val="00551192"/>
    <w:rsid w:val="005619E7"/>
    <w:rsid w:val="00574CDA"/>
    <w:rsid w:val="00594161"/>
    <w:rsid w:val="005A5187"/>
    <w:rsid w:val="005B3112"/>
    <w:rsid w:val="005B7B96"/>
    <w:rsid w:val="005C1CBA"/>
    <w:rsid w:val="005D059E"/>
    <w:rsid w:val="005D0D60"/>
    <w:rsid w:val="00605684"/>
    <w:rsid w:val="006126F3"/>
    <w:rsid w:val="006326E4"/>
    <w:rsid w:val="006455C4"/>
    <w:rsid w:val="00655A72"/>
    <w:rsid w:val="00661A85"/>
    <w:rsid w:val="006B60BC"/>
    <w:rsid w:val="00731A88"/>
    <w:rsid w:val="00754AAC"/>
    <w:rsid w:val="00773191"/>
    <w:rsid w:val="00782331"/>
    <w:rsid w:val="007B5D82"/>
    <w:rsid w:val="007C05A5"/>
    <w:rsid w:val="008220BD"/>
    <w:rsid w:val="00873E05"/>
    <w:rsid w:val="008C006B"/>
    <w:rsid w:val="008C0070"/>
    <w:rsid w:val="008C1DB6"/>
    <w:rsid w:val="008D61C4"/>
    <w:rsid w:val="009531B1"/>
    <w:rsid w:val="00986904"/>
    <w:rsid w:val="009C544E"/>
    <w:rsid w:val="009F37AA"/>
    <w:rsid w:val="009F3F26"/>
    <w:rsid w:val="00A10F1B"/>
    <w:rsid w:val="00A14EFD"/>
    <w:rsid w:val="00A3628B"/>
    <w:rsid w:val="00A53781"/>
    <w:rsid w:val="00A710F8"/>
    <w:rsid w:val="00A74766"/>
    <w:rsid w:val="00A76223"/>
    <w:rsid w:val="00A94364"/>
    <w:rsid w:val="00AA378E"/>
    <w:rsid w:val="00AB21F9"/>
    <w:rsid w:val="00AB292D"/>
    <w:rsid w:val="00AE3A5E"/>
    <w:rsid w:val="00B02431"/>
    <w:rsid w:val="00B32FBE"/>
    <w:rsid w:val="00B40C23"/>
    <w:rsid w:val="00B5181E"/>
    <w:rsid w:val="00C7203D"/>
    <w:rsid w:val="00CC3791"/>
    <w:rsid w:val="00D1006D"/>
    <w:rsid w:val="00D45D31"/>
    <w:rsid w:val="00DF0015"/>
    <w:rsid w:val="00E04C67"/>
    <w:rsid w:val="00E21F56"/>
    <w:rsid w:val="00E543DE"/>
    <w:rsid w:val="00E64789"/>
    <w:rsid w:val="00E91D25"/>
    <w:rsid w:val="00EB0EFA"/>
    <w:rsid w:val="00EB6E95"/>
    <w:rsid w:val="00ED38E1"/>
    <w:rsid w:val="00F0290B"/>
    <w:rsid w:val="00F14C00"/>
    <w:rsid w:val="00F273B9"/>
    <w:rsid w:val="00F613F2"/>
    <w:rsid w:val="00F63684"/>
    <w:rsid w:val="00F9544E"/>
    <w:rsid w:val="00FB1923"/>
    <w:rsid w:val="00FB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FC643"/>
  <w15:chartTrackingRefBased/>
  <w15:docId w15:val="{37E3A90A-95E7-414C-89E4-837C989D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C23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40C23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2">
    <w:name w:val="heading 2"/>
    <w:aliases w:val="H2,&quot;Изумруд&quot;"/>
    <w:basedOn w:val="a"/>
    <w:next w:val="a"/>
    <w:link w:val="20"/>
    <w:qFormat/>
    <w:rsid w:val="00B40C23"/>
    <w:pPr>
      <w:keepNext/>
      <w:autoSpaceDE w:val="0"/>
      <w:autoSpaceDN w:val="0"/>
      <w:adjustRightInd w:val="0"/>
      <w:spacing w:after="0" w:line="240" w:lineRule="auto"/>
      <w:ind w:firstLine="485"/>
      <w:jc w:val="both"/>
      <w:outlineLvl w:val="1"/>
    </w:pPr>
    <w:rPr>
      <w:rFonts w:ascii="Arial" w:eastAsia="Times New Roman" w:hAnsi="Arial" w:cs="Times New Roman"/>
      <w:lang w:val="x-none" w:eastAsia="x-none"/>
    </w:rPr>
  </w:style>
  <w:style w:type="paragraph" w:styleId="4">
    <w:name w:val="heading 4"/>
    <w:basedOn w:val="a"/>
    <w:next w:val="a"/>
    <w:link w:val="40"/>
    <w:qFormat/>
    <w:rsid w:val="00B40C23"/>
    <w:pPr>
      <w:keepNext/>
      <w:autoSpaceDE w:val="0"/>
      <w:autoSpaceDN w:val="0"/>
      <w:adjustRightInd w:val="0"/>
      <w:spacing w:after="0" w:line="240" w:lineRule="auto"/>
      <w:ind w:firstLine="485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B40C23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B40C23"/>
    <w:rPr>
      <w:rFonts w:ascii="Arial" w:eastAsia="Times New Roman" w:hAnsi="Arial" w:cs="Times New Roman"/>
      <w:lang w:val="x-none" w:eastAsia="x-none"/>
    </w:rPr>
  </w:style>
  <w:style w:type="character" w:customStyle="1" w:styleId="40">
    <w:name w:val="Заголовок 4 Знак"/>
    <w:basedOn w:val="a0"/>
    <w:link w:val="4"/>
    <w:rsid w:val="00B40C23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B40C23"/>
  </w:style>
  <w:style w:type="paragraph" w:styleId="a3">
    <w:name w:val="footnote text"/>
    <w:basedOn w:val="a"/>
    <w:link w:val="a4"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4">
    <w:name w:val="Текст сноски Знак"/>
    <w:basedOn w:val="a0"/>
    <w:link w:val="a3"/>
    <w:rsid w:val="00B40C2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header"/>
    <w:basedOn w:val="a"/>
    <w:link w:val="a6"/>
    <w:uiPriority w:val="99"/>
    <w:rsid w:val="00B40C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B40C23"/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paragraph" w:styleId="a7">
    <w:name w:val="footer"/>
    <w:basedOn w:val="a"/>
    <w:link w:val="a8"/>
    <w:uiPriority w:val="99"/>
    <w:rsid w:val="00B40C2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B40C23"/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paragraph" w:styleId="a9">
    <w:name w:val="Body Text"/>
    <w:basedOn w:val="a"/>
    <w:link w:val="aa"/>
    <w:uiPriority w:val="99"/>
    <w:rsid w:val="00B40C23"/>
    <w:pPr>
      <w:spacing w:after="120" w:line="240" w:lineRule="auto"/>
    </w:pPr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B40C23"/>
    <w:rPr>
      <w:rFonts w:ascii="Times New Roman" w:eastAsia="Times New Roman" w:hAnsi="Times New Roman" w:cs="Times New Roman"/>
      <w:color w:val="000000"/>
      <w:w w:val="121"/>
      <w:lang w:val="x-none" w:eastAsia="x-none"/>
    </w:rPr>
  </w:style>
  <w:style w:type="paragraph" w:customStyle="1" w:styleId="ab">
    <w:name w:val="Содержимое таблицы"/>
    <w:basedOn w:val="a9"/>
    <w:rsid w:val="00B40C23"/>
    <w:pPr>
      <w:widowControl w:val="0"/>
      <w:suppressLineNumbers/>
      <w:suppressAutoHyphens/>
    </w:pPr>
    <w:rPr>
      <w:color w:val="auto"/>
      <w:w w:val="100"/>
      <w:sz w:val="24"/>
      <w:szCs w:val="20"/>
    </w:rPr>
  </w:style>
  <w:style w:type="paragraph" w:customStyle="1" w:styleId="Web">
    <w:name w:val="Обычный (Web)"/>
    <w:basedOn w:val="a"/>
    <w:rsid w:val="00B40C23"/>
    <w:pPr>
      <w:spacing w:before="100" w:after="100" w:line="240" w:lineRule="auto"/>
    </w:pPr>
    <w:rPr>
      <w:rFonts w:ascii="Arial Unicode MS" w:eastAsia="Times New Roman" w:hAnsi="Arial Unicode MS" w:cs="Arial Unicode MS"/>
      <w:sz w:val="24"/>
      <w:szCs w:val="24"/>
    </w:rPr>
  </w:style>
  <w:style w:type="paragraph" w:customStyle="1" w:styleId="3">
    <w:name w:val="заголовок 3"/>
    <w:basedOn w:val="a"/>
    <w:next w:val="a"/>
    <w:rsid w:val="00B40C23"/>
    <w:pPr>
      <w:keepNext/>
      <w:autoSpaceDE w:val="0"/>
      <w:autoSpaceDN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Normal">
    <w:name w:val="ConsNormal"/>
    <w:rsid w:val="00B40C2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hl41">
    <w:name w:val="hl41"/>
    <w:rsid w:val="00B40C23"/>
    <w:rPr>
      <w:b/>
      <w:bCs/>
      <w:sz w:val="20"/>
      <w:szCs w:val="20"/>
    </w:rPr>
  </w:style>
  <w:style w:type="table" w:styleId="ac">
    <w:name w:val="Table Grid"/>
    <w:basedOn w:val="a1"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rsid w:val="00B40C23"/>
    <w:pPr>
      <w:spacing w:after="0" w:line="240" w:lineRule="auto"/>
    </w:pPr>
    <w:rPr>
      <w:rFonts w:ascii="Tahoma" w:eastAsia="Times New Roman" w:hAnsi="Tahoma" w:cs="Times New Roman"/>
      <w:color w:val="000000"/>
      <w:w w:val="121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B40C23"/>
    <w:rPr>
      <w:rFonts w:ascii="Tahoma" w:eastAsia="Times New Roman" w:hAnsi="Tahoma" w:cs="Times New Roman"/>
      <w:color w:val="000000"/>
      <w:w w:val="121"/>
      <w:sz w:val="16"/>
      <w:szCs w:val="16"/>
      <w:lang w:val="x-none" w:eastAsia="x-none"/>
    </w:rPr>
  </w:style>
  <w:style w:type="paragraph" w:styleId="af">
    <w:name w:val="No Spacing"/>
    <w:uiPriority w:val="1"/>
    <w:qFormat/>
    <w:rsid w:val="00B40C2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40C23"/>
  </w:style>
  <w:style w:type="numbering" w:customStyle="1" w:styleId="111">
    <w:name w:val="Нет списка111"/>
    <w:next w:val="a2"/>
    <w:uiPriority w:val="99"/>
    <w:semiHidden/>
    <w:unhideWhenUsed/>
    <w:rsid w:val="00B40C23"/>
  </w:style>
  <w:style w:type="paragraph" w:styleId="af0">
    <w:name w:val="Body Text Indent"/>
    <w:aliases w:val="Нумерованный список !!,Основной текст 1,Надин стиль,Основной текст без отступа"/>
    <w:basedOn w:val="a"/>
    <w:link w:val="af1"/>
    <w:uiPriority w:val="99"/>
    <w:rsid w:val="00B40C2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0"/>
    <w:uiPriority w:val="99"/>
    <w:rsid w:val="00B40C2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List Paragraph"/>
    <w:basedOn w:val="a"/>
    <w:uiPriority w:val="34"/>
    <w:qFormat/>
    <w:rsid w:val="00B40C2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B40C23"/>
  </w:style>
  <w:style w:type="character" w:styleId="af3">
    <w:name w:val="Hyperlink"/>
    <w:unhideWhenUsed/>
    <w:rsid w:val="00B40C23"/>
    <w:rPr>
      <w:color w:val="0000FF"/>
      <w:u w:val="single"/>
    </w:rPr>
  </w:style>
  <w:style w:type="character" w:customStyle="1" w:styleId="af4">
    <w:name w:val="Гипертекстовая ссылка"/>
    <w:uiPriority w:val="99"/>
    <w:rsid w:val="00B40C23"/>
    <w:rPr>
      <w:b w:val="0"/>
      <w:bCs w:val="0"/>
      <w:color w:val="106BBE"/>
    </w:rPr>
  </w:style>
  <w:style w:type="numbering" w:customStyle="1" w:styleId="1111">
    <w:name w:val="Нет списка1111"/>
    <w:next w:val="a2"/>
    <w:semiHidden/>
    <w:rsid w:val="00B40C23"/>
  </w:style>
  <w:style w:type="numbering" w:customStyle="1" w:styleId="11111">
    <w:name w:val="Нет списка11111"/>
    <w:next w:val="a2"/>
    <w:uiPriority w:val="99"/>
    <w:semiHidden/>
    <w:unhideWhenUsed/>
    <w:rsid w:val="00B40C23"/>
  </w:style>
  <w:style w:type="numbering" w:customStyle="1" w:styleId="111111">
    <w:name w:val="Нет списка111111"/>
    <w:next w:val="a2"/>
    <w:uiPriority w:val="99"/>
    <w:semiHidden/>
    <w:unhideWhenUsed/>
    <w:rsid w:val="00B40C23"/>
  </w:style>
  <w:style w:type="numbering" w:customStyle="1" w:styleId="21">
    <w:name w:val="Нет списка2"/>
    <w:next w:val="a2"/>
    <w:semiHidden/>
    <w:rsid w:val="00B40C23"/>
  </w:style>
  <w:style w:type="table" w:customStyle="1" w:styleId="12">
    <w:name w:val="Сетка таблицы1"/>
    <w:basedOn w:val="a1"/>
    <w:next w:val="ac"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B40C23"/>
  </w:style>
  <w:style w:type="numbering" w:customStyle="1" w:styleId="112">
    <w:name w:val="Нет списка112"/>
    <w:next w:val="a2"/>
    <w:uiPriority w:val="99"/>
    <w:semiHidden/>
    <w:unhideWhenUsed/>
    <w:rsid w:val="00B40C23"/>
  </w:style>
  <w:style w:type="character" w:styleId="af5">
    <w:name w:val="FollowedHyperlink"/>
    <w:uiPriority w:val="99"/>
    <w:unhideWhenUsed/>
    <w:rsid w:val="00B40C23"/>
    <w:rPr>
      <w:color w:val="800080"/>
      <w:u w:val="single"/>
    </w:rPr>
  </w:style>
  <w:style w:type="paragraph" w:customStyle="1" w:styleId="font5">
    <w:name w:val="font5"/>
    <w:basedOn w:val="a"/>
    <w:rsid w:val="00B4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B4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B4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B40C2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40C23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B40C23"/>
    <w:pPr>
      <w:pBdr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B40C2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B40C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B40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B40C23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"/>
    <w:rsid w:val="00B40C23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40C23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40C23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B40C2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B40C2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B40C2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40C2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6">
    <w:name w:val="xl106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B40C23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B40C23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B40C2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B40C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B40C23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9">
    <w:name w:val="xl119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B40C2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B40C2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B40C2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B40C2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25">
    <w:name w:val="xl125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26">
    <w:name w:val="xl126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27">
    <w:name w:val="xl127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8">
    <w:name w:val="xl128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9">
    <w:name w:val="xl129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30">
    <w:name w:val="xl130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31">
    <w:name w:val="xl131"/>
    <w:basedOn w:val="a"/>
    <w:rsid w:val="00B40C2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B40C2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B40C2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36">
    <w:name w:val="xl136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37">
    <w:name w:val="xl137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9">
    <w:name w:val="xl139"/>
    <w:basedOn w:val="a"/>
    <w:rsid w:val="00B40C23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B40C23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B40C23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4">
    <w:name w:val="xl144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B40C23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6">
    <w:name w:val="xl146"/>
    <w:basedOn w:val="a"/>
    <w:rsid w:val="00B40C23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B40C2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B40C2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B40C2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50">
    <w:name w:val="xl150"/>
    <w:basedOn w:val="a"/>
    <w:rsid w:val="00B40C2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51">
    <w:name w:val="xl151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5">
    <w:name w:val="xl155"/>
    <w:basedOn w:val="a"/>
    <w:rsid w:val="00B40C23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56">
    <w:name w:val="xl156"/>
    <w:basedOn w:val="a"/>
    <w:rsid w:val="00B40C23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57">
    <w:name w:val="xl157"/>
    <w:basedOn w:val="a"/>
    <w:rsid w:val="00B40C23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58">
    <w:name w:val="xl158"/>
    <w:basedOn w:val="a"/>
    <w:rsid w:val="00B40C23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59">
    <w:name w:val="xl159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0">
    <w:name w:val="xl160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rsid w:val="00B40C2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63">
    <w:name w:val="xl163"/>
    <w:basedOn w:val="a"/>
    <w:rsid w:val="00B40C2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4">
    <w:name w:val="xl164"/>
    <w:basedOn w:val="a"/>
    <w:rsid w:val="00B40C2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5">
    <w:name w:val="xl165"/>
    <w:basedOn w:val="a"/>
    <w:rsid w:val="00B40C2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6">
    <w:name w:val="xl166"/>
    <w:basedOn w:val="a"/>
    <w:rsid w:val="00B40C2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7">
    <w:name w:val="xl167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68">
    <w:name w:val="xl168"/>
    <w:basedOn w:val="a"/>
    <w:rsid w:val="00B40C2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69">
    <w:name w:val="xl169"/>
    <w:basedOn w:val="a"/>
    <w:rsid w:val="00B40C2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0">
    <w:name w:val="xl170"/>
    <w:basedOn w:val="a"/>
    <w:rsid w:val="00B40C2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1">
    <w:name w:val="xl171"/>
    <w:basedOn w:val="a"/>
    <w:rsid w:val="00B40C2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2">
    <w:name w:val="xl172"/>
    <w:basedOn w:val="a"/>
    <w:rsid w:val="00B40C2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3">
    <w:name w:val="xl173"/>
    <w:basedOn w:val="a"/>
    <w:rsid w:val="00B40C2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4">
    <w:name w:val="xl174"/>
    <w:basedOn w:val="a"/>
    <w:rsid w:val="00B40C2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5">
    <w:name w:val="xl175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6">
    <w:name w:val="xl176"/>
    <w:basedOn w:val="a"/>
    <w:rsid w:val="00B40C2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7">
    <w:name w:val="xl177"/>
    <w:basedOn w:val="a"/>
    <w:rsid w:val="00B40C2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8">
    <w:name w:val="xl178"/>
    <w:basedOn w:val="a"/>
    <w:rsid w:val="00B40C2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9">
    <w:name w:val="xl179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0">
    <w:name w:val="xl180"/>
    <w:basedOn w:val="a"/>
    <w:rsid w:val="00B40C2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1">
    <w:name w:val="xl181"/>
    <w:basedOn w:val="a"/>
    <w:rsid w:val="00B40C2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2">
    <w:name w:val="xl182"/>
    <w:basedOn w:val="a"/>
    <w:rsid w:val="00B40C23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3">
    <w:name w:val="xl183"/>
    <w:basedOn w:val="a"/>
    <w:rsid w:val="00B40C23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4">
    <w:name w:val="xl184"/>
    <w:basedOn w:val="a"/>
    <w:rsid w:val="00B40C23"/>
    <w:pPr>
      <w:pBdr>
        <w:top w:val="single" w:sz="8" w:space="0" w:color="auto"/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5">
    <w:name w:val="xl185"/>
    <w:basedOn w:val="a"/>
    <w:rsid w:val="00B40C23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B40C23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B40C23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8">
    <w:name w:val="xl188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9">
    <w:name w:val="xl189"/>
    <w:basedOn w:val="a"/>
    <w:rsid w:val="00B40C23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90">
    <w:name w:val="xl190"/>
    <w:basedOn w:val="a"/>
    <w:rsid w:val="00B40C2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B40C23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40C23"/>
  </w:style>
  <w:style w:type="numbering" w:customStyle="1" w:styleId="30">
    <w:name w:val="Нет списка3"/>
    <w:next w:val="a2"/>
    <w:uiPriority w:val="99"/>
    <w:semiHidden/>
    <w:unhideWhenUsed/>
    <w:rsid w:val="00B40C23"/>
  </w:style>
  <w:style w:type="paragraph" w:styleId="41">
    <w:name w:val="toc 4"/>
    <w:autoRedefine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42">
    <w:name w:val="Нет списка4"/>
    <w:next w:val="a2"/>
    <w:uiPriority w:val="99"/>
    <w:semiHidden/>
    <w:unhideWhenUsed/>
    <w:rsid w:val="00B40C23"/>
  </w:style>
  <w:style w:type="numbering" w:customStyle="1" w:styleId="5">
    <w:name w:val="Нет списка5"/>
    <w:next w:val="a2"/>
    <w:uiPriority w:val="99"/>
    <w:semiHidden/>
    <w:unhideWhenUsed/>
    <w:rsid w:val="00B40C23"/>
  </w:style>
  <w:style w:type="numbering" w:customStyle="1" w:styleId="6">
    <w:name w:val="Нет списка6"/>
    <w:next w:val="a2"/>
    <w:uiPriority w:val="99"/>
    <w:semiHidden/>
    <w:unhideWhenUsed/>
    <w:rsid w:val="00B40C23"/>
  </w:style>
  <w:style w:type="numbering" w:customStyle="1" w:styleId="7">
    <w:name w:val="Нет списка7"/>
    <w:next w:val="a2"/>
    <w:uiPriority w:val="99"/>
    <w:semiHidden/>
    <w:unhideWhenUsed/>
    <w:rsid w:val="00B40C23"/>
  </w:style>
  <w:style w:type="paragraph" w:customStyle="1" w:styleId="ConsPlusTitle">
    <w:name w:val="ConsPlusTitle"/>
    <w:uiPriority w:val="99"/>
    <w:rsid w:val="00B40C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numbering" w:customStyle="1" w:styleId="8">
    <w:name w:val="Нет списка8"/>
    <w:next w:val="a2"/>
    <w:uiPriority w:val="99"/>
    <w:semiHidden/>
    <w:unhideWhenUsed/>
    <w:rsid w:val="00B40C23"/>
  </w:style>
  <w:style w:type="table" w:customStyle="1" w:styleId="24">
    <w:name w:val="Сетка таблицы2"/>
    <w:basedOn w:val="a1"/>
    <w:next w:val="ac"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1"/>
    <w:next w:val="ac"/>
    <w:rsid w:val="00B40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FB1923"/>
  </w:style>
  <w:style w:type="numbering" w:customStyle="1" w:styleId="100">
    <w:name w:val="Нет списка10"/>
    <w:next w:val="a2"/>
    <w:uiPriority w:val="99"/>
    <w:semiHidden/>
    <w:unhideWhenUsed/>
    <w:rsid w:val="00366543"/>
  </w:style>
  <w:style w:type="numbering" w:customStyle="1" w:styleId="13">
    <w:name w:val="Нет списка13"/>
    <w:next w:val="a2"/>
    <w:uiPriority w:val="99"/>
    <w:semiHidden/>
    <w:unhideWhenUsed/>
    <w:rsid w:val="00141A05"/>
  </w:style>
  <w:style w:type="numbering" w:customStyle="1" w:styleId="14">
    <w:name w:val="Нет списка14"/>
    <w:next w:val="a2"/>
    <w:uiPriority w:val="99"/>
    <w:semiHidden/>
    <w:unhideWhenUsed/>
    <w:rsid w:val="00216D46"/>
  </w:style>
  <w:style w:type="numbering" w:customStyle="1" w:styleId="15">
    <w:name w:val="Нет списка15"/>
    <w:next w:val="a2"/>
    <w:uiPriority w:val="99"/>
    <w:semiHidden/>
    <w:unhideWhenUsed/>
    <w:rsid w:val="00B32FBE"/>
  </w:style>
  <w:style w:type="numbering" w:customStyle="1" w:styleId="16">
    <w:name w:val="Нет списка16"/>
    <w:next w:val="a2"/>
    <w:uiPriority w:val="99"/>
    <w:semiHidden/>
    <w:unhideWhenUsed/>
    <w:rsid w:val="00B5181E"/>
  </w:style>
  <w:style w:type="numbering" w:customStyle="1" w:styleId="17">
    <w:name w:val="Нет списка17"/>
    <w:next w:val="a2"/>
    <w:uiPriority w:val="99"/>
    <w:semiHidden/>
    <w:unhideWhenUsed/>
    <w:rsid w:val="000D4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4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7CB8A-F573-4D7E-BD66-515485D2E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8913</Words>
  <Characters>50809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Глбухгалтер</dc:creator>
  <cp:keywords/>
  <dc:description/>
  <cp:lastModifiedBy>User</cp:lastModifiedBy>
  <cp:revision>2</cp:revision>
  <cp:lastPrinted>2024-09-27T05:43:00Z</cp:lastPrinted>
  <dcterms:created xsi:type="dcterms:W3CDTF">2026-09-18T09:30:00Z</dcterms:created>
  <dcterms:modified xsi:type="dcterms:W3CDTF">2026-09-18T09:30:00Z</dcterms:modified>
</cp:coreProperties>
</file>