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4FF8B" w14:textId="13AB294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  </w:t>
      </w:r>
      <w:r w:rsidRPr="00A2481F">
        <w:rPr>
          <w:rFonts w:ascii="Times New Roman" w:hAnsi="Times New Roman" w:cs="Times New Roman"/>
          <w:b w:val="0"/>
          <w:sz w:val="28"/>
        </w:rPr>
        <w:t>СОВЕТ ДЕПУТАТОВ</w:t>
      </w:r>
      <w:r>
        <w:rPr>
          <w:rFonts w:ascii="Times New Roman" w:hAnsi="Times New Roman" w:cs="Times New Roman"/>
          <w:b w:val="0"/>
          <w:sz w:val="28"/>
        </w:rPr>
        <w:t xml:space="preserve">                     </w:t>
      </w:r>
    </w:p>
    <w:p w14:paraId="2E6C3F5B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муниципального образования</w:t>
      </w:r>
    </w:p>
    <w:p w14:paraId="09C740F5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Беляевский сельсовет</w:t>
      </w:r>
    </w:p>
    <w:p w14:paraId="3C13A1A4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 xml:space="preserve">Беляевского района </w:t>
      </w:r>
    </w:p>
    <w:p w14:paraId="582CD19D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Оренбургской области</w:t>
      </w:r>
    </w:p>
    <w:p w14:paraId="4A726759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14:paraId="21F3B014" w14:textId="4AD69266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пятый</w:t>
      </w:r>
      <w:r w:rsidRPr="00A2481F">
        <w:rPr>
          <w:rFonts w:ascii="Times New Roman" w:hAnsi="Times New Roman" w:cs="Times New Roman"/>
          <w:b w:val="0"/>
          <w:sz w:val="28"/>
        </w:rPr>
        <w:t xml:space="preserve"> созыв</w:t>
      </w:r>
    </w:p>
    <w:p w14:paraId="1CB6B494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14:paraId="283A45EB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РЕШЕНИЕ</w:t>
      </w:r>
    </w:p>
    <w:p w14:paraId="5E990C08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14:paraId="306F6992" w14:textId="23D28649" w:rsidR="00FC2B76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от </w:t>
      </w:r>
      <w:proofErr w:type="gramStart"/>
      <w:r w:rsidR="00E11C55">
        <w:rPr>
          <w:rFonts w:ascii="Times New Roman" w:hAnsi="Times New Roman" w:cs="Times New Roman"/>
          <w:b w:val="0"/>
          <w:sz w:val="28"/>
        </w:rPr>
        <w:t>31</w:t>
      </w:r>
      <w:r>
        <w:rPr>
          <w:rFonts w:ascii="Times New Roman" w:hAnsi="Times New Roman" w:cs="Times New Roman"/>
          <w:b w:val="0"/>
          <w:sz w:val="28"/>
        </w:rPr>
        <w:t>.0</w:t>
      </w:r>
      <w:r w:rsidR="00BB207F">
        <w:rPr>
          <w:rFonts w:ascii="Times New Roman" w:hAnsi="Times New Roman" w:cs="Times New Roman"/>
          <w:b w:val="0"/>
          <w:sz w:val="28"/>
        </w:rPr>
        <w:t>7</w:t>
      </w:r>
      <w:r>
        <w:rPr>
          <w:rFonts w:ascii="Times New Roman" w:hAnsi="Times New Roman" w:cs="Times New Roman"/>
          <w:b w:val="0"/>
          <w:sz w:val="28"/>
        </w:rPr>
        <w:t xml:space="preserve">.2026 </w:t>
      </w:r>
      <w:r w:rsidR="00BB207F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N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 </w:t>
      </w:r>
      <w:r w:rsidR="00E11C55">
        <w:rPr>
          <w:rFonts w:ascii="Times New Roman" w:hAnsi="Times New Roman" w:cs="Times New Roman"/>
          <w:b w:val="0"/>
          <w:sz w:val="28"/>
        </w:rPr>
        <w:t>49</w:t>
      </w:r>
      <w:r>
        <w:rPr>
          <w:rFonts w:ascii="Times New Roman" w:hAnsi="Times New Roman" w:cs="Times New Roman"/>
          <w:b w:val="0"/>
          <w:sz w:val="28"/>
        </w:rPr>
        <w:t xml:space="preserve"> </w:t>
      </w:r>
    </w:p>
    <w:p w14:paraId="3D31D7A3" w14:textId="77777777" w:rsidR="00FC2B76" w:rsidRPr="00B50C3A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tbl>
      <w:tblPr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6804"/>
        <w:gridCol w:w="6804"/>
      </w:tblGrid>
      <w:tr w:rsidR="00903324" w:rsidRPr="00A2481F" w14:paraId="26B6ECB1" w14:textId="260F42AC" w:rsidTr="00903324">
        <w:trPr>
          <w:trHeight w:val="1553"/>
        </w:trPr>
        <w:tc>
          <w:tcPr>
            <w:tcW w:w="6804" w:type="dxa"/>
            <w:shd w:val="clear" w:color="auto" w:fill="auto"/>
          </w:tcPr>
          <w:p w14:paraId="3FE3F190" w14:textId="311A0BE8" w:rsidR="00903324" w:rsidRPr="00A2481F" w:rsidRDefault="00BB207F" w:rsidP="00A13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7F">
              <w:rPr>
                <w:rFonts w:ascii="Times New Roman" w:hAnsi="Times New Roman"/>
                <w:sz w:val="28"/>
                <w:szCs w:val="28"/>
              </w:rPr>
              <w:t xml:space="preserve">Об утверждении протокола и рекомендаций публичных слушаний по проекту решения Совета депутатов «О принятии Устава муниципального образования </w:t>
            </w:r>
            <w:proofErr w:type="spellStart"/>
            <w:r w:rsidRPr="00BB207F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 w:rsidRPr="00BB207F">
              <w:rPr>
                <w:rFonts w:ascii="Times New Roman" w:hAnsi="Times New Roman"/>
                <w:sz w:val="28"/>
                <w:szCs w:val="28"/>
              </w:rPr>
              <w:t xml:space="preserve"> район Оренбургской области»</w:t>
            </w:r>
          </w:p>
        </w:tc>
        <w:tc>
          <w:tcPr>
            <w:tcW w:w="6804" w:type="dxa"/>
          </w:tcPr>
          <w:p w14:paraId="327D8425" w14:textId="77777777" w:rsidR="00903324" w:rsidRPr="003252DF" w:rsidRDefault="00903324" w:rsidP="00A133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A311CD" w14:textId="77777777" w:rsidR="00FC2B76" w:rsidRDefault="00FC2B76" w:rsidP="00FC2B76">
      <w:pPr>
        <w:tabs>
          <w:tab w:val="left" w:pos="0"/>
          <w:tab w:val="left" w:pos="567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22B716" w14:textId="6293B9E6" w:rsidR="00BB207F" w:rsidRDefault="00BB207F" w:rsidP="00BB20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6E8A">
        <w:rPr>
          <w:rFonts w:ascii="Times New Roman" w:hAnsi="Times New Roman" w:cs="Times New Roman"/>
          <w:sz w:val="28"/>
          <w:szCs w:val="28"/>
        </w:rPr>
        <w:t xml:space="preserve">Заслушав и обсудив протокол и рекомендации 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Pr="00556E8A">
        <w:rPr>
          <w:rFonts w:ascii="Times New Roman" w:hAnsi="Times New Roman" w:cs="Times New Roman"/>
          <w:sz w:val="28"/>
          <w:szCs w:val="28"/>
        </w:rPr>
        <w:t xml:space="preserve"> решения Совета депутатов «</w:t>
      </w:r>
      <w:r>
        <w:rPr>
          <w:rFonts w:ascii="Times New Roman" w:hAnsi="Times New Roman" w:cs="Times New Roman"/>
          <w:sz w:val="28"/>
          <w:szCs w:val="28"/>
        </w:rPr>
        <w:t>О принят</w:t>
      </w:r>
      <w:r w:rsidRPr="002852C0">
        <w:rPr>
          <w:rFonts w:ascii="Times New Roman" w:hAnsi="Times New Roman" w:cs="Times New Roman"/>
          <w:sz w:val="28"/>
          <w:szCs w:val="28"/>
        </w:rPr>
        <w:t>ии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</w:t>
      </w:r>
      <w:r w:rsidRPr="00556E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Pr="00556E8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556E8A">
        <w:rPr>
          <w:rFonts w:ascii="Times New Roman" w:hAnsi="Times New Roman" w:cs="Times New Roman"/>
          <w:sz w:val="28"/>
          <w:szCs w:val="28"/>
        </w:rPr>
        <w:t xml:space="preserve"> </w:t>
      </w:r>
      <w:r w:rsidR="002C4772">
        <w:rPr>
          <w:rFonts w:ascii="Times New Roman" w:hAnsi="Times New Roman" w:cs="Times New Roman"/>
          <w:sz w:val="28"/>
          <w:szCs w:val="28"/>
        </w:rPr>
        <w:t xml:space="preserve"> сельсовет</w:t>
      </w:r>
      <w:proofErr w:type="gramEnd"/>
      <w:r w:rsidR="002C4772">
        <w:rPr>
          <w:rFonts w:ascii="Times New Roman" w:hAnsi="Times New Roman" w:cs="Times New Roman"/>
          <w:sz w:val="28"/>
          <w:szCs w:val="28"/>
        </w:rPr>
        <w:t xml:space="preserve"> Беляевского </w:t>
      </w:r>
      <w:r w:rsidRPr="00556E8A">
        <w:rPr>
          <w:rFonts w:ascii="Times New Roman" w:hAnsi="Times New Roman" w:cs="Times New Roman"/>
          <w:sz w:val="28"/>
          <w:szCs w:val="28"/>
        </w:rPr>
        <w:t>район</w:t>
      </w:r>
      <w:r w:rsidR="002C4772">
        <w:rPr>
          <w:rFonts w:ascii="Times New Roman" w:hAnsi="Times New Roman" w:cs="Times New Roman"/>
          <w:sz w:val="28"/>
          <w:szCs w:val="28"/>
        </w:rPr>
        <w:t>а</w:t>
      </w:r>
      <w:r w:rsidRPr="00556E8A">
        <w:rPr>
          <w:rFonts w:ascii="Times New Roman" w:hAnsi="Times New Roman" w:cs="Times New Roman"/>
          <w:sz w:val="28"/>
          <w:szCs w:val="28"/>
        </w:rPr>
        <w:t xml:space="preserve"> Оренбургской области»,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4.1, 4.2 статьи 4</w:t>
      </w:r>
      <w:r w:rsidRPr="00556E8A">
        <w:rPr>
          <w:rFonts w:ascii="Times New Roman" w:hAnsi="Times New Roman" w:cs="Times New Roman"/>
          <w:sz w:val="28"/>
          <w:szCs w:val="28"/>
        </w:rPr>
        <w:t xml:space="preserve"> Положения о порядке организации и проведения публичных слушаний в муниципальном образовании </w:t>
      </w:r>
      <w:proofErr w:type="spellStart"/>
      <w:r w:rsidRPr="00556E8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556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сельсовет,</w:t>
      </w:r>
      <w:r w:rsidRPr="00556E8A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</w:p>
    <w:p w14:paraId="57D67A9E" w14:textId="77777777" w:rsidR="00BB207F" w:rsidRPr="00556E8A" w:rsidRDefault="00BB207F" w:rsidP="00BB20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6E8A">
        <w:rPr>
          <w:rFonts w:ascii="Times New Roman" w:hAnsi="Times New Roman" w:cs="Times New Roman"/>
          <w:sz w:val="28"/>
          <w:szCs w:val="28"/>
        </w:rPr>
        <w:t xml:space="preserve"> р е ш и л:</w:t>
      </w:r>
    </w:p>
    <w:p w14:paraId="5A2ADF01" w14:textId="076701D4" w:rsidR="00BB207F" w:rsidRPr="002852C0" w:rsidRDefault="00BB207F" w:rsidP="00BB20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52C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852C0">
        <w:rPr>
          <w:rFonts w:ascii="Times New Roman" w:hAnsi="Times New Roman" w:cs="Times New Roman"/>
          <w:sz w:val="28"/>
          <w:szCs w:val="28"/>
        </w:rPr>
        <w:t xml:space="preserve">Утвердить протокол и рекомендации 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Pr="002852C0">
        <w:rPr>
          <w:rFonts w:ascii="Times New Roman" w:hAnsi="Times New Roman" w:cs="Times New Roman"/>
          <w:sz w:val="28"/>
          <w:szCs w:val="28"/>
        </w:rPr>
        <w:t xml:space="preserve"> решения Совета депутатов «</w:t>
      </w:r>
      <w:r>
        <w:rPr>
          <w:rFonts w:ascii="Times New Roman" w:hAnsi="Times New Roman" w:cs="Times New Roman"/>
          <w:sz w:val="28"/>
          <w:szCs w:val="28"/>
        </w:rPr>
        <w:t>О принят</w:t>
      </w:r>
      <w:r w:rsidRPr="002852C0">
        <w:rPr>
          <w:rFonts w:ascii="Times New Roman" w:hAnsi="Times New Roman" w:cs="Times New Roman"/>
          <w:sz w:val="28"/>
          <w:szCs w:val="28"/>
        </w:rPr>
        <w:t>ии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852C0">
        <w:rPr>
          <w:rFonts w:ascii="Times New Roman" w:hAnsi="Times New Roman" w:cs="Times New Roman"/>
          <w:sz w:val="28"/>
          <w:szCs w:val="28"/>
        </w:rPr>
        <w:t>Беляевск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852C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Оренбургской области» (прилагается).</w:t>
      </w:r>
    </w:p>
    <w:p w14:paraId="0F87152B" w14:textId="77777777" w:rsidR="00710416" w:rsidRPr="00710416" w:rsidRDefault="00BB207F" w:rsidP="007104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52C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416" w:rsidRPr="0071041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 и официального опубликования на официальном сайте администрации.</w:t>
      </w:r>
    </w:p>
    <w:p w14:paraId="4C43DF1F" w14:textId="77777777" w:rsidR="00710416" w:rsidRPr="00710416" w:rsidRDefault="00710416" w:rsidP="007104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D3CADD" w14:textId="3FEFFA0D" w:rsidR="00FC2B76" w:rsidRDefault="00BB207F" w:rsidP="00FC2B76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972"/>
        <w:gridCol w:w="4383"/>
      </w:tblGrid>
      <w:tr w:rsidR="00FC2B76" w:rsidRPr="00252748" w14:paraId="72BDEE4A" w14:textId="77777777" w:rsidTr="00A1337F">
        <w:tc>
          <w:tcPr>
            <w:tcW w:w="5070" w:type="dxa"/>
          </w:tcPr>
          <w:p w14:paraId="0C1A472C" w14:textId="67787D3E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Глава </w:t>
            </w:r>
            <w:r w:rsidR="0075664F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67291004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14:paraId="2D5849AA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__________________</w:t>
            </w:r>
            <w:proofErr w:type="spellStart"/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М.Х.Елешев</w:t>
            </w:r>
            <w:proofErr w:type="spellEnd"/>
          </w:p>
        </w:tc>
        <w:tc>
          <w:tcPr>
            <w:tcW w:w="4677" w:type="dxa"/>
          </w:tcPr>
          <w:p w14:paraId="2F0EBAED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14:paraId="6325EA77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40A0C54D" w14:textId="6A78160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______________</w:t>
            </w:r>
            <w:r w:rsidRPr="00FC2B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В.С. Тренин</w:t>
            </w:r>
          </w:p>
        </w:tc>
      </w:tr>
    </w:tbl>
    <w:p w14:paraId="7B6B8C7B" w14:textId="77777777" w:rsidR="00FC2B76" w:rsidRPr="009629B6" w:rsidRDefault="00FC2B76" w:rsidP="00FC2B76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957C5" w14:textId="77777777" w:rsidR="00FC2B76" w:rsidRPr="00831E44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921F7" w14:textId="77777777" w:rsidR="00FC2B76" w:rsidRPr="00831E44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8F52B" w14:textId="77777777" w:rsidR="00FC2B76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 постоянным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иссиям, прокурору района, в дело.</w:t>
      </w:r>
    </w:p>
    <w:p w14:paraId="233256CD" w14:textId="77777777" w:rsidR="00FC2B76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E9E1D" w14:textId="42B4429F" w:rsidR="00E350BA" w:rsidRDefault="00E350BA"/>
    <w:p w14:paraId="186CADAD" w14:textId="1C4F719C" w:rsidR="00750194" w:rsidRDefault="00750194"/>
    <w:p w14:paraId="40374D53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019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ПРОТОКОЛ </w:t>
      </w:r>
    </w:p>
    <w:p w14:paraId="249E4A30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90CF87" w14:textId="77777777" w:rsidR="00750194" w:rsidRPr="00750194" w:rsidRDefault="00750194" w:rsidP="00750194">
      <w:pPr>
        <w:autoSpaceDE w:val="0"/>
        <w:autoSpaceDN w:val="0"/>
        <w:adjustRightInd w:val="0"/>
        <w:spacing w:before="108" w:after="108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заседания публичных слушаний </w:t>
      </w:r>
      <w:proofErr w:type="gram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 проекту</w:t>
      </w:r>
      <w:proofErr w:type="gram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Беляевского района Оренбургской области «О принятии  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Беляевского района Оренбургской области</w:t>
      </w:r>
      <w:r w:rsidRPr="00750194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»</w:t>
      </w:r>
    </w:p>
    <w:p w14:paraId="397661CF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930E08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8DF57D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Беляевка  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17» июля 2026 года 16-00 часов</w:t>
      </w:r>
    </w:p>
    <w:p w14:paraId="2A0F992C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401E1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- здание администрации муниципального образования</w:t>
      </w:r>
    </w:p>
    <w:p w14:paraId="0478E6DD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14:paraId="2D3D62C2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 -   12 человек</w:t>
      </w:r>
    </w:p>
    <w:p w14:paraId="2702885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53F9C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– </w:t>
      </w:r>
    </w:p>
    <w:p w14:paraId="40D5FA85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 Виктор Сергеевич - Председатель Совета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 муниципального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сельсовет.                                                  </w:t>
      </w:r>
    </w:p>
    <w:p w14:paraId="6BF898A8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КОМИССИИ-</w:t>
      </w:r>
    </w:p>
    <w:p w14:paraId="3B0544CA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 Елена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Владимировна - депутат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сельсовет;</w:t>
      </w:r>
    </w:p>
    <w:p w14:paraId="542CD89E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14:paraId="577EFA11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Ермолаева Елена Владимировна - депутат Совета депутатов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4C41C2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Мишуков Игорь Иванович – депутат Совета депутатов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83725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541CE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14:paraId="1C7A2E0A" w14:textId="77777777" w:rsidR="00750194" w:rsidRPr="00750194" w:rsidRDefault="00750194" w:rsidP="007501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503F0" w14:textId="77777777" w:rsidR="00750194" w:rsidRPr="00750194" w:rsidRDefault="00750194" w:rsidP="00750194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проекта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«О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области».</w:t>
      </w:r>
    </w:p>
    <w:p w14:paraId="70B4BA8B" w14:textId="77777777" w:rsidR="00750194" w:rsidRPr="00750194" w:rsidRDefault="00750194" w:rsidP="00750194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вступительным словом выступил председательствующий на публичных слушаниях Тренин В.С., который довел до сведения всех присутствующих, что в соответствии с Федеральным законом от 20.03.2025 г. № 33-ФЗ «Об общих принципах 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и Положением о публичных слушаниях в муниципальном образовании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на публичные слушания вынесен проект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и доложил о результатах обсуждения проекта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«О принятии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области».</w:t>
      </w:r>
    </w:p>
    <w:p w14:paraId="606554B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ВЫСТУПИЛИ: </w:t>
      </w:r>
    </w:p>
    <w:p w14:paraId="2A6FD1D0" w14:textId="77777777" w:rsidR="00750194" w:rsidRPr="00750194" w:rsidRDefault="00750194" w:rsidP="007501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Ермолаева Е.В. – депутат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 который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предложил:</w:t>
      </w:r>
    </w:p>
    <w:p w14:paraId="1ED0F088" w14:textId="77777777" w:rsidR="00750194" w:rsidRPr="00750194" w:rsidRDefault="00750194" w:rsidP="0075019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Совету депутатов муниципального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 принять Решение Совета депутатов «О принятии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с указанным предложением, утвердить на очередном заседании Совета депутатов протокол и рекомендации публичных слушаний.</w:t>
      </w:r>
    </w:p>
    <w:p w14:paraId="50A84E52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D1937A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 За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</w:p>
    <w:p w14:paraId="7A139A8A" w14:textId="77777777" w:rsidR="00750194" w:rsidRPr="00750194" w:rsidRDefault="00750194" w:rsidP="00750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Против - нет</w:t>
      </w:r>
    </w:p>
    <w:p w14:paraId="5D1C9D90" w14:textId="77777777" w:rsidR="00750194" w:rsidRPr="00750194" w:rsidRDefault="00750194" w:rsidP="00750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Воздержались – нет.</w:t>
      </w:r>
    </w:p>
    <w:p w14:paraId="2DD579DA" w14:textId="77777777" w:rsidR="00750194" w:rsidRPr="00750194" w:rsidRDefault="00750194" w:rsidP="007501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Рекомендовать Совету депутатов муниципального  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Беляевского района Оренбургской области принять Решение Совета депутатов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с указанным предложением, утвердить на очередном заседании Совета депутатов протокол и рекомендации публичных слушаний.</w:t>
      </w:r>
    </w:p>
    <w:p w14:paraId="71B0602E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6C99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4F4EBE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</w:t>
      </w:r>
    </w:p>
    <w:p w14:paraId="7D8C6FB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0FA5BAA3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В.С. Тренин </w:t>
      </w:r>
    </w:p>
    <w:p w14:paraId="63F5BF4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7EC3E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                                                                          Е.В. Андреева</w:t>
      </w:r>
    </w:p>
    <w:p w14:paraId="5BEF047A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14:paraId="7B8BA31E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FDBE32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76473A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97455A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4C59E6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19BFB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69B458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384460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A3D76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8AD9DE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D4D88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8302A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091A61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45DC0D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1785E9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791568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3727D9" w14:textId="224F9CAD" w:rsid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3A6F2A" w14:textId="53C781B0" w:rsid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C7183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008D59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Приложение </w:t>
      </w:r>
    </w:p>
    <w:p w14:paraId="5D3B36D1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протоколу публичных</w:t>
      </w:r>
    </w:p>
    <w:p w14:paraId="43B2E590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слушаний</w:t>
      </w:r>
    </w:p>
    <w:p w14:paraId="411DA5E5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от 17.07.2026   </w:t>
      </w:r>
    </w:p>
    <w:p w14:paraId="29722134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7087A8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14:paraId="6A11019C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публичных слушаний</w:t>
      </w:r>
    </w:p>
    <w:p w14:paraId="2977A5C0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1E75B0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проекта решения Совета депутатов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</w:t>
      </w:r>
    </w:p>
    <w:p w14:paraId="2195D0F5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E0FC3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и Положением о публичных слушаниях в муниципальном образовании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сельсовет, одобрить в целом проект решения Совета депутатов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области»». Собрание публичных слушаний рекомендует:</w:t>
      </w:r>
    </w:p>
    <w:p w14:paraId="7E2F6DA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Принять проект решения Совета депутатов «О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области».</w:t>
      </w:r>
    </w:p>
    <w:p w14:paraId="7C8D7F65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Обнародовать в установленном порядке протокол и рекомендации публичных слушаний.</w:t>
      </w:r>
    </w:p>
    <w:p w14:paraId="5B5D31A9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Протокол и рекомендации публичных слушаний утвердить на очередном заседании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области.</w:t>
      </w:r>
    </w:p>
    <w:p w14:paraId="214716DC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4B011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3543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</w:t>
      </w:r>
    </w:p>
    <w:p w14:paraId="6B62AC3A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43761CA3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                    В.С. Тренин</w:t>
      </w:r>
    </w:p>
    <w:p w14:paraId="253584E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37D2FB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A5AAD9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97FB21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8A18F2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EBF4B3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174960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66B340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F7941D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9EBBC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564EA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D21C6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58EAF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62425" w14:textId="77777777" w:rsidR="00750194" w:rsidRDefault="00750194"/>
    <w:sectPr w:rsidR="0075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F4B83"/>
    <w:multiLevelType w:val="hybridMultilevel"/>
    <w:tmpl w:val="767C0C00"/>
    <w:lvl w:ilvl="0" w:tplc="440A9F80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A876D08"/>
    <w:multiLevelType w:val="hybridMultilevel"/>
    <w:tmpl w:val="DDA223D8"/>
    <w:lvl w:ilvl="0" w:tplc="81C4A198">
      <w:start w:val="1"/>
      <w:numFmt w:val="decimal"/>
      <w:lvlText w:val="%1."/>
      <w:lvlJc w:val="left"/>
      <w:pPr>
        <w:ind w:left="9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01"/>
    <w:rsid w:val="002C4772"/>
    <w:rsid w:val="00710416"/>
    <w:rsid w:val="00750194"/>
    <w:rsid w:val="0075664F"/>
    <w:rsid w:val="00903324"/>
    <w:rsid w:val="00A13B65"/>
    <w:rsid w:val="00BB207F"/>
    <w:rsid w:val="00D41C01"/>
    <w:rsid w:val="00E11C55"/>
    <w:rsid w:val="00E350BA"/>
    <w:rsid w:val="00E46E22"/>
    <w:rsid w:val="00F16869"/>
    <w:rsid w:val="00FC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CAB1"/>
  <w15:chartTrackingRefBased/>
  <w15:docId w15:val="{CB22B820-BC1B-48F4-AC37-2235C92B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B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C2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6E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заседания публичных слушаний по  проекту Решения Совета депутатов муниципального</vt:lpstr>
      <vt:lpstr>1. Рекомендовать Совету депутатов муниципального образования  Беляевский сельсов</vt:lpstr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2026-07-31T07:26:00Z</cp:lastPrinted>
  <dcterms:created xsi:type="dcterms:W3CDTF">2026-02-24T04:31:00Z</dcterms:created>
  <dcterms:modified xsi:type="dcterms:W3CDTF">2026-08-03T12:04:00Z</dcterms:modified>
</cp:coreProperties>
</file>