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19B" w:rsidRDefault="00C92FD5" w:rsidP="0056519B">
      <w:pPr>
        <w:widowControl w:val="0"/>
        <w:autoSpaceDE w:val="0"/>
        <w:autoSpaceDN w:val="0"/>
        <w:adjustRightInd w:val="0"/>
        <w:jc w:val="center"/>
        <w:rPr>
          <w:bCs/>
          <w:sz w:val="28"/>
        </w:rPr>
      </w:pPr>
      <w:r w:rsidRPr="00C92FD5">
        <w:rPr>
          <w:bCs/>
          <w:sz w:val="28"/>
        </w:rPr>
        <w:t>СОВЕТ ДЕПУТАТОВ</w:t>
      </w:r>
    </w:p>
    <w:p w:rsidR="00C92FD5" w:rsidRPr="00C92FD5" w:rsidRDefault="0056519B" w:rsidP="0056519B">
      <w:pPr>
        <w:widowControl w:val="0"/>
        <w:autoSpaceDE w:val="0"/>
        <w:autoSpaceDN w:val="0"/>
        <w:adjustRightInd w:val="0"/>
        <w:jc w:val="center"/>
        <w:rPr>
          <w:bCs/>
          <w:sz w:val="28"/>
        </w:rPr>
      </w:pPr>
      <w:r>
        <w:rPr>
          <w:bCs/>
          <w:sz w:val="28"/>
        </w:rPr>
        <w:t xml:space="preserve">муниципального </w:t>
      </w:r>
      <w:r w:rsidR="00C92FD5" w:rsidRPr="00C92FD5">
        <w:rPr>
          <w:bCs/>
          <w:sz w:val="28"/>
        </w:rPr>
        <w:t>образования</w:t>
      </w:r>
    </w:p>
    <w:p w:rsidR="00C92FD5" w:rsidRPr="00C92FD5" w:rsidRDefault="00C92FD5" w:rsidP="0056519B">
      <w:pPr>
        <w:widowControl w:val="0"/>
        <w:autoSpaceDE w:val="0"/>
        <w:autoSpaceDN w:val="0"/>
        <w:adjustRightInd w:val="0"/>
        <w:jc w:val="center"/>
        <w:rPr>
          <w:bCs/>
          <w:sz w:val="28"/>
        </w:rPr>
      </w:pPr>
      <w:proofErr w:type="spellStart"/>
      <w:r w:rsidRPr="00C92FD5">
        <w:rPr>
          <w:bCs/>
          <w:sz w:val="28"/>
        </w:rPr>
        <w:t>Беляевский</w:t>
      </w:r>
      <w:proofErr w:type="spellEnd"/>
      <w:r w:rsidRPr="00C92FD5">
        <w:rPr>
          <w:bCs/>
          <w:sz w:val="28"/>
        </w:rPr>
        <w:t xml:space="preserve"> сельсовет</w:t>
      </w:r>
    </w:p>
    <w:p w:rsidR="00C92FD5" w:rsidRPr="00C92FD5" w:rsidRDefault="00C92FD5" w:rsidP="0056519B">
      <w:pPr>
        <w:widowControl w:val="0"/>
        <w:autoSpaceDE w:val="0"/>
        <w:autoSpaceDN w:val="0"/>
        <w:adjustRightInd w:val="0"/>
        <w:jc w:val="center"/>
        <w:rPr>
          <w:bCs/>
          <w:sz w:val="28"/>
        </w:rPr>
      </w:pPr>
      <w:r w:rsidRPr="00C92FD5">
        <w:rPr>
          <w:bCs/>
          <w:sz w:val="28"/>
        </w:rPr>
        <w:t>Беляевского района</w:t>
      </w:r>
    </w:p>
    <w:p w:rsidR="00C92FD5" w:rsidRPr="00C92FD5" w:rsidRDefault="00C92FD5" w:rsidP="0056519B">
      <w:pPr>
        <w:widowControl w:val="0"/>
        <w:autoSpaceDE w:val="0"/>
        <w:autoSpaceDN w:val="0"/>
        <w:adjustRightInd w:val="0"/>
        <w:jc w:val="center"/>
        <w:rPr>
          <w:bCs/>
          <w:sz w:val="28"/>
        </w:rPr>
      </w:pPr>
      <w:r w:rsidRPr="00C92FD5">
        <w:rPr>
          <w:bCs/>
          <w:sz w:val="28"/>
        </w:rPr>
        <w:t>Оренбургской области</w:t>
      </w:r>
    </w:p>
    <w:p w:rsidR="00C92FD5" w:rsidRPr="00C92FD5" w:rsidRDefault="00C92FD5" w:rsidP="0056519B">
      <w:pPr>
        <w:widowControl w:val="0"/>
        <w:autoSpaceDE w:val="0"/>
        <w:autoSpaceDN w:val="0"/>
        <w:adjustRightInd w:val="0"/>
        <w:jc w:val="center"/>
        <w:rPr>
          <w:bCs/>
          <w:sz w:val="28"/>
        </w:rPr>
      </w:pPr>
      <w:r w:rsidRPr="00C92FD5">
        <w:rPr>
          <w:bCs/>
          <w:sz w:val="28"/>
        </w:rPr>
        <w:t>пятый созыв</w:t>
      </w:r>
    </w:p>
    <w:p w:rsidR="00C92FD5" w:rsidRPr="00C92FD5" w:rsidRDefault="00C92FD5" w:rsidP="00C92FD5">
      <w:pPr>
        <w:widowControl w:val="0"/>
        <w:autoSpaceDE w:val="0"/>
        <w:autoSpaceDN w:val="0"/>
        <w:adjustRightInd w:val="0"/>
        <w:jc w:val="center"/>
        <w:rPr>
          <w:bCs/>
          <w:sz w:val="28"/>
        </w:rPr>
      </w:pPr>
    </w:p>
    <w:p w:rsidR="00C92FD5" w:rsidRPr="00C92FD5" w:rsidRDefault="00C92FD5" w:rsidP="00C92FD5">
      <w:pPr>
        <w:widowControl w:val="0"/>
        <w:autoSpaceDE w:val="0"/>
        <w:autoSpaceDN w:val="0"/>
        <w:adjustRightInd w:val="0"/>
        <w:jc w:val="center"/>
        <w:rPr>
          <w:bCs/>
          <w:sz w:val="28"/>
        </w:rPr>
      </w:pPr>
      <w:r w:rsidRPr="00C92FD5">
        <w:rPr>
          <w:bCs/>
          <w:sz w:val="28"/>
        </w:rPr>
        <w:t>РЕШЕНИЕ</w:t>
      </w:r>
    </w:p>
    <w:p w:rsidR="00C92FD5" w:rsidRPr="00C92FD5" w:rsidRDefault="00C92FD5" w:rsidP="00C92FD5">
      <w:pPr>
        <w:widowControl w:val="0"/>
        <w:autoSpaceDE w:val="0"/>
        <w:autoSpaceDN w:val="0"/>
        <w:adjustRightInd w:val="0"/>
        <w:jc w:val="center"/>
        <w:rPr>
          <w:bCs/>
          <w:sz w:val="28"/>
        </w:rPr>
      </w:pPr>
    </w:p>
    <w:p w:rsidR="00C92FD5" w:rsidRDefault="00C92FD5" w:rsidP="00C92FD5">
      <w:pPr>
        <w:ind w:left="-284" w:firstLine="284"/>
        <w:jc w:val="center"/>
        <w:rPr>
          <w:bCs/>
          <w:sz w:val="28"/>
        </w:rPr>
      </w:pPr>
      <w:r w:rsidRPr="00C92FD5">
        <w:rPr>
          <w:bCs/>
          <w:sz w:val="28"/>
        </w:rPr>
        <w:t>от 2</w:t>
      </w:r>
      <w:r>
        <w:rPr>
          <w:bCs/>
          <w:sz w:val="28"/>
        </w:rPr>
        <w:t>6</w:t>
      </w:r>
      <w:r w:rsidRPr="00C92FD5">
        <w:rPr>
          <w:bCs/>
          <w:sz w:val="28"/>
        </w:rPr>
        <w:t>.</w:t>
      </w:r>
      <w:r>
        <w:rPr>
          <w:bCs/>
          <w:sz w:val="28"/>
        </w:rPr>
        <w:t>06</w:t>
      </w:r>
      <w:r w:rsidRPr="00C92FD5">
        <w:rPr>
          <w:bCs/>
          <w:sz w:val="28"/>
        </w:rPr>
        <w:t>.202</w:t>
      </w:r>
      <w:r>
        <w:rPr>
          <w:bCs/>
          <w:sz w:val="28"/>
        </w:rPr>
        <w:t>6</w:t>
      </w:r>
      <w:r w:rsidRPr="00C92FD5">
        <w:rPr>
          <w:bCs/>
          <w:sz w:val="28"/>
        </w:rPr>
        <w:t xml:space="preserve"> N </w:t>
      </w:r>
      <w:r w:rsidR="00DA6571">
        <w:rPr>
          <w:bCs/>
          <w:sz w:val="28"/>
        </w:rPr>
        <w:t>46</w:t>
      </w:r>
      <w:bookmarkStart w:id="0" w:name="_GoBack"/>
      <w:bookmarkEnd w:id="0"/>
    </w:p>
    <w:p w:rsidR="008141B5" w:rsidRDefault="008141B5" w:rsidP="00C92FD5">
      <w:pPr>
        <w:ind w:left="-284" w:firstLine="284"/>
        <w:jc w:val="center"/>
        <w:rPr>
          <w:bCs/>
          <w:sz w:val="28"/>
        </w:rPr>
      </w:pPr>
    </w:p>
    <w:tbl>
      <w:tblPr>
        <w:tblpPr w:leftFromText="180" w:rightFromText="180" w:bottomFromText="20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8141B5" w:rsidRPr="008141B5" w:rsidTr="00715E2E">
        <w:trPr>
          <w:trHeight w:val="468"/>
        </w:trPr>
        <w:tc>
          <w:tcPr>
            <w:tcW w:w="8812" w:type="dxa"/>
            <w:tcBorders>
              <w:top w:val="nil"/>
              <w:left w:val="nil"/>
              <w:bottom w:val="nil"/>
              <w:right w:val="nil"/>
            </w:tcBorders>
            <w:hideMark/>
          </w:tcPr>
          <w:p w:rsidR="008141B5" w:rsidRPr="008141B5" w:rsidRDefault="008141B5" w:rsidP="008141B5">
            <w:pPr>
              <w:widowControl w:val="0"/>
              <w:snapToGrid w:val="0"/>
              <w:ind w:firstLine="540"/>
              <w:jc w:val="center"/>
              <w:rPr>
                <w:sz w:val="28"/>
                <w:szCs w:val="28"/>
                <w:lang w:eastAsia="en-US"/>
              </w:rPr>
            </w:pPr>
            <w:r w:rsidRPr="008141B5">
              <w:rPr>
                <w:sz w:val="28"/>
                <w:szCs w:val="28"/>
                <w:lang w:eastAsia="en-US"/>
              </w:rPr>
              <w:t xml:space="preserve">О внесении изменений в решение Совета депутатов муниципального образования </w:t>
            </w:r>
            <w:proofErr w:type="spellStart"/>
            <w:r w:rsidRPr="008141B5">
              <w:rPr>
                <w:sz w:val="28"/>
                <w:szCs w:val="28"/>
                <w:lang w:eastAsia="en-US"/>
              </w:rPr>
              <w:t>Беляевский</w:t>
            </w:r>
            <w:proofErr w:type="spellEnd"/>
            <w:r w:rsidRPr="008141B5">
              <w:rPr>
                <w:sz w:val="28"/>
                <w:szCs w:val="28"/>
                <w:lang w:eastAsia="en-US"/>
              </w:rPr>
              <w:t xml:space="preserve"> сельсовет Беляевского района Оренбургской области </w:t>
            </w:r>
            <w:r w:rsidRPr="00CF4D29">
              <w:rPr>
                <w:sz w:val="28"/>
                <w:szCs w:val="28"/>
              </w:rPr>
              <w:t xml:space="preserve"> от </w:t>
            </w:r>
            <w:r>
              <w:rPr>
                <w:sz w:val="28"/>
                <w:szCs w:val="28"/>
              </w:rPr>
              <w:t>28</w:t>
            </w:r>
            <w:r w:rsidRPr="00CF4D29">
              <w:rPr>
                <w:sz w:val="28"/>
                <w:szCs w:val="28"/>
              </w:rPr>
              <w:t>.</w:t>
            </w:r>
            <w:r>
              <w:rPr>
                <w:sz w:val="28"/>
                <w:szCs w:val="28"/>
              </w:rPr>
              <w:t>10</w:t>
            </w:r>
            <w:r w:rsidRPr="00CF4D29">
              <w:rPr>
                <w:sz w:val="28"/>
                <w:szCs w:val="28"/>
              </w:rPr>
              <w:t>.20</w:t>
            </w:r>
            <w:r>
              <w:rPr>
                <w:sz w:val="28"/>
                <w:szCs w:val="28"/>
              </w:rPr>
              <w:t>25</w:t>
            </w:r>
            <w:r w:rsidRPr="00CF4D29">
              <w:rPr>
                <w:sz w:val="28"/>
                <w:szCs w:val="28"/>
              </w:rPr>
              <w:t xml:space="preserve"> г. № </w:t>
            </w:r>
            <w:r>
              <w:rPr>
                <w:sz w:val="28"/>
                <w:szCs w:val="28"/>
              </w:rPr>
              <w:t>13</w:t>
            </w:r>
            <w:r w:rsidRPr="00CF4D29">
              <w:rPr>
                <w:sz w:val="28"/>
                <w:szCs w:val="28"/>
              </w:rPr>
              <w:t xml:space="preserve"> </w:t>
            </w:r>
            <w:r w:rsidRPr="00C92FD5">
              <w:rPr>
                <w:sz w:val="28"/>
                <w:szCs w:val="28"/>
              </w:rPr>
              <w:t xml:space="preserve">«Об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proofErr w:type="spellStart"/>
            <w:r w:rsidRPr="00C92FD5">
              <w:rPr>
                <w:sz w:val="28"/>
                <w:szCs w:val="28"/>
              </w:rPr>
              <w:t>Беляевский</w:t>
            </w:r>
            <w:proofErr w:type="spellEnd"/>
            <w:r w:rsidRPr="00C92FD5">
              <w:rPr>
                <w:sz w:val="28"/>
                <w:szCs w:val="28"/>
              </w:rPr>
              <w:t xml:space="preserve"> сельсовет Беляевского района Оренбургской области»</w:t>
            </w:r>
          </w:p>
        </w:tc>
      </w:tr>
    </w:tbl>
    <w:p w:rsidR="00C92FD5" w:rsidRDefault="00C92FD5" w:rsidP="00C92FD5">
      <w:pPr>
        <w:ind w:left="-284" w:firstLine="284"/>
        <w:jc w:val="center"/>
        <w:rPr>
          <w:sz w:val="28"/>
          <w:szCs w:val="28"/>
        </w:rPr>
      </w:pPr>
    </w:p>
    <w:p w:rsidR="00152800" w:rsidRPr="008D4703" w:rsidRDefault="00C92FD5" w:rsidP="00CF4D29">
      <w:pPr>
        <w:ind w:left="-284" w:firstLine="284"/>
        <w:jc w:val="both"/>
        <w:rPr>
          <w:sz w:val="28"/>
          <w:szCs w:val="28"/>
        </w:rPr>
      </w:pPr>
      <w:r>
        <w:rPr>
          <w:sz w:val="28"/>
          <w:szCs w:val="28"/>
        </w:rPr>
        <w:t xml:space="preserve">         Руководствуясь ст.</w:t>
      </w:r>
      <w:r w:rsidR="00D12F0E">
        <w:rPr>
          <w:sz w:val="28"/>
          <w:szCs w:val="28"/>
        </w:rPr>
        <w:t xml:space="preserve"> </w:t>
      </w:r>
      <w:r w:rsidR="00B34089">
        <w:rPr>
          <w:sz w:val="28"/>
          <w:szCs w:val="28"/>
        </w:rPr>
        <w:t>42</w:t>
      </w:r>
      <w:r>
        <w:rPr>
          <w:sz w:val="28"/>
          <w:szCs w:val="28"/>
        </w:rPr>
        <w:t xml:space="preserve"> Устава муниципального образования </w:t>
      </w:r>
      <w:proofErr w:type="spellStart"/>
      <w:r>
        <w:rPr>
          <w:sz w:val="28"/>
          <w:szCs w:val="28"/>
        </w:rPr>
        <w:t>Беляевский</w:t>
      </w:r>
      <w:proofErr w:type="spellEnd"/>
      <w:r>
        <w:rPr>
          <w:sz w:val="28"/>
          <w:szCs w:val="28"/>
        </w:rPr>
        <w:t xml:space="preserve"> сельсовет Беляевского района Оренбургской области,</w:t>
      </w:r>
      <w:r w:rsidR="008F18FC">
        <w:rPr>
          <w:sz w:val="28"/>
          <w:szCs w:val="28"/>
        </w:rPr>
        <w:t xml:space="preserve"> </w:t>
      </w:r>
      <w:r w:rsidR="00D87C74" w:rsidRPr="00D87C74">
        <w:rPr>
          <w:sz w:val="28"/>
          <w:szCs w:val="28"/>
        </w:rPr>
        <w:t>рассмотрев протест прокурора Беляевского района от 19.06.2026 № 07-01-2026 на</w:t>
      </w:r>
      <w:r w:rsidR="00D87C74" w:rsidRPr="00D87C74">
        <w:rPr>
          <w:rFonts w:ascii="Calibri" w:hAnsi="Calibri"/>
          <w:sz w:val="28"/>
          <w:szCs w:val="28"/>
        </w:rPr>
        <w:t xml:space="preserve"> </w:t>
      </w:r>
      <w:r w:rsidR="00D87C74" w:rsidRPr="00D87C74">
        <w:rPr>
          <w:sz w:val="28"/>
          <w:szCs w:val="28"/>
        </w:rPr>
        <w:t xml:space="preserve">решение Совета депутатов муниципального образования </w:t>
      </w:r>
      <w:proofErr w:type="spellStart"/>
      <w:r w:rsidR="00D87C74" w:rsidRPr="00D87C74">
        <w:rPr>
          <w:sz w:val="28"/>
          <w:szCs w:val="28"/>
        </w:rPr>
        <w:t>Беляевский</w:t>
      </w:r>
      <w:proofErr w:type="spellEnd"/>
      <w:r w:rsidR="00D87C74" w:rsidRPr="00D87C74">
        <w:rPr>
          <w:sz w:val="28"/>
          <w:szCs w:val="28"/>
        </w:rPr>
        <w:t xml:space="preserve"> сельсовет  от 28.10.2025 № 13 «Об утверждении положения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proofErr w:type="spellStart"/>
      <w:r w:rsidR="00D87C74" w:rsidRPr="00D87C74">
        <w:rPr>
          <w:sz w:val="28"/>
          <w:szCs w:val="28"/>
        </w:rPr>
        <w:t>Беляевский</w:t>
      </w:r>
      <w:proofErr w:type="spellEnd"/>
      <w:r w:rsidR="00D87C74" w:rsidRPr="00D87C74">
        <w:rPr>
          <w:sz w:val="28"/>
          <w:szCs w:val="28"/>
        </w:rPr>
        <w:t xml:space="preserve"> сельсовет Беляевского района Оренбургской области»</w:t>
      </w:r>
      <w:r w:rsidR="00D87C74" w:rsidRPr="00D87C74">
        <w:rPr>
          <w:sz w:val="26"/>
          <w:szCs w:val="26"/>
        </w:rPr>
        <w:t xml:space="preserve">, </w:t>
      </w:r>
      <w:r>
        <w:rPr>
          <w:sz w:val="28"/>
          <w:szCs w:val="28"/>
        </w:rPr>
        <w:t xml:space="preserve"> Совет депутатов </w:t>
      </w:r>
      <w:r w:rsidR="00152800" w:rsidRPr="008D4703">
        <w:rPr>
          <w:sz w:val="28"/>
          <w:szCs w:val="28"/>
        </w:rPr>
        <w:t>РЕШИЛ:</w:t>
      </w:r>
    </w:p>
    <w:p w:rsidR="00C92FD5" w:rsidRDefault="00152800" w:rsidP="00C92FD5">
      <w:pPr>
        <w:pStyle w:val="a3"/>
        <w:numPr>
          <w:ilvl w:val="0"/>
          <w:numId w:val="1"/>
        </w:numPr>
        <w:ind w:right="-143"/>
        <w:jc w:val="both"/>
        <w:rPr>
          <w:sz w:val="28"/>
          <w:szCs w:val="28"/>
        </w:rPr>
      </w:pPr>
      <w:r w:rsidRPr="00152800">
        <w:rPr>
          <w:sz w:val="28"/>
          <w:szCs w:val="28"/>
        </w:rPr>
        <w:t>Внести изменения в</w:t>
      </w:r>
      <w:r>
        <w:rPr>
          <w:sz w:val="28"/>
          <w:szCs w:val="28"/>
        </w:rPr>
        <w:t xml:space="preserve"> Положение</w:t>
      </w:r>
      <w:r w:rsidR="00C92FD5">
        <w:rPr>
          <w:sz w:val="28"/>
          <w:szCs w:val="28"/>
        </w:rPr>
        <w:t xml:space="preserve"> к Решению Совета депутатов </w:t>
      </w:r>
      <w:r w:rsidR="00C92FD5" w:rsidRPr="00CF4D29">
        <w:rPr>
          <w:sz w:val="28"/>
          <w:szCs w:val="28"/>
        </w:rPr>
        <w:t xml:space="preserve">от </w:t>
      </w:r>
      <w:r w:rsidR="00C92FD5">
        <w:rPr>
          <w:sz w:val="28"/>
          <w:szCs w:val="28"/>
        </w:rPr>
        <w:t>28</w:t>
      </w:r>
      <w:r w:rsidR="00C92FD5" w:rsidRPr="00CF4D29">
        <w:rPr>
          <w:sz w:val="28"/>
          <w:szCs w:val="28"/>
        </w:rPr>
        <w:t>.</w:t>
      </w:r>
      <w:r w:rsidR="00C92FD5">
        <w:rPr>
          <w:sz w:val="28"/>
          <w:szCs w:val="28"/>
        </w:rPr>
        <w:t>10</w:t>
      </w:r>
      <w:r w:rsidR="00C92FD5" w:rsidRPr="00CF4D29">
        <w:rPr>
          <w:sz w:val="28"/>
          <w:szCs w:val="28"/>
        </w:rPr>
        <w:t>.20</w:t>
      </w:r>
      <w:r w:rsidR="00C92FD5">
        <w:rPr>
          <w:sz w:val="28"/>
          <w:szCs w:val="28"/>
        </w:rPr>
        <w:t>25</w:t>
      </w:r>
      <w:r w:rsidR="00C92FD5" w:rsidRPr="00CF4D29">
        <w:rPr>
          <w:sz w:val="28"/>
          <w:szCs w:val="28"/>
        </w:rPr>
        <w:t xml:space="preserve"> г. № </w:t>
      </w:r>
      <w:r w:rsidR="00C92FD5">
        <w:rPr>
          <w:sz w:val="28"/>
          <w:szCs w:val="28"/>
        </w:rPr>
        <w:t>13</w:t>
      </w:r>
      <w:r w:rsidR="00C92FD5" w:rsidRPr="00CF4D29">
        <w:rPr>
          <w:sz w:val="28"/>
          <w:szCs w:val="28"/>
        </w:rPr>
        <w:t xml:space="preserve"> </w:t>
      </w:r>
      <w:r w:rsidR="00C92FD5" w:rsidRPr="00C92FD5">
        <w:rPr>
          <w:sz w:val="28"/>
          <w:szCs w:val="28"/>
        </w:rPr>
        <w:t xml:space="preserve">«Об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proofErr w:type="spellStart"/>
      <w:r w:rsidR="00C92FD5" w:rsidRPr="00C92FD5">
        <w:rPr>
          <w:sz w:val="28"/>
          <w:szCs w:val="28"/>
        </w:rPr>
        <w:t>Беляевский</w:t>
      </w:r>
      <w:proofErr w:type="spellEnd"/>
      <w:r w:rsidR="00C92FD5" w:rsidRPr="00C92FD5">
        <w:rPr>
          <w:sz w:val="28"/>
          <w:szCs w:val="28"/>
        </w:rPr>
        <w:t xml:space="preserve"> сельсовет Беляевского района Оренбургской области»</w:t>
      </w:r>
      <w:r w:rsidR="00C92FD5">
        <w:rPr>
          <w:sz w:val="28"/>
          <w:szCs w:val="28"/>
        </w:rPr>
        <w:t xml:space="preserve"> следующие изменения и дополнения:</w:t>
      </w:r>
    </w:p>
    <w:p w:rsidR="00C92FD5" w:rsidRDefault="00C92FD5" w:rsidP="00C92FD5">
      <w:pPr>
        <w:pStyle w:val="a3"/>
        <w:ind w:left="511" w:right="-143"/>
        <w:jc w:val="both"/>
        <w:rPr>
          <w:sz w:val="28"/>
          <w:szCs w:val="28"/>
        </w:rPr>
      </w:pPr>
      <w:r>
        <w:rPr>
          <w:sz w:val="28"/>
          <w:szCs w:val="28"/>
        </w:rPr>
        <w:t>а) Статью 12 изложить в новой редакции, следующего содержания:</w:t>
      </w:r>
    </w:p>
    <w:p w:rsidR="00C92FD5" w:rsidRDefault="00C92FD5" w:rsidP="00C92FD5">
      <w:pPr>
        <w:pStyle w:val="a3"/>
        <w:ind w:left="511" w:right="-143"/>
        <w:jc w:val="both"/>
        <w:rPr>
          <w:sz w:val="28"/>
          <w:szCs w:val="28"/>
        </w:rPr>
      </w:pPr>
      <w:r>
        <w:rPr>
          <w:sz w:val="28"/>
          <w:szCs w:val="28"/>
        </w:rPr>
        <w:t>«Статья 12. Индексация и перерасчет пенсии за выслугу лет</w:t>
      </w:r>
    </w:p>
    <w:p w:rsidR="004D542C" w:rsidRDefault="004D542C" w:rsidP="00C92FD5">
      <w:pPr>
        <w:pStyle w:val="a3"/>
        <w:ind w:left="511" w:right="-143"/>
        <w:jc w:val="both"/>
        <w:rPr>
          <w:sz w:val="28"/>
          <w:szCs w:val="28"/>
        </w:rPr>
      </w:pPr>
      <w:r>
        <w:rPr>
          <w:sz w:val="28"/>
          <w:szCs w:val="28"/>
        </w:rPr>
        <w:t>Пенсии за выслугу лет, предусмотренные настоящим положением, не подлежат индексации.</w:t>
      </w:r>
    </w:p>
    <w:p w:rsidR="008F18FC" w:rsidRDefault="004D542C" w:rsidP="00C92FD5">
      <w:pPr>
        <w:pStyle w:val="a3"/>
        <w:ind w:left="511" w:right="-143"/>
        <w:jc w:val="both"/>
        <w:rPr>
          <w:sz w:val="28"/>
          <w:szCs w:val="28"/>
        </w:rPr>
      </w:pPr>
      <w:r>
        <w:rPr>
          <w:sz w:val="28"/>
          <w:szCs w:val="28"/>
        </w:rPr>
        <w:t>При изменении в соответствии с федеральным законодательством размеров страховой пенсии по стар</w:t>
      </w:r>
      <w:r w:rsidR="00E3107A">
        <w:rPr>
          <w:sz w:val="28"/>
          <w:szCs w:val="28"/>
        </w:rPr>
        <w:t>о</w:t>
      </w:r>
      <w:r>
        <w:rPr>
          <w:sz w:val="28"/>
          <w:szCs w:val="28"/>
        </w:rPr>
        <w:t>сти</w:t>
      </w:r>
      <w:r w:rsidR="00E3107A">
        <w:rPr>
          <w:sz w:val="28"/>
          <w:szCs w:val="28"/>
        </w:rPr>
        <w:t xml:space="preserve"> (инвалидности), фиксированной выплаты к страховой пенсии и повышенной фиксированной выплаты к страховой пенсии, с учетом которых определена пенсия за выслугу лет, размер пенсии за выслугу лет пересчитывается администрацией муниципального образования </w:t>
      </w:r>
      <w:proofErr w:type="spellStart"/>
      <w:r w:rsidR="00E3107A">
        <w:rPr>
          <w:sz w:val="28"/>
          <w:szCs w:val="28"/>
        </w:rPr>
        <w:t>Беляевский</w:t>
      </w:r>
      <w:proofErr w:type="spellEnd"/>
      <w:r w:rsidR="00E3107A">
        <w:rPr>
          <w:sz w:val="28"/>
          <w:szCs w:val="28"/>
        </w:rPr>
        <w:t xml:space="preserve"> сельсовет Беляевского района оренбургской </w:t>
      </w:r>
      <w:r w:rsidR="00E3107A">
        <w:rPr>
          <w:sz w:val="28"/>
          <w:szCs w:val="28"/>
        </w:rPr>
        <w:lastRenderedPageBreak/>
        <w:t xml:space="preserve">области со дня вступления в силу соответствующих изменений. Суммы пенсий за выслугу лет, излишне выплаченные лицу вследствие его злоупотребления, возмещаются этим лицом, а в случае его несогласия взыскиваются в </w:t>
      </w:r>
      <w:r w:rsidR="009D78FD">
        <w:rPr>
          <w:sz w:val="28"/>
          <w:szCs w:val="28"/>
        </w:rPr>
        <w:t>судебном порядке.»</w:t>
      </w:r>
      <w:r w:rsidR="00E3107A">
        <w:rPr>
          <w:sz w:val="28"/>
          <w:szCs w:val="28"/>
        </w:rPr>
        <w:t xml:space="preserve">  </w:t>
      </w:r>
    </w:p>
    <w:p w:rsidR="00D87C74" w:rsidRDefault="008F18FC" w:rsidP="00D87C74">
      <w:pPr>
        <w:autoSpaceDE w:val="0"/>
        <w:autoSpaceDN w:val="0"/>
        <w:adjustRightInd w:val="0"/>
        <w:ind w:firstLine="540"/>
        <w:jc w:val="both"/>
        <w:rPr>
          <w:sz w:val="28"/>
          <w:szCs w:val="28"/>
        </w:rPr>
      </w:pPr>
      <w:r>
        <w:rPr>
          <w:sz w:val="28"/>
          <w:szCs w:val="28"/>
        </w:rPr>
        <w:t xml:space="preserve">б) </w:t>
      </w:r>
      <w:r w:rsidR="00D87C74" w:rsidRPr="00D87C74">
        <w:rPr>
          <w:sz w:val="28"/>
          <w:szCs w:val="28"/>
        </w:rPr>
        <w:t xml:space="preserve">часть 1 статьи 6 </w:t>
      </w:r>
      <w:r w:rsidR="00D87C74">
        <w:rPr>
          <w:sz w:val="28"/>
          <w:szCs w:val="28"/>
        </w:rPr>
        <w:t>изложить в новой редакции, следующего содержания:</w:t>
      </w:r>
    </w:p>
    <w:p w:rsidR="00D87C74" w:rsidRDefault="00D87C74" w:rsidP="00D87C74">
      <w:pPr>
        <w:autoSpaceDE w:val="0"/>
        <w:autoSpaceDN w:val="0"/>
        <w:adjustRightInd w:val="0"/>
        <w:ind w:firstLine="540"/>
        <w:jc w:val="both"/>
        <w:rPr>
          <w:sz w:val="28"/>
          <w:szCs w:val="28"/>
        </w:rPr>
      </w:pPr>
      <w:r>
        <w:rPr>
          <w:sz w:val="28"/>
          <w:szCs w:val="28"/>
        </w:rPr>
        <w:t xml:space="preserve">«Статья 6. </w:t>
      </w:r>
      <w:r w:rsidRPr="00571517">
        <w:rPr>
          <w:sz w:val="28"/>
          <w:szCs w:val="28"/>
        </w:rPr>
        <w:t>Приостановление выплаты пенсии за выслугу лет</w:t>
      </w:r>
      <w:r>
        <w:rPr>
          <w:sz w:val="28"/>
          <w:szCs w:val="28"/>
        </w:rPr>
        <w:t xml:space="preserve"> </w:t>
      </w:r>
    </w:p>
    <w:p w:rsidR="00D87C74" w:rsidRPr="00D87C74" w:rsidRDefault="00D87C74" w:rsidP="00D87C74">
      <w:pPr>
        <w:autoSpaceDE w:val="0"/>
        <w:autoSpaceDN w:val="0"/>
        <w:adjustRightInd w:val="0"/>
        <w:ind w:firstLine="540"/>
        <w:jc w:val="both"/>
        <w:rPr>
          <w:bCs/>
          <w:sz w:val="28"/>
          <w:szCs w:val="28"/>
        </w:rPr>
      </w:pPr>
      <w:r w:rsidRPr="00D87C74">
        <w:rPr>
          <w:sz w:val="28"/>
          <w:szCs w:val="28"/>
        </w:rPr>
        <w:t xml:space="preserve">1. Выплата пенсии за выслугу лет лицам, замещавшим муниципальные должности и должности муниципальной службы в Беляевском сельсовете, приостанавливается </w:t>
      </w:r>
      <w:r w:rsidRPr="00D87C74">
        <w:rPr>
          <w:bCs/>
          <w:sz w:val="28"/>
          <w:szCs w:val="28"/>
        </w:rPr>
        <w:t>при замещении ими государственной должности Российской Федерации, государственной должности субъекта Российской Федерации, замещаемой на профессиональной (постоянной) основе, муниципальной должности, замещаемой на постоянной основе, должности государственной гражданской службы Российской Федерации, должности государственной службы субъекта Российской Федерации,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законодательством Российской Федерации осуществляются назначение и выплата пенсий за выслугу лет, ежемесячной доплаты к пенсии в порядке и на условиях, которые установлены для федеральных государственных (гражданских) служащих, лиц, замещавших государственные должности Российской Федерации.</w:t>
      </w:r>
    </w:p>
    <w:p w:rsidR="00D87C74" w:rsidRPr="00D87C74" w:rsidRDefault="00D87C74" w:rsidP="00D87C74">
      <w:pPr>
        <w:autoSpaceDE w:val="0"/>
        <w:autoSpaceDN w:val="0"/>
        <w:adjustRightInd w:val="0"/>
        <w:ind w:firstLine="540"/>
        <w:jc w:val="both"/>
        <w:rPr>
          <w:bCs/>
          <w:sz w:val="28"/>
          <w:szCs w:val="28"/>
        </w:rPr>
      </w:pPr>
      <w:r w:rsidRPr="00D87C74">
        <w:rPr>
          <w:bCs/>
          <w:sz w:val="28"/>
          <w:szCs w:val="28"/>
        </w:rPr>
        <w:t>При увольнении или освобождении названных лиц от вышеуказанных должностей выплата пенсии за выслугу лет возобновляется на прежних условиях со дня, следующего за днем увольнения с указанной службы или освобождения от указанных должностей лица, обратившегося с заявлением о ее возобновлении, либо по заявлению лица, имеющего право на пенсию за выслугу лет, устанавливается вновь.»</w:t>
      </w:r>
    </w:p>
    <w:p w:rsidR="009D78FD" w:rsidRPr="008F18FC" w:rsidRDefault="008F18FC" w:rsidP="00D87C74">
      <w:pPr>
        <w:pStyle w:val="a3"/>
        <w:ind w:left="511" w:right="-143"/>
        <w:jc w:val="both"/>
        <w:rPr>
          <w:sz w:val="28"/>
          <w:szCs w:val="28"/>
        </w:rPr>
      </w:pPr>
      <w:r>
        <w:rPr>
          <w:sz w:val="28"/>
          <w:szCs w:val="28"/>
        </w:rPr>
        <w:t>2.</w:t>
      </w:r>
      <w:r w:rsidR="009D78FD" w:rsidRPr="008F18FC">
        <w:rPr>
          <w:sz w:val="26"/>
          <w:szCs w:val="26"/>
        </w:rPr>
        <w:t xml:space="preserve"> </w:t>
      </w:r>
      <w:r w:rsidR="009D78FD" w:rsidRPr="008F18FC">
        <w:rPr>
          <w:sz w:val="28"/>
          <w:szCs w:val="28"/>
        </w:rPr>
        <w:t>Установить, что настоящее решение вступает в силу после официального опубликования.</w:t>
      </w:r>
    </w:p>
    <w:p w:rsidR="00152800" w:rsidRPr="008F18FC" w:rsidRDefault="008F18FC" w:rsidP="008F18FC">
      <w:pPr>
        <w:pStyle w:val="a3"/>
        <w:ind w:left="-284" w:right="-143"/>
        <w:jc w:val="both"/>
        <w:rPr>
          <w:sz w:val="28"/>
          <w:szCs w:val="28"/>
        </w:rPr>
      </w:pPr>
      <w:r>
        <w:rPr>
          <w:sz w:val="28"/>
          <w:szCs w:val="28"/>
        </w:rPr>
        <w:t xml:space="preserve">    3. </w:t>
      </w:r>
      <w:r w:rsidR="00152800" w:rsidRPr="008F18FC">
        <w:rPr>
          <w:sz w:val="28"/>
          <w:szCs w:val="28"/>
        </w:rPr>
        <w:t>Контроль за исполнением настоящего решения возложить на постоянную комиссию по бюджетной, налоговой и финансовой политике,</w:t>
      </w:r>
      <w:r w:rsidR="00152800" w:rsidRPr="008F18FC">
        <w:rPr>
          <w:sz w:val="28"/>
        </w:rPr>
        <w:t xml:space="preserve"> собственности и   земельным вопросам.</w:t>
      </w:r>
    </w:p>
    <w:p w:rsidR="009D78FD" w:rsidRPr="009D78FD" w:rsidRDefault="009D78FD" w:rsidP="009D78FD">
      <w:pPr>
        <w:jc w:val="both"/>
        <w:rPr>
          <w:sz w:val="28"/>
          <w:szCs w:val="28"/>
        </w:rPr>
      </w:pPr>
    </w:p>
    <w:tbl>
      <w:tblPr>
        <w:tblW w:w="0" w:type="auto"/>
        <w:tblLook w:val="04A0" w:firstRow="1" w:lastRow="0" w:firstColumn="1" w:lastColumn="0" w:noHBand="0" w:noVBand="1"/>
      </w:tblPr>
      <w:tblGrid>
        <w:gridCol w:w="4933"/>
        <w:gridCol w:w="4422"/>
      </w:tblGrid>
      <w:tr w:rsidR="009D78FD" w:rsidRPr="009D78FD" w:rsidTr="00362146">
        <w:tc>
          <w:tcPr>
            <w:tcW w:w="5008" w:type="dxa"/>
          </w:tcPr>
          <w:p w:rsidR="009D78FD" w:rsidRPr="009D78FD" w:rsidRDefault="009D78FD" w:rsidP="009D78FD">
            <w:pPr>
              <w:jc w:val="both"/>
              <w:rPr>
                <w:sz w:val="27"/>
                <w:szCs w:val="27"/>
              </w:rPr>
            </w:pPr>
            <w:r w:rsidRPr="009D78FD">
              <w:rPr>
                <w:sz w:val="27"/>
                <w:szCs w:val="27"/>
              </w:rPr>
              <w:t xml:space="preserve">Глава </w:t>
            </w:r>
            <w:r w:rsidR="0056519B">
              <w:rPr>
                <w:sz w:val="27"/>
                <w:szCs w:val="27"/>
              </w:rPr>
              <w:t xml:space="preserve">муниципального образования </w:t>
            </w:r>
          </w:p>
          <w:p w:rsidR="009D78FD" w:rsidRPr="009D78FD" w:rsidRDefault="009D78FD" w:rsidP="009D78FD">
            <w:pPr>
              <w:jc w:val="both"/>
              <w:rPr>
                <w:sz w:val="27"/>
                <w:szCs w:val="27"/>
              </w:rPr>
            </w:pPr>
          </w:p>
          <w:p w:rsidR="009D78FD" w:rsidRPr="009D78FD" w:rsidRDefault="009D78FD" w:rsidP="009D78FD">
            <w:pPr>
              <w:jc w:val="both"/>
              <w:rPr>
                <w:sz w:val="27"/>
                <w:szCs w:val="27"/>
              </w:rPr>
            </w:pPr>
            <w:r w:rsidRPr="009D78FD">
              <w:rPr>
                <w:sz w:val="27"/>
                <w:szCs w:val="27"/>
              </w:rPr>
              <w:t>_________________</w:t>
            </w:r>
            <w:proofErr w:type="spellStart"/>
            <w:r w:rsidRPr="009D78FD">
              <w:rPr>
                <w:sz w:val="27"/>
                <w:szCs w:val="27"/>
              </w:rPr>
              <w:t>М.Х.Елешев</w:t>
            </w:r>
            <w:proofErr w:type="spellEnd"/>
          </w:p>
        </w:tc>
        <w:tc>
          <w:tcPr>
            <w:tcW w:w="4562" w:type="dxa"/>
          </w:tcPr>
          <w:p w:rsidR="009D78FD" w:rsidRPr="009D78FD" w:rsidRDefault="009D78FD" w:rsidP="009D78FD">
            <w:pPr>
              <w:jc w:val="both"/>
              <w:rPr>
                <w:sz w:val="27"/>
                <w:szCs w:val="27"/>
              </w:rPr>
            </w:pPr>
            <w:r w:rsidRPr="009D78FD">
              <w:rPr>
                <w:sz w:val="27"/>
                <w:szCs w:val="27"/>
              </w:rPr>
              <w:t>Председатель Совета депутатов</w:t>
            </w:r>
          </w:p>
          <w:p w:rsidR="009D78FD" w:rsidRPr="009D78FD" w:rsidRDefault="009D78FD" w:rsidP="009D78FD">
            <w:pPr>
              <w:jc w:val="both"/>
              <w:rPr>
                <w:sz w:val="27"/>
                <w:szCs w:val="27"/>
              </w:rPr>
            </w:pPr>
          </w:p>
          <w:p w:rsidR="009D78FD" w:rsidRPr="009D78FD" w:rsidRDefault="009D78FD" w:rsidP="009D78FD">
            <w:pPr>
              <w:spacing w:line="276" w:lineRule="auto"/>
              <w:jc w:val="both"/>
              <w:rPr>
                <w:sz w:val="27"/>
                <w:szCs w:val="27"/>
              </w:rPr>
            </w:pPr>
            <w:r w:rsidRPr="009D78FD">
              <w:rPr>
                <w:sz w:val="27"/>
                <w:szCs w:val="27"/>
              </w:rPr>
              <w:t>______________В.С. Тренин</w:t>
            </w:r>
          </w:p>
        </w:tc>
      </w:tr>
    </w:tbl>
    <w:p w:rsidR="008D4703" w:rsidRPr="008D4703" w:rsidRDefault="008D4703" w:rsidP="009D78FD"/>
    <w:sectPr w:rsidR="008D4703" w:rsidRPr="008D47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768BB"/>
    <w:multiLevelType w:val="hybridMultilevel"/>
    <w:tmpl w:val="E59E6AA6"/>
    <w:lvl w:ilvl="0" w:tplc="649C0C9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D05688"/>
    <w:multiLevelType w:val="hybridMultilevel"/>
    <w:tmpl w:val="2632AC8E"/>
    <w:lvl w:ilvl="0" w:tplc="C2A616AC">
      <w:start w:val="1"/>
      <w:numFmt w:val="decimal"/>
      <w:lvlText w:val="%1."/>
      <w:lvlJc w:val="left"/>
      <w:pPr>
        <w:ind w:left="511" w:hanging="795"/>
      </w:p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00"/>
    <w:rsid w:val="00000B2E"/>
    <w:rsid w:val="00001099"/>
    <w:rsid w:val="00003B54"/>
    <w:rsid w:val="00003CF2"/>
    <w:rsid w:val="000044F0"/>
    <w:rsid w:val="00004861"/>
    <w:rsid w:val="00006A4F"/>
    <w:rsid w:val="00007009"/>
    <w:rsid w:val="000073D0"/>
    <w:rsid w:val="00011E13"/>
    <w:rsid w:val="000147D0"/>
    <w:rsid w:val="00015BC8"/>
    <w:rsid w:val="00016291"/>
    <w:rsid w:val="00017935"/>
    <w:rsid w:val="0001799B"/>
    <w:rsid w:val="000202F7"/>
    <w:rsid w:val="00020F84"/>
    <w:rsid w:val="00031046"/>
    <w:rsid w:val="000320D5"/>
    <w:rsid w:val="00040E03"/>
    <w:rsid w:val="00042EE4"/>
    <w:rsid w:val="00043876"/>
    <w:rsid w:val="0004618D"/>
    <w:rsid w:val="0005046F"/>
    <w:rsid w:val="00056D26"/>
    <w:rsid w:val="00064873"/>
    <w:rsid w:val="000660AD"/>
    <w:rsid w:val="00071D08"/>
    <w:rsid w:val="000730FE"/>
    <w:rsid w:val="00073812"/>
    <w:rsid w:val="0007567C"/>
    <w:rsid w:val="00077DD0"/>
    <w:rsid w:val="0008190E"/>
    <w:rsid w:val="00083B9F"/>
    <w:rsid w:val="00084C58"/>
    <w:rsid w:val="000867E9"/>
    <w:rsid w:val="00090594"/>
    <w:rsid w:val="0009098A"/>
    <w:rsid w:val="000942D3"/>
    <w:rsid w:val="00094679"/>
    <w:rsid w:val="00096067"/>
    <w:rsid w:val="000A0282"/>
    <w:rsid w:val="000A3459"/>
    <w:rsid w:val="000A5C5D"/>
    <w:rsid w:val="000A66EC"/>
    <w:rsid w:val="000B1EB6"/>
    <w:rsid w:val="000B23E7"/>
    <w:rsid w:val="000B27E0"/>
    <w:rsid w:val="000B33CD"/>
    <w:rsid w:val="000B54A1"/>
    <w:rsid w:val="000B79D8"/>
    <w:rsid w:val="000B7C69"/>
    <w:rsid w:val="000B7C77"/>
    <w:rsid w:val="000C4583"/>
    <w:rsid w:val="000C48EA"/>
    <w:rsid w:val="000C6036"/>
    <w:rsid w:val="000D02FB"/>
    <w:rsid w:val="000D1540"/>
    <w:rsid w:val="000D42E3"/>
    <w:rsid w:val="000D5330"/>
    <w:rsid w:val="000D6D89"/>
    <w:rsid w:val="000D7D2F"/>
    <w:rsid w:val="000E15B4"/>
    <w:rsid w:val="000E55A5"/>
    <w:rsid w:val="000E59A6"/>
    <w:rsid w:val="000F0A36"/>
    <w:rsid w:val="00100F58"/>
    <w:rsid w:val="00110229"/>
    <w:rsid w:val="00111F74"/>
    <w:rsid w:val="00116615"/>
    <w:rsid w:val="00117654"/>
    <w:rsid w:val="001229B2"/>
    <w:rsid w:val="001238FD"/>
    <w:rsid w:val="00125103"/>
    <w:rsid w:val="001259B5"/>
    <w:rsid w:val="00125D50"/>
    <w:rsid w:val="00126348"/>
    <w:rsid w:val="001277EC"/>
    <w:rsid w:val="00134A3D"/>
    <w:rsid w:val="00137B8A"/>
    <w:rsid w:val="001414BA"/>
    <w:rsid w:val="00150F1A"/>
    <w:rsid w:val="00152800"/>
    <w:rsid w:val="001529FC"/>
    <w:rsid w:val="0015481D"/>
    <w:rsid w:val="001551A0"/>
    <w:rsid w:val="001577CC"/>
    <w:rsid w:val="00163600"/>
    <w:rsid w:val="00165569"/>
    <w:rsid w:val="00172316"/>
    <w:rsid w:val="001723CB"/>
    <w:rsid w:val="0017505B"/>
    <w:rsid w:val="00184651"/>
    <w:rsid w:val="001870AE"/>
    <w:rsid w:val="001938E3"/>
    <w:rsid w:val="001969A2"/>
    <w:rsid w:val="00196C85"/>
    <w:rsid w:val="0019732A"/>
    <w:rsid w:val="001A10E6"/>
    <w:rsid w:val="001A791C"/>
    <w:rsid w:val="001B320D"/>
    <w:rsid w:val="001B3F7E"/>
    <w:rsid w:val="001B41D2"/>
    <w:rsid w:val="001B4C67"/>
    <w:rsid w:val="001B4DF7"/>
    <w:rsid w:val="001B7BB8"/>
    <w:rsid w:val="001C0F04"/>
    <w:rsid w:val="001C1E8E"/>
    <w:rsid w:val="001E0CAD"/>
    <w:rsid w:val="001E1C88"/>
    <w:rsid w:val="001E2181"/>
    <w:rsid w:val="001E21C7"/>
    <w:rsid w:val="001E34F7"/>
    <w:rsid w:val="001E3887"/>
    <w:rsid w:val="001E3C65"/>
    <w:rsid w:val="001E5889"/>
    <w:rsid w:val="001E60DF"/>
    <w:rsid w:val="001F2D93"/>
    <w:rsid w:val="001F434D"/>
    <w:rsid w:val="001F4D08"/>
    <w:rsid w:val="00200465"/>
    <w:rsid w:val="00200E09"/>
    <w:rsid w:val="002017D2"/>
    <w:rsid w:val="00201D41"/>
    <w:rsid w:val="00213592"/>
    <w:rsid w:val="00215723"/>
    <w:rsid w:val="00215D0C"/>
    <w:rsid w:val="00220367"/>
    <w:rsid w:val="00221EA8"/>
    <w:rsid w:val="0022270E"/>
    <w:rsid w:val="00223265"/>
    <w:rsid w:val="002336BB"/>
    <w:rsid w:val="00234146"/>
    <w:rsid w:val="00241D43"/>
    <w:rsid w:val="0024277F"/>
    <w:rsid w:val="00245336"/>
    <w:rsid w:val="002461BA"/>
    <w:rsid w:val="002517A6"/>
    <w:rsid w:val="00254677"/>
    <w:rsid w:val="00256576"/>
    <w:rsid w:val="002636DD"/>
    <w:rsid w:val="00272559"/>
    <w:rsid w:val="00274EBD"/>
    <w:rsid w:val="00275E4E"/>
    <w:rsid w:val="00281466"/>
    <w:rsid w:val="00281605"/>
    <w:rsid w:val="0028274E"/>
    <w:rsid w:val="00293F51"/>
    <w:rsid w:val="002971A9"/>
    <w:rsid w:val="002A195D"/>
    <w:rsid w:val="002A1B69"/>
    <w:rsid w:val="002A2857"/>
    <w:rsid w:val="002A6111"/>
    <w:rsid w:val="002B11A4"/>
    <w:rsid w:val="002B1761"/>
    <w:rsid w:val="002B1956"/>
    <w:rsid w:val="002B3FDB"/>
    <w:rsid w:val="002B4D6D"/>
    <w:rsid w:val="002B5E00"/>
    <w:rsid w:val="002B6DDF"/>
    <w:rsid w:val="002C02CD"/>
    <w:rsid w:val="002C7A71"/>
    <w:rsid w:val="002D3930"/>
    <w:rsid w:val="002D6561"/>
    <w:rsid w:val="002E0C6E"/>
    <w:rsid w:val="002E2405"/>
    <w:rsid w:val="002E7713"/>
    <w:rsid w:val="002F0D34"/>
    <w:rsid w:val="002F4C5B"/>
    <w:rsid w:val="00301D16"/>
    <w:rsid w:val="003028CC"/>
    <w:rsid w:val="00302A13"/>
    <w:rsid w:val="00302DCC"/>
    <w:rsid w:val="003034C9"/>
    <w:rsid w:val="00303C39"/>
    <w:rsid w:val="00307CFF"/>
    <w:rsid w:val="00310A33"/>
    <w:rsid w:val="003135EB"/>
    <w:rsid w:val="00313CFB"/>
    <w:rsid w:val="00315453"/>
    <w:rsid w:val="00315F1F"/>
    <w:rsid w:val="003212A1"/>
    <w:rsid w:val="00331229"/>
    <w:rsid w:val="003314B9"/>
    <w:rsid w:val="00332EEC"/>
    <w:rsid w:val="00335338"/>
    <w:rsid w:val="00336731"/>
    <w:rsid w:val="00341DFA"/>
    <w:rsid w:val="00346AF6"/>
    <w:rsid w:val="00347286"/>
    <w:rsid w:val="0035208C"/>
    <w:rsid w:val="00353314"/>
    <w:rsid w:val="003613DF"/>
    <w:rsid w:val="0036479B"/>
    <w:rsid w:val="0036760A"/>
    <w:rsid w:val="00370774"/>
    <w:rsid w:val="0037082C"/>
    <w:rsid w:val="00371458"/>
    <w:rsid w:val="00373E6C"/>
    <w:rsid w:val="00382693"/>
    <w:rsid w:val="00394279"/>
    <w:rsid w:val="003A1EB4"/>
    <w:rsid w:val="003A4CF3"/>
    <w:rsid w:val="003B0833"/>
    <w:rsid w:val="003B249A"/>
    <w:rsid w:val="003C7138"/>
    <w:rsid w:val="003C784F"/>
    <w:rsid w:val="003D3841"/>
    <w:rsid w:val="003E132E"/>
    <w:rsid w:val="003E4CD4"/>
    <w:rsid w:val="003E611D"/>
    <w:rsid w:val="003E662E"/>
    <w:rsid w:val="003F164C"/>
    <w:rsid w:val="003F191C"/>
    <w:rsid w:val="003F1DB7"/>
    <w:rsid w:val="003F3FC9"/>
    <w:rsid w:val="003F5133"/>
    <w:rsid w:val="003F63CE"/>
    <w:rsid w:val="00402BBE"/>
    <w:rsid w:val="00406A45"/>
    <w:rsid w:val="004142D4"/>
    <w:rsid w:val="004200E0"/>
    <w:rsid w:val="0042078A"/>
    <w:rsid w:val="00421282"/>
    <w:rsid w:val="00421961"/>
    <w:rsid w:val="004252C7"/>
    <w:rsid w:val="00430C3A"/>
    <w:rsid w:val="00431F1F"/>
    <w:rsid w:val="00432F90"/>
    <w:rsid w:val="00441761"/>
    <w:rsid w:val="0044449B"/>
    <w:rsid w:val="00444B03"/>
    <w:rsid w:val="004464C4"/>
    <w:rsid w:val="00446F65"/>
    <w:rsid w:val="00447F80"/>
    <w:rsid w:val="004527DC"/>
    <w:rsid w:val="00456244"/>
    <w:rsid w:val="004565DC"/>
    <w:rsid w:val="00457D45"/>
    <w:rsid w:val="0046226E"/>
    <w:rsid w:val="00465481"/>
    <w:rsid w:val="00466061"/>
    <w:rsid w:val="00466F46"/>
    <w:rsid w:val="0046767D"/>
    <w:rsid w:val="00473733"/>
    <w:rsid w:val="00473B2C"/>
    <w:rsid w:val="0047636A"/>
    <w:rsid w:val="00480A10"/>
    <w:rsid w:val="00480B54"/>
    <w:rsid w:val="004838EB"/>
    <w:rsid w:val="00484BDA"/>
    <w:rsid w:val="004869C0"/>
    <w:rsid w:val="004909DD"/>
    <w:rsid w:val="00490E33"/>
    <w:rsid w:val="004949B0"/>
    <w:rsid w:val="00497AFC"/>
    <w:rsid w:val="004A0384"/>
    <w:rsid w:val="004A53BC"/>
    <w:rsid w:val="004A59D1"/>
    <w:rsid w:val="004B218F"/>
    <w:rsid w:val="004B245C"/>
    <w:rsid w:val="004B702B"/>
    <w:rsid w:val="004C09C0"/>
    <w:rsid w:val="004C13C7"/>
    <w:rsid w:val="004C5FC0"/>
    <w:rsid w:val="004C6E64"/>
    <w:rsid w:val="004D0B20"/>
    <w:rsid w:val="004D36B6"/>
    <w:rsid w:val="004D45E5"/>
    <w:rsid w:val="004D50BF"/>
    <w:rsid w:val="004D542C"/>
    <w:rsid w:val="004D6A71"/>
    <w:rsid w:val="004D72E1"/>
    <w:rsid w:val="004E2283"/>
    <w:rsid w:val="004E2D8A"/>
    <w:rsid w:val="004E4A86"/>
    <w:rsid w:val="004E6253"/>
    <w:rsid w:val="004F03AB"/>
    <w:rsid w:val="004F06ED"/>
    <w:rsid w:val="004F0882"/>
    <w:rsid w:val="004F5E78"/>
    <w:rsid w:val="00500868"/>
    <w:rsid w:val="005037D0"/>
    <w:rsid w:val="00504552"/>
    <w:rsid w:val="00505AD9"/>
    <w:rsid w:val="00506ECD"/>
    <w:rsid w:val="00513C61"/>
    <w:rsid w:val="00513FA4"/>
    <w:rsid w:val="00515F28"/>
    <w:rsid w:val="005160B9"/>
    <w:rsid w:val="00522F73"/>
    <w:rsid w:val="005233B6"/>
    <w:rsid w:val="00523E81"/>
    <w:rsid w:val="005250A0"/>
    <w:rsid w:val="00525867"/>
    <w:rsid w:val="00531FA2"/>
    <w:rsid w:val="005333D5"/>
    <w:rsid w:val="00535CE4"/>
    <w:rsid w:val="00536A45"/>
    <w:rsid w:val="005403C6"/>
    <w:rsid w:val="005406C2"/>
    <w:rsid w:val="00543D15"/>
    <w:rsid w:val="005440B3"/>
    <w:rsid w:val="005500B5"/>
    <w:rsid w:val="005603ED"/>
    <w:rsid w:val="0056519B"/>
    <w:rsid w:val="00571517"/>
    <w:rsid w:val="00571C0C"/>
    <w:rsid w:val="00571EB7"/>
    <w:rsid w:val="00573E87"/>
    <w:rsid w:val="00576974"/>
    <w:rsid w:val="00576C15"/>
    <w:rsid w:val="00587CD4"/>
    <w:rsid w:val="005911E6"/>
    <w:rsid w:val="00592A9F"/>
    <w:rsid w:val="005957C7"/>
    <w:rsid w:val="00596302"/>
    <w:rsid w:val="00597662"/>
    <w:rsid w:val="005A23ED"/>
    <w:rsid w:val="005A39BB"/>
    <w:rsid w:val="005A5FEB"/>
    <w:rsid w:val="005A6254"/>
    <w:rsid w:val="005A6547"/>
    <w:rsid w:val="005B4067"/>
    <w:rsid w:val="005B5353"/>
    <w:rsid w:val="005B772E"/>
    <w:rsid w:val="005B7FE4"/>
    <w:rsid w:val="005C1646"/>
    <w:rsid w:val="005C37F2"/>
    <w:rsid w:val="005C7D41"/>
    <w:rsid w:val="005D168F"/>
    <w:rsid w:val="005D333C"/>
    <w:rsid w:val="005E0B33"/>
    <w:rsid w:val="005E1772"/>
    <w:rsid w:val="005E2CDC"/>
    <w:rsid w:val="005E5384"/>
    <w:rsid w:val="005F0C3D"/>
    <w:rsid w:val="005F4481"/>
    <w:rsid w:val="005F658A"/>
    <w:rsid w:val="005F6604"/>
    <w:rsid w:val="005F6949"/>
    <w:rsid w:val="005F71FD"/>
    <w:rsid w:val="00606D1A"/>
    <w:rsid w:val="00610704"/>
    <w:rsid w:val="006108B2"/>
    <w:rsid w:val="006116A6"/>
    <w:rsid w:val="00612EF5"/>
    <w:rsid w:val="0062295C"/>
    <w:rsid w:val="00625972"/>
    <w:rsid w:val="00627769"/>
    <w:rsid w:val="0063165A"/>
    <w:rsid w:val="00632F99"/>
    <w:rsid w:val="0063494D"/>
    <w:rsid w:val="0064250E"/>
    <w:rsid w:val="00644894"/>
    <w:rsid w:val="00644C95"/>
    <w:rsid w:val="00644D46"/>
    <w:rsid w:val="006455A0"/>
    <w:rsid w:val="006459C3"/>
    <w:rsid w:val="00651D83"/>
    <w:rsid w:val="00660214"/>
    <w:rsid w:val="0066211F"/>
    <w:rsid w:val="00664112"/>
    <w:rsid w:val="00664C8F"/>
    <w:rsid w:val="00665F0B"/>
    <w:rsid w:val="0066608E"/>
    <w:rsid w:val="00667539"/>
    <w:rsid w:val="006706D8"/>
    <w:rsid w:val="006723BB"/>
    <w:rsid w:val="006731F4"/>
    <w:rsid w:val="006754BF"/>
    <w:rsid w:val="00681324"/>
    <w:rsid w:val="00687365"/>
    <w:rsid w:val="00687DCE"/>
    <w:rsid w:val="006972C2"/>
    <w:rsid w:val="006B0384"/>
    <w:rsid w:val="006B3058"/>
    <w:rsid w:val="006B391B"/>
    <w:rsid w:val="006B3D65"/>
    <w:rsid w:val="006B57A2"/>
    <w:rsid w:val="006B7588"/>
    <w:rsid w:val="006B777D"/>
    <w:rsid w:val="006C2901"/>
    <w:rsid w:val="006C30B4"/>
    <w:rsid w:val="006C45F8"/>
    <w:rsid w:val="006C49B3"/>
    <w:rsid w:val="006C5E3C"/>
    <w:rsid w:val="006C7C61"/>
    <w:rsid w:val="006D4ECA"/>
    <w:rsid w:val="006D7B74"/>
    <w:rsid w:val="006E0775"/>
    <w:rsid w:val="006E1CDC"/>
    <w:rsid w:val="006F0360"/>
    <w:rsid w:val="006F10CB"/>
    <w:rsid w:val="006F1423"/>
    <w:rsid w:val="006F270D"/>
    <w:rsid w:val="006F40FE"/>
    <w:rsid w:val="006F57A0"/>
    <w:rsid w:val="00705B83"/>
    <w:rsid w:val="00712376"/>
    <w:rsid w:val="007152C6"/>
    <w:rsid w:val="00720656"/>
    <w:rsid w:val="00722523"/>
    <w:rsid w:val="00722DA1"/>
    <w:rsid w:val="00723CCF"/>
    <w:rsid w:val="007302DE"/>
    <w:rsid w:val="00732B68"/>
    <w:rsid w:val="0073391A"/>
    <w:rsid w:val="00734F08"/>
    <w:rsid w:val="00742F88"/>
    <w:rsid w:val="0074482A"/>
    <w:rsid w:val="00746EA7"/>
    <w:rsid w:val="00750D1A"/>
    <w:rsid w:val="00751277"/>
    <w:rsid w:val="007549EF"/>
    <w:rsid w:val="00755444"/>
    <w:rsid w:val="00763008"/>
    <w:rsid w:val="007654CD"/>
    <w:rsid w:val="007664FC"/>
    <w:rsid w:val="0076721F"/>
    <w:rsid w:val="00767256"/>
    <w:rsid w:val="007710AB"/>
    <w:rsid w:val="0077275A"/>
    <w:rsid w:val="007729FA"/>
    <w:rsid w:val="007756BD"/>
    <w:rsid w:val="00777D27"/>
    <w:rsid w:val="00780841"/>
    <w:rsid w:val="00786761"/>
    <w:rsid w:val="00796C55"/>
    <w:rsid w:val="00797C23"/>
    <w:rsid w:val="007A00D1"/>
    <w:rsid w:val="007A5708"/>
    <w:rsid w:val="007A6AEF"/>
    <w:rsid w:val="007A6C88"/>
    <w:rsid w:val="007A7F38"/>
    <w:rsid w:val="007B0DC8"/>
    <w:rsid w:val="007B1303"/>
    <w:rsid w:val="007C20C4"/>
    <w:rsid w:val="007C75F8"/>
    <w:rsid w:val="007C7E09"/>
    <w:rsid w:val="007D29CC"/>
    <w:rsid w:val="007D334E"/>
    <w:rsid w:val="007E0516"/>
    <w:rsid w:val="007E23BA"/>
    <w:rsid w:val="007E2826"/>
    <w:rsid w:val="007E3564"/>
    <w:rsid w:val="007E6D85"/>
    <w:rsid w:val="007F4D69"/>
    <w:rsid w:val="007F67A2"/>
    <w:rsid w:val="007F6802"/>
    <w:rsid w:val="00800AFB"/>
    <w:rsid w:val="008124D2"/>
    <w:rsid w:val="00812939"/>
    <w:rsid w:val="008140AE"/>
    <w:rsid w:val="008141B5"/>
    <w:rsid w:val="00814264"/>
    <w:rsid w:val="008151CE"/>
    <w:rsid w:val="008200B9"/>
    <w:rsid w:val="008214A3"/>
    <w:rsid w:val="00821F18"/>
    <w:rsid w:val="00822BC7"/>
    <w:rsid w:val="008301BA"/>
    <w:rsid w:val="00835569"/>
    <w:rsid w:val="00840AD9"/>
    <w:rsid w:val="008423EC"/>
    <w:rsid w:val="00844298"/>
    <w:rsid w:val="00846743"/>
    <w:rsid w:val="00850459"/>
    <w:rsid w:val="008524C4"/>
    <w:rsid w:val="008558BB"/>
    <w:rsid w:val="00860651"/>
    <w:rsid w:val="008627F3"/>
    <w:rsid w:val="00866267"/>
    <w:rsid w:val="0087458E"/>
    <w:rsid w:val="00874B76"/>
    <w:rsid w:val="0087535D"/>
    <w:rsid w:val="008767CD"/>
    <w:rsid w:val="00881B91"/>
    <w:rsid w:val="0088639F"/>
    <w:rsid w:val="0089034F"/>
    <w:rsid w:val="008915CE"/>
    <w:rsid w:val="00897CA3"/>
    <w:rsid w:val="008A23E3"/>
    <w:rsid w:val="008A6AEE"/>
    <w:rsid w:val="008B537B"/>
    <w:rsid w:val="008B7B6A"/>
    <w:rsid w:val="008C1BDB"/>
    <w:rsid w:val="008C33EC"/>
    <w:rsid w:val="008C3CBC"/>
    <w:rsid w:val="008C55BB"/>
    <w:rsid w:val="008C6284"/>
    <w:rsid w:val="008D0AE9"/>
    <w:rsid w:val="008D37A4"/>
    <w:rsid w:val="008D3AFA"/>
    <w:rsid w:val="008D4703"/>
    <w:rsid w:val="008D4C42"/>
    <w:rsid w:val="008E07B6"/>
    <w:rsid w:val="008E2EBA"/>
    <w:rsid w:val="008E40BC"/>
    <w:rsid w:val="008E46CB"/>
    <w:rsid w:val="008E48E5"/>
    <w:rsid w:val="008E4C9D"/>
    <w:rsid w:val="008E6B01"/>
    <w:rsid w:val="008E788C"/>
    <w:rsid w:val="008F16A8"/>
    <w:rsid w:val="008F18FC"/>
    <w:rsid w:val="008F5F39"/>
    <w:rsid w:val="00903284"/>
    <w:rsid w:val="00906FF1"/>
    <w:rsid w:val="00911985"/>
    <w:rsid w:val="00911989"/>
    <w:rsid w:val="00915699"/>
    <w:rsid w:val="009159B2"/>
    <w:rsid w:val="009166FA"/>
    <w:rsid w:val="00917A68"/>
    <w:rsid w:val="00917DF3"/>
    <w:rsid w:val="0092189F"/>
    <w:rsid w:val="00922C7E"/>
    <w:rsid w:val="009304FD"/>
    <w:rsid w:val="009404FB"/>
    <w:rsid w:val="009427EB"/>
    <w:rsid w:val="009434C0"/>
    <w:rsid w:val="00944AD1"/>
    <w:rsid w:val="00945606"/>
    <w:rsid w:val="00955B02"/>
    <w:rsid w:val="00955EB0"/>
    <w:rsid w:val="00962777"/>
    <w:rsid w:val="00963C7F"/>
    <w:rsid w:val="00966CC5"/>
    <w:rsid w:val="00974C28"/>
    <w:rsid w:val="009756F7"/>
    <w:rsid w:val="009800E5"/>
    <w:rsid w:val="00981524"/>
    <w:rsid w:val="009818FA"/>
    <w:rsid w:val="00982294"/>
    <w:rsid w:val="00984430"/>
    <w:rsid w:val="0099034D"/>
    <w:rsid w:val="00991774"/>
    <w:rsid w:val="00992EB7"/>
    <w:rsid w:val="00994D83"/>
    <w:rsid w:val="00995665"/>
    <w:rsid w:val="00995BF3"/>
    <w:rsid w:val="009A3E96"/>
    <w:rsid w:val="009A420C"/>
    <w:rsid w:val="009A6D46"/>
    <w:rsid w:val="009B0BE5"/>
    <w:rsid w:val="009B169B"/>
    <w:rsid w:val="009B2AEC"/>
    <w:rsid w:val="009B3153"/>
    <w:rsid w:val="009B3449"/>
    <w:rsid w:val="009B53A6"/>
    <w:rsid w:val="009B7D92"/>
    <w:rsid w:val="009C247A"/>
    <w:rsid w:val="009C4F70"/>
    <w:rsid w:val="009C726F"/>
    <w:rsid w:val="009D7419"/>
    <w:rsid w:val="009D7611"/>
    <w:rsid w:val="009D78FD"/>
    <w:rsid w:val="009E00C4"/>
    <w:rsid w:val="009E1662"/>
    <w:rsid w:val="009E16CD"/>
    <w:rsid w:val="009E2388"/>
    <w:rsid w:val="009E455B"/>
    <w:rsid w:val="009E509A"/>
    <w:rsid w:val="009E634D"/>
    <w:rsid w:val="009E6841"/>
    <w:rsid w:val="009E7C55"/>
    <w:rsid w:val="009F050F"/>
    <w:rsid w:val="009F3862"/>
    <w:rsid w:val="009F7D7E"/>
    <w:rsid w:val="00A0288B"/>
    <w:rsid w:val="00A072F3"/>
    <w:rsid w:val="00A0767A"/>
    <w:rsid w:val="00A10815"/>
    <w:rsid w:val="00A12B73"/>
    <w:rsid w:val="00A14476"/>
    <w:rsid w:val="00A15869"/>
    <w:rsid w:val="00A15F2C"/>
    <w:rsid w:val="00A247F4"/>
    <w:rsid w:val="00A251EE"/>
    <w:rsid w:val="00A25900"/>
    <w:rsid w:val="00A26EEC"/>
    <w:rsid w:val="00A279DD"/>
    <w:rsid w:val="00A33EF9"/>
    <w:rsid w:val="00A40F19"/>
    <w:rsid w:val="00A4308F"/>
    <w:rsid w:val="00A43391"/>
    <w:rsid w:val="00A45BC0"/>
    <w:rsid w:val="00A50238"/>
    <w:rsid w:val="00A50734"/>
    <w:rsid w:val="00A51105"/>
    <w:rsid w:val="00A53671"/>
    <w:rsid w:val="00A53CA0"/>
    <w:rsid w:val="00A54A56"/>
    <w:rsid w:val="00A56E92"/>
    <w:rsid w:val="00A57C5D"/>
    <w:rsid w:val="00A601BA"/>
    <w:rsid w:val="00A642DD"/>
    <w:rsid w:val="00A6486A"/>
    <w:rsid w:val="00A66732"/>
    <w:rsid w:val="00A767A6"/>
    <w:rsid w:val="00A77038"/>
    <w:rsid w:val="00A803B8"/>
    <w:rsid w:val="00A825C0"/>
    <w:rsid w:val="00A82714"/>
    <w:rsid w:val="00A83006"/>
    <w:rsid w:val="00A85A0D"/>
    <w:rsid w:val="00A90670"/>
    <w:rsid w:val="00A91394"/>
    <w:rsid w:val="00A94677"/>
    <w:rsid w:val="00A94BEC"/>
    <w:rsid w:val="00A9515E"/>
    <w:rsid w:val="00A95ACF"/>
    <w:rsid w:val="00A9656C"/>
    <w:rsid w:val="00A96624"/>
    <w:rsid w:val="00AA044B"/>
    <w:rsid w:val="00AA1103"/>
    <w:rsid w:val="00AA401F"/>
    <w:rsid w:val="00AA544E"/>
    <w:rsid w:val="00AB02C2"/>
    <w:rsid w:val="00AB1EDF"/>
    <w:rsid w:val="00AB20BB"/>
    <w:rsid w:val="00AB2D54"/>
    <w:rsid w:val="00AB3B0A"/>
    <w:rsid w:val="00AB5B6A"/>
    <w:rsid w:val="00AC1F4C"/>
    <w:rsid w:val="00AC2208"/>
    <w:rsid w:val="00AC35B6"/>
    <w:rsid w:val="00AD08D4"/>
    <w:rsid w:val="00AD2FBF"/>
    <w:rsid w:val="00AD3184"/>
    <w:rsid w:val="00AD4E3B"/>
    <w:rsid w:val="00AE11A2"/>
    <w:rsid w:val="00AE186E"/>
    <w:rsid w:val="00AE4E06"/>
    <w:rsid w:val="00AE6BCD"/>
    <w:rsid w:val="00AF06EF"/>
    <w:rsid w:val="00AF1384"/>
    <w:rsid w:val="00AF23C0"/>
    <w:rsid w:val="00AF2736"/>
    <w:rsid w:val="00AF73EA"/>
    <w:rsid w:val="00B03309"/>
    <w:rsid w:val="00B04CCC"/>
    <w:rsid w:val="00B0663E"/>
    <w:rsid w:val="00B1430F"/>
    <w:rsid w:val="00B14A09"/>
    <w:rsid w:val="00B1597B"/>
    <w:rsid w:val="00B1633F"/>
    <w:rsid w:val="00B205AA"/>
    <w:rsid w:val="00B226FB"/>
    <w:rsid w:val="00B22E28"/>
    <w:rsid w:val="00B245B0"/>
    <w:rsid w:val="00B24864"/>
    <w:rsid w:val="00B25D65"/>
    <w:rsid w:val="00B26205"/>
    <w:rsid w:val="00B262A2"/>
    <w:rsid w:val="00B275EE"/>
    <w:rsid w:val="00B3045E"/>
    <w:rsid w:val="00B30DB9"/>
    <w:rsid w:val="00B34089"/>
    <w:rsid w:val="00B342B9"/>
    <w:rsid w:val="00B42527"/>
    <w:rsid w:val="00B43961"/>
    <w:rsid w:val="00B43B28"/>
    <w:rsid w:val="00B4470E"/>
    <w:rsid w:val="00B4472B"/>
    <w:rsid w:val="00B50BB9"/>
    <w:rsid w:val="00B54AB4"/>
    <w:rsid w:val="00B5570D"/>
    <w:rsid w:val="00B56FDD"/>
    <w:rsid w:val="00B6021E"/>
    <w:rsid w:val="00B6202D"/>
    <w:rsid w:val="00B63CD5"/>
    <w:rsid w:val="00B63E16"/>
    <w:rsid w:val="00B646A0"/>
    <w:rsid w:val="00B64944"/>
    <w:rsid w:val="00B64E48"/>
    <w:rsid w:val="00B7301D"/>
    <w:rsid w:val="00B75FB0"/>
    <w:rsid w:val="00B7714B"/>
    <w:rsid w:val="00B77B17"/>
    <w:rsid w:val="00B8114E"/>
    <w:rsid w:val="00B8214E"/>
    <w:rsid w:val="00B8263F"/>
    <w:rsid w:val="00B84694"/>
    <w:rsid w:val="00B85393"/>
    <w:rsid w:val="00B8571E"/>
    <w:rsid w:val="00B86342"/>
    <w:rsid w:val="00B864E0"/>
    <w:rsid w:val="00B93033"/>
    <w:rsid w:val="00B93630"/>
    <w:rsid w:val="00B96F0C"/>
    <w:rsid w:val="00B975EA"/>
    <w:rsid w:val="00BA03FF"/>
    <w:rsid w:val="00BA243C"/>
    <w:rsid w:val="00BB21F1"/>
    <w:rsid w:val="00BB3CF0"/>
    <w:rsid w:val="00BC78D6"/>
    <w:rsid w:val="00BD21D8"/>
    <w:rsid w:val="00BD40D1"/>
    <w:rsid w:val="00BE05FD"/>
    <w:rsid w:val="00BE2A91"/>
    <w:rsid w:val="00BE5A02"/>
    <w:rsid w:val="00BE7FBE"/>
    <w:rsid w:val="00BF1154"/>
    <w:rsid w:val="00BF68AB"/>
    <w:rsid w:val="00C021A4"/>
    <w:rsid w:val="00C10FE2"/>
    <w:rsid w:val="00C1101F"/>
    <w:rsid w:val="00C11CC4"/>
    <w:rsid w:val="00C12445"/>
    <w:rsid w:val="00C13B82"/>
    <w:rsid w:val="00C1510F"/>
    <w:rsid w:val="00C172C7"/>
    <w:rsid w:val="00C3069F"/>
    <w:rsid w:val="00C35E65"/>
    <w:rsid w:val="00C432FB"/>
    <w:rsid w:val="00C442F4"/>
    <w:rsid w:val="00C52F50"/>
    <w:rsid w:val="00C538EF"/>
    <w:rsid w:val="00C65EFC"/>
    <w:rsid w:val="00C7193A"/>
    <w:rsid w:val="00C723D8"/>
    <w:rsid w:val="00C7277C"/>
    <w:rsid w:val="00C72FE1"/>
    <w:rsid w:val="00C75DE4"/>
    <w:rsid w:val="00C81186"/>
    <w:rsid w:val="00C82A89"/>
    <w:rsid w:val="00C833F4"/>
    <w:rsid w:val="00C83DA4"/>
    <w:rsid w:val="00C92FD5"/>
    <w:rsid w:val="00CA1E6C"/>
    <w:rsid w:val="00CA1EFA"/>
    <w:rsid w:val="00CA26D9"/>
    <w:rsid w:val="00CA3B24"/>
    <w:rsid w:val="00CA46F1"/>
    <w:rsid w:val="00CA6FBE"/>
    <w:rsid w:val="00CB2A62"/>
    <w:rsid w:val="00CB6757"/>
    <w:rsid w:val="00CB7E5A"/>
    <w:rsid w:val="00CC3A4B"/>
    <w:rsid w:val="00CC3D53"/>
    <w:rsid w:val="00CC4D06"/>
    <w:rsid w:val="00CC5939"/>
    <w:rsid w:val="00CC71E9"/>
    <w:rsid w:val="00CC741D"/>
    <w:rsid w:val="00CC7461"/>
    <w:rsid w:val="00CD00E8"/>
    <w:rsid w:val="00CD21E0"/>
    <w:rsid w:val="00CD3661"/>
    <w:rsid w:val="00CD3A0D"/>
    <w:rsid w:val="00CD4F9F"/>
    <w:rsid w:val="00CD6518"/>
    <w:rsid w:val="00CD6D56"/>
    <w:rsid w:val="00CD7B7F"/>
    <w:rsid w:val="00CE050E"/>
    <w:rsid w:val="00CE0DC4"/>
    <w:rsid w:val="00CE1399"/>
    <w:rsid w:val="00CE4B64"/>
    <w:rsid w:val="00CE7D04"/>
    <w:rsid w:val="00CF091D"/>
    <w:rsid w:val="00CF0C13"/>
    <w:rsid w:val="00CF202B"/>
    <w:rsid w:val="00CF4D29"/>
    <w:rsid w:val="00CF4E8B"/>
    <w:rsid w:val="00CF7B7A"/>
    <w:rsid w:val="00D0195F"/>
    <w:rsid w:val="00D04105"/>
    <w:rsid w:val="00D04427"/>
    <w:rsid w:val="00D07392"/>
    <w:rsid w:val="00D07956"/>
    <w:rsid w:val="00D07CA3"/>
    <w:rsid w:val="00D12EB2"/>
    <w:rsid w:val="00D12F0E"/>
    <w:rsid w:val="00D13462"/>
    <w:rsid w:val="00D1367F"/>
    <w:rsid w:val="00D13CDD"/>
    <w:rsid w:val="00D1422E"/>
    <w:rsid w:val="00D147C8"/>
    <w:rsid w:val="00D21792"/>
    <w:rsid w:val="00D2197E"/>
    <w:rsid w:val="00D21C0B"/>
    <w:rsid w:val="00D26635"/>
    <w:rsid w:val="00D30553"/>
    <w:rsid w:val="00D318C5"/>
    <w:rsid w:val="00D32071"/>
    <w:rsid w:val="00D32D65"/>
    <w:rsid w:val="00D361B8"/>
    <w:rsid w:val="00D36B3F"/>
    <w:rsid w:val="00D3740A"/>
    <w:rsid w:val="00D40B15"/>
    <w:rsid w:val="00D50161"/>
    <w:rsid w:val="00D51791"/>
    <w:rsid w:val="00D52616"/>
    <w:rsid w:val="00D52E1C"/>
    <w:rsid w:val="00D5410F"/>
    <w:rsid w:val="00D6028E"/>
    <w:rsid w:val="00D618B0"/>
    <w:rsid w:val="00D66BC0"/>
    <w:rsid w:val="00D71FD5"/>
    <w:rsid w:val="00D73205"/>
    <w:rsid w:val="00D759A8"/>
    <w:rsid w:val="00D827E0"/>
    <w:rsid w:val="00D87C74"/>
    <w:rsid w:val="00D92129"/>
    <w:rsid w:val="00D950EA"/>
    <w:rsid w:val="00D9659F"/>
    <w:rsid w:val="00DA3688"/>
    <w:rsid w:val="00DA590B"/>
    <w:rsid w:val="00DA599E"/>
    <w:rsid w:val="00DA6571"/>
    <w:rsid w:val="00DB3D85"/>
    <w:rsid w:val="00DB4543"/>
    <w:rsid w:val="00DB6894"/>
    <w:rsid w:val="00DB7320"/>
    <w:rsid w:val="00DC3465"/>
    <w:rsid w:val="00DC3DD6"/>
    <w:rsid w:val="00DC4467"/>
    <w:rsid w:val="00DE0B89"/>
    <w:rsid w:val="00DE581B"/>
    <w:rsid w:val="00DF405C"/>
    <w:rsid w:val="00DF58A2"/>
    <w:rsid w:val="00DF5DDB"/>
    <w:rsid w:val="00E01A0B"/>
    <w:rsid w:val="00E0676F"/>
    <w:rsid w:val="00E06E68"/>
    <w:rsid w:val="00E10910"/>
    <w:rsid w:val="00E116E2"/>
    <w:rsid w:val="00E1370F"/>
    <w:rsid w:val="00E13998"/>
    <w:rsid w:val="00E15C10"/>
    <w:rsid w:val="00E1697B"/>
    <w:rsid w:val="00E20C4F"/>
    <w:rsid w:val="00E2167B"/>
    <w:rsid w:val="00E219AB"/>
    <w:rsid w:val="00E2446F"/>
    <w:rsid w:val="00E2756B"/>
    <w:rsid w:val="00E30046"/>
    <w:rsid w:val="00E3107A"/>
    <w:rsid w:val="00E31303"/>
    <w:rsid w:val="00E318E2"/>
    <w:rsid w:val="00E32A15"/>
    <w:rsid w:val="00E34046"/>
    <w:rsid w:val="00E35850"/>
    <w:rsid w:val="00E408CF"/>
    <w:rsid w:val="00E41BCD"/>
    <w:rsid w:val="00E44210"/>
    <w:rsid w:val="00E5148B"/>
    <w:rsid w:val="00E53FD8"/>
    <w:rsid w:val="00E541C2"/>
    <w:rsid w:val="00E5531D"/>
    <w:rsid w:val="00E5753B"/>
    <w:rsid w:val="00E60F90"/>
    <w:rsid w:val="00E64239"/>
    <w:rsid w:val="00E645BE"/>
    <w:rsid w:val="00E64C8D"/>
    <w:rsid w:val="00E72AED"/>
    <w:rsid w:val="00E73894"/>
    <w:rsid w:val="00E738EF"/>
    <w:rsid w:val="00E74715"/>
    <w:rsid w:val="00E76B9C"/>
    <w:rsid w:val="00E92458"/>
    <w:rsid w:val="00E94C67"/>
    <w:rsid w:val="00E953F9"/>
    <w:rsid w:val="00E955F8"/>
    <w:rsid w:val="00E97A58"/>
    <w:rsid w:val="00EA4DEF"/>
    <w:rsid w:val="00EA5489"/>
    <w:rsid w:val="00EA6F8F"/>
    <w:rsid w:val="00EB1409"/>
    <w:rsid w:val="00EB20E7"/>
    <w:rsid w:val="00EB2C93"/>
    <w:rsid w:val="00EB40D1"/>
    <w:rsid w:val="00EC0ECA"/>
    <w:rsid w:val="00EC2AF1"/>
    <w:rsid w:val="00EC37FD"/>
    <w:rsid w:val="00EC401B"/>
    <w:rsid w:val="00EC445D"/>
    <w:rsid w:val="00EC5E7D"/>
    <w:rsid w:val="00EC686E"/>
    <w:rsid w:val="00ED0220"/>
    <w:rsid w:val="00ED2CCD"/>
    <w:rsid w:val="00ED4841"/>
    <w:rsid w:val="00EE02DE"/>
    <w:rsid w:val="00EE08B8"/>
    <w:rsid w:val="00EE6E88"/>
    <w:rsid w:val="00EF0FEF"/>
    <w:rsid w:val="00EF23F6"/>
    <w:rsid w:val="00EF359A"/>
    <w:rsid w:val="00EF4A88"/>
    <w:rsid w:val="00EF5B89"/>
    <w:rsid w:val="00EF604E"/>
    <w:rsid w:val="00EF7C48"/>
    <w:rsid w:val="00F04822"/>
    <w:rsid w:val="00F0571F"/>
    <w:rsid w:val="00F07570"/>
    <w:rsid w:val="00F07AC2"/>
    <w:rsid w:val="00F11EDF"/>
    <w:rsid w:val="00F127BA"/>
    <w:rsid w:val="00F1688E"/>
    <w:rsid w:val="00F1730A"/>
    <w:rsid w:val="00F17A59"/>
    <w:rsid w:val="00F22835"/>
    <w:rsid w:val="00F25683"/>
    <w:rsid w:val="00F26293"/>
    <w:rsid w:val="00F304CA"/>
    <w:rsid w:val="00F334A8"/>
    <w:rsid w:val="00F340EB"/>
    <w:rsid w:val="00F4016A"/>
    <w:rsid w:val="00F4327B"/>
    <w:rsid w:val="00F513C0"/>
    <w:rsid w:val="00F52C39"/>
    <w:rsid w:val="00F53D7A"/>
    <w:rsid w:val="00F543AA"/>
    <w:rsid w:val="00F54432"/>
    <w:rsid w:val="00F563DE"/>
    <w:rsid w:val="00F65914"/>
    <w:rsid w:val="00F73557"/>
    <w:rsid w:val="00F73DA1"/>
    <w:rsid w:val="00F74EF3"/>
    <w:rsid w:val="00F7665E"/>
    <w:rsid w:val="00F810C0"/>
    <w:rsid w:val="00F819A1"/>
    <w:rsid w:val="00F824FA"/>
    <w:rsid w:val="00F849E5"/>
    <w:rsid w:val="00F9077A"/>
    <w:rsid w:val="00F95E66"/>
    <w:rsid w:val="00F969DA"/>
    <w:rsid w:val="00F96E43"/>
    <w:rsid w:val="00FA0D04"/>
    <w:rsid w:val="00FA0DF0"/>
    <w:rsid w:val="00FA2692"/>
    <w:rsid w:val="00FB23D2"/>
    <w:rsid w:val="00FB2902"/>
    <w:rsid w:val="00FB2EC9"/>
    <w:rsid w:val="00FB353F"/>
    <w:rsid w:val="00FB4509"/>
    <w:rsid w:val="00FB4DD8"/>
    <w:rsid w:val="00FB4FE0"/>
    <w:rsid w:val="00FC08C5"/>
    <w:rsid w:val="00FC23E8"/>
    <w:rsid w:val="00FC3E21"/>
    <w:rsid w:val="00FC436C"/>
    <w:rsid w:val="00FD031D"/>
    <w:rsid w:val="00FD1A24"/>
    <w:rsid w:val="00FD2AA9"/>
    <w:rsid w:val="00FD6FAD"/>
    <w:rsid w:val="00FD79D1"/>
    <w:rsid w:val="00FD7F9E"/>
    <w:rsid w:val="00FE2581"/>
    <w:rsid w:val="00FE4032"/>
    <w:rsid w:val="00FE4D04"/>
    <w:rsid w:val="00FE6CAD"/>
    <w:rsid w:val="00FF0EE7"/>
    <w:rsid w:val="00FF2386"/>
    <w:rsid w:val="00FF3C60"/>
    <w:rsid w:val="00FF6E7D"/>
    <w:rsid w:val="00FF7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4430"/>
  <w15:docId w15:val="{EBA2D8EE-0F5A-497B-B56C-E9806BDA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80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D47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2800"/>
    <w:pPr>
      <w:ind w:left="720"/>
      <w:contextualSpacing/>
    </w:pPr>
  </w:style>
  <w:style w:type="paragraph" w:customStyle="1" w:styleId="3">
    <w:name w:val="заголовок 3"/>
    <w:basedOn w:val="a"/>
    <w:next w:val="a"/>
    <w:rsid w:val="00152800"/>
    <w:pPr>
      <w:keepNext/>
      <w:autoSpaceDE w:val="0"/>
      <w:autoSpaceDN w:val="0"/>
      <w:jc w:val="center"/>
      <w:outlineLvl w:val="2"/>
    </w:pPr>
    <w:rPr>
      <w:b/>
      <w:bCs/>
      <w:sz w:val="32"/>
      <w:szCs w:val="32"/>
    </w:rPr>
  </w:style>
  <w:style w:type="character" w:customStyle="1" w:styleId="10">
    <w:name w:val="Заголовок 1 Знак"/>
    <w:basedOn w:val="a0"/>
    <w:link w:val="1"/>
    <w:uiPriority w:val="9"/>
    <w:rsid w:val="008D4703"/>
    <w:rPr>
      <w:rFonts w:asciiTheme="majorHAnsi" w:eastAsiaTheme="majorEastAsia" w:hAnsiTheme="majorHAnsi" w:cstheme="majorBidi"/>
      <w:b/>
      <w:bCs/>
      <w:color w:val="365F91" w:themeColor="accent1" w:themeShade="BF"/>
      <w:sz w:val="28"/>
      <w:szCs w:val="28"/>
      <w:lang w:eastAsia="ru-RU"/>
    </w:rPr>
  </w:style>
  <w:style w:type="paragraph" w:styleId="a4">
    <w:name w:val="Balloon Text"/>
    <w:basedOn w:val="a"/>
    <w:link w:val="a5"/>
    <w:uiPriority w:val="99"/>
    <w:semiHidden/>
    <w:unhideWhenUsed/>
    <w:rsid w:val="00EC401B"/>
    <w:rPr>
      <w:rFonts w:ascii="Arial" w:hAnsi="Arial" w:cs="Arial"/>
      <w:sz w:val="16"/>
      <w:szCs w:val="16"/>
    </w:rPr>
  </w:style>
  <w:style w:type="character" w:customStyle="1" w:styleId="a5">
    <w:name w:val="Текст выноски Знак"/>
    <w:basedOn w:val="a0"/>
    <w:link w:val="a4"/>
    <w:uiPriority w:val="99"/>
    <w:semiHidden/>
    <w:rsid w:val="00EC401B"/>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83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634</Words>
  <Characters>3615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sel5</dc:creator>
  <cp:lastModifiedBy>User</cp:lastModifiedBy>
  <cp:revision>4</cp:revision>
  <cp:lastPrinted>2012-03-12T07:35:00Z</cp:lastPrinted>
  <dcterms:created xsi:type="dcterms:W3CDTF">2026-06-25T07:32:00Z</dcterms:created>
  <dcterms:modified xsi:type="dcterms:W3CDTF">2026-06-29T14:15:00Z</dcterms:modified>
</cp:coreProperties>
</file>