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4A1" w:rsidRPr="00DB64A1" w:rsidRDefault="00DB64A1" w:rsidP="00A90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40"/>
          <w:szCs w:val="40"/>
          <w:lang w:eastAsia="ru-RU"/>
        </w:rPr>
      </w:pPr>
      <w:r w:rsidRPr="00DB64A1">
        <w:rPr>
          <w:rFonts w:ascii="Times New Roman" w:eastAsiaTheme="minorEastAsia" w:hAnsi="Times New Roman"/>
          <w:bCs/>
          <w:sz w:val="28"/>
          <w:szCs w:val="24"/>
          <w:lang w:eastAsia="ru-RU"/>
        </w:rPr>
        <w:t>СОВЕТ ДЕПУТАТОВ</w:t>
      </w:r>
      <w:bookmarkStart w:id="0" w:name="_GoBack"/>
      <w:bookmarkEnd w:id="0"/>
    </w:p>
    <w:p w:rsidR="00DB64A1" w:rsidRPr="00DB64A1" w:rsidRDefault="00DB64A1" w:rsidP="00A90D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Cs/>
          <w:sz w:val="28"/>
          <w:szCs w:val="24"/>
          <w:lang w:eastAsia="ru-RU"/>
        </w:rPr>
      </w:pPr>
      <w:r w:rsidRPr="00DB64A1">
        <w:rPr>
          <w:rFonts w:ascii="Times New Roman" w:eastAsiaTheme="minorEastAsia" w:hAnsi="Times New Roman"/>
          <w:bCs/>
          <w:sz w:val="28"/>
          <w:szCs w:val="24"/>
          <w:lang w:eastAsia="ru-RU"/>
        </w:rPr>
        <w:t>муниципального образования</w:t>
      </w:r>
    </w:p>
    <w:p w:rsidR="00DB64A1" w:rsidRPr="00DB64A1" w:rsidRDefault="00DB64A1" w:rsidP="00A90D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Cs/>
          <w:sz w:val="28"/>
          <w:szCs w:val="24"/>
          <w:lang w:eastAsia="ru-RU"/>
        </w:rPr>
      </w:pPr>
      <w:proofErr w:type="spellStart"/>
      <w:r w:rsidRPr="00DB64A1">
        <w:rPr>
          <w:rFonts w:ascii="Times New Roman" w:eastAsiaTheme="minorEastAsia" w:hAnsi="Times New Roman"/>
          <w:bCs/>
          <w:sz w:val="28"/>
          <w:szCs w:val="24"/>
          <w:lang w:eastAsia="ru-RU"/>
        </w:rPr>
        <w:t>Беляевский</w:t>
      </w:r>
      <w:proofErr w:type="spellEnd"/>
      <w:r w:rsidRPr="00DB64A1">
        <w:rPr>
          <w:rFonts w:ascii="Times New Roman" w:eastAsiaTheme="minorEastAsia" w:hAnsi="Times New Roman"/>
          <w:bCs/>
          <w:sz w:val="28"/>
          <w:szCs w:val="24"/>
          <w:lang w:eastAsia="ru-RU"/>
        </w:rPr>
        <w:t xml:space="preserve"> сельсовет</w:t>
      </w:r>
    </w:p>
    <w:p w:rsidR="00DB64A1" w:rsidRPr="00DB64A1" w:rsidRDefault="00DB64A1" w:rsidP="00A90D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Cs/>
          <w:sz w:val="28"/>
          <w:szCs w:val="24"/>
          <w:lang w:eastAsia="ru-RU"/>
        </w:rPr>
      </w:pPr>
      <w:r w:rsidRPr="00DB64A1">
        <w:rPr>
          <w:rFonts w:ascii="Times New Roman" w:eastAsiaTheme="minorEastAsia" w:hAnsi="Times New Roman"/>
          <w:bCs/>
          <w:sz w:val="28"/>
          <w:szCs w:val="24"/>
          <w:lang w:eastAsia="ru-RU"/>
        </w:rPr>
        <w:t>Беляевского района</w:t>
      </w:r>
    </w:p>
    <w:p w:rsidR="00DB64A1" w:rsidRPr="00DB64A1" w:rsidRDefault="00DB64A1" w:rsidP="00A90D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Cs/>
          <w:sz w:val="28"/>
          <w:szCs w:val="24"/>
          <w:lang w:eastAsia="ru-RU"/>
        </w:rPr>
      </w:pPr>
      <w:r w:rsidRPr="00DB64A1">
        <w:rPr>
          <w:rFonts w:ascii="Times New Roman" w:eastAsiaTheme="minorEastAsia" w:hAnsi="Times New Roman"/>
          <w:bCs/>
          <w:sz w:val="28"/>
          <w:szCs w:val="24"/>
          <w:lang w:eastAsia="ru-RU"/>
        </w:rPr>
        <w:t>Оренбургской области</w:t>
      </w:r>
    </w:p>
    <w:p w:rsidR="00DB64A1" w:rsidRPr="00DB64A1" w:rsidRDefault="00DB64A1" w:rsidP="00DB64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Cs/>
          <w:sz w:val="28"/>
          <w:szCs w:val="24"/>
          <w:lang w:eastAsia="ru-RU"/>
        </w:rPr>
      </w:pPr>
    </w:p>
    <w:p w:rsidR="00DB64A1" w:rsidRPr="00DB64A1" w:rsidRDefault="00DB64A1" w:rsidP="00DB64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Cs/>
          <w:sz w:val="28"/>
          <w:szCs w:val="24"/>
          <w:lang w:eastAsia="ru-RU"/>
        </w:rPr>
      </w:pPr>
      <w:r w:rsidRPr="00DB64A1">
        <w:rPr>
          <w:rFonts w:ascii="Times New Roman" w:eastAsiaTheme="minorEastAsia" w:hAnsi="Times New Roman"/>
          <w:bCs/>
          <w:sz w:val="28"/>
          <w:szCs w:val="24"/>
          <w:lang w:eastAsia="ru-RU"/>
        </w:rPr>
        <w:t>пятый созыв</w:t>
      </w:r>
    </w:p>
    <w:p w:rsidR="00DB64A1" w:rsidRPr="00DB64A1" w:rsidRDefault="00DB64A1" w:rsidP="00DB64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Cs/>
          <w:sz w:val="28"/>
          <w:szCs w:val="24"/>
          <w:lang w:eastAsia="ru-RU"/>
        </w:rPr>
      </w:pPr>
    </w:p>
    <w:p w:rsidR="00DB64A1" w:rsidRPr="00DB64A1" w:rsidRDefault="00DB64A1" w:rsidP="00DB64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Cs/>
          <w:sz w:val="28"/>
          <w:szCs w:val="24"/>
          <w:lang w:eastAsia="ru-RU"/>
        </w:rPr>
      </w:pPr>
      <w:r w:rsidRPr="00DB64A1">
        <w:rPr>
          <w:rFonts w:ascii="Times New Roman" w:eastAsiaTheme="minorEastAsia" w:hAnsi="Times New Roman"/>
          <w:bCs/>
          <w:sz w:val="28"/>
          <w:szCs w:val="24"/>
          <w:lang w:eastAsia="ru-RU"/>
        </w:rPr>
        <w:t>РЕШЕНИЕ</w:t>
      </w:r>
    </w:p>
    <w:p w:rsidR="00DB64A1" w:rsidRPr="00DB64A1" w:rsidRDefault="00DB64A1" w:rsidP="00DB64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Cs/>
          <w:sz w:val="28"/>
          <w:szCs w:val="24"/>
          <w:lang w:eastAsia="ru-RU"/>
        </w:rPr>
      </w:pPr>
    </w:p>
    <w:p w:rsidR="00DB64A1" w:rsidRPr="00DB64A1" w:rsidRDefault="00DB64A1" w:rsidP="00DB64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Cs/>
          <w:sz w:val="28"/>
          <w:szCs w:val="24"/>
          <w:lang w:eastAsia="ru-RU"/>
        </w:rPr>
      </w:pPr>
      <w:r w:rsidRPr="00DB64A1">
        <w:rPr>
          <w:rFonts w:ascii="Times New Roman" w:eastAsiaTheme="minorEastAsia" w:hAnsi="Times New Roman"/>
          <w:bCs/>
          <w:sz w:val="28"/>
          <w:szCs w:val="24"/>
          <w:lang w:eastAsia="ru-RU"/>
        </w:rPr>
        <w:t>от 23.0</w:t>
      </w:r>
      <w:r>
        <w:rPr>
          <w:rFonts w:ascii="Times New Roman" w:eastAsiaTheme="minorEastAsia" w:hAnsi="Times New Roman"/>
          <w:bCs/>
          <w:sz w:val="28"/>
          <w:szCs w:val="24"/>
          <w:lang w:eastAsia="ru-RU"/>
        </w:rPr>
        <w:t>9.2025 N 4</w:t>
      </w:r>
    </w:p>
    <w:p w:rsidR="002243D0" w:rsidRPr="00420962" w:rsidRDefault="002243D0" w:rsidP="002243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962"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5953"/>
      </w:tblGrid>
      <w:tr w:rsidR="002243D0" w:rsidRPr="0033058B" w:rsidTr="00EE7B51">
        <w:trPr>
          <w:trHeight w:val="1620"/>
        </w:trPr>
        <w:tc>
          <w:tcPr>
            <w:tcW w:w="5953" w:type="dxa"/>
          </w:tcPr>
          <w:p w:rsidR="002243D0" w:rsidRPr="0033058B" w:rsidRDefault="00614DC0" w:rsidP="00F25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поиме</w:t>
            </w:r>
            <w:r w:rsidR="002243D0" w:rsidRPr="0033058B">
              <w:rPr>
                <w:rFonts w:ascii="Times New Roman" w:hAnsi="Times New Roman"/>
                <w:sz w:val="28"/>
                <w:szCs w:val="28"/>
              </w:rPr>
              <w:t xml:space="preserve">нном составе постоянных комиссий Совета депутатов муниципального образования </w:t>
            </w:r>
            <w:proofErr w:type="spellStart"/>
            <w:r w:rsidR="002243D0" w:rsidRPr="0033058B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="002243D0" w:rsidRPr="0033058B">
              <w:rPr>
                <w:rFonts w:ascii="Times New Roman" w:hAnsi="Times New Roman"/>
                <w:sz w:val="28"/>
                <w:szCs w:val="28"/>
              </w:rPr>
              <w:t xml:space="preserve"> сельсовет Беляевского р</w:t>
            </w:r>
            <w:r w:rsidR="002243D0">
              <w:rPr>
                <w:rFonts w:ascii="Times New Roman" w:hAnsi="Times New Roman"/>
                <w:sz w:val="28"/>
                <w:szCs w:val="28"/>
              </w:rPr>
              <w:t>а</w:t>
            </w:r>
            <w:r w:rsidR="00F90D62">
              <w:rPr>
                <w:rFonts w:ascii="Times New Roman" w:hAnsi="Times New Roman"/>
                <w:sz w:val="28"/>
                <w:szCs w:val="28"/>
              </w:rPr>
              <w:t>йона Оренбургской области пя</w:t>
            </w:r>
            <w:r w:rsidR="00F25A58">
              <w:rPr>
                <w:rFonts w:ascii="Times New Roman" w:hAnsi="Times New Roman"/>
                <w:sz w:val="28"/>
                <w:szCs w:val="28"/>
              </w:rPr>
              <w:t>то</w:t>
            </w:r>
            <w:r w:rsidR="002243D0" w:rsidRPr="0033058B">
              <w:rPr>
                <w:rFonts w:ascii="Times New Roman" w:hAnsi="Times New Roman"/>
                <w:sz w:val="28"/>
                <w:szCs w:val="28"/>
              </w:rPr>
              <w:t>го созыва</w:t>
            </w:r>
          </w:p>
          <w:p w:rsidR="002243D0" w:rsidRPr="0033058B" w:rsidRDefault="002243D0" w:rsidP="00EE7B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43D0" w:rsidRDefault="002243D0" w:rsidP="002243D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43D0" w:rsidRPr="00420962" w:rsidRDefault="002243D0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058B">
        <w:rPr>
          <w:rFonts w:ascii="Times New Roman" w:hAnsi="Times New Roman"/>
          <w:sz w:val="28"/>
          <w:szCs w:val="28"/>
        </w:rPr>
        <w:t>На основании статей 12 и 131 Конституции</w:t>
      </w:r>
      <w:r w:rsidRPr="00420962">
        <w:rPr>
          <w:rFonts w:ascii="Times New Roman" w:hAnsi="Times New Roman"/>
          <w:sz w:val="28"/>
          <w:szCs w:val="28"/>
        </w:rPr>
        <w:t xml:space="preserve"> Российской Федерации, ст</w:t>
      </w:r>
      <w:r w:rsidR="00F90D62">
        <w:rPr>
          <w:rFonts w:ascii="Times New Roman" w:hAnsi="Times New Roman"/>
          <w:sz w:val="28"/>
          <w:szCs w:val="28"/>
        </w:rPr>
        <w:t>атьи 15</w:t>
      </w:r>
      <w:r w:rsidR="007576ED">
        <w:rPr>
          <w:rFonts w:ascii="Times New Roman" w:hAnsi="Times New Roman"/>
          <w:sz w:val="28"/>
          <w:szCs w:val="28"/>
        </w:rPr>
        <w:t xml:space="preserve"> Федерального закона от 20 марта 2025 года N 33</w:t>
      </w:r>
      <w:r w:rsidRPr="00420962">
        <w:rPr>
          <w:rFonts w:ascii="Times New Roman" w:hAnsi="Times New Roman"/>
          <w:sz w:val="28"/>
          <w:szCs w:val="28"/>
        </w:rPr>
        <w:t>-ФЗ "Об общих принципах организации местного самоупра</w:t>
      </w:r>
      <w:r w:rsidR="00275299">
        <w:rPr>
          <w:rFonts w:ascii="Times New Roman" w:hAnsi="Times New Roman"/>
          <w:sz w:val="28"/>
          <w:szCs w:val="28"/>
        </w:rPr>
        <w:t xml:space="preserve">вления в </w:t>
      </w:r>
      <w:r w:rsidR="007576ED">
        <w:rPr>
          <w:rFonts w:ascii="Times New Roman" w:hAnsi="Times New Roman"/>
          <w:sz w:val="28"/>
          <w:szCs w:val="28"/>
        </w:rPr>
        <w:t>единой системе публичной власти</w:t>
      </w:r>
      <w:r w:rsidR="00275299">
        <w:rPr>
          <w:rFonts w:ascii="Times New Roman" w:hAnsi="Times New Roman"/>
          <w:sz w:val="28"/>
          <w:szCs w:val="28"/>
        </w:rPr>
        <w:t xml:space="preserve">" </w:t>
      </w:r>
      <w:r w:rsidRPr="00420962">
        <w:rPr>
          <w:rFonts w:ascii="Times New Roman" w:hAnsi="Times New Roman"/>
          <w:sz w:val="28"/>
          <w:szCs w:val="28"/>
        </w:rPr>
        <w:t xml:space="preserve">и рассмотрев предложения депутатов </w:t>
      </w:r>
      <w:r w:rsidRPr="0033058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420962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420962">
        <w:rPr>
          <w:rFonts w:ascii="Times New Roman" w:hAnsi="Times New Roman"/>
          <w:sz w:val="28"/>
          <w:szCs w:val="28"/>
        </w:rPr>
        <w:t xml:space="preserve"> сельсовет по перечню постоянных комиссий</w:t>
      </w:r>
      <w:r>
        <w:rPr>
          <w:rFonts w:ascii="Times New Roman" w:hAnsi="Times New Roman"/>
          <w:sz w:val="28"/>
          <w:szCs w:val="28"/>
        </w:rPr>
        <w:t>,</w:t>
      </w:r>
      <w:r w:rsidRPr="00420962">
        <w:rPr>
          <w:rFonts w:ascii="Times New Roman" w:hAnsi="Times New Roman"/>
          <w:sz w:val="28"/>
          <w:szCs w:val="28"/>
        </w:rPr>
        <w:t xml:space="preserve"> Совет депутатов решил:</w:t>
      </w:r>
    </w:p>
    <w:p w:rsidR="002243D0" w:rsidRDefault="00614DC0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следующий поиме</w:t>
      </w:r>
      <w:r w:rsidR="002243D0" w:rsidRPr="0033058B">
        <w:rPr>
          <w:rFonts w:ascii="Times New Roman" w:hAnsi="Times New Roman"/>
          <w:sz w:val="28"/>
          <w:szCs w:val="28"/>
        </w:rPr>
        <w:t>нный состав постоянных комиссий:</w:t>
      </w:r>
    </w:p>
    <w:p w:rsidR="002243D0" w:rsidRDefault="002243D0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058B">
        <w:rPr>
          <w:rFonts w:ascii="Times New Roman" w:hAnsi="Times New Roman"/>
          <w:sz w:val="28"/>
          <w:szCs w:val="28"/>
        </w:rPr>
        <w:t>1.1. Постоянная комиссия по бюджетной, налоговой, финансовой политике, собственности и земельным вопросам:</w:t>
      </w:r>
    </w:p>
    <w:p w:rsidR="002243D0" w:rsidRDefault="002243D0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2243D0" w:rsidRDefault="00F1207A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055E0A">
        <w:rPr>
          <w:rFonts w:ascii="Times New Roman" w:hAnsi="Times New Roman"/>
          <w:sz w:val="28"/>
          <w:szCs w:val="28"/>
        </w:rPr>
        <w:t>Мишуков Игорь Иванович</w:t>
      </w:r>
      <w:r w:rsidR="00FA351C">
        <w:rPr>
          <w:rFonts w:ascii="Times New Roman" w:hAnsi="Times New Roman"/>
          <w:sz w:val="28"/>
          <w:szCs w:val="28"/>
        </w:rPr>
        <w:t xml:space="preserve"> </w:t>
      </w:r>
      <w:r w:rsidR="002243D0" w:rsidRPr="0033058B">
        <w:rPr>
          <w:rFonts w:ascii="Times New Roman" w:hAnsi="Times New Roman"/>
          <w:sz w:val="28"/>
          <w:szCs w:val="28"/>
        </w:rPr>
        <w:t>– депу</w:t>
      </w:r>
      <w:r w:rsidR="00552990">
        <w:rPr>
          <w:rFonts w:ascii="Times New Roman" w:hAnsi="Times New Roman"/>
          <w:sz w:val="28"/>
          <w:szCs w:val="28"/>
        </w:rPr>
        <w:t>та</w:t>
      </w:r>
      <w:r w:rsidR="006B5E32">
        <w:rPr>
          <w:rFonts w:ascii="Times New Roman" w:hAnsi="Times New Roman"/>
          <w:sz w:val="28"/>
          <w:szCs w:val="28"/>
        </w:rPr>
        <w:t xml:space="preserve">т от избирательного округа № </w:t>
      </w:r>
      <w:r>
        <w:rPr>
          <w:rFonts w:ascii="Times New Roman" w:hAnsi="Times New Roman"/>
          <w:sz w:val="28"/>
          <w:szCs w:val="28"/>
        </w:rPr>
        <w:t>1</w:t>
      </w:r>
    </w:p>
    <w:p w:rsidR="002243D0" w:rsidRPr="0033058B" w:rsidRDefault="002243D0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2243D0" w:rsidRDefault="00905AF4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F1207A">
        <w:rPr>
          <w:rFonts w:ascii="Times New Roman" w:hAnsi="Times New Roman"/>
          <w:sz w:val="28"/>
          <w:szCs w:val="28"/>
        </w:rPr>
        <w:t>Милованов</w:t>
      </w:r>
      <w:proofErr w:type="spellEnd"/>
      <w:r w:rsidR="00F1207A">
        <w:rPr>
          <w:rFonts w:ascii="Times New Roman" w:hAnsi="Times New Roman"/>
          <w:sz w:val="28"/>
          <w:szCs w:val="28"/>
        </w:rPr>
        <w:t xml:space="preserve"> Анатолий Алексеевич</w:t>
      </w:r>
      <w:r w:rsidR="002243D0" w:rsidRPr="0033058B">
        <w:rPr>
          <w:rFonts w:ascii="Times New Roman" w:hAnsi="Times New Roman"/>
          <w:sz w:val="28"/>
          <w:szCs w:val="28"/>
        </w:rPr>
        <w:t xml:space="preserve"> - депу</w:t>
      </w:r>
      <w:r w:rsidR="00552990">
        <w:rPr>
          <w:rFonts w:ascii="Times New Roman" w:hAnsi="Times New Roman"/>
          <w:sz w:val="28"/>
          <w:szCs w:val="28"/>
        </w:rPr>
        <w:t>тат</w:t>
      </w:r>
      <w:r w:rsidR="00275299">
        <w:rPr>
          <w:rFonts w:ascii="Times New Roman" w:hAnsi="Times New Roman"/>
          <w:sz w:val="28"/>
          <w:szCs w:val="28"/>
        </w:rPr>
        <w:t xml:space="preserve"> </w:t>
      </w:r>
      <w:r w:rsidR="00D465E0">
        <w:rPr>
          <w:rFonts w:ascii="Times New Roman" w:hAnsi="Times New Roman"/>
          <w:sz w:val="28"/>
          <w:szCs w:val="28"/>
        </w:rPr>
        <w:t xml:space="preserve">от избирательного округа № </w:t>
      </w:r>
      <w:r w:rsidR="00F1207A">
        <w:rPr>
          <w:rFonts w:ascii="Times New Roman" w:hAnsi="Times New Roman"/>
          <w:sz w:val="28"/>
          <w:szCs w:val="28"/>
        </w:rPr>
        <w:t>1</w:t>
      </w:r>
      <w:r w:rsidR="00D465E0">
        <w:rPr>
          <w:rFonts w:ascii="Times New Roman" w:hAnsi="Times New Roman"/>
          <w:sz w:val="28"/>
          <w:szCs w:val="28"/>
        </w:rPr>
        <w:t>;</w:t>
      </w:r>
    </w:p>
    <w:p w:rsidR="002243D0" w:rsidRPr="0033058B" w:rsidRDefault="002243D0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1207A">
        <w:rPr>
          <w:rFonts w:ascii="Times New Roman" w:hAnsi="Times New Roman"/>
          <w:sz w:val="28"/>
          <w:szCs w:val="28"/>
        </w:rPr>
        <w:t>Тренин Виктор Сергеевич</w:t>
      </w:r>
      <w:r w:rsidRPr="0033058B">
        <w:rPr>
          <w:rFonts w:ascii="Times New Roman" w:hAnsi="Times New Roman"/>
          <w:sz w:val="28"/>
          <w:szCs w:val="28"/>
        </w:rPr>
        <w:t xml:space="preserve"> – депу</w:t>
      </w:r>
      <w:r w:rsidR="00275299">
        <w:rPr>
          <w:rFonts w:ascii="Times New Roman" w:hAnsi="Times New Roman"/>
          <w:sz w:val="28"/>
          <w:szCs w:val="28"/>
        </w:rPr>
        <w:t xml:space="preserve">тат </w:t>
      </w:r>
      <w:r w:rsidR="00F1207A">
        <w:rPr>
          <w:rFonts w:ascii="Times New Roman" w:hAnsi="Times New Roman"/>
          <w:sz w:val="28"/>
          <w:szCs w:val="28"/>
        </w:rPr>
        <w:t>от избирательного округа № 2</w:t>
      </w:r>
      <w:r w:rsidR="00D465E0">
        <w:rPr>
          <w:rFonts w:ascii="Times New Roman" w:hAnsi="Times New Roman"/>
          <w:sz w:val="28"/>
          <w:szCs w:val="28"/>
        </w:rPr>
        <w:t>;</w:t>
      </w:r>
    </w:p>
    <w:p w:rsidR="002243D0" w:rsidRDefault="002243D0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F1207A">
        <w:rPr>
          <w:rFonts w:ascii="Times New Roman" w:hAnsi="Times New Roman"/>
          <w:sz w:val="28"/>
          <w:szCs w:val="28"/>
        </w:rPr>
        <w:t>Бисенбаева</w:t>
      </w:r>
      <w:proofErr w:type="spellEnd"/>
      <w:r w:rsidR="00F120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207A">
        <w:rPr>
          <w:rFonts w:ascii="Times New Roman" w:hAnsi="Times New Roman"/>
          <w:sz w:val="28"/>
          <w:szCs w:val="28"/>
        </w:rPr>
        <w:t>Каламкас</w:t>
      </w:r>
      <w:proofErr w:type="spellEnd"/>
      <w:r w:rsidR="00F120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207A">
        <w:rPr>
          <w:rFonts w:ascii="Times New Roman" w:hAnsi="Times New Roman"/>
          <w:sz w:val="28"/>
          <w:szCs w:val="28"/>
        </w:rPr>
        <w:t>Маулимбергеновна</w:t>
      </w:r>
      <w:proofErr w:type="spellEnd"/>
      <w:r w:rsidRPr="0033058B">
        <w:rPr>
          <w:rFonts w:ascii="Times New Roman" w:hAnsi="Times New Roman"/>
          <w:sz w:val="28"/>
          <w:szCs w:val="28"/>
        </w:rPr>
        <w:t xml:space="preserve"> – депу</w:t>
      </w:r>
      <w:r w:rsidR="00552990">
        <w:rPr>
          <w:rFonts w:ascii="Times New Roman" w:hAnsi="Times New Roman"/>
          <w:sz w:val="28"/>
          <w:szCs w:val="28"/>
        </w:rPr>
        <w:t xml:space="preserve">тат </w:t>
      </w:r>
      <w:r w:rsidR="0074053C">
        <w:rPr>
          <w:rFonts w:ascii="Times New Roman" w:hAnsi="Times New Roman"/>
          <w:sz w:val="28"/>
          <w:szCs w:val="28"/>
        </w:rPr>
        <w:t xml:space="preserve">от избирательного </w:t>
      </w:r>
      <w:r w:rsidR="00905AF4">
        <w:rPr>
          <w:rFonts w:ascii="Times New Roman" w:hAnsi="Times New Roman"/>
          <w:sz w:val="28"/>
          <w:szCs w:val="28"/>
        </w:rPr>
        <w:t>округа №</w:t>
      </w:r>
      <w:r w:rsidR="007576ED">
        <w:rPr>
          <w:rFonts w:ascii="Times New Roman" w:hAnsi="Times New Roman"/>
          <w:sz w:val="28"/>
          <w:szCs w:val="28"/>
        </w:rPr>
        <w:t xml:space="preserve"> </w:t>
      </w:r>
      <w:r w:rsidR="00F1207A">
        <w:rPr>
          <w:rFonts w:ascii="Times New Roman" w:hAnsi="Times New Roman"/>
          <w:sz w:val="28"/>
          <w:szCs w:val="28"/>
        </w:rPr>
        <w:t>2</w:t>
      </w:r>
      <w:r w:rsidR="007576ED">
        <w:rPr>
          <w:rFonts w:ascii="Times New Roman" w:hAnsi="Times New Roman"/>
          <w:sz w:val="28"/>
          <w:szCs w:val="28"/>
        </w:rPr>
        <w:t xml:space="preserve"> </w:t>
      </w:r>
    </w:p>
    <w:p w:rsidR="00275299" w:rsidRDefault="00F1207A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-Бохан Татьяна Анатольевна</w:t>
      </w:r>
      <w:r w:rsidR="00275299">
        <w:rPr>
          <w:rFonts w:ascii="Times New Roman" w:hAnsi="Times New Roman"/>
          <w:sz w:val="28"/>
          <w:szCs w:val="28"/>
        </w:rPr>
        <w:t xml:space="preserve"> - депутат </w:t>
      </w:r>
      <w:r w:rsidR="008303A0">
        <w:rPr>
          <w:rFonts w:ascii="Times New Roman" w:hAnsi="Times New Roman"/>
          <w:sz w:val="28"/>
          <w:szCs w:val="28"/>
        </w:rPr>
        <w:t>от избирательного округа №</w:t>
      </w:r>
      <w:r>
        <w:rPr>
          <w:rFonts w:ascii="Times New Roman" w:hAnsi="Times New Roman"/>
          <w:sz w:val="28"/>
          <w:szCs w:val="28"/>
        </w:rPr>
        <w:t xml:space="preserve"> 3</w:t>
      </w:r>
      <w:r w:rsidR="00CF358B">
        <w:rPr>
          <w:rFonts w:ascii="Times New Roman" w:hAnsi="Times New Roman"/>
          <w:sz w:val="28"/>
          <w:szCs w:val="28"/>
        </w:rPr>
        <w:t>.</w:t>
      </w:r>
    </w:p>
    <w:p w:rsidR="002243D0" w:rsidRDefault="002243D0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058B">
        <w:rPr>
          <w:rFonts w:ascii="Times New Roman" w:hAnsi="Times New Roman"/>
          <w:sz w:val="28"/>
          <w:szCs w:val="28"/>
        </w:rPr>
        <w:t>1.2. Постоянная комиссия по образованию, здравоохранению, социальной политике, делам молодёжи, культуре, оперативным вопросам, правопорядку и спорту:</w:t>
      </w:r>
    </w:p>
    <w:p w:rsidR="006F25A2" w:rsidRDefault="006F25A2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6F25A2" w:rsidRDefault="00055E0A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–Ермолаева</w:t>
      </w:r>
      <w:r w:rsidR="00F1207A">
        <w:rPr>
          <w:rFonts w:ascii="Times New Roman" w:hAnsi="Times New Roman"/>
          <w:sz w:val="28"/>
          <w:szCs w:val="28"/>
        </w:rPr>
        <w:t xml:space="preserve"> Елена Владимировна</w:t>
      </w:r>
      <w:r w:rsidR="00FA351C">
        <w:rPr>
          <w:rFonts w:ascii="Times New Roman" w:hAnsi="Times New Roman"/>
          <w:sz w:val="28"/>
          <w:szCs w:val="28"/>
        </w:rPr>
        <w:t xml:space="preserve"> </w:t>
      </w:r>
      <w:r w:rsidR="006F25A2" w:rsidRPr="0033058B">
        <w:rPr>
          <w:rFonts w:ascii="Times New Roman" w:hAnsi="Times New Roman"/>
          <w:sz w:val="28"/>
          <w:szCs w:val="28"/>
        </w:rPr>
        <w:t>– депу</w:t>
      </w:r>
      <w:r w:rsidR="006F25A2">
        <w:rPr>
          <w:rFonts w:ascii="Times New Roman" w:hAnsi="Times New Roman"/>
          <w:sz w:val="28"/>
          <w:szCs w:val="28"/>
        </w:rPr>
        <w:t>та</w:t>
      </w:r>
      <w:r w:rsidR="00275299">
        <w:rPr>
          <w:rFonts w:ascii="Times New Roman" w:hAnsi="Times New Roman"/>
          <w:sz w:val="28"/>
          <w:szCs w:val="28"/>
        </w:rPr>
        <w:t xml:space="preserve">т </w:t>
      </w:r>
      <w:r w:rsidR="007576ED">
        <w:rPr>
          <w:rFonts w:ascii="Times New Roman" w:hAnsi="Times New Roman"/>
          <w:sz w:val="28"/>
          <w:szCs w:val="28"/>
        </w:rPr>
        <w:t xml:space="preserve">от избирательного округа № </w:t>
      </w:r>
      <w:r w:rsidR="00F1207A">
        <w:rPr>
          <w:rFonts w:ascii="Times New Roman" w:hAnsi="Times New Roman"/>
          <w:sz w:val="28"/>
          <w:szCs w:val="28"/>
        </w:rPr>
        <w:t>3</w:t>
      </w:r>
      <w:r w:rsidR="006F25A2">
        <w:rPr>
          <w:rFonts w:ascii="Times New Roman" w:hAnsi="Times New Roman"/>
          <w:sz w:val="28"/>
          <w:szCs w:val="28"/>
        </w:rPr>
        <w:t xml:space="preserve"> </w:t>
      </w:r>
    </w:p>
    <w:p w:rsidR="006F25A2" w:rsidRPr="0033058B" w:rsidRDefault="006F25A2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6F25A2" w:rsidRDefault="00F1207A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Кугот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 Андреевна</w:t>
      </w:r>
      <w:r w:rsidR="006F25A2" w:rsidRPr="0033058B">
        <w:rPr>
          <w:rFonts w:ascii="Times New Roman" w:hAnsi="Times New Roman"/>
          <w:sz w:val="28"/>
          <w:szCs w:val="28"/>
        </w:rPr>
        <w:t xml:space="preserve"> - депу</w:t>
      </w:r>
      <w:r w:rsidR="006F25A2">
        <w:rPr>
          <w:rFonts w:ascii="Times New Roman" w:hAnsi="Times New Roman"/>
          <w:sz w:val="28"/>
          <w:szCs w:val="28"/>
        </w:rPr>
        <w:t>тат</w:t>
      </w:r>
      <w:r w:rsidR="00CF358B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 избирательного округа № 1</w:t>
      </w:r>
      <w:r w:rsidR="00AD13FA">
        <w:rPr>
          <w:rFonts w:ascii="Times New Roman" w:hAnsi="Times New Roman"/>
          <w:sz w:val="28"/>
          <w:szCs w:val="28"/>
        </w:rPr>
        <w:t>;</w:t>
      </w:r>
    </w:p>
    <w:p w:rsidR="006F25A2" w:rsidRDefault="006F25A2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1207A">
        <w:rPr>
          <w:rFonts w:ascii="Times New Roman" w:hAnsi="Times New Roman"/>
          <w:sz w:val="28"/>
          <w:szCs w:val="28"/>
        </w:rPr>
        <w:t>Кафтан Александр Николаевич</w:t>
      </w:r>
      <w:r w:rsidRPr="0033058B">
        <w:rPr>
          <w:rFonts w:ascii="Times New Roman" w:hAnsi="Times New Roman"/>
          <w:sz w:val="28"/>
          <w:szCs w:val="28"/>
        </w:rPr>
        <w:t xml:space="preserve"> – депу</w:t>
      </w:r>
      <w:r>
        <w:rPr>
          <w:rFonts w:ascii="Times New Roman" w:hAnsi="Times New Roman"/>
          <w:sz w:val="28"/>
          <w:szCs w:val="28"/>
        </w:rPr>
        <w:t>тат</w:t>
      </w:r>
      <w:r w:rsidR="00CF358B">
        <w:rPr>
          <w:rFonts w:ascii="Times New Roman" w:hAnsi="Times New Roman"/>
          <w:sz w:val="28"/>
          <w:szCs w:val="28"/>
        </w:rPr>
        <w:t xml:space="preserve"> о</w:t>
      </w:r>
      <w:r w:rsidR="00F1207A">
        <w:rPr>
          <w:rFonts w:ascii="Times New Roman" w:hAnsi="Times New Roman"/>
          <w:sz w:val="28"/>
          <w:szCs w:val="28"/>
        </w:rPr>
        <w:t>т избирательного округа №2</w:t>
      </w:r>
      <w:r w:rsidR="00AD13FA">
        <w:rPr>
          <w:rFonts w:ascii="Times New Roman" w:hAnsi="Times New Roman"/>
          <w:sz w:val="28"/>
          <w:szCs w:val="28"/>
        </w:rPr>
        <w:t>;</w:t>
      </w:r>
    </w:p>
    <w:p w:rsidR="00F25A58" w:rsidRDefault="00F25A58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055E0A">
        <w:rPr>
          <w:rFonts w:ascii="Times New Roman" w:hAnsi="Times New Roman"/>
          <w:sz w:val="28"/>
          <w:szCs w:val="28"/>
        </w:rPr>
        <w:t>Андреева</w:t>
      </w:r>
      <w:r w:rsidR="00F1207A">
        <w:rPr>
          <w:rFonts w:ascii="Times New Roman" w:hAnsi="Times New Roman"/>
          <w:sz w:val="28"/>
          <w:szCs w:val="28"/>
        </w:rPr>
        <w:t xml:space="preserve"> Елена Владимировна</w:t>
      </w:r>
      <w:r w:rsidRPr="0033058B">
        <w:rPr>
          <w:rFonts w:ascii="Times New Roman" w:hAnsi="Times New Roman"/>
          <w:sz w:val="28"/>
          <w:szCs w:val="28"/>
        </w:rPr>
        <w:t xml:space="preserve"> – депу</w:t>
      </w:r>
      <w:r>
        <w:rPr>
          <w:rFonts w:ascii="Times New Roman" w:hAnsi="Times New Roman"/>
          <w:sz w:val="28"/>
          <w:szCs w:val="28"/>
        </w:rPr>
        <w:t>тат о</w:t>
      </w:r>
      <w:r w:rsidR="00F1207A">
        <w:rPr>
          <w:rFonts w:ascii="Times New Roman" w:hAnsi="Times New Roman"/>
          <w:sz w:val="28"/>
          <w:szCs w:val="28"/>
        </w:rPr>
        <w:t>т избирательного округа №3</w:t>
      </w:r>
      <w:r w:rsidR="00AD13FA">
        <w:rPr>
          <w:rFonts w:ascii="Times New Roman" w:hAnsi="Times New Roman"/>
          <w:sz w:val="28"/>
          <w:szCs w:val="28"/>
        </w:rPr>
        <w:t>;</w:t>
      </w:r>
    </w:p>
    <w:p w:rsidR="00CF358B" w:rsidRPr="0033058B" w:rsidRDefault="00F1207A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-Рябинина </w:t>
      </w:r>
      <w:proofErr w:type="spellStart"/>
      <w:r>
        <w:rPr>
          <w:rFonts w:ascii="Times New Roman" w:hAnsi="Times New Roman"/>
          <w:sz w:val="28"/>
          <w:szCs w:val="28"/>
        </w:rPr>
        <w:t>Зульфия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Равгатовна</w:t>
      </w:r>
      <w:proofErr w:type="spellEnd"/>
      <w:r w:rsidR="00CF358B">
        <w:rPr>
          <w:rFonts w:ascii="Times New Roman" w:hAnsi="Times New Roman"/>
          <w:sz w:val="28"/>
          <w:szCs w:val="28"/>
        </w:rPr>
        <w:t xml:space="preserve"> - депутат о</w:t>
      </w:r>
      <w:r w:rsidR="00AD13FA">
        <w:rPr>
          <w:rFonts w:ascii="Times New Roman" w:hAnsi="Times New Roman"/>
          <w:sz w:val="28"/>
          <w:szCs w:val="28"/>
        </w:rPr>
        <w:t>т избир</w:t>
      </w:r>
      <w:r>
        <w:rPr>
          <w:rFonts w:ascii="Times New Roman" w:hAnsi="Times New Roman"/>
          <w:sz w:val="28"/>
          <w:szCs w:val="28"/>
        </w:rPr>
        <w:t>ательного округа № 2</w:t>
      </w:r>
      <w:r w:rsidR="00CF358B">
        <w:rPr>
          <w:rFonts w:ascii="Times New Roman" w:hAnsi="Times New Roman"/>
          <w:sz w:val="28"/>
          <w:szCs w:val="28"/>
        </w:rPr>
        <w:t>.</w:t>
      </w:r>
    </w:p>
    <w:p w:rsidR="002243D0" w:rsidRPr="00420962" w:rsidRDefault="002243D0" w:rsidP="00F25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20962">
        <w:rPr>
          <w:rFonts w:ascii="Times New Roman" w:hAnsi="Times New Roman"/>
          <w:sz w:val="28"/>
          <w:szCs w:val="28"/>
        </w:rPr>
        <w:t>2.  Настоящее решение вступает в силу со дня подписания.</w:t>
      </w:r>
    </w:p>
    <w:p w:rsidR="00FB7BE7" w:rsidRDefault="00FB7BE7"/>
    <w:tbl>
      <w:tblPr>
        <w:tblW w:w="0" w:type="auto"/>
        <w:tblLook w:val="04A0" w:firstRow="1" w:lastRow="0" w:firstColumn="1" w:lastColumn="0" w:noHBand="0" w:noVBand="1"/>
      </w:tblPr>
      <w:tblGrid>
        <w:gridCol w:w="5005"/>
        <w:gridCol w:w="4566"/>
      </w:tblGrid>
      <w:tr w:rsidR="009831B8" w:rsidRPr="009831B8" w:rsidTr="00974A95">
        <w:tc>
          <w:tcPr>
            <w:tcW w:w="5070" w:type="dxa"/>
          </w:tcPr>
          <w:p w:rsidR="009831B8" w:rsidRPr="009831B8" w:rsidRDefault="009831B8" w:rsidP="009831B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831B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Глава сельсовета</w:t>
            </w:r>
          </w:p>
          <w:p w:rsidR="009831B8" w:rsidRPr="009831B8" w:rsidRDefault="009831B8" w:rsidP="009831B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831B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831B8" w:rsidRPr="009831B8" w:rsidRDefault="009831B8" w:rsidP="009831B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831B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__________________</w:t>
            </w:r>
            <w:proofErr w:type="spellStart"/>
            <w:r w:rsidR="00DB64A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9831B8" w:rsidRPr="009831B8" w:rsidRDefault="009831B8" w:rsidP="009831B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831B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9831B8" w:rsidRPr="009831B8" w:rsidRDefault="009831B8" w:rsidP="009831B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9831B8" w:rsidRPr="009831B8" w:rsidRDefault="007576ED" w:rsidP="009831B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______________</w:t>
            </w:r>
            <w:r w:rsidR="00F1207A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____В.С. Т</w:t>
            </w:r>
            <w:r w:rsidR="00055E0A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ренин</w:t>
            </w:r>
          </w:p>
        </w:tc>
      </w:tr>
    </w:tbl>
    <w:p w:rsidR="006F25A2" w:rsidRDefault="006F25A2"/>
    <w:p w:rsidR="009831B8" w:rsidRDefault="009831B8"/>
    <w:p w:rsidR="00F90D62" w:rsidRDefault="00F90D62"/>
    <w:p w:rsidR="00F90D62" w:rsidRDefault="00F90D62"/>
    <w:p w:rsidR="00F90D62" w:rsidRDefault="00F90D62"/>
    <w:p w:rsidR="00F90D62" w:rsidRDefault="00F90D62"/>
    <w:p w:rsidR="00F90D62" w:rsidRDefault="00F90D62"/>
    <w:p w:rsidR="00F90D62" w:rsidRDefault="00F90D62"/>
    <w:p w:rsidR="009831B8" w:rsidRDefault="009831B8"/>
    <w:p w:rsidR="00764FA9" w:rsidRPr="00F90D62" w:rsidRDefault="00764FA9" w:rsidP="00F90D6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4FA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Разослано: </w:t>
      </w:r>
      <w:r w:rsidR="00CF358B">
        <w:rPr>
          <w:rFonts w:ascii="Times New Roman" w:hAnsi="Times New Roman"/>
          <w:sz w:val="28"/>
          <w:szCs w:val="28"/>
        </w:rPr>
        <w:t xml:space="preserve">членам комиссии, </w:t>
      </w:r>
      <w:r w:rsidRPr="00764FA9">
        <w:rPr>
          <w:rFonts w:ascii="Times New Roman" w:eastAsia="Times New Roman" w:hAnsi="Times New Roman"/>
          <w:sz w:val="28"/>
          <w:szCs w:val="28"/>
          <w:lang w:eastAsia="ru-RU"/>
        </w:rPr>
        <w:t>администрации р</w:t>
      </w:r>
      <w:r w:rsidR="00CF358B">
        <w:rPr>
          <w:rFonts w:ascii="Times New Roman" w:eastAsia="Times New Roman" w:hAnsi="Times New Roman"/>
          <w:sz w:val="28"/>
          <w:szCs w:val="28"/>
          <w:lang w:eastAsia="ru-RU"/>
        </w:rPr>
        <w:t>айона, прокурору района, в дело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64F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764FA9" w:rsidRPr="00F9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39"/>
    <w:rsid w:val="00055E0A"/>
    <w:rsid w:val="00167389"/>
    <w:rsid w:val="002243D0"/>
    <w:rsid w:val="002654F9"/>
    <w:rsid w:val="00275299"/>
    <w:rsid w:val="004C0B96"/>
    <w:rsid w:val="00533C39"/>
    <w:rsid w:val="00552990"/>
    <w:rsid w:val="00614DC0"/>
    <w:rsid w:val="00617428"/>
    <w:rsid w:val="006B5E32"/>
    <w:rsid w:val="006F25A2"/>
    <w:rsid w:val="0074053C"/>
    <w:rsid w:val="00746DDA"/>
    <w:rsid w:val="007576ED"/>
    <w:rsid w:val="00764FA9"/>
    <w:rsid w:val="008303A0"/>
    <w:rsid w:val="00905AF4"/>
    <w:rsid w:val="009458D9"/>
    <w:rsid w:val="009831B8"/>
    <w:rsid w:val="00A90BFF"/>
    <w:rsid w:val="00A90DBF"/>
    <w:rsid w:val="00AD13FA"/>
    <w:rsid w:val="00CF358B"/>
    <w:rsid w:val="00D30C22"/>
    <w:rsid w:val="00D465E0"/>
    <w:rsid w:val="00D93682"/>
    <w:rsid w:val="00DB64A1"/>
    <w:rsid w:val="00EC784A"/>
    <w:rsid w:val="00F1207A"/>
    <w:rsid w:val="00F25A58"/>
    <w:rsid w:val="00F90D62"/>
    <w:rsid w:val="00F9638B"/>
    <w:rsid w:val="00FA351C"/>
    <w:rsid w:val="00FB3679"/>
    <w:rsid w:val="00FB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4164"/>
  <w15:docId w15:val="{15D7155F-4A8E-4B1D-B21B-C7F6777C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2243D0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7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76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2025-09-23T12:50:00Z</cp:lastPrinted>
  <dcterms:created xsi:type="dcterms:W3CDTF">2015-09-17T11:58:00Z</dcterms:created>
  <dcterms:modified xsi:type="dcterms:W3CDTF">2025-09-23T13:21:00Z</dcterms:modified>
</cp:coreProperties>
</file>