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FF8B" w14:textId="532788C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</w:t>
      </w: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  <w:r>
        <w:rPr>
          <w:rFonts w:ascii="Times New Roman" w:hAnsi="Times New Roman" w:cs="Times New Roman"/>
          <w:b w:val="0"/>
          <w:sz w:val="28"/>
        </w:rPr>
        <w:t xml:space="preserve">                     </w:t>
      </w:r>
      <w:r w:rsidR="00A13B65">
        <w:rPr>
          <w:rFonts w:ascii="Times New Roman" w:hAnsi="Times New Roman" w:cs="Times New Roman"/>
          <w:b w:val="0"/>
          <w:sz w:val="28"/>
        </w:rPr>
        <w:t>ПРОЕКТ</w:t>
      </w:r>
    </w:p>
    <w:p w14:paraId="2E6C3F5B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14:paraId="09C740F5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14:paraId="3C13A1A4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14:paraId="582CD19D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14:paraId="4A726759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1F3B014" w14:textId="4AD69266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пятый</w:t>
      </w:r>
      <w:r w:rsidRPr="00A2481F">
        <w:rPr>
          <w:rFonts w:ascii="Times New Roman" w:hAnsi="Times New Roman" w:cs="Times New Roman"/>
          <w:b w:val="0"/>
          <w:sz w:val="28"/>
        </w:rPr>
        <w:t xml:space="preserve"> созыв</w:t>
      </w:r>
    </w:p>
    <w:p w14:paraId="1CB6B494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83A45EB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14:paraId="5E990C08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306F6992" w14:textId="4C36A0BB" w:rsidR="00FC2B76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00.03.2026 N   </w:t>
      </w:r>
    </w:p>
    <w:p w14:paraId="3D31D7A3" w14:textId="77777777" w:rsidR="00FC2B76" w:rsidRPr="00B50C3A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7ECF63F6" w14:textId="4C8AD7BE" w:rsidR="00DF4BC0" w:rsidRDefault="00DF4BC0" w:rsidP="00DF4BC0">
      <w:pPr>
        <w:pStyle w:val="a3"/>
        <w:tabs>
          <w:tab w:val="left" w:pos="567"/>
        </w:tabs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7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B27EBC">
        <w:rPr>
          <w:rFonts w:ascii="Times New Roman" w:hAnsi="Times New Roman" w:cs="Times New Roman"/>
          <w:sz w:val="28"/>
          <w:szCs w:val="28"/>
        </w:rPr>
        <w:t xml:space="preserve"> первичных мер пожарной безопасности на территории муниципального образования </w:t>
      </w:r>
      <w:proofErr w:type="spellStart"/>
      <w:r w:rsidRPr="00B27EB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27EBC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14:paraId="52A311CD" w14:textId="5570075F" w:rsidR="00FC2B76" w:rsidRDefault="00FC2B76" w:rsidP="00FC2B76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5D7ADB7" w14:textId="77777777" w:rsidR="00DF4BC0" w:rsidRDefault="00DF4BC0" w:rsidP="00FC2B76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4EEB499" w14:textId="403F7228" w:rsidR="00FC2B76" w:rsidRPr="009629B6" w:rsidRDefault="00E46E22" w:rsidP="00FC2B76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B27EBC">
        <w:rPr>
          <w:rFonts w:ascii="Times New Roman" w:hAnsi="Times New Roman" w:cs="Times New Roman"/>
          <w:sz w:val="28"/>
          <w:szCs w:val="28"/>
        </w:rPr>
        <w:t xml:space="preserve">информацию о состоянии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4F">
        <w:rPr>
          <w:rFonts w:ascii="Times New Roman" w:hAnsi="Times New Roman" w:cs="Times New Roman"/>
          <w:sz w:val="28"/>
          <w:szCs w:val="28"/>
        </w:rPr>
        <w:t xml:space="preserve"> </w:t>
      </w:r>
      <w:r w:rsidR="00B27EBC" w:rsidRPr="00B2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первичных мер пожарной безопасности на территории муниципального образования </w:t>
      </w:r>
      <w:proofErr w:type="spellStart"/>
      <w:r w:rsidR="00B27EBC" w:rsidRPr="00B27E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B27EBC" w:rsidRPr="00B2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B27EBC">
        <w:rPr>
          <w:rFonts w:ascii="Times New Roman" w:hAnsi="Times New Roman" w:cs="Times New Roman"/>
          <w:sz w:val="28"/>
          <w:szCs w:val="28"/>
        </w:rPr>
        <w:t xml:space="preserve"> </w:t>
      </w:r>
      <w:r w:rsidR="00FC2B76"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  <w:r w:rsidR="00FC2B76"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FC2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="00FC2B76"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14:paraId="3F387299" w14:textId="7D40CF13" w:rsidR="00B27EBC" w:rsidRPr="00175DA6" w:rsidRDefault="00B27EBC" w:rsidP="0084463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EBC">
        <w:rPr>
          <w:rFonts w:ascii="Times New Roman" w:hAnsi="Times New Roman" w:cs="Times New Roman"/>
          <w:sz w:val="28"/>
          <w:szCs w:val="28"/>
        </w:rPr>
        <w:t>Принять к сведению и руководству в работе</w:t>
      </w:r>
      <w:r w:rsidR="00E46E22" w:rsidRPr="00B27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 об</w:t>
      </w:r>
      <w:r w:rsidR="00E46E22" w:rsidRPr="00B27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обеспечении</w:t>
      </w:r>
      <w:r w:rsidRPr="00B27EBC">
        <w:rPr>
          <w:rFonts w:ascii="Times New Roman" w:hAnsi="Times New Roman" w:cs="Times New Roman"/>
          <w:sz w:val="28"/>
          <w:szCs w:val="28"/>
        </w:rPr>
        <w:t xml:space="preserve"> первичных мер пожарной безопасности на территории муниципального образования </w:t>
      </w:r>
      <w:proofErr w:type="spellStart"/>
      <w:r w:rsidRPr="00B27EBC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B27EBC">
        <w:rPr>
          <w:rFonts w:ascii="Times New Roman" w:hAnsi="Times New Roman" w:cs="Times New Roman"/>
          <w:sz w:val="28"/>
          <w:szCs w:val="28"/>
        </w:rPr>
        <w:t xml:space="preserve"> сельсовет.</w:t>
      </w:r>
      <w:r w:rsidRPr="00B27EB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A23B47F" w14:textId="77777777" w:rsidR="00175DA6" w:rsidRPr="00175DA6" w:rsidRDefault="00175DA6" w:rsidP="00175DA6">
      <w:pPr>
        <w:pStyle w:val="a3"/>
        <w:numPr>
          <w:ilvl w:val="0"/>
          <w:numId w:val="1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175DA6">
        <w:rPr>
          <w:rFonts w:ascii="Times New Roman" w:hAnsi="Times New Roman" w:cs="Times New Roman"/>
          <w:sz w:val="28"/>
          <w:szCs w:val="28"/>
        </w:rPr>
        <w:t>Продолжить работу по первичным мерам пожарной безопасности в населенных пунктах поселения.</w:t>
      </w:r>
    </w:p>
    <w:p w14:paraId="1B9CAB2B" w14:textId="0979E14C" w:rsidR="00FC2B76" w:rsidRPr="00B27EBC" w:rsidRDefault="00FC2B76" w:rsidP="0084463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EBC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решения возложить на постоянные комиссии Совета депутатов.</w:t>
      </w:r>
    </w:p>
    <w:p w14:paraId="645F6151" w14:textId="26662A85" w:rsidR="00FC2B76" w:rsidRDefault="00175DA6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2B76" w:rsidRPr="008E60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Р</w:t>
      </w:r>
      <w:r w:rsidR="00FC2B76" w:rsidRPr="008E60D2">
        <w:rPr>
          <w:rFonts w:ascii="Times New Roman" w:hAnsi="Times New Roman" w:cs="Times New Roman"/>
          <w:sz w:val="28"/>
          <w:szCs w:val="28"/>
        </w:rPr>
        <w:t>ешение вступает в силу со дня его подписания.</w:t>
      </w:r>
    </w:p>
    <w:p w14:paraId="3A255251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3CADD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2"/>
        <w:gridCol w:w="4383"/>
      </w:tblGrid>
      <w:tr w:rsidR="00FC2B76" w:rsidRPr="00252748" w14:paraId="72BDEE4A" w14:textId="77777777" w:rsidTr="00A1337F">
        <w:tc>
          <w:tcPr>
            <w:tcW w:w="5070" w:type="dxa"/>
          </w:tcPr>
          <w:p w14:paraId="0C1A472C" w14:textId="67787D3E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Глава </w:t>
            </w:r>
            <w:r w:rsidR="0075664F">
              <w:rPr>
                <w:rFonts w:ascii="Times New Roman" w:eastAsiaTheme="minorEastAsia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7291004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2D5849AA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2F0EBAED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6325EA77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40A0C54D" w14:textId="6A78160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r w:rsidRPr="00FC2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В.С. Тренин</w:t>
            </w:r>
          </w:p>
        </w:tc>
      </w:tr>
    </w:tbl>
    <w:p w14:paraId="7B6B8C7B" w14:textId="77777777" w:rsidR="00FC2B76" w:rsidRPr="009629B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957C5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921F7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8F52B" w14:textId="77777777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p w14:paraId="233256CD" w14:textId="77777777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E9E1D" w14:textId="17EB1B10" w:rsidR="00E350BA" w:rsidRDefault="00E350BA"/>
    <w:p w14:paraId="3179FCF8" w14:textId="2FEA8CDD" w:rsidR="00011095" w:rsidRDefault="00011095"/>
    <w:p w14:paraId="542ABACC" w14:textId="064D0D03" w:rsidR="00011095" w:rsidRDefault="00011095"/>
    <w:p w14:paraId="54E4A52B" w14:textId="71F060FB" w:rsidR="00011095" w:rsidRDefault="00011095" w:rsidP="000110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</w:t>
      </w:r>
      <w:r w:rsidRPr="0001109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6648021A" w14:textId="21E7CE5E" w:rsidR="00011095" w:rsidRDefault="00011095" w:rsidP="000110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11095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37C20C1F" w14:textId="7A40EB96" w:rsidR="00011095" w:rsidRDefault="00011095" w:rsidP="000110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113F80B9" w14:textId="74E2B18B" w:rsidR="00011095" w:rsidRDefault="00011095" w:rsidP="000110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сельслвет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</w:p>
    <w:p w14:paraId="3E56AAC9" w14:textId="2DC5696B" w:rsidR="00011095" w:rsidRPr="00011095" w:rsidRDefault="00011095" w:rsidP="000110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26.06.2026 № 00</w:t>
      </w:r>
    </w:p>
    <w:p w14:paraId="10169B28" w14:textId="3DB97CEF" w:rsidR="00011095" w:rsidRPr="00011095" w:rsidRDefault="00011095" w:rsidP="00011095">
      <w:pPr>
        <w:jc w:val="center"/>
        <w:rPr>
          <w:rFonts w:ascii="Times New Roman" w:hAnsi="Times New Roman" w:cs="Times New Roman"/>
          <w:sz w:val="28"/>
          <w:szCs w:val="28"/>
        </w:rPr>
      </w:pPr>
      <w:r w:rsidRPr="0001109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011095">
        <w:rPr>
          <w:rFonts w:ascii="Times New Roman" w:hAnsi="Times New Roman" w:cs="Times New Roman"/>
          <w:sz w:val="28"/>
          <w:szCs w:val="28"/>
        </w:rPr>
        <w:t xml:space="preserve"> состоянии   </w:t>
      </w:r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первичных мер пожарной безопасности </w:t>
      </w:r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плановых мероприятий </w:t>
      </w:r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  <w:proofErr w:type="spellStart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011095"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</w:p>
    <w:p w14:paraId="2382728C" w14:textId="076FA991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требованиями Федеральных законов от 06.10.2003 № 131-ФЗ « Об общих принципах организации местного самоуправления в Российской Федерации» (с последующими изменениями) и от 21.12.1994 № 69-ФЗ « О пожарной безопасности» (с последующими изменениями), в целях обеспечения первичных мер пожарной безопасности в границах муниципального образования </w:t>
      </w:r>
      <w:proofErr w:type="spellStart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сельсовет, предупреждения и своевременной ликвидации лесных и степных пожаров и связанных с этим угрозами возникновения чрезвычайных ситуаций. </w:t>
      </w:r>
    </w:p>
    <w:p w14:paraId="5E713076" w14:textId="5A7A862C" w:rsidR="00011095" w:rsidRPr="00011095" w:rsidRDefault="00F9434A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011095"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В 2025 году проведены следующие мероприятия:</w:t>
      </w:r>
    </w:p>
    <w:p w14:paraId="375D0346" w14:textId="77777777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- очистка территории поселения от горючего мусора (в течении весенне-осеннего периода);</w:t>
      </w:r>
    </w:p>
    <w:p w14:paraId="06535732" w14:textId="77777777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- оборудовано 3 пожарных гидранта (при необходимости 111 пожарных гидрантов, на 1 января 2026 года имелось 88 ПГ с учетом установленных);</w:t>
      </w:r>
    </w:p>
    <w:p w14:paraId="4644C692" w14:textId="77777777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течении всего 2025 года вилась разъяснительная работа с населением по мерам пожарной безопасности (раздавались памятки и проводились инструктажи).       </w:t>
      </w:r>
    </w:p>
    <w:p w14:paraId="5782ABB9" w14:textId="644D602E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бюджет поселения на 2026 год заложены средства на статью защита населения и территории от чрезвычайных ситуаций природного и техногенного </w:t>
      </w:r>
      <w:proofErr w:type="gramStart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характера ,</w:t>
      </w:r>
      <w:proofErr w:type="gramEnd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гражданская оборона, проведение мероприятий направленных на предупреждение чрезвычайных ситуаций муниципального характера на создание и пополнение резервов материальных ресурсов для ликвидации чрезвычайных ситуаций муниципального характера, для гражданской обороны в том числе на обустройство 3 ПГ. Памятки по пожарной безопасности размещены на официальном сайте Беляевского сельсовета в сети интернет в разделе «Информация ГО и ЧС) и продолжаем размножать и вручать населению в населенных пунктах поселении.</w:t>
      </w:r>
    </w:p>
    <w:p w14:paraId="4B02CC7F" w14:textId="5BB294A8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2026 году установлено 5 ИПД и заменены элементы питания «крона» в ИПД 14 штук.        </w:t>
      </w:r>
    </w:p>
    <w:p w14:paraId="456BFA61" w14:textId="142E2451" w:rsidR="00011095" w:rsidRPr="00011095" w:rsidRDefault="00011095" w:rsidP="00F9434A">
      <w:pPr>
        <w:tabs>
          <w:tab w:val="left" w:pos="261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Обеспечению первичных мер пожарной безопасности на территории муниципального образования </w:t>
      </w:r>
      <w:proofErr w:type="spellStart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уделяется самое серьезное внимание в связи с вышесказанным для обеспечения данных мероприятий всегда в наличии исправный </w:t>
      </w:r>
      <w:proofErr w:type="spellStart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шансовый</w:t>
      </w:r>
      <w:proofErr w:type="spellEnd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инструмент:</w:t>
      </w:r>
    </w:p>
    <w:p w14:paraId="5A7137B3" w14:textId="77777777" w:rsidR="00011095" w:rsidRPr="00011095" w:rsidRDefault="00011095" w:rsidP="00F9434A">
      <w:pPr>
        <w:tabs>
          <w:tab w:val="left" w:pos="261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лопат штыковых, 3 хлопушки, 5 веников с чилиги, 4 огнетушителя порошковых ОП-4(з)-АВСЕ, 6 ранцев противопожарных РП-18, 3 мотопомпы и рукава к ним,</w:t>
      </w:r>
      <w:proofErr w:type="gramStart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>2  мотопомпы</w:t>
      </w:r>
      <w:proofErr w:type="gramEnd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большой производительностью 1300 литров в минуту.</w:t>
      </w:r>
    </w:p>
    <w:p w14:paraId="4472AD69" w14:textId="0A80C99A" w:rsidR="00011095" w:rsidRPr="00011095" w:rsidRDefault="00011095" w:rsidP="00F9434A">
      <w:pPr>
        <w:tabs>
          <w:tab w:val="left" w:pos="261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2026 году приобретено 3 ранца противопожарных РП-18.  </w:t>
      </w:r>
    </w:p>
    <w:p w14:paraId="7E7377BF" w14:textId="756437A1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15 </w:t>
      </w:r>
      <w:proofErr w:type="gramStart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апреля</w:t>
      </w:r>
      <w:proofErr w:type="gramEnd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текущего 2026 года утвержден план мероприятий по обеспечению безопасности населённых пунктов от природных пожаров в пожароопасный период 2026 года на территории Администрации муниципального образования </w:t>
      </w:r>
      <w:proofErr w:type="spellStart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сельсовет.</w:t>
      </w:r>
    </w:p>
    <w:p w14:paraId="2EC5DC17" w14:textId="77777777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Руководителям учреждений, администрации муниципального образования </w:t>
      </w:r>
      <w:proofErr w:type="spellStart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сельсовет, организациям, предприятиям, гражданам рекомендовано обеспечить соблюдение требований пожарной безопасности и выполнение предписаний Государственного пожарного надзора в быту и на производстве.</w:t>
      </w:r>
      <w:bookmarkStart w:id="0" w:name="_GoBack"/>
      <w:bookmarkEnd w:id="0"/>
    </w:p>
    <w:p w14:paraId="77992203" w14:textId="77A4B26F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Проверена и приведена в исправное состояние система оповещения населения и средства противопожарной защиты, включая первичные средства тушения пожаров, а также организована очистка территорий подведомственных предприятиям, организациям и учреждениям от горючих отходов и мусора и вывоз его на свалку, очистка проездов и подъезды к зданиям, сооружениям и </w:t>
      </w:r>
      <w:proofErr w:type="spellStart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водоисточникам</w:t>
      </w:r>
      <w:proofErr w:type="spellEnd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 нас в поселении </w:t>
      </w:r>
      <w:r w:rsidR="00846B27">
        <w:rPr>
          <w:rFonts w:ascii="Times New Roman" w:eastAsia="Calibri" w:hAnsi="Times New Roman" w:cs="Times New Roman"/>
          <w:sz w:val="28"/>
          <w:szCs w:val="28"/>
          <w:lang w:eastAsia="ru-RU"/>
        </w:rPr>
        <w:t>92</w:t>
      </w: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П.Г. в с. </w:t>
      </w:r>
      <w:proofErr w:type="spellStart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Жанаталап</w:t>
      </w:r>
      <w:proofErr w:type="spellEnd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имеется (приспособление для забора воды) так как нет центрального водоснабжения. Также проведена опашка территории с последующей культивацией вокруг населенных пунктов поселения (общая протяженность минерализованных полос 15 км</w:t>
      </w:r>
      <w:proofErr w:type="gramStart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ширина более 10 метров). </w:t>
      </w:r>
    </w:p>
    <w:p w14:paraId="48BACE1E" w14:textId="6480ABD8" w:rsidR="00011095" w:rsidRPr="00011095" w:rsidRDefault="00011095" w:rsidP="00F943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011095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Практически ежедневно проводится инструктаж и вручение памяток по пожарной безопасности жителям поселения.</w:t>
      </w:r>
    </w:p>
    <w:p w14:paraId="3911684D" w14:textId="77777777" w:rsidR="00011095" w:rsidRPr="00011095" w:rsidRDefault="00011095" w:rsidP="00F9434A">
      <w:pPr>
        <w:autoSpaceDE w:val="0"/>
        <w:autoSpaceDN w:val="0"/>
        <w:adjustRightInd w:val="0"/>
        <w:spacing w:after="0"/>
        <w:ind w:firstLine="426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Однако вместе с тем в работе администрации по вопросам</w:t>
      </w:r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первичных мер пожарной безопасности на территории муниципального образования </w:t>
      </w:r>
      <w:proofErr w:type="spellStart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011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</w:t>
      </w:r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 муниципального образования считает есть ряд недостатков и упущений.</w:t>
      </w:r>
    </w:p>
    <w:p w14:paraId="6BDB1C13" w14:textId="77777777" w:rsidR="00011095" w:rsidRPr="00011095" w:rsidRDefault="00011095" w:rsidP="00F9434A">
      <w:pPr>
        <w:autoSpaceDE w:val="0"/>
        <w:autoSpaceDN w:val="0"/>
        <w:adjustRightInd w:val="0"/>
        <w:spacing w:after="0"/>
        <w:ind w:firstLine="426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с. </w:t>
      </w:r>
      <w:proofErr w:type="spellStart"/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Жанаталап</w:t>
      </w:r>
      <w:proofErr w:type="spellEnd"/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с. Беляевка нужно расширить работу с населением в плане профилактики </w:t>
      </w:r>
      <w:proofErr w:type="gramStart"/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допущения</w:t>
      </w:r>
      <w:proofErr w:type="gramEnd"/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возгораний и пожаров по вине человека. </w:t>
      </w:r>
    </w:p>
    <w:p w14:paraId="4FD0F764" w14:textId="77777777" w:rsidR="00011095" w:rsidRPr="00011095" w:rsidRDefault="00011095" w:rsidP="00F9434A">
      <w:pPr>
        <w:autoSpaceDE w:val="0"/>
        <w:autoSpaceDN w:val="0"/>
        <w:adjustRightInd w:val="0"/>
        <w:spacing w:after="0"/>
        <w:ind w:firstLine="426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Требуется улучшение качества уборки территории поселения в весенний период.</w:t>
      </w:r>
    </w:p>
    <w:p w14:paraId="1EAFA626" w14:textId="77777777" w:rsidR="00011095" w:rsidRPr="00011095" w:rsidRDefault="00011095" w:rsidP="00F9434A">
      <w:pPr>
        <w:autoSpaceDE w:val="0"/>
        <w:autoSpaceDN w:val="0"/>
        <w:adjustRightInd w:val="0"/>
        <w:spacing w:after="0"/>
        <w:ind w:firstLine="426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территории муниципального образования увеличить </w:t>
      </w:r>
      <w:proofErr w:type="gramStart"/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привлечение  жителей</w:t>
      </w:r>
      <w:proofErr w:type="gramEnd"/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 для участия в субботниках по уборке придомовых территорий.</w:t>
      </w:r>
    </w:p>
    <w:p w14:paraId="5385CC15" w14:textId="77777777" w:rsidR="00011095" w:rsidRPr="00011095" w:rsidRDefault="00011095" w:rsidP="00F9434A">
      <w:pPr>
        <w:autoSpaceDE w:val="0"/>
        <w:autoSpaceDN w:val="0"/>
        <w:adjustRightInd w:val="0"/>
        <w:spacing w:after="0"/>
        <w:ind w:firstLine="426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110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Активизировать работу административной комиссии.</w:t>
      </w:r>
    </w:p>
    <w:sectPr w:rsidR="00011095" w:rsidRPr="0001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F4B83"/>
    <w:multiLevelType w:val="hybridMultilevel"/>
    <w:tmpl w:val="767C0C00"/>
    <w:lvl w:ilvl="0" w:tplc="440A9F80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7039DF"/>
    <w:multiLevelType w:val="hybridMultilevel"/>
    <w:tmpl w:val="691240CA"/>
    <w:lvl w:ilvl="0" w:tplc="E1C61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01"/>
    <w:rsid w:val="00011095"/>
    <w:rsid w:val="00175DA6"/>
    <w:rsid w:val="0061676A"/>
    <w:rsid w:val="0075664F"/>
    <w:rsid w:val="00846B27"/>
    <w:rsid w:val="00903324"/>
    <w:rsid w:val="00A13B65"/>
    <w:rsid w:val="00B27EBC"/>
    <w:rsid w:val="00CD1C59"/>
    <w:rsid w:val="00D41C01"/>
    <w:rsid w:val="00DF4BC0"/>
    <w:rsid w:val="00E350BA"/>
    <w:rsid w:val="00E46E22"/>
    <w:rsid w:val="00F9434A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CAB1"/>
  <w15:chartTrackingRefBased/>
  <w15:docId w15:val="{CB22B820-BC1B-48F4-AC37-2235C92B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C2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4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Однако вместе с тем в работе администрации по вопросам обеспечения первичных мер</vt:lpstr>
      <vt:lpstr>В с. Жанаталап и с. Беляевка нужно расширить работу с населением в плане профил</vt:lpstr>
      <vt:lpstr>Требуется улучшение качества уборки территории поселения в весенний период.</vt:lpstr>
      <vt:lpstr>На территории муниципального образования увеличить привлечение  жителей сел для </vt:lpstr>
      <vt:lpstr>Активизировать работу административной комиссии.</vt:lpstr>
      <vt:lpstr>Совет депутатов муниципального образования Беляевский сельсовет решил:</vt:lpstr>
      <vt:lpstr>Принять к сведению информацию «О обеспечение первичных мер пожарной безопасности</vt:lpstr>
      <vt:lpstr>Продолжить работу по первичным мерам пожарной безопасности в населенных пунктах </vt:lpstr>
      <vt:lpstr>Контроль за исполнением  настоящего решения возложить на постоянные комиссии.</vt:lpstr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2026-02-24T04:31:00Z</dcterms:created>
  <dcterms:modified xsi:type="dcterms:W3CDTF">2026-06-22T14:48:00Z</dcterms:modified>
</cp:coreProperties>
</file>