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7A641" w14:textId="072DC24A" w:rsidR="0095600C" w:rsidRDefault="00AE62ED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 xml:space="preserve">                                       </w:t>
      </w:r>
      <w:r w:rsidR="0095600C">
        <w:rPr>
          <w:rFonts w:ascii="Times New Roman" w:eastAsia="Times New Roman" w:hAnsi="Times New Roman"/>
          <w:bCs/>
          <w:sz w:val="28"/>
        </w:rPr>
        <w:t xml:space="preserve">СОВЕТ ДЕПУТАТОВ </w:t>
      </w:r>
      <w:r>
        <w:rPr>
          <w:rFonts w:ascii="Times New Roman" w:eastAsia="Times New Roman" w:hAnsi="Times New Roman"/>
          <w:bCs/>
          <w:sz w:val="28"/>
        </w:rPr>
        <w:t xml:space="preserve">                           Проект</w:t>
      </w:r>
    </w:p>
    <w:p w14:paraId="3781FBA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муниципального образования</w:t>
      </w:r>
    </w:p>
    <w:p w14:paraId="109F3E89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proofErr w:type="spellStart"/>
      <w:r>
        <w:rPr>
          <w:rFonts w:ascii="Times New Roman" w:eastAsia="Times New Roman" w:hAnsi="Times New Roman"/>
          <w:bCs/>
          <w:sz w:val="28"/>
        </w:rPr>
        <w:t>Беляевский</w:t>
      </w:r>
      <w:proofErr w:type="spellEnd"/>
      <w:r>
        <w:rPr>
          <w:rFonts w:ascii="Times New Roman" w:eastAsia="Times New Roman" w:hAnsi="Times New Roman"/>
          <w:bCs/>
          <w:sz w:val="28"/>
        </w:rPr>
        <w:t xml:space="preserve"> сельсовет</w:t>
      </w:r>
    </w:p>
    <w:p w14:paraId="482EC897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 xml:space="preserve">Беляевского района </w:t>
      </w:r>
    </w:p>
    <w:p w14:paraId="272B53A0" w14:textId="04D72707" w:rsidR="0095600C" w:rsidRDefault="0095600C" w:rsidP="00AE6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Оренбургской области</w:t>
      </w:r>
    </w:p>
    <w:p w14:paraId="4433EDB4" w14:textId="39A65512" w:rsidR="0095600C" w:rsidRDefault="00AE62ED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proofErr w:type="gramStart"/>
      <w:r>
        <w:rPr>
          <w:rFonts w:ascii="Times New Roman" w:eastAsia="Times New Roman" w:hAnsi="Times New Roman"/>
          <w:bCs/>
          <w:sz w:val="28"/>
        </w:rPr>
        <w:t xml:space="preserve">пятый </w:t>
      </w:r>
      <w:r w:rsidR="0095600C">
        <w:rPr>
          <w:rFonts w:ascii="Times New Roman" w:eastAsia="Times New Roman" w:hAnsi="Times New Roman"/>
          <w:bCs/>
          <w:sz w:val="28"/>
        </w:rPr>
        <w:t xml:space="preserve"> созыв</w:t>
      </w:r>
      <w:proofErr w:type="gramEnd"/>
    </w:p>
    <w:p w14:paraId="1732DE4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</w:p>
    <w:p w14:paraId="1586BD2A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РЕШЕНИЕ</w:t>
      </w:r>
    </w:p>
    <w:p w14:paraId="6D13A68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</w:p>
    <w:p w14:paraId="25E8AB0A" w14:textId="74DB595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 xml:space="preserve">от </w:t>
      </w:r>
      <w:r w:rsidR="004224F8">
        <w:rPr>
          <w:rFonts w:ascii="Times New Roman" w:eastAsia="Times New Roman" w:hAnsi="Times New Roman"/>
          <w:bCs/>
          <w:sz w:val="28"/>
        </w:rPr>
        <w:t>00</w:t>
      </w:r>
      <w:r>
        <w:rPr>
          <w:rFonts w:ascii="Times New Roman" w:eastAsia="Times New Roman" w:hAnsi="Times New Roman"/>
          <w:bCs/>
          <w:sz w:val="28"/>
        </w:rPr>
        <w:t>.</w:t>
      </w:r>
      <w:r w:rsidR="004224F8">
        <w:rPr>
          <w:rFonts w:ascii="Times New Roman" w:eastAsia="Times New Roman" w:hAnsi="Times New Roman"/>
          <w:bCs/>
          <w:sz w:val="28"/>
        </w:rPr>
        <w:t>00</w:t>
      </w:r>
      <w:r>
        <w:rPr>
          <w:rFonts w:ascii="Times New Roman" w:eastAsia="Times New Roman" w:hAnsi="Times New Roman"/>
          <w:bCs/>
          <w:sz w:val="28"/>
        </w:rPr>
        <w:t>.202</w:t>
      </w:r>
      <w:r w:rsidR="004224F8">
        <w:rPr>
          <w:rFonts w:ascii="Times New Roman" w:eastAsia="Times New Roman" w:hAnsi="Times New Roman"/>
          <w:bCs/>
          <w:sz w:val="28"/>
        </w:rPr>
        <w:t>6</w:t>
      </w:r>
      <w:r>
        <w:rPr>
          <w:rFonts w:ascii="Times New Roman" w:eastAsia="Times New Roman" w:hAnsi="Times New Roman"/>
          <w:bCs/>
          <w:sz w:val="28"/>
        </w:rPr>
        <w:t xml:space="preserve"> N </w:t>
      </w:r>
      <w:r w:rsidR="004224F8">
        <w:rPr>
          <w:rFonts w:ascii="Times New Roman" w:eastAsia="Times New Roman" w:hAnsi="Times New Roman"/>
          <w:bCs/>
          <w:sz w:val="28"/>
        </w:rPr>
        <w:t>00</w:t>
      </w:r>
    </w:p>
    <w:p w14:paraId="69F66D61" w14:textId="77777777" w:rsidR="0095600C" w:rsidRDefault="0095600C" w:rsidP="0095600C">
      <w:pPr>
        <w:spacing w:after="0"/>
        <w:rPr>
          <w:rFonts w:ascii="Times New Roman" w:hAnsi="Times New Roman"/>
          <w:sz w:val="28"/>
          <w:szCs w:val="28"/>
        </w:rPr>
      </w:pPr>
    </w:p>
    <w:p w14:paraId="2DCF1EC5" w14:textId="77777777" w:rsidR="0095600C" w:rsidRDefault="0095600C" w:rsidP="009560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DDC410E" w14:textId="77777777" w:rsidR="0095600C" w:rsidRDefault="0095600C" w:rsidP="0095600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протокола и рекомендаций публичных слушаний</w:t>
      </w:r>
    </w:p>
    <w:p w14:paraId="05B8BFF5" w14:textId="77777777" w:rsidR="0095600C" w:rsidRDefault="0095600C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BA8D5E0" w14:textId="77777777" w:rsidR="0095600C" w:rsidRDefault="0095600C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21AADF" w14:textId="0B96285A" w:rsidR="0095600C" w:rsidRDefault="0095600C" w:rsidP="009560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и обсудив протокол и рекомендации публичных слушаний с повесткой дня по обсуждению проекта решения Совета депутатов «О внесении изменений в «Генеральный план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области» и в соответствии с </w:t>
      </w:r>
      <w:r w:rsidR="004224F8" w:rsidRPr="004224F8">
        <w:rPr>
          <w:rFonts w:ascii="Times New Roman" w:hAnsi="Times New Roman"/>
          <w:sz w:val="28"/>
          <w:szCs w:val="28"/>
        </w:rPr>
        <w:t xml:space="preserve">Положением о порядке назначения и проведения публичных слушаний, общественных обсуждений на территории муниципального образования </w:t>
      </w:r>
      <w:proofErr w:type="spellStart"/>
      <w:r w:rsidR="004224F8" w:rsidRPr="004224F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4224F8" w:rsidRPr="004224F8"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</w:t>
      </w:r>
      <w:r>
        <w:rPr>
          <w:rFonts w:ascii="Times New Roman" w:hAnsi="Times New Roman"/>
          <w:sz w:val="28"/>
          <w:szCs w:val="28"/>
        </w:rPr>
        <w:t>, Совет депутатов решил:</w:t>
      </w:r>
    </w:p>
    <w:p w14:paraId="21A50534" w14:textId="27D29F66" w:rsidR="0095600C" w:rsidRDefault="0095600C" w:rsidP="0095600C">
      <w:pPr>
        <w:pStyle w:val="a3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протокол о результатах публичных слушаний по рассмотрению проекта «</w:t>
      </w:r>
      <w:r w:rsidR="000C29A0">
        <w:rPr>
          <w:bCs/>
          <w:sz w:val="28"/>
          <w:szCs w:val="28"/>
        </w:rPr>
        <w:t xml:space="preserve">О внесении изменений в решение Совета депутатов от 27.12.2011 № 66 «Об утверждении Генерального плана муниципального образования </w:t>
      </w:r>
      <w:proofErr w:type="spellStart"/>
      <w:r w:rsidR="000C29A0">
        <w:rPr>
          <w:bCs/>
          <w:sz w:val="28"/>
          <w:szCs w:val="28"/>
        </w:rPr>
        <w:t>Беляевский</w:t>
      </w:r>
      <w:proofErr w:type="spellEnd"/>
      <w:r w:rsidR="000C29A0">
        <w:rPr>
          <w:bCs/>
          <w:sz w:val="28"/>
          <w:szCs w:val="28"/>
        </w:rPr>
        <w:t xml:space="preserve"> сельсовет Беляевского района Оренбургской области»</w:t>
      </w:r>
      <w:r>
        <w:rPr>
          <w:sz w:val="28"/>
          <w:szCs w:val="28"/>
        </w:rPr>
        <w:t xml:space="preserve">» и </w:t>
      </w:r>
      <w:r w:rsidR="004224F8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публичных слушаний от 0</w:t>
      </w:r>
      <w:r w:rsidR="000C29A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0C29A0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0C29A0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14:paraId="52C56DB6" w14:textId="530C6F8C" w:rsidR="0095600C" w:rsidRDefault="0095600C" w:rsidP="009560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Поручить специалисту администрации сельсовета </w:t>
      </w:r>
      <w:r w:rsidR="000C29A0">
        <w:rPr>
          <w:rFonts w:ascii="Times New Roman" w:hAnsi="Times New Roman"/>
          <w:sz w:val="28"/>
          <w:szCs w:val="28"/>
        </w:rPr>
        <w:t xml:space="preserve">Феденко К.В. </w:t>
      </w:r>
      <w:r>
        <w:rPr>
          <w:rFonts w:ascii="Times New Roman" w:hAnsi="Times New Roman"/>
          <w:sz w:val="28"/>
          <w:szCs w:val="28"/>
        </w:rPr>
        <w:t xml:space="preserve">опубликовать протокол </w:t>
      </w:r>
      <w:r w:rsidR="000C29A0">
        <w:rPr>
          <w:rFonts w:ascii="Times New Roman" w:hAnsi="Times New Roman"/>
          <w:sz w:val="28"/>
          <w:szCs w:val="28"/>
        </w:rPr>
        <w:t xml:space="preserve">и заключение </w:t>
      </w:r>
      <w:r>
        <w:rPr>
          <w:rFonts w:ascii="Times New Roman" w:hAnsi="Times New Roman"/>
          <w:sz w:val="28"/>
          <w:szCs w:val="28"/>
        </w:rPr>
        <w:t xml:space="preserve">публичных слушаний на сайте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в установленные сроки.</w:t>
      </w:r>
    </w:p>
    <w:p w14:paraId="7B0EC671" w14:textId="77777777" w:rsidR="0095600C" w:rsidRDefault="0095600C" w:rsidP="0095600C">
      <w:pPr>
        <w:tabs>
          <w:tab w:val="left" w:pos="368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решения возложить на постоянную комиссию по бюджетной, налоговой, финансовой политике, собственности и земельным вопросам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00DFC967" w14:textId="77777777" w:rsidR="0095600C" w:rsidRDefault="0095600C" w:rsidP="009560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со дня его подписания.</w:t>
      </w:r>
    </w:p>
    <w:p w14:paraId="243E1AB5" w14:textId="77777777" w:rsidR="0095600C" w:rsidRDefault="0095600C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D93649F" w14:textId="77777777" w:rsidR="0095600C" w:rsidRDefault="0095600C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482"/>
      </w:tblGrid>
      <w:tr w:rsidR="000C29A0" w:rsidRPr="000C29A0" w14:paraId="30686998" w14:textId="77777777" w:rsidTr="00F22EB5">
        <w:tc>
          <w:tcPr>
            <w:tcW w:w="5070" w:type="dxa"/>
          </w:tcPr>
          <w:p w14:paraId="390E0C60" w14:textId="7EB77AA4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  <w:r w:rsidR="007634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6AFD86CE" w14:textId="7EE1A1F8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B297510" w14:textId="77777777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7CB3C4" w14:textId="77777777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</w:t>
            </w:r>
            <w:proofErr w:type="spellStart"/>
            <w:r w:rsidRPr="000C2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14:paraId="6B092E95" w14:textId="77777777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14:paraId="5A4CF5CD" w14:textId="310FA49A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14:paraId="557E940F" w14:textId="77777777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02F470" w14:textId="77777777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proofErr w:type="spellStart"/>
            <w:r w:rsidRPr="000C2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В.С.Тренин</w:t>
            </w:r>
            <w:proofErr w:type="spellEnd"/>
          </w:p>
        </w:tc>
      </w:tr>
    </w:tbl>
    <w:p w14:paraId="17B457AF" w14:textId="77777777" w:rsidR="0095600C" w:rsidRDefault="0095600C" w:rsidP="0095600C">
      <w:pPr>
        <w:rPr>
          <w:rFonts w:ascii="Times New Roman" w:hAnsi="Times New Roman"/>
          <w:color w:val="000000"/>
          <w:sz w:val="28"/>
          <w:szCs w:val="28"/>
        </w:rPr>
      </w:pPr>
    </w:p>
    <w:p w14:paraId="7C94832D" w14:textId="56B6C3C2" w:rsidR="0095600C" w:rsidRDefault="0095600C" w:rsidP="0095600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Разослано: </w:t>
      </w:r>
      <w:r w:rsidR="000C29A0">
        <w:rPr>
          <w:rFonts w:ascii="Times New Roman" w:eastAsia="Times New Roman" w:hAnsi="Times New Roman"/>
          <w:sz w:val="28"/>
          <w:szCs w:val="28"/>
          <w:lang w:eastAsia="ru-RU"/>
        </w:rPr>
        <w:t>Феденко К.В.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прокурору района, администрации района, в дело.</w:t>
      </w:r>
    </w:p>
    <w:p w14:paraId="687954CC" w14:textId="77777777" w:rsidR="0095600C" w:rsidRDefault="0095600C" w:rsidP="0095600C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B71544" w14:textId="77777777" w:rsidR="0095600C" w:rsidRDefault="0095600C" w:rsidP="0095600C">
      <w:pPr>
        <w:keepNext/>
        <w:spacing w:after="0" w:line="240" w:lineRule="auto"/>
        <w:ind w:firstLine="5103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№1</w:t>
      </w:r>
    </w:p>
    <w:p w14:paraId="37B78E8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решению Совета депутатов</w:t>
      </w:r>
    </w:p>
    <w:p w14:paraId="17E4573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14:paraId="2DF2C853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14:paraId="55FBEED8" w14:textId="1E0C269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178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178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1787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</w:p>
    <w:p w14:paraId="3D06B461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42B3E5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ПРОТОКОЛ </w:t>
      </w:r>
    </w:p>
    <w:p w14:paraId="2AFC3D0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проведения публичных слушаний по обсуждению</w:t>
      </w:r>
    </w:p>
    <w:p w14:paraId="29BEBB9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проекта решения «</w:t>
      </w:r>
      <w:bookmarkStart w:id="1" w:name="_Hlk227078058"/>
      <w:r>
        <w:rPr>
          <w:rFonts w:ascii="Times New Roman" w:eastAsia="Times New Roman" w:hAnsi="Times New Roman"/>
          <w:bCs/>
          <w:sz w:val="28"/>
          <w:szCs w:val="28"/>
        </w:rPr>
        <w:t xml:space="preserve">О внесении изменений в решение Совета депутатов от 27.12.2011 № 66 «Об утверждении Генерального плана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сельсовет Беляевского района Оренбургской области»</w:t>
      </w:r>
      <w:bookmarkEnd w:id="1"/>
    </w:p>
    <w:p w14:paraId="023D5117" w14:textId="77777777" w:rsidR="00B35F18" w:rsidRPr="00B35F18" w:rsidRDefault="00B35F18" w:rsidP="00B35F18">
      <w:pPr>
        <w:spacing w:after="20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5F18">
        <w:rPr>
          <w:rFonts w:ascii="Times New Roman" w:eastAsiaTheme="minorEastAsia" w:hAnsi="Times New Roman"/>
          <w:sz w:val="28"/>
          <w:szCs w:val="28"/>
          <w:lang w:eastAsia="ru-RU"/>
        </w:rPr>
        <w:t>с. Беляевка                                                                                            02.03.2026 г.</w:t>
      </w:r>
    </w:p>
    <w:p w14:paraId="152E8B16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0921039" w14:textId="1BF0D1DE" w:rsidR="00081248" w:rsidRPr="00081248" w:rsidRDefault="00081248" w:rsidP="00081248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Проект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внесения изменений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Генеральный план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2" w:name="_Hlk222828068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Оренбургской области</w:t>
      </w:r>
      <w:bookmarkEnd w:id="2"/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, подлежащий рассмотрению на публичных слушаниях, проводимых на основании постановления </w:t>
      </w:r>
      <w:bookmarkStart w:id="3" w:name="_Hlk222828177"/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администрации 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Оренбургской области </w:t>
      </w:r>
      <w:bookmarkStart w:id="4" w:name="_Hlk223526910"/>
      <w:bookmarkEnd w:id="3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-п от 09.02.2026 г</w:t>
      </w:r>
      <w:r w:rsidR="00ED21AD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="00ED21AD" w:rsidRPr="00ED21AD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назначении публичных слушаний  по рассмотрению проекта внесения изменений в Генеральный план муниципального образования </w:t>
      </w:r>
      <w:proofErr w:type="spellStart"/>
      <w:r w:rsidR="00ED21AD" w:rsidRPr="00ED21AD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="00ED21AD" w:rsidRPr="00ED21A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Оренбургской области.</w:t>
      </w:r>
      <w:r w:rsidR="00ED21A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bookmarkEnd w:id="4"/>
    <w:p w14:paraId="6E852290" w14:textId="77777777" w:rsidR="00081248" w:rsidRPr="00081248" w:rsidRDefault="00081248" w:rsidP="000812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</w:t>
      </w:r>
      <w:r w:rsidRPr="00081248">
        <w:rPr>
          <w:rFonts w:ascii="Times New Roman" w:eastAsiaTheme="minorEastAsia" w:hAnsi="Times New Roman"/>
          <w:bCs/>
          <w:sz w:val="28"/>
          <w:szCs w:val="28"/>
          <w:lang w:eastAsia="ru-RU"/>
        </w:rPr>
        <w:t>Место проведения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>: в кабинете главы администрации Беляевского сельсовета по адресу: с. Беляевка, ул. Банковская, 9.</w:t>
      </w:r>
    </w:p>
    <w:p w14:paraId="048BCF93" w14:textId="6B40DEE5" w:rsidR="00081248" w:rsidRPr="00081248" w:rsidRDefault="00081248" w:rsidP="000812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    </w:t>
      </w:r>
      <w:r w:rsidR="00ED21AD">
        <w:rPr>
          <w:rFonts w:ascii="Times New Roman" w:eastAsiaTheme="minorEastAsia" w:hAnsi="Times New Roman"/>
          <w:bCs/>
          <w:sz w:val="28"/>
          <w:szCs w:val="28"/>
          <w:lang w:eastAsia="ru-RU"/>
        </w:rPr>
        <w:t>Дата и</w:t>
      </w:r>
      <w:r w:rsidRPr="00081248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="00ED21AD">
        <w:rPr>
          <w:rFonts w:ascii="Times New Roman" w:eastAsiaTheme="minorEastAsia" w:hAnsi="Times New Roman"/>
          <w:bCs/>
          <w:sz w:val="28"/>
          <w:szCs w:val="28"/>
          <w:lang w:eastAsia="ru-RU"/>
        </w:rPr>
        <w:t>в</w:t>
      </w:r>
      <w:r w:rsidRPr="00081248">
        <w:rPr>
          <w:rFonts w:ascii="Times New Roman" w:eastAsiaTheme="minorEastAsia" w:hAnsi="Times New Roman"/>
          <w:bCs/>
          <w:sz w:val="28"/>
          <w:szCs w:val="28"/>
          <w:lang w:eastAsia="ru-RU"/>
        </w:rPr>
        <w:t>ремя проведения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: </w:t>
      </w:r>
      <w:r w:rsidR="00ED21AD">
        <w:rPr>
          <w:rFonts w:ascii="Times New Roman" w:eastAsiaTheme="minorEastAsia" w:hAnsi="Times New Roman"/>
          <w:sz w:val="28"/>
          <w:szCs w:val="28"/>
          <w:lang w:eastAsia="ru-RU"/>
        </w:rPr>
        <w:t xml:space="preserve">02.03.2026 г. 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15 час 00 мин                                    </w:t>
      </w:r>
    </w:p>
    <w:p w14:paraId="02A6E531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Организатор публичных слушаний: Администрация 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Оренбургской области</w:t>
      </w:r>
    </w:p>
    <w:p w14:paraId="57B33169" w14:textId="76364DBE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Оповещение о начале публичных слушаний от 09.02.2026 г N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опубликовано:</w:t>
      </w:r>
    </w:p>
    <w:p w14:paraId="107B7439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1.  </w:t>
      </w:r>
      <w:proofErr w:type="gramStart"/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>На  официальном</w:t>
      </w:r>
      <w:proofErr w:type="gramEnd"/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сайте Администрации сельсовета и (или) Едином</w:t>
      </w:r>
    </w:p>
    <w:p w14:paraId="6B266879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>портале: https://беляевский-с-с.рф/.</w:t>
      </w:r>
    </w:p>
    <w:p w14:paraId="3B82EBE2" w14:textId="77777777" w:rsidR="00081248" w:rsidRPr="00081248" w:rsidRDefault="00081248" w:rsidP="000812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2. </w:t>
      </w:r>
      <w:proofErr w:type="gramStart"/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>На информационном стендах</w:t>
      </w:r>
      <w:proofErr w:type="gramEnd"/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(информационных стендах) по адресу: 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Оренбургская область, </w:t>
      </w:r>
      <w:proofErr w:type="spellStart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Беляевка, ул. Банковская, д. 9.</w:t>
      </w:r>
    </w:p>
    <w:p w14:paraId="28A015BE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Информация </w:t>
      </w:r>
      <w:proofErr w:type="gramStart"/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>об  экспозиции</w:t>
      </w:r>
      <w:proofErr w:type="gramEnd"/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проекта,  подлежащего  рассмотрению  на публичных слушаниях</w:t>
      </w:r>
    </w:p>
    <w:p w14:paraId="206EEF4B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Дата и место открытия экспозиции: </w:t>
      </w:r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11.02.2026 г.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в</w:t>
      </w:r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здании администрации муниципального образования </w:t>
      </w:r>
      <w:proofErr w:type="spellStart"/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5ADEDED8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Период проведения экспозиции: </w:t>
      </w:r>
      <w:bookmarkStart w:id="5" w:name="_Hlk222829272"/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11.02.2026 г. по 27.02.2026 г.</w:t>
      </w:r>
      <w:bookmarkEnd w:id="5"/>
    </w:p>
    <w:p w14:paraId="3317F310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Место проведения экспозиции: 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Оренбургская область, </w:t>
      </w:r>
      <w:proofErr w:type="spellStart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Беляевка, ул. Банковская, д. 9.</w:t>
      </w:r>
    </w:p>
    <w:p w14:paraId="38D48A8C" w14:textId="77777777" w:rsidR="00081248" w:rsidRPr="00081248" w:rsidRDefault="00081248" w:rsidP="000812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Время посещения экспозиции: </w:t>
      </w:r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14.00 по 17.00 местного времени.</w:t>
      </w:r>
    </w:p>
    <w:p w14:paraId="4CD3FF9D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    Консультирование посетителей экспозиции проекта</w:t>
      </w:r>
    </w:p>
    <w:p w14:paraId="7C02134E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Дата (время): </w:t>
      </w:r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11.02.2026 г. по 27.02.2026 г., с 14.00 по 17.00 местного времени.</w:t>
      </w:r>
    </w:p>
    <w:p w14:paraId="76AB9F67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Место проведения: 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Оренбургская область, </w:t>
      </w:r>
      <w:proofErr w:type="spellStart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Беляевка, ул. Банковская, д. 9.</w:t>
      </w:r>
    </w:p>
    <w:p w14:paraId="310F2D3A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Прием   предложений и замечаний по проекту осуществлялся в период</w:t>
      </w:r>
    </w:p>
    <w:p w14:paraId="2E46D8D2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11.02.2026 г. по 27.02.2026 г.</w:t>
      </w:r>
    </w:p>
    <w:p w14:paraId="522CC1BB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публичных слушаниях присутствовали</w:t>
      </w:r>
    </w:p>
    <w:p w14:paraId="1A110BC3" w14:textId="77777777" w:rsidR="0095600C" w:rsidRDefault="0095600C" w:rsidP="0095600C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жители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образования 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сельсовет,</w:t>
      </w:r>
    </w:p>
    <w:p w14:paraId="1AFCEFBD" w14:textId="77777777" w:rsidR="0095600C" w:rsidRDefault="0095600C" w:rsidP="0095600C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депутаты Совета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сельсовет,</w:t>
      </w:r>
    </w:p>
    <w:p w14:paraId="1D2FA59A" w14:textId="0BF89560" w:rsidR="0095600C" w:rsidRPr="00081248" w:rsidRDefault="0095600C" w:rsidP="0008124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сотрудники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="00081248">
        <w:rPr>
          <w:rFonts w:ascii="Times New Roman" w:hAnsi="Times New Roman"/>
          <w:sz w:val="28"/>
          <w:szCs w:val="28"/>
        </w:rPr>
        <w:t>.</w:t>
      </w:r>
    </w:p>
    <w:p w14:paraId="47F0B69F" w14:textId="64C905FD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Количество присутствующих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="003C7715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 человек</w:t>
      </w:r>
    </w:p>
    <w:p w14:paraId="789ADC0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Председательствующий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Елешев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М.Х. — глава муниципального образования, </w:t>
      </w:r>
    </w:p>
    <w:p w14:paraId="67F7284B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Секретарь собрания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Ахметзянова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Г.А., специалист 1 категории.</w:t>
      </w:r>
    </w:p>
    <w:p w14:paraId="0FD1B0E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Основание для проведения публичных слушаний: </w:t>
      </w:r>
    </w:p>
    <w:p w14:paraId="7A7D01E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Конституция Российской Федерации, </w:t>
      </w:r>
      <w:r>
        <w:rPr>
          <w:rFonts w:ascii="Times New Roman" w:eastAsia="Times New Roman" w:hAnsi="Times New Roman"/>
          <w:sz w:val="28"/>
          <w:szCs w:val="28"/>
        </w:rPr>
        <w:tab/>
      </w:r>
    </w:p>
    <w:p w14:paraId="28BE2520" w14:textId="77777777" w:rsidR="0095600C" w:rsidRPr="00ED21AD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21AD">
        <w:rPr>
          <w:rFonts w:ascii="Times New Roman" w:eastAsia="Times New Roman" w:hAnsi="Times New Roman"/>
          <w:sz w:val="28"/>
          <w:szCs w:val="28"/>
        </w:rPr>
        <w:t xml:space="preserve">Градостроительный кодекс Российской Федерации от 29.12.2004 № 190-ФЗ,  </w:t>
      </w:r>
    </w:p>
    <w:p w14:paraId="56C6026F" w14:textId="370DE5CC" w:rsidR="00B35F18" w:rsidRDefault="00B35F18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20.03.2025 г. № 33-ФЗ «Об общих принципах организации местного самоуправления в единой системе публичной власти»</w:t>
      </w:r>
    </w:p>
    <w:p w14:paraId="08C4235B" w14:textId="6BB696D9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Приказ Минэкономразвития РФ от 24.11.2020 №779, </w:t>
      </w:r>
    </w:p>
    <w:p w14:paraId="678D01FE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Приказ Федеральной службы государственной регистрации, кадастра и картографии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oт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10 ноября 2020 года № П/0412 "Об утверждении классификатора видов разрешенного использования земельных участков",  </w:t>
      </w:r>
    </w:p>
    <w:p w14:paraId="2792665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Устав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области, </w:t>
      </w:r>
    </w:p>
    <w:p w14:paraId="090B5130" w14:textId="062C8F6A" w:rsidR="00ED21AD" w:rsidRDefault="00ED21AD" w:rsidP="00ED21A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Положение «О публичных слушаниях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области»: </w:t>
      </w:r>
    </w:p>
    <w:p w14:paraId="366D9F47" w14:textId="518AA543" w:rsidR="0095600C" w:rsidRDefault="00ED21AD" w:rsidP="00ED21A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П</w:t>
      </w:r>
      <w:r w:rsidR="0095600C">
        <w:rPr>
          <w:rFonts w:ascii="Times New Roman" w:eastAsia="Times New Roman" w:hAnsi="Times New Roman"/>
          <w:sz w:val="28"/>
          <w:szCs w:val="28"/>
        </w:rPr>
        <w:t xml:space="preserve">остановление администрации муниципального образования </w:t>
      </w:r>
      <w:proofErr w:type="spellStart"/>
      <w:r w:rsidR="0095600C"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 w:rsidR="0095600C"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 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-п от 09.02.2026 </w:t>
      </w:r>
      <w:proofErr w:type="gramStart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proofErr w:type="gramEnd"/>
      <w:r w:rsidRPr="00ED21AD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назначении публичных слушаний  по рассмотрению проекта внесения изменений в Генеральный план муниципального образования </w:t>
      </w:r>
      <w:proofErr w:type="spellStart"/>
      <w:r w:rsidRPr="00ED21AD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ED21A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Оренбургской области.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2684480D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Предмет публичных слушаний:</w:t>
      </w:r>
      <w:r>
        <w:rPr>
          <w:rFonts w:ascii="Times New Roman" w:eastAsia="Times New Roman" w:hAnsi="Times New Roman"/>
          <w:sz w:val="28"/>
          <w:szCs w:val="28"/>
        </w:rPr>
        <w:t xml:space="preserve"> проект решения «О внесении изменений в решение Совета депутатов от 27.12.2011 № 66 «Об утверждении Генерального плана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области»</w:t>
      </w:r>
    </w:p>
    <w:p w14:paraId="6DC18A7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публичные слушания представлены следующие </w:t>
      </w:r>
      <w:r>
        <w:rPr>
          <w:rFonts w:ascii="Times New Roman" w:eastAsia="Times New Roman" w:hAnsi="Times New Roman"/>
          <w:bCs/>
          <w:sz w:val="28"/>
          <w:szCs w:val="28"/>
        </w:rPr>
        <w:t>демонстрационные материалы:</w:t>
      </w:r>
    </w:p>
    <w:p w14:paraId="34EAA2B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Текстовая часть Генерального плана;</w:t>
      </w:r>
    </w:p>
    <w:p w14:paraId="1CCE37F5" w14:textId="276D5804" w:rsidR="0095600C" w:rsidRPr="00961131" w:rsidRDefault="0095600C" w:rsidP="009611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Картографические материалы Генерального плана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сельсовет.</w:t>
      </w:r>
    </w:p>
    <w:p w14:paraId="40DCBC16" w14:textId="77777777" w:rsidR="00961131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Цели проведения публичных слушаний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2E45622F" w14:textId="28D6508B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Внесение изменений в текстовую и графическую часть Генерального плана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сельсовет, с целью их актуализации в соответствии с требованиями Градостроительного кодекса Российской Федерации.</w:t>
      </w:r>
    </w:p>
    <w:p w14:paraId="36D4770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</w:p>
    <w:p w14:paraId="0FE7D643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 </w:t>
      </w:r>
    </w:p>
    <w:p w14:paraId="4C138615" w14:textId="373CB732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Определение назначения территорий исходя из совокупности социальных, экономических, экологических и иных факторов в целях обеспечения устойчивого </w:t>
      </w:r>
      <w:r>
        <w:rPr>
          <w:rFonts w:ascii="Times New Roman" w:eastAsia="Times New Roman" w:hAnsi="Times New Roman"/>
          <w:sz w:val="28"/>
          <w:szCs w:val="28"/>
        </w:rPr>
        <w:tab/>
        <w:t>развития территорий, развития инженерной, транспортной и социальной инфраструктур, обеспечения учета интересов граждан и их объединений Российской Федерации, субъектов Российской Федерации, муниципальных образований</w:t>
      </w:r>
      <w:r w:rsidR="00961131">
        <w:rPr>
          <w:rFonts w:ascii="Times New Roman" w:eastAsia="Times New Roman" w:hAnsi="Times New Roman"/>
          <w:sz w:val="28"/>
          <w:szCs w:val="28"/>
        </w:rPr>
        <w:t>.</w:t>
      </w:r>
    </w:p>
    <w:p w14:paraId="240BA0E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6D27BBFD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ПОВЕСТКА ДНЯ:</w:t>
      </w:r>
    </w:p>
    <w:p w14:paraId="2863DA77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Обсуждение проекта решения «О внесении изменений в решение Совета депутатов от 27.12.2011 № 66 «Об утверждении Генерального плана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области».</w:t>
      </w:r>
    </w:p>
    <w:p w14:paraId="19C0BCF5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3F67E3F3" w14:textId="77777777" w:rsidR="006205CC" w:rsidRDefault="0095600C" w:rsidP="00961131">
      <w:pPr>
        <w:jc w:val="both"/>
        <w:rPr>
          <w:rFonts w:ascii="Times New Roman" w:hAnsi="Times New Roman"/>
          <w:b/>
          <w:sz w:val="26"/>
          <w:szCs w:val="26"/>
        </w:rPr>
      </w:pPr>
      <w:r w:rsidRPr="00961131">
        <w:rPr>
          <w:rFonts w:ascii="Times New Roman" w:hAnsi="Times New Roman"/>
          <w:sz w:val="28"/>
          <w:szCs w:val="28"/>
        </w:rPr>
        <w:t xml:space="preserve">СЛУШАЛИ: </w:t>
      </w:r>
      <w:proofErr w:type="spellStart"/>
      <w:r w:rsidRPr="00961131">
        <w:rPr>
          <w:rFonts w:ascii="Times New Roman" w:hAnsi="Times New Roman"/>
          <w:sz w:val="28"/>
          <w:szCs w:val="28"/>
        </w:rPr>
        <w:t>Елешева</w:t>
      </w:r>
      <w:proofErr w:type="spellEnd"/>
      <w:r w:rsidRPr="00961131">
        <w:rPr>
          <w:rFonts w:ascii="Times New Roman" w:hAnsi="Times New Roman"/>
          <w:sz w:val="28"/>
          <w:szCs w:val="28"/>
        </w:rPr>
        <w:t xml:space="preserve"> М.Х.- главу муниципального образования </w:t>
      </w:r>
      <w:proofErr w:type="spellStart"/>
      <w:r w:rsidRPr="00961131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961131">
        <w:rPr>
          <w:rFonts w:ascii="Times New Roman" w:hAnsi="Times New Roman"/>
          <w:sz w:val="28"/>
          <w:szCs w:val="28"/>
        </w:rPr>
        <w:t xml:space="preserve"> сельсовет, который сообщил присутствовавшим о том, что в связи с </w:t>
      </w:r>
      <w:r w:rsidR="00961131">
        <w:rPr>
          <w:rFonts w:ascii="Times New Roman" w:hAnsi="Times New Roman"/>
          <w:sz w:val="28"/>
          <w:szCs w:val="28"/>
        </w:rPr>
        <w:t>обр</w:t>
      </w:r>
      <w:r w:rsidR="007531A2">
        <w:rPr>
          <w:rFonts w:ascii="Times New Roman" w:hAnsi="Times New Roman"/>
          <w:sz w:val="28"/>
          <w:szCs w:val="28"/>
        </w:rPr>
        <w:t>а</w:t>
      </w:r>
      <w:r w:rsidR="00961131">
        <w:rPr>
          <w:rFonts w:ascii="Times New Roman" w:hAnsi="Times New Roman"/>
          <w:sz w:val="28"/>
          <w:szCs w:val="28"/>
        </w:rPr>
        <w:t>щени</w:t>
      </w:r>
      <w:r w:rsidR="00744FE1">
        <w:rPr>
          <w:rFonts w:ascii="Times New Roman" w:hAnsi="Times New Roman"/>
          <w:sz w:val="28"/>
          <w:szCs w:val="28"/>
        </w:rPr>
        <w:t xml:space="preserve">ями ООО «Сатурн», ИНН: 5609099193, ОГРН 1145658037293, на основании лицензий на пользования недрами </w:t>
      </w:r>
      <w:bookmarkStart w:id="6" w:name="_Hlk223529871"/>
      <w:r w:rsidR="00744FE1">
        <w:rPr>
          <w:rFonts w:ascii="Times New Roman" w:hAnsi="Times New Roman"/>
          <w:sz w:val="28"/>
          <w:szCs w:val="28"/>
        </w:rPr>
        <w:t>ОРБ 027216</w:t>
      </w:r>
      <w:r w:rsidR="008132F7">
        <w:rPr>
          <w:rFonts w:ascii="Times New Roman" w:hAnsi="Times New Roman"/>
          <w:sz w:val="28"/>
          <w:szCs w:val="28"/>
        </w:rPr>
        <w:t xml:space="preserve"> </w:t>
      </w:r>
      <w:r w:rsidR="00744FE1">
        <w:rPr>
          <w:rFonts w:ascii="Times New Roman" w:hAnsi="Times New Roman"/>
          <w:sz w:val="28"/>
          <w:szCs w:val="28"/>
        </w:rPr>
        <w:t xml:space="preserve">ТР </w:t>
      </w:r>
      <w:bookmarkEnd w:id="6"/>
      <w:r w:rsidR="00744FE1">
        <w:rPr>
          <w:rFonts w:ascii="Times New Roman" w:hAnsi="Times New Roman"/>
          <w:sz w:val="28"/>
          <w:szCs w:val="28"/>
        </w:rPr>
        <w:t xml:space="preserve">и </w:t>
      </w:r>
      <w:r w:rsidR="008132F7">
        <w:rPr>
          <w:rFonts w:ascii="Times New Roman" w:hAnsi="Times New Roman"/>
          <w:sz w:val="28"/>
          <w:szCs w:val="28"/>
        </w:rPr>
        <w:t>ОРБ 029449 ТП</w:t>
      </w:r>
      <w:r w:rsidRPr="00961131">
        <w:rPr>
          <w:rFonts w:ascii="Times New Roman" w:hAnsi="Times New Roman"/>
          <w:sz w:val="28"/>
          <w:szCs w:val="28"/>
        </w:rPr>
        <w:t>,</w:t>
      </w:r>
      <w:r w:rsidR="00961131" w:rsidRPr="00961131">
        <w:rPr>
          <w:rFonts w:ascii="Times New Roman" w:hAnsi="Times New Roman"/>
          <w:b/>
          <w:sz w:val="26"/>
          <w:szCs w:val="26"/>
        </w:rPr>
        <w:t xml:space="preserve"> </w:t>
      </w:r>
      <w:r w:rsidR="007531A2" w:rsidRPr="007531A2">
        <w:rPr>
          <w:rFonts w:ascii="Times New Roman" w:hAnsi="Times New Roman"/>
          <w:bCs/>
          <w:sz w:val="28"/>
          <w:szCs w:val="28"/>
        </w:rPr>
        <w:t xml:space="preserve">необходимо внести изменения </w:t>
      </w:r>
      <w:r w:rsidR="006205CC">
        <w:rPr>
          <w:rFonts w:ascii="Times New Roman" w:hAnsi="Times New Roman"/>
          <w:bCs/>
          <w:sz w:val="28"/>
          <w:szCs w:val="28"/>
        </w:rPr>
        <w:t xml:space="preserve">в функциональные зоны </w:t>
      </w:r>
      <w:r w:rsidR="007531A2" w:rsidRPr="007531A2">
        <w:rPr>
          <w:rFonts w:ascii="Times New Roman" w:hAnsi="Times New Roman"/>
          <w:bCs/>
          <w:sz w:val="28"/>
          <w:szCs w:val="28"/>
        </w:rPr>
        <w:t xml:space="preserve">и </w:t>
      </w:r>
      <w:r w:rsidR="006205CC">
        <w:rPr>
          <w:rFonts w:ascii="Times New Roman" w:hAnsi="Times New Roman"/>
          <w:bCs/>
          <w:sz w:val="28"/>
          <w:szCs w:val="28"/>
        </w:rPr>
        <w:t>дополнить:</w:t>
      </w:r>
      <w:r w:rsidR="007531A2">
        <w:rPr>
          <w:rFonts w:ascii="Times New Roman" w:hAnsi="Times New Roman"/>
          <w:b/>
          <w:sz w:val="26"/>
          <w:szCs w:val="26"/>
        </w:rPr>
        <w:t xml:space="preserve"> </w:t>
      </w:r>
      <w:r w:rsidR="006205CC">
        <w:rPr>
          <w:rFonts w:ascii="Times New Roman" w:hAnsi="Times New Roman"/>
          <w:b/>
          <w:sz w:val="26"/>
          <w:szCs w:val="26"/>
        </w:rPr>
        <w:t xml:space="preserve">          </w:t>
      </w:r>
    </w:p>
    <w:p w14:paraId="728FD939" w14:textId="5FC43417" w:rsidR="00961131" w:rsidRPr="007531A2" w:rsidRDefault="006205CC" w:rsidP="006205C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</w:t>
      </w:r>
      <w:r w:rsidR="007531A2">
        <w:rPr>
          <w:rFonts w:ascii="Times New Roman" w:hAnsi="Times New Roman"/>
          <w:b/>
          <w:sz w:val="26"/>
          <w:szCs w:val="26"/>
        </w:rPr>
        <w:t>«</w:t>
      </w:r>
      <w:r w:rsidR="00961131" w:rsidRPr="007531A2">
        <w:rPr>
          <w:rFonts w:ascii="Times New Roman" w:hAnsi="Times New Roman"/>
          <w:b/>
          <w:sz w:val="28"/>
          <w:szCs w:val="28"/>
        </w:rPr>
        <w:t>Зоны недропользования</w:t>
      </w:r>
    </w:p>
    <w:p w14:paraId="138D4889" w14:textId="77777777" w:rsidR="00961131" w:rsidRPr="00961131" w:rsidRDefault="00961131" w:rsidP="006205CC">
      <w:pPr>
        <w:pStyle w:val="a3"/>
        <w:ind w:left="928"/>
        <w:jc w:val="both"/>
        <w:rPr>
          <w:sz w:val="28"/>
          <w:szCs w:val="28"/>
        </w:rPr>
      </w:pPr>
      <w:r w:rsidRPr="00961131">
        <w:rPr>
          <w:sz w:val="28"/>
          <w:szCs w:val="28"/>
        </w:rPr>
        <w:t>В зону недропользования входят границы лицензионных участков.</w:t>
      </w:r>
    </w:p>
    <w:p w14:paraId="2E2467BE" w14:textId="2AA80482" w:rsidR="00961131" w:rsidRPr="007531A2" w:rsidRDefault="007531A2" w:rsidP="006205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61131" w:rsidRPr="007531A2">
        <w:rPr>
          <w:rFonts w:ascii="Times New Roman" w:hAnsi="Times New Roman"/>
          <w:sz w:val="28"/>
          <w:szCs w:val="28"/>
        </w:rPr>
        <w:t xml:space="preserve">В границах МО </w:t>
      </w:r>
      <w:proofErr w:type="spellStart"/>
      <w:r w:rsidR="00961131" w:rsidRPr="007531A2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961131" w:rsidRPr="007531A2"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 расположены следующие лицензионные участки добычи полезных ископаемых:</w:t>
      </w:r>
    </w:p>
    <w:p w14:paraId="45ACB1CD" w14:textId="77777777" w:rsidR="00961131" w:rsidRPr="007531A2" w:rsidRDefault="00961131" w:rsidP="006205CC">
      <w:pPr>
        <w:pStyle w:val="a3"/>
        <w:ind w:left="928"/>
        <w:jc w:val="both"/>
        <w:rPr>
          <w:sz w:val="28"/>
          <w:szCs w:val="28"/>
        </w:rPr>
      </w:pPr>
      <w:r w:rsidRPr="007531A2">
        <w:rPr>
          <w:sz w:val="28"/>
          <w:szCs w:val="28"/>
        </w:rPr>
        <w:t xml:space="preserve">- ОРБ 027216 ТР «Карасу», расположенный в 5,8 км на восток от </w:t>
      </w:r>
      <w:proofErr w:type="spellStart"/>
      <w:r w:rsidRPr="007531A2">
        <w:rPr>
          <w:sz w:val="28"/>
          <w:szCs w:val="28"/>
        </w:rPr>
        <w:t>р.ц</w:t>
      </w:r>
      <w:proofErr w:type="spellEnd"/>
      <w:r w:rsidRPr="007531A2">
        <w:rPr>
          <w:sz w:val="28"/>
          <w:szCs w:val="28"/>
        </w:rPr>
        <w:t xml:space="preserve">. Беляевка, МО </w:t>
      </w:r>
      <w:proofErr w:type="spellStart"/>
      <w:r w:rsidRPr="007531A2">
        <w:rPr>
          <w:sz w:val="28"/>
          <w:szCs w:val="28"/>
        </w:rPr>
        <w:t>Беляевский</w:t>
      </w:r>
      <w:proofErr w:type="spellEnd"/>
      <w:r w:rsidRPr="007531A2">
        <w:rPr>
          <w:sz w:val="28"/>
          <w:szCs w:val="28"/>
        </w:rPr>
        <w:t xml:space="preserve"> район Оренбургской области;</w:t>
      </w:r>
    </w:p>
    <w:p w14:paraId="0D2DCDC8" w14:textId="3E9B8A5D" w:rsidR="00961131" w:rsidRDefault="00961131" w:rsidP="006205CC">
      <w:pPr>
        <w:pStyle w:val="a3"/>
        <w:ind w:left="928"/>
        <w:jc w:val="both"/>
        <w:rPr>
          <w:sz w:val="26"/>
          <w:szCs w:val="26"/>
        </w:rPr>
      </w:pPr>
      <w:r w:rsidRPr="007531A2">
        <w:rPr>
          <w:sz w:val="28"/>
          <w:szCs w:val="28"/>
        </w:rPr>
        <w:t xml:space="preserve">- ОРБ 029449 ТП «Васильевка», расположенная по адресу в 2,5 км северо-восточнее п. Васильевка, МО </w:t>
      </w:r>
      <w:proofErr w:type="spellStart"/>
      <w:r w:rsidRPr="007531A2">
        <w:rPr>
          <w:sz w:val="28"/>
          <w:szCs w:val="28"/>
        </w:rPr>
        <w:t>Беляевский</w:t>
      </w:r>
      <w:proofErr w:type="spellEnd"/>
      <w:r w:rsidRPr="007531A2">
        <w:rPr>
          <w:sz w:val="28"/>
          <w:szCs w:val="28"/>
        </w:rPr>
        <w:t xml:space="preserve"> район Оренбургской области</w:t>
      </w:r>
      <w:r w:rsidRPr="007531A2">
        <w:rPr>
          <w:sz w:val="26"/>
          <w:szCs w:val="26"/>
        </w:rPr>
        <w:t>.</w:t>
      </w:r>
      <w:r w:rsidR="006205CC">
        <w:rPr>
          <w:sz w:val="26"/>
          <w:szCs w:val="26"/>
        </w:rPr>
        <w:t>»</w:t>
      </w:r>
      <w:r w:rsidRPr="007531A2">
        <w:rPr>
          <w:sz w:val="26"/>
          <w:szCs w:val="26"/>
        </w:rPr>
        <w:cr/>
      </w:r>
    </w:p>
    <w:p w14:paraId="7017FA9B" w14:textId="72441D33" w:rsidR="006205CC" w:rsidRPr="00690AB5" w:rsidRDefault="00690AB5" w:rsidP="00690AB5">
      <w:pPr>
        <w:rPr>
          <w:rFonts w:ascii="Times New Roman" w:hAnsi="Times New Roman"/>
          <w:b/>
          <w:i/>
          <w:sz w:val="28"/>
          <w:szCs w:val="28"/>
        </w:rPr>
      </w:pPr>
      <w:r w:rsidRPr="00690AB5">
        <w:rPr>
          <w:rFonts w:ascii="Times New Roman" w:hAnsi="Times New Roman"/>
          <w:sz w:val="28"/>
          <w:szCs w:val="28"/>
        </w:rPr>
        <w:t xml:space="preserve">       </w:t>
      </w:r>
      <w:r w:rsidR="006205CC" w:rsidRPr="00690AB5">
        <w:rPr>
          <w:rFonts w:ascii="Times New Roman" w:hAnsi="Times New Roman"/>
          <w:sz w:val="28"/>
          <w:szCs w:val="28"/>
        </w:rPr>
        <w:t>А также доложил о необходимости актуализиро</w:t>
      </w:r>
      <w:r w:rsidRPr="00690AB5">
        <w:rPr>
          <w:rFonts w:ascii="Times New Roman" w:hAnsi="Times New Roman"/>
          <w:sz w:val="28"/>
          <w:szCs w:val="28"/>
        </w:rPr>
        <w:t>вать данные некоторых разделов, согласно последней актуальной информации</w:t>
      </w:r>
      <w:r>
        <w:rPr>
          <w:rFonts w:ascii="Times New Roman" w:hAnsi="Times New Roman"/>
          <w:sz w:val="28"/>
          <w:szCs w:val="28"/>
        </w:rPr>
        <w:t>.</w:t>
      </w:r>
    </w:p>
    <w:p w14:paraId="13B39CF3" w14:textId="3E820784" w:rsidR="0095600C" w:rsidRDefault="0095600C" w:rsidP="00690A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«Сегодня на ваше обсуждение представлен проект внесения изменений в Генеральный план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области. Какие будут предложения?»- заключил глава муниципального образования.  </w:t>
      </w:r>
    </w:p>
    <w:p w14:paraId="6C98D657" w14:textId="1D673470" w:rsidR="0095600C" w:rsidRDefault="0095600C" w:rsidP="00690A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ходе проведения публичных слушаний замечания/предложения от граждан</w:t>
      </w:r>
      <w:r w:rsidR="00690AB5">
        <w:rPr>
          <w:rFonts w:ascii="Times New Roman" w:eastAsia="Times New Roman" w:hAnsi="Times New Roman"/>
          <w:sz w:val="28"/>
          <w:szCs w:val="28"/>
        </w:rPr>
        <w:t xml:space="preserve"> не поступали.</w:t>
      </w:r>
    </w:p>
    <w:p w14:paraId="649A0CE3" w14:textId="3C46F526" w:rsidR="0095600C" w:rsidRDefault="0095600C" w:rsidP="009560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</w:t>
      </w:r>
      <w:r w:rsidR="00690AB5">
        <w:rPr>
          <w:rFonts w:ascii="Times New Roman" w:eastAsia="Times New Roman" w:hAnsi="Times New Roman"/>
          <w:sz w:val="28"/>
          <w:szCs w:val="28"/>
        </w:rPr>
        <w:t xml:space="preserve"> </w:t>
      </w:r>
      <w:r w:rsidR="00690AB5">
        <w:rPr>
          <w:rFonts w:ascii="Times New Roman" w:hAnsi="Times New Roman"/>
          <w:sz w:val="28"/>
          <w:szCs w:val="28"/>
        </w:rPr>
        <w:t xml:space="preserve">п. </w:t>
      </w:r>
      <w:proofErr w:type="gramStart"/>
      <w:r w:rsidR="00690AB5">
        <w:rPr>
          <w:rFonts w:ascii="Times New Roman" w:hAnsi="Times New Roman"/>
          <w:sz w:val="28"/>
          <w:szCs w:val="28"/>
        </w:rPr>
        <w:t>10  ст.</w:t>
      </w:r>
      <w:proofErr w:type="gramEnd"/>
      <w:r w:rsidR="00690AB5">
        <w:rPr>
          <w:rFonts w:ascii="Times New Roman" w:hAnsi="Times New Roman"/>
          <w:sz w:val="28"/>
          <w:szCs w:val="28"/>
        </w:rPr>
        <w:t xml:space="preserve"> 47 Федерального Закона от 20.03.2025 г.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/>
          <w:sz w:val="28"/>
          <w:szCs w:val="28"/>
        </w:rPr>
        <w:t xml:space="preserve">, статьёй 16 Устава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сельсовет, Положения о публичных слушаниях, </w:t>
      </w:r>
      <w:proofErr w:type="spellStart"/>
      <w:r>
        <w:rPr>
          <w:rFonts w:ascii="Times New Roman" w:hAnsi="Times New Roman"/>
          <w:sz w:val="28"/>
          <w:szCs w:val="28"/>
        </w:rPr>
        <w:t>Елешев</w:t>
      </w:r>
      <w:proofErr w:type="spellEnd"/>
      <w:r>
        <w:rPr>
          <w:rFonts w:ascii="Times New Roman" w:hAnsi="Times New Roman"/>
          <w:sz w:val="28"/>
          <w:szCs w:val="28"/>
        </w:rPr>
        <w:t xml:space="preserve"> М.Х. </w:t>
      </w:r>
      <w:r>
        <w:rPr>
          <w:rFonts w:ascii="Times New Roman" w:eastAsia="Times New Roman" w:hAnsi="Times New Roman"/>
          <w:sz w:val="28"/>
          <w:szCs w:val="28"/>
        </w:rPr>
        <w:t>предложил:</w:t>
      </w:r>
    </w:p>
    <w:p w14:paraId="04ED3B0F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Одобрить в целом проект внесения изменений в решение Совета депутатов от 27.12.2011 № 66 «Об утверждении Генерального плана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области.</w:t>
      </w:r>
    </w:p>
    <w:p w14:paraId="1BFF52B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Рекомендовать Совету депутатов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принять решение Совета депутатов «О внесении изменений в решение Совета депутатов от 27.12.2011 № 66 «Об утверждении Генерального плана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области» согласно рекомендаций публичных слушаний.</w:t>
      </w:r>
    </w:p>
    <w:p w14:paraId="2D150D06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BA17127" w14:textId="5D3AE9BA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Голосовали: За - </w:t>
      </w:r>
      <w:r w:rsidR="003C7715">
        <w:rPr>
          <w:rFonts w:ascii="Times New Roman" w:eastAsia="Times New Roman" w:hAnsi="Times New Roman"/>
          <w:sz w:val="28"/>
          <w:szCs w:val="28"/>
        </w:rPr>
        <w:t>8</w:t>
      </w:r>
    </w:p>
    <w:p w14:paraId="1B7EB41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Против - 0</w:t>
      </w:r>
    </w:p>
    <w:p w14:paraId="66CED447" w14:textId="08DE2A20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Воздержались - </w:t>
      </w:r>
      <w:r w:rsidR="00690AB5">
        <w:rPr>
          <w:rFonts w:ascii="Times New Roman" w:eastAsia="Times New Roman" w:hAnsi="Times New Roman"/>
          <w:sz w:val="28"/>
          <w:szCs w:val="28"/>
        </w:rPr>
        <w:t>0</w:t>
      </w:r>
    </w:p>
    <w:p w14:paraId="27B29B69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B2D3975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1021983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899B8E3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Председатель комиссии </w:t>
      </w:r>
    </w:p>
    <w:p w14:paraId="3C56D7DF" w14:textId="214ADA9E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организации </w:t>
      </w:r>
      <w:r w:rsidR="0011787E">
        <w:rPr>
          <w:rFonts w:ascii="Times New Roman" w:eastAsia="Times New Roman" w:hAnsi="Times New Roman"/>
          <w:sz w:val="28"/>
          <w:szCs w:val="28"/>
        </w:rPr>
        <w:t>работы</w:t>
      </w:r>
    </w:p>
    <w:p w14:paraId="6AA46624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 проведению публичных слушаний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М.Х.Елешев</w:t>
      </w:r>
      <w:proofErr w:type="spellEnd"/>
    </w:p>
    <w:p w14:paraId="3FEF7501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0687FDA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23FDBBE4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581DF0AB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0FA6BDF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0AD29183" w14:textId="77777777" w:rsidR="0095600C" w:rsidRDefault="0095600C" w:rsidP="0095600C"/>
    <w:p w14:paraId="4B250DD4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6790638B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2947AA0F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3D53BDC4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50A3EA8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3B68630E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2EACE42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018348B5" w14:textId="77777777" w:rsidR="00AE62ED" w:rsidRPr="00AE62ED" w:rsidRDefault="00AE62ED" w:rsidP="00AE62ED">
      <w:pPr>
        <w:keepNext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E62ED"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</w:t>
      </w:r>
      <w:r w:rsidRPr="00AE62E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Приложение 2 </w:t>
      </w:r>
    </w:p>
    <w:p w14:paraId="24890798" w14:textId="77777777" w:rsidR="00AE62ED" w:rsidRPr="00AE62ED" w:rsidRDefault="00AE62ED" w:rsidP="00AE62ED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к решению Совета депутатов</w:t>
      </w:r>
    </w:p>
    <w:p w14:paraId="37F522C5" w14:textId="77777777" w:rsidR="00AE62ED" w:rsidRPr="00AE62ED" w:rsidRDefault="00AE62ED" w:rsidP="00AE62ED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14:paraId="5243A8A8" w14:textId="77777777" w:rsidR="00AE62ED" w:rsidRPr="00AE62ED" w:rsidRDefault="00AE62ED" w:rsidP="00AE62ED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</w:p>
    <w:p w14:paraId="08AA2953" w14:textId="0D5D2216" w:rsidR="00AE62ED" w:rsidRPr="00AE62ED" w:rsidRDefault="00AE62ED" w:rsidP="00AE62ED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от 00.0</w:t>
      </w:r>
      <w:r w:rsidR="004224F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.2026 № 00</w:t>
      </w:r>
    </w:p>
    <w:p w14:paraId="03000509" w14:textId="77777777" w:rsidR="00AE62ED" w:rsidRPr="00AE62ED" w:rsidRDefault="00AE62ED" w:rsidP="00AE62E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E62E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14:paraId="32CDE05E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255589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ЗАКЛЮЧЕНИЕ</w:t>
      </w:r>
    </w:p>
    <w:p w14:paraId="764F3C03" w14:textId="4B9D6683" w:rsidR="00AE62ED" w:rsidRPr="004224F8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4F8">
        <w:rPr>
          <w:rFonts w:ascii="Times New Roman" w:eastAsia="Times New Roman" w:hAnsi="Times New Roman"/>
          <w:sz w:val="28"/>
          <w:szCs w:val="28"/>
          <w:lang w:eastAsia="ru-RU"/>
        </w:rPr>
        <w:t>от 0</w:t>
      </w:r>
      <w:r w:rsidR="0068041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224F8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68041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224F8">
        <w:rPr>
          <w:rFonts w:ascii="Times New Roman" w:eastAsia="Times New Roman" w:hAnsi="Times New Roman"/>
          <w:sz w:val="28"/>
          <w:szCs w:val="28"/>
          <w:lang w:eastAsia="ru-RU"/>
        </w:rPr>
        <w:t xml:space="preserve">.2026 г. N </w:t>
      </w:r>
      <w:r w:rsidR="004224F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224F8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РЕЗУЛЬТАТАХ</w:t>
      </w:r>
    </w:p>
    <w:p w14:paraId="58BE37B9" w14:textId="77777777" w:rsidR="00AE62ED" w:rsidRPr="004224F8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4F8">
        <w:rPr>
          <w:rFonts w:ascii="Times New Roman" w:eastAsia="Times New Roman" w:hAnsi="Times New Roman"/>
          <w:sz w:val="28"/>
          <w:szCs w:val="28"/>
          <w:lang w:eastAsia="ru-RU"/>
        </w:rPr>
        <w:t>ПУБЛИЧНЫХ СЛУШАНИЙ ПО ПРОЕКТУ</w:t>
      </w:r>
    </w:p>
    <w:p w14:paraId="146C9F22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621968C" w14:textId="4996100F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Внесения изменений в </w:t>
      </w:r>
      <w:r w:rsidR="004224F8">
        <w:rPr>
          <w:rFonts w:ascii="Times New Roman" w:eastAsia="Times New Roman" w:hAnsi="Times New Roman"/>
          <w:sz w:val="28"/>
          <w:szCs w:val="28"/>
          <w:lang w:eastAsia="ru-RU"/>
        </w:rPr>
        <w:t>Генеральный план</w:t>
      </w: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Оренбургской области.</w:t>
      </w:r>
    </w:p>
    <w:p w14:paraId="71993F5D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F20D011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8DAEAA0" w14:textId="71B08E9E" w:rsid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основании протокола публичных слушаний от 02.03.2026 г б/н было принято решение:</w:t>
      </w:r>
    </w:p>
    <w:p w14:paraId="730E1124" w14:textId="77777777" w:rsidR="004224F8" w:rsidRDefault="004224F8" w:rsidP="004224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Одобрить в целом проект внесения изменений в решение Совета депутатов от 27.12.2011 № 66 «Об утверждении Генерального плана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области.</w:t>
      </w:r>
    </w:p>
    <w:p w14:paraId="52A38ADB" w14:textId="128ACF6C" w:rsidR="00AE62ED" w:rsidRPr="004224F8" w:rsidRDefault="004224F8" w:rsidP="004224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Рекомендовать Совету депутатов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принять решение Совета депутатов «О внесении изменений в решение Совета депутатов от 27.12.2011 № 66 «Об утверждении Генерального плана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области» согласно рекомендаций публичных слушаний.</w:t>
      </w:r>
    </w:p>
    <w:p w14:paraId="6712E3E0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Количество участников публичных слушаний: 8 человек.</w:t>
      </w:r>
    </w:p>
    <w:p w14:paraId="5ABCECED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lang w:eastAsia="ru-RU"/>
        </w:rPr>
      </w:pPr>
    </w:p>
    <w:p w14:paraId="1CDA3729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t>Сведения</w:t>
      </w:r>
    </w:p>
    <w:p w14:paraId="7A82EB6B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t>о внесенных предложениях и замечаниях участников</w:t>
      </w:r>
    </w:p>
    <w:p w14:paraId="0B8E6BAC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t>публичных слушаний, постоянно проживающих на территории,</w:t>
      </w:r>
    </w:p>
    <w:p w14:paraId="71C56C70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t>в пределах которой проводятся публичные слушания</w:t>
      </w:r>
    </w:p>
    <w:p w14:paraId="3DDE056A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4309"/>
      </w:tblGrid>
      <w:tr w:rsidR="00AE62ED" w:rsidRPr="00AE62ED" w14:paraId="1A0C8CE8" w14:textId="77777777" w:rsidTr="00772B57">
        <w:tc>
          <w:tcPr>
            <w:tcW w:w="2948" w:type="dxa"/>
          </w:tcPr>
          <w:p w14:paraId="09828FC0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Порядковый номер участника, внесшего предложение и замечание согласно протоколу публичных слушаний</w:t>
            </w:r>
          </w:p>
        </w:tc>
        <w:tc>
          <w:tcPr>
            <w:tcW w:w="1814" w:type="dxa"/>
          </w:tcPr>
          <w:p w14:paraId="70D15CDD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309" w:type="dxa"/>
          </w:tcPr>
          <w:p w14:paraId="2AE47941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Рекомендация организатора публичных слушаний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AE62ED" w:rsidRPr="00AE62ED" w14:paraId="415D917C" w14:textId="77777777" w:rsidTr="00772B57">
        <w:tc>
          <w:tcPr>
            <w:tcW w:w="2948" w:type="dxa"/>
          </w:tcPr>
          <w:p w14:paraId="6E864F09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4" w:type="dxa"/>
          </w:tcPr>
          <w:p w14:paraId="3192F34C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09" w:type="dxa"/>
          </w:tcPr>
          <w:p w14:paraId="6D8C7B28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</w:tr>
    </w:tbl>
    <w:p w14:paraId="3DA327E0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373D9072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4FDB379C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Сведения</w:t>
      </w:r>
    </w:p>
    <w:p w14:paraId="27F13F7A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t>о внесенных предложениях и замечаниях</w:t>
      </w:r>
    </w:p>
    <w:p w14:paraId="6D1D030F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t>иных участников публичных слушаний</w:t>
      </w:r>
    </w:p>
    <w:p w14:paraId="0D0B4B31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4309"/>
      </w:tblGrid>
      <w:tr w:rsidR="00AE62ED" w:rsidRPr="00AE62ED" w14:paraId="374B2710" w14:textId="77777777" w:rsidTr="00772B57">
        <w:tc>
          <w:tcPr>
            <w:tcW w:w="2948" w:type="dxa"/>
          </w:tcPr>
          <w:p w14:paraId="05504A48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Порядковый номер участника, внесшего предложение и замечание согласно протоколу публичных слушаний</w:t>
            </w:r>
          </w:p>
        </w:tc>
        <w:tc>
          <w:tcPr>
            <w:tcW w:w="1814" w:type="dxa"/>
          </w:tcPr>
          <w:p w14:paraId="743E5776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309" w:type="dxa"/>
          </w:tcPr>
          <w:p w14:paraId="16AE499F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Рекомендация организатора публичных слушаний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AE62ED" w:rsidRPr="00AE62ED" w14:paraId="1993059A" w14:textId="77777777" w:rsidTr="00772B57">
        <w:tc>
          <w:tcPr>
            <w:tcW w:w="2948" w:type="dxa"/>
          </w:tcPr>
          <w:p w14:paraId="59266388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4" w:type="dxa"/>
          </w:tcPr>
          <w:p w14:paraId="30C546A1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09" w:type="dxa"/>
          </w:tcPr>
          <w:p w14:paraId="1B334962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</w:tr>
    </w:tbl>
    <w:p w14:paraId="384AA5FC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22CE8180" w14:textId="77777777" w:rsidR="00AE62ED" w:rsidRPr="00AE62ED" w:rsidRDefault="00AE62ED" w:rsidP="00AE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4AD3E1" w14:textId="77777777" w:rsidR="00AE62ED" w:rsidRPr="00AE62ED" w:rsidRDefault="00AE62ED" w:rsidP="00AE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AF4A69" w14:textId="77777777" w:rsidR="00AE62ED" w:rsidRPr="00AE62ED" w:rsidRDefault="00AE62ED" w:rsidP="00AE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C678A9" w14:textId="77777777" w:rsidR="00AE62ED" w:rsidRPr="00AE62ED" w:rsidRDefault="00AE62ED" w:rsidP="00AE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</w:p>
    <w:p w14:paraId="780FAF0D" w14:textId="77777777" w:rsidR="00AE62ED" w:rsidRPr="00AE62ED" w:rsidRDefault="00AE62ED" w:rsidP="00AE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по организации </w:t>
      </w:r>
    </w:p>
    <w:p w14:paraId="0CBB86C1" w14:textId="77777777" w:rsidR="00AE62ED" w:rsidRPr="00AE62ED" w:rsidRDefault="00AE62ED" w:rsidP="00AE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проведению публичных слушаний                                                </w:t>
      </w:r>
      <w:proofErr w:type="spellStart"/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М.Х.Елешев</w:t>
      </w:r>
      <w:proofErr w:type="spellEnd"/>
    </w:p>
    <w:p w14:paraId="112D4580" w14:textId="77777777" w:rsidR="00AE62ED" w:rsidRPr="00AE62ED" w:rsidRDefault="00AE62ED" w:rsidP="00AE62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B9A4BA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21F15761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42B1D59E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3B5CDCC6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748E719E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17A9A480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62187DC4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609DBC0A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1E43C4CB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28E16E93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6B5BB42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381BF3B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361BDE0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7BE00A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F2C156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93E11AB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D38B3A0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34FC72F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699298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CDBA0AD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0AFC4E6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22159EF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</w:p>
    <w:sectPr w:rsidR="0095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A43"/>
    <w:multiLevelType w:val="hybridMultilevel"/>
    <w:tmpl w:val="D968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17454"/>
    <w:multiLevelType w:val="hybridMultilevel"/>
    <w:tmpl w:val="E51CF8D2"/>
    <w:lvl w:ilvl="0" w:tplc="1A72D21A">
      <w:start w:val="1"/>
      <w:numFmt w:val="decimal"/>
      <w:lvlText w:val="%1."/>
      <w:lvlJc w:val="left"/>
      <w:pPr>
        <w:ind w:left="1587" w:hanging="10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B332DE"/>
    <w:multiLevelType w:val="hybridMultilevel"/>
    <w:tmpl w:val="A29EEFF0"/>
    <w:lvl w:ilvl="0" w:tplc="589E423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6A71B03"/>
    <w:multiLevelType w:val="multilevel"/>
    <w:tmpl w:val="FABE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27"/>
    <w:rsid w:val="00081248"/>
    <w:rsid w:val="000C29A0"/>
    <w:rsid w:val="000F4434"/>
    <w:rsid w:val="0011787E"/>
    <w:rsid w:val="00123431"/>
    <w:rsid w:val="003C7715"/>
    <w:rsid w:val="004224F8"/>
    <w:rsid w:val="005177D2"/>
    <w:rsid w:val="006205CC"/>
    <w:rsid w:val="00680412"/>
    <w:rsid w:val="00690AB5"/>
    <w:rsid w:val="00744FE1"/>
    <w:rsid w:val="007531A2"/>
    <w:rsid w:val="00757B2E"/>
    <w:rsid w:val="0076348A"/>
    <w:rsid w:val="008132F7"/>
    <w:rsid w:val="008D7048"/>
    <w:rsid w:val="0095600C"/>
    <w:rsid w:val="00961131"/>
    <w:rsid w:val="00AE62ED"/>
    <w:rsid w:val="00B35F18"/>
    <w:rsid w:val="00E23795"/>
    <w:rsid w:val="00E40427"/>
    <w:rsid w:val="00ED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92E7"/>
  <w15:chartTrackingRefBased/>
  <w15:docId w15:val="{E056B206-0D48-42FB-A15F-CD35F920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00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обычный,Показатель"/>
    <w:basedOn w:val="a"/>
    <w:link w:val="a4"/>
    <w:uiPriority w:val="34"/>
    <w:qFormat/>
    <w:rsid w:val="009560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обычный Знак,Показатель Знак"/>
    <w:link w:val="a3"/>
    <w:uiPriority w:val="34"/>
    <w:locked/>
    <w:rsid w:val="009611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4D296-1235-44CF-860F-30354C74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2026-03-04T11:44:00Z</cp:lastPrinted>
  <dcterms:created xsi:type="dcterms:W3CDTF">2026-02-24T04:59:00Z</dcterms:created>
  <dcterms:modified xsi:type="dcterms:W3CDTF">2026-04-15T12:41:00Z</dcterms:modified>
</cp:coreProperties>
</file>