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532788C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</w:t>
      </w: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                    </w:t>
      </w:r>
      <w:r w:rsidR="00A13B65">
        <w:rPr>
          <w:rFonts w:ascii="Times New Roman" w:hAnsi="Times New Roman" w:cs="Times New Roman"/>
          <w:b w:val="0"/>
          <w:sz w:val="28"/>
        </w:rPr>
        <w:t>ПРОЕКТ</w:t>
      </w:r>
    </w:p>
    <w:p w14:paraId="2E6C3F5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582CD19D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4C36A0BB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00.03.2026 N  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  <w:gridCol w:w="6804"/>
      </w:tblGrid>
      <w:tr w:rsidR="00903324" w:rsidRPr="00A2481F" w14:paraId="26B6ECB1" w14:textId="260F42AC" w:rsidTr="00903324">
        <w:trPr>
          <w:trHeight w:val="1553"/>
        </w:trPr>
        <w:tc>
          <w:tcPr>
            <w:tcW w:w="6804" w:type="dxa"/>
            <w:shd w:val="clear" w:color="auto" w:fill="auto"/>
          </w:tcPr>
          <w:p w14:paraId="3FE3F190" w14:textId="6B31267D" w:rsidR="00903324" w:rsidRPr="00A2481F" w:rsidRDefault="00903324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3252DF">
              <w:rPr>
                <w:rFonts w:ascii="Times New Roman" w:hAnsi="Times New Roman"/>
                <w:sz w:val="28"/>
                <w:szCs w:val="28"/>
              </w:rPr>
              <w:t>О благоустройстве  территории муниципального образования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2DF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52DF">
              <w:rPr>
                <w:rFonts w:ascii="Times New Roman" w:hAnsi="Times New Roman"/>
                <w:sz w:val="28"/>
                <w:szCs w:val="28"/>
              </w:rPr>
              <w:t xml:space="preserve"> и 1 полугодие 2026 года.</w:t>
            </w:r>
          </w:p>
        </w:tc>
        <w:tc>
          <w:tcPr>
            <w:tcW w:w="6804" w:type="dxa"/>
          </w:tcPr>
          <w:p w14:paraId="327D8425" w14:textId="77777777" w:rsidR="00903324" w:rsidRPr="003252DF" w:rsidRDefault="00903324" w:rsidP="00A13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36756F19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75664F">
        <w:rPr>
          <w:rFonts w:ascii="Times New Roman" w:hAnsi="Times New Roman" w:cs="Times New Roman"/>
          <w:sz w:val="28"/>
          <w:szCs w:val="28"/>
        </w:rPr>
        <w:t>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 м</w:t>
      </w:r>
      <w:r w:rsidR="00FC2B76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C2B76">
        <w:rPr>
          <w:rFonts w:ascii="Times New Roman" w:hAnsi="Times New Roman" w:cs="Times New Roman"/>
          <w:sz w:val="28"/>
          <w:szCs w:val="28"/>
        </w:rPr>
        <w:t>Беляе</w:t>
      </w:r>
      <w:r w:rsidR="00FC2B76"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FC2B76"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7BE1AC51" w14:textId="10F741E7" w:rsidR="00FC2B76" w:rsidRPr="00E46E22" w:rsidRDefault="00E46E22" w:rsidP="0075664F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E22">
        <w:rPr>
          <w:rFonts w:ascii="Times New Roman" w:hAnsi="Times New Roman" w:cs="Times New Roman"/>
          <w:sz w:val="28"/>
          <w:szCs w:val="28"/>
        </w:rPr>
        <w:t>Работу администрации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2B76" w:rsidRPr="00E46E2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C2B76" w:rsidRPr="00E46E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46E22">
        <w:rPr>
          <w:rFonts w:ascii="Times New Roman" w:hAnsi="Times New Roman" w:cs="Times New Roman"/>
          <w:sz w:val="28"/>
          <w:szCs w:val="28"/>
        </w:rPr>
        <w:t xml:space="preserve"> в сфере  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E22">
        <w:rPr>
          <w:rFonts w:ascii="Times New Roman" w:hAnsi="Times New Roman"/>
          <w:sz w:val="28"/>
          <w:szCs w:val="28"/>
        </w:rPr>
        <w:t>благоустройства</w:t>
      </w:r>
      <w:r w:rsidRPr="00E46E22">
        <w:rPr>
          <w:rFonts w:ascii="Times New Roman" w:hAnsi="Times New Roman"/>
          <w:sz w:val="28"/>
          <w:szCs w:val="28"/>
        </w:rPr>
        <w:t xml:space="preserve">  территории</w:t>
      </w:r>
      <w:proofErr w:type="gramEnd"/>
      <w:r w:rsidRPr="00E46E22">
        <w:rPr>
          <w:rFonts w:ascii="Times New Roman" w:hAnsi="Times New Roman"/>
          <w:sz w:val="28"/>
          <w:szCs w:val="28"/>
        </w:rPr>
        <w:t xml:space="preserve"> муниципального образования в 2025 г.</w:t>
      </w:r>
      <w:r>
        <w:rPr>
          <w:rFonts w:ascii="Times New Roman" w:hAnsi="Times New Roman"/>
          <w:sz w:val="28"/>
          <w:szCs w:val="28"/>
        </w:rPr>
        <w:t xml:space="preserve"> и 1 полугодие 2026 года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C2B76" w:rsidRPr="00E46E22">
        <w:rPr>
          <w:rFonts w:ascii="Times New Roman" w:hAnsi="Times New Roman" w:cs="Times New Roman"/>
          <w:sz w:val="28"/>
          <w:szCs w:val="28"/>
        </w:rPr>
        <w:t>ризнать удовлетворительной.</w:t>
      </w:r>
    </w:p>
    <w:p w14:paraId="1B9CAB2B" w14:textId="77D46D4E" w:rsidR="00FC2B76" w:rsidRPr="008E60D2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2B76" w:rsidRPr="008E60D2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постоянные комиссии Совета депутатов.</w:t>
      </w:r>
    </w:p>
    <w:p w14:paraId="645F6151" w14:textId="45D03AB6" w:rsidR="00FC2B76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B76" w:rsidRPr="008E60D2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77777777" w:rsidR="00E350BA" w:rsidRDefault="00E350BA"/>
    <w:sectPr w:rsidR="00E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75664F"/>
    <w:rsid w:val="00903324"/>
    <w:rsid w:val="00A13B65"/>
    <w:rsid w:val="00D41C01"/>
    <w:rsid w:val="00E350BA"/>
    <w:rsid w:val="00E46E22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2026-02-24T04:31:00Z</dcterms:created>
  <dcterms:modified xsi:type="dcterms:W3CDTF">2026-06-22T13:38:00Z</dcterms:modified>
</cp:coreProperties>
</file>