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4B" w:rsidRDefault="00392956" w:rsidP="002A224B">
      <w:pPr>
        <w:spacing w:after="0" w:line="240" w:lineRule="auto"/>
      </w:pPr>
      <w:r>
        <w:rPr>
          <w:rFonts w:ascii="Arial" w:hAnsi="Arial" w:cs="Arial"/>
          <w:color w:val="2D2D2D"/>
          <w:spacing w:val="2"/>
          <w:sz w:val="21"/>
          <w:szCs w:val="21"/>
        </w:rPr>
        <w:t> </w:t>
      </w:r>
    </w:p>
    <w:p w:rsidR="00802126" w:rsidRPr="00802126" w:rsidRDefault="00802126" w:rsidP="00802126">
      <w:pPr>
        <w:spacing w:after="0" w:line="240" w:lineRule="auto"/>
        <w:jc w:val="right"/>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Приложение к Решению </w:t>
      </w:r>
    </w:p>
    <w:p w:rsidR="00802126" w:rsidRPr="00802126" w:rsidRDefault="00802126" w:rsidP="00802126">
      <w:pPr>
        <w:spacing w:after="0" w:line="240" w:lineRule="auto"/>
        <w:jc w:val="right"/>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Совета депутатов </w:t>
      </w:r>
    </w:p>
    <w:p w:rsidR="00802126" w:rsidRPr="00802126" w:rsidRDefault="00802126" w:rsidP="00802126">
      <w:pPr>
        <w:spacing w:after="0" w:line="240" w:lineRule="auto"/>
        <w:jc w:val="right"/>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муниципального образования </w:t>
      </w:r>
    </w:p>
    <w:p w:rsidR="00802126" w:rsidRPr="00802126" w:rsidRDefault="00FE2DFB" w:rsidP="00802126">
      <w:pPr>
        <w:spacing w:after="0" w:line="240" w:lineRule="auto"/>
        <w:jc w:val="right"/>
        <w:rPr>
          <w:rFonts w:ascii="Times New Roman" w:eastAsia="Calibri" w:hAnsi="Times New Roman" w:cs="Times New Roman"/>
          <w:color w:val="800000"/>
          <w:sz w:val="24"/>
          <w:szCs w:val="24"/>
        </w:rPr>
      </w:pPr>
      <w:proofErr w:type="spellStart"/>
      <w:r>
        <w:rPr>
          <w:rFonts w:ascii="Times New Roman" w:eastAsia="Calibri" w:hAnsi="Times New Roman" w:cs="Times New Roman"/>
          <w:color w:val="800000"/>
          <w:sz w:val="24"/>
          <w:szCs w:val="24"/>
        </w:rPr>
        <w:t>Беляевс</w:t>
      </w:r>
      <w:r w:rsidR="00741708">
        <w:rPr>
          <w:rFonts w:ascii="Times New Roman" w:eastAsia="Calibri" w:hAnsi="Times New Roman" w:cs="Times New Roman"/>
          <w:color w:val="800000"/>
          <w:sz w:val="24"/>
          <w:szCs w:val="24"/>
        </w:rPr>
        <w:t>кий</w:t>
      </w:r>
      <w:proofErr w:type="spellEnd"/>
      <w:r w:rsidR="00802126" w:rsidRPr="00802126">
        <w:rPr>
          <w:rFonts w:ascii="Times New Roman" w:eastAsia="Calibri" w:hAnsi="Times New Roman" w:cs="Times New Roman"/>
          <w:color w:val="800000"/>
          <w:sz w:val="24"/>
          <w:szCs w:val="24"/>
        </w:rPr>
        <w:t xml:space="preserve"> сельсовет</w:t>
      </w:r>
    </w:p>
    <w:p w:rsidR="00802126" w:rsidRPr="00802126" w:rsidRDefault="00FE2DFB" w:rsidP="00802126">
      <w:pPr>
        <w:spacing w:after="0" w:line="240" w:lineRule="auto"/>
        <w:jc w:val="right"/>
        <w:rPr>
          <w:rFonts w:ascii="Times New Roman" w:eastAsia="Calibri" w:hAnsi="Times New Roman" w:cs="Times New Roman"/>
          <w:color w:val="800000"/>
          <w:sz w:val="24"/>
          <w:szCs w:val="24"/>
        </w:rPr>
      </w:pPr>
      <w:proofErr w:type="spellStart"/>
      <w:r>
        <w:rPr>
          <w:rFonts w:ascii="Times New Roman" w:eastAsia="Calibri" w:hAnsi="Times New Roman" w:cs="Times New Roman"/>
          <w:color w:val="800000"/>
          <w:sz w:val="24"/>
          <w:szCs w:val="24"/>
        </w:rPr>
        <w:t>Беляев</w:t>
      </w:r>
      <w:r w:rsidR="00741708">
        <w:rPr>
          <w:rFonts w:ascii="Times New Roman" w:eastAsia="Calibri" w:hAnsi="Times New Roman" w:cs="Times New Roman"/>
          <w:color w:val="800000"/>
          <w:sz w:val="24"/>
          <w:szCs w:val="24"/>
        </w:rPr>
        <w:t>ского</w:t>
      </w:r>
      <w:proofErr w:type="spellEnd"/>
      <w:r w:rsidR="00802126" w:rsidRPr="00802126">
        <w:rPr>
          <w:rFonts w:ascii="Times New Roman" w:eastAsia="Calibri" w:hAnsi="Times New Roman" w:cs="Times New Roman"/>
          <w:color w:val="800000"/>
          <w:sz w:val="24"/>
          <w:szCs w:val="24"/>
        </w:rPr>
        <w:t xml:space="preserve"> района </w:t>
      </w:r>
    </w:p>
    <w:p w:rsidR="00802126" w:rsidRPr="00802126" w:rsidRDefault="00802126" w:rsidP="00802126">
      <w:pPr>
        <w:spacing w:after="0" w:line="240" w:lineRule="auto"/>
        <w:jc w:val="right"/>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Оренбургской области </w:t>
      </w:r>
    </w:p>
    <w:p w:rsidR="00802126" w:rsidRPr="00802126" w:rsidRDefault="00802126" w:rsidP="00802126">
      <w:pPr>
        <w:spacing w:after="0" w:line="240" w:lineRule="auto"/>
        <w:jc w:val="right"/>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от </w:t>
      </w:r>
      <w:r w:rsidR="00741708">
        <w:rPr>
          <w:rFonts w:ascii="Times New Roman" w:eastAsia="Calibri" w:hAnsi="Times New Roman" w:cs="Times New Roman"/>
          <w:color w:val="800000"/>
          <w:sz w:val="24"/>
          <w:szCs w:val="24"/>
        </w:rPr>
        <w:t>______________</w:t>
      </w:r>
      <w:r w:rsidRPr="00802126">
        <w:rPr>
          <w:rFonts w:ascii="Times New Roman" w:eastAsia="Calibri" w:hAnsi="Times New Roman" w:cs="Times New Roman"/>
          <w:color w:val="800000"/>
          <w:sz w:val="24"/>
          <w:szCs w:val="24"/>
        </w:rPr>
        <w:t xml:space="preserve"> </w:t>
      </w:r>
      <w:proofErr w:type="gramStart"/>
      <w:r w:rsidRPr="00802126">
        <w:rPr>
          <w:rFonts w:ascii="Times New Roman" w:eastAsia="Calibri" w:hAnsi="Times New Roman" w:cs="Times New Roman"/>
          <w:color w:val="800000"/>
          <w:sz w:val="24"/>
          <w:szCs w:val="24"/>
        </w:rPr>
        <w:t>г</w:t>
      </w:r>
      <w:proofErr w:type="gramEnd"/>
      <w:r w:rsidRPr="00802126">
        <w:rPr>
          <w:rFonts w:ascii="Times New Roman" w:eastAsia="Calibri" w:hAnsi="Times New Roman" w:cs="Times New Roman"/>
          <w:color w:val="800000"/>
          <w:sz w:val="24"/>
          <w:szCs w:val="24"/>
        </w:rPr>
        <w:t xml:space="preserve">. № </w:t>
      </w:r>
      <w:r w:rsidR="00741708">
        <w:rPr>
          <w:rFonts w:ascii="Times New Roman" w:eastAsia="Calibri" w:hAnsi="Times New Roman" w:cs="Times New Roman"/>
          <w:color w:val="800000"/>
          <w:sz w:val="24"/>
          <w:szCs w:val="24"/>
        </w:rPr>
        <w:t>______</w:t>
      </w:r>
    </w:p>
    <w:p w:rsidR="00802126" w:rsidRPr="00802126" w:rsidRDefault="00802126" w:rsidP="00802126">
      <w:pPr>
        <w:spacing w:after="0" w:line="240" w:lineRule="auto"/>
        <w:jc w:val="center"/>
        <w:rPr>
          <w:rFonts w:ascii="Times New Roman" w:eastAsia="Calibri" w:hAnsi="Times New Roman" w:cs="Times New Roman"/>
          <w:color w:val="800000"/>
          <w:sz w:val="24"/>
          <w:szCs w:val="24"/>
        </w:rPr>
      </w:pPr>
      <w:r w:rsidRPr="00802126">
        <w:rPr>
          <w:rFonts w:ascii="Times New Roman" w:eastAsia="Calibri" w:hAnsi="Times New Roman" w:cs="Times New Roman"/>
          <w:color w:val="800000"/>
          <w:sz w:val="24"/>
          <w:szCs w:val="24"/>
        </w:rPr>
        <w:t xml:space="preserve"> </w:t>
      </w:r>
    </w:p>
    <w:p w:rsidR="00802126" w:rsidRPr="00802126" w:rsidRDefault="00802126" w:rsidP="00802126">
      <w:pPr>
        <w:rPr>
          <w:rFonts w:ascii="Calibri" w:eastAsia="Calibri" w:hAnsi="Calibri" w:cs="Times New Roman"/>
          <w:color w:val="800000"/>
        </w:rPr>
      </w:pPr>
    </w:p>
    <w:p w:rsidR="00802126" w:rsidRPr="00802126" w:rsidRDefault="00802126" w:rsidP="00802126">
      <w:pPr>
        <w:spacing w:before="240" w:after="0" w:line="240" w:lineRule="auto"/>
        <w:jc w:val="center"/>
        <w:rPr>
          <w:rFonts w:ascii="Times New Roman" w:eastAsia="Calibri" w:hAnsi="Times New Roman" w:cs="Times New Roman"/>
          <w:color w:val="800000"/>
          <w:sz w:val="40"/>
          <w:szCs w:val="40"/>
        </w:rPr>
      </w:pPr>
    </w:p>
    <w:p w:rsidR="00802126" w:rsidRPr="00802126" w:rsidRDefault="00802126" w:rsidP="00802126">
      <w:pPr>
        <w:spacing w:after="0" w:line="240" w:lineRule="auto"/>
        <w:jc w:val="center"/>
        <w:rPr>
          <w:rFonts w:ascii="Times New Roman" w:eastAsia="Calibri" w:hAnsi="Times New Roman" w:cs="Times New Roman"/>
          <w:color w:val="800000"/>
          <w:sz w:val="40"/>
          <w:szCs w:val="40"/>
        </w:rPr>
      </w:pPr>
      <w:r w:rsidRPr="00802126">
        <w:rPr>
          <w:rFonts w:ascii="Times New Roman" w:eastAsia="Calibri" w:hAnsi="Times New Roman" w:cs="Times New Roman"/>
          <w:color w:val="800000"/>
          <w:sz w:val="40"/>
          <w:szCs w:val="40"/>
        </w:rPr>
        <w:t xml:space="preserve">ВНЕСЕНИЕ ИЗМЕНЕНИЙ </w:t>
      </w:r>
    </w:p>
    <w:p w:rsidR="00802126" w:rsidRPr="00802126" w:rsidRDefault="00802126" w:rsidP="00802126">
      <w:pPr>
        <w:spacing w:after="0" w:line="240" w:lineRule="auto"/>
        <w:jc w:val="center"/>
        <w:rPr>
          <w:rFonts w:ascii="Times New Roman" w:eastAsia="Calibri" w:hAnsi="Times New Roman" w:cs="Times New Roman"/>
          <w:color w:val="800000"/>
          <w:sz w:val="40"/>
          <w:szCs w:val="40"/>
        </w:rPr>
      </w:pPr>
      <w:r w:rsidRPr="00802126">
        <w:rPr>
          <w:rFonts w:ascii="Times New Roman" w:eastAsia="Calibri" w:hAnsi="Times New Roman" w:cs="Times New Roman"/>
          <w:color w:val="800000"/>
          <w:sz w:val="40"/>
          <w:szCs w:val="40"/>
        </w:rPr>
        <w:t xml:space="preserve">В ГЕНЕРАЛЬНЫЙ ПЛАН </w:t>
      </w:r>
    </w:p>
    <w:p w:rsidR="00802126" w:rsidRPr="00802126" w:rsidRDefault="00802126" w:rsidP="00802126">
      <w:pPr>
        <w:spacing w:after="0" w:line="240" w:lineRule="auto"/>
        <w:jc w:val="center"/>
        <w:rPr>
          <w:rFonts w:ascii="Times New Roman" w:eastAsia="Calibri" w:hAnsi="Times New Roman" w:cs="Times New Roman"/>
          <w:color w:val="800000"/>
          <w:sz w:val="40"/>
          <w:szCs w:val="40"/>
        </w:rPr>
      </w:pPr>
      <w:r w:rsidRPr="00802126">
        <w:rPr>
          <w:rFonts w:ascii="Times New Roman" w:eastAsia="Calibri" w:hAnsi="Times New Roman" w:cs="Times New Roman"/>
          <w:color w:val="800000"/>
          <w:sz w:val="40"/>
          <w:szCs w:val="40"/>
        </w:rPr>
        <w:t xml:space="preserve">МУНИЦИПАЛЬНОГО ОБРАЗОВАНИЯ </w:t>
      </w:r>
    </w:p>
    <w:p w:rsidR="00802126" w:rsidRPr="00802126" w:rsidRDefault="00FE2DFB" w:rsidP="00802126">
      <w:pPr>
        <w:spacing w:after="0" w:line="240" w:lineRule="auto"/>
        <w:jc w:val="center"/>
        <w:rPr>
          <w:rFonts w:ascii="Times New Roman" w:eastAsia="Calibri" w:hAnsi="Times New Roman" w:cs="Times New Roman"/>
          <w:color w:val="800000"/>
          <w:sz w:val="40"/>
          <w:szCs w:val="40"/>
        </w:rPr>
      </w:pPr>
      <w:r>
        <w:rPr>
          <w:rFonts w:ascii="Times New Roman" w:eastAsia="Calibri" w:hAnsi="Times New Roman" w:cs="Times New Roman"/>
          <w:color w:val="800000"/>
          <w:sz w:val="40"/>
          <w:szCs w:val="40"/>
        </w:rPr>
        <w:t>БЕЛЯЕВС</w:t>
      </w:r>
      <w:r w:rsidR="00741708">
        <w:rPr>
          <w:rFonts w:ascii="Times New Roman" w:eastAsia="Calibri" w:hAnsi="Times New Roman" w:cs="Times New Roman"/>
          <w:color w:val="800000"/>
          <w:sz w:val="40"/>
          <w:szCs w:val="40"/>
        </w:rPr>
        <w:t>КИЙ</w:t>
      </w:r>
      <w:r w:rsidR="00802126" w:rsidRPr="00802126">
        <w:rPr>
          <w:rFonts w:ascii="Times New Roman" w:eastAsia="Calibri" w:hAnsi="Times New Roman" w:cs="Times New Roman"/>
          <w:color w:val="800000"/>
          <w:sz w:val="40"/>
          <w:szCs w:val="40"/>
        </w:rPr>
        <w:t xml:space="preserve"> СЕЛЬСОВЕТ </w:t>
      </w:r>
    </w:p>
    <w:p w:rsidR="00802126" w:rsidRPr="00802126" w:rsidRDefault="00FE2DFB" w:rsidP="00802126">
      <w:pPr>
        <w:spacing w:after="0" w:line="240" w:lineRule="auto"/>
        <w:jc w:val="center"/>
        <w:rPr>
          <w:rFonts w:ascii="Times New Roman" w:eastAsia="Calibri" w:hAnsi="Times New Roman" w:cs="Times New Roman"/>
          <w:color w:val="800000"/>
          <w:sz w:val="40"/>
          <w:szCs w:val="40"/>
        </w:rPr>
      </w:pPr>
      <w:r>
        <w:rPr>
          <w:rFonts w:ascii="Times New Roman" w:eastAsia="Calibri" w:hAnsi="Times New Roman" w:cs="Times New Roman"/>
          <w:color w:val="800000"/>
          <w:sz w:val="40"/>
          <w:szCs w:val="40"/>
        </w:rPr>
        <w:t>БЕЛЯЕВ</w:t>
      </w:r>
      <w:r w:rsidR="00741708">
        <w:rPr>
          <w:rFonts w:ascii="Times New Roman" w:eastAsia="Calibri" w:hAnsi="Times New Roman" w:cs="Times New Roman"/>
          <w:color w:val="800000"/>
          <w:sz w:val="40"/>
          <w:szCs w:val="40"/>
        </w:rPr>
        <w:t>СКОГО</w:t>
      </w:r>
      <w:r w:rsidR="00802126" w:rsidRPr="00802126">
        <w:rPr>
          <w:rFonts w:ascii="Times New Roman" w:eastAsia="Calibri" w:hAnsi="Times New Roman" w:cs="Times New Roman"/>
          <w:color w:val="800000"/>
          <w:sz w:val="40"/>
          <w:szCs w:val="40"/>
        </w:rPr>
        <w:t xml:space="preserve"> РАЙОНА </w:t>
      </w:r>
    </w:p>
    <w:p w:rsidR="00802126" w:rsidRPr="00802126" w:rsidRDefault="00802126" w:rsidP="00802126">
      <w:pPr>
        <w:spacing w:after="0" w:line="240" w:lineRule="auto"/>
        <w:jc w:val="center"/>
        <w:rPr>
          <w:rFonts w:ascii="Times New Roman" w:eastAsia="Calibri" w:hAnsi="Times New Roman" w:cs="Times New Roman"/>
          <w:color w:val="800000"/>
          <w:sz w:val="40"/>
          <w:szCs w:val="40"/>
        </w:rPr>
      </w:pPr>
      <w:r w:rsidRPr="00802126">
        <w:rPr>
          <w:rFonts w:ascii="Times New Roman" w:eastAsia="Calibri" w:hAnsi="Times New Roman" w:cs="Times New Roman"/>
          <w:color w:val="800000"/>
          <w:sz w:val="40"/>
          <w:szCs w:val="40"/>
        </w:rPr>
        <w:t xml:space="preserve">ОРЕНБУРГСКОЙ ОБЛАСТИ </w:t>
      </w:r>
    </w:p>
    <w:p w:rsidR="00802126" w:rsidRPr="00802126" w:rsidRDefault="00802126" w:rsidP="00802126">
      <w:pPr>
        <w:spacing w:before="240" w:after="0" w:line="240" w:lineRule="auto"/>
        <w:jc w:val="center"/>
        <w:rPr>
          <w:rFonts w:ascii="Times New Roman" w:eastAsia="Calibri" w:hAnsi="Times New Roman" w:cs="Times New Roman"/>
          <w:color w:val="800000"/>
          <w:sz w:val="40"/>
          <w:szCs w:val="40"/>
        </w:rPr>
      </w:pPr>
    </w:p>
    <w:p w:rsidR="00802126" w:rsidRPr="00802126" w:rsidRDefault="00066DDC" w:rsidP="00802126">
      <w:pPr>
        <w:spacing w:before="240" w:after="0" w:line="240" w:lineRule="auto"/>
        <w:jc w:val="center"/>
        <w:rPr>
          <w:rFonts w:ascii="Times New Roman" w:eastAsia="Calibri" w:hAnsi="Times New Roman" w:cs="Times New Roman"/>
          <w:color w:val="800000"/>
          <w:sz w:val="40"/>
          <w:szCs w:val="40"/>
        </w:rPr>
      </w:pPr>
      <w:r w:rsidRPr="00066DDC">
        <w:rPr>
          <w:rFonts w:ascii="Times New Roman" w:eastAsia="Calibri" w:hAnsi="Times New Roman" w:cs="Times New Roman"/>
          <w:color w:val="800000"/>
          <w:sz w:val="40"/>
          <w:szCs w:val="40"/>
        </w:rPr>
        <w:t>Положение о территориальном планировании</w:t>
      </w:r>
    </w:p>
    <w:p w:rsidR="00802126" w:rsidRPr="00802126" w:rsidRDefault="00802126" w:rsidP="00802126">
      <w:pPr>
        <w:spacing w:before="240" w:after="0" w:line="240" w:lineRule="auto"/>
        <w:rPr>
          <w:rFonts w:ascii="Times New Roman" w:eastAsia="Calibri" w:hAnsi="Times New Roman" w:cs="Times New Roman"/>
          <w:color w:val="800000"/>
          <w:sz w:val="24"/>
          <w:szCs w:val="24"/>
        </w:rPr>
      </w:pPr>
    </w:p>
    <w:p w:rsidR="00802126" w:rsidRDefault="00802126" w:rsidP="00802126">
      <w:pPr>
        <w:spacing w:before="240" w:after="0" w:line="240" w:lineRule="auto"/>
        <w:rPr>
          <w:rFonts w:ascii="Times New Roman" w:eastAsia="Calibri" w:hAnsi="Times New Roman" w:cs="Times New Roman"/>
          <w:color w:val="800000"/>
          <w:sz w:val="24"/>
          <w:szCs w:val="24"/>
        </w:rPr>
      </w:pPr>
    </w:p>
    <w:p w:rsidR="00066DDC" w:rsidRPr="00802126" w:rsidRDefault="00066DDC" w:rsidP="00802126">
      <w:pPr>
        <w:spacing w:before="240" w:after="0" w:line="240" w:lineRule="auto"/>
        <w:rPr>
          <w:rFonts w:ascii="Times New Roman" w:eastAsia="Calibri" w:hAnsi="Times New Roman" w:cs="Times New Roman"/>
          <w:color w:val="800000"/>
          <w:sz w:val="24"/>
          <w:szCs w:val="24"/>
        </w:rPr>
      </w:pPr>
    </w:p>
    <w:p w:rsidR="00FE2DFB" w:rsidRDefault="00741708" w:rsidP="00741708">
      <w:pPr>
        <w:spacing w:before="240" w:after="0" w:line="240" w:lineRule="auto"/>
        <w:ind w:left="142"/>
        <w:rPr>
          <w:rFonts w:ascii="Times New Roman" w:eastAsia="Calibri" w:hAnsi="Times New Roman" w:cs="Times New Roman"/>
          <w:color w:val="800000"/>
          <w:sz w:val="24"/>
          <w:szCs w:val="24"/>
        </w:rPr>
      </w:pPr>
      <w:r w:rsidRPr="00741708">
        <w:rPr>
          <w:rFonts w:ascii="Times New Roman" w:eastAsia="Calibri" w:hAnsi="Times New Roman" w:cs="Times New Roman"/>
          <w:b/>
          <w:color w:val="800000"/>
          <w:sz w:val="24"/>
          <w:szCs w:val="24"/>
        </w:rPr>
        <w:t>Заказчик:</w:t>
      </w:r>
      <w:r w:rsidRPr="00741708">
        <w:rPr>
          <w:rFonts w:ascii="Times New Roman" w:eastAsia="Calibri" w:hAnsi="Times New Roman" w:cs="Times New Roman"/>
          <w:color w:val="800000"/>
          <w:sz w:val="24"/>
          <w:szCs w:val="24"/>
        </w:rPr>
        <w:t xml:space="preserve"> </w:t>
      </w:r>
      <w:r w:rsidR="00FE2DFB" w:rsidRPr="00FE2DFB">
        <w:rPr>
          <w:rFonts w:ascii="Times New Roman" w:eastAsia="Calibri" w:hAnsi="Times New Roman" w:cs="Times New Roman"/>
          <w:color w:val="800000"/>
          <w:sz w:val="24"/>
          <w:szCs w:val="24"/>
        </w:rPr>
        <w:t xml:space="preserve">Администрация муниципального образования </w:t>
      </w:r>
      <w:proofErr w:type="spellStart"/>
      <w:r w:rsidR="00FE2DFB" w:rsidRPr="00FE2DFB">
        <w:rPr>
          <w:rFonts w:ascii="Times New Roman" w:eastAsia="Calibri" w:hAnsi="Times New Roman" w:cs="Times New Roman"/>
          <w:color w:val="800000"/>
          <w:sz w:val="24"/>
          <w:szCs w:val="24"/>
        </w:rPr>
        <w:t>Беляевский</w:t>
      </w:r>
      <w:proofErr w:type="spellEnd"/>
      <w:r w:rsidR="00FE2DFB" w:rsidRPr="00FE2DFB">
        <w:rPr>
          <w:rFonts w:ascii="Times New Roman" w:eastAsia="Calibri" w:hAnsi="Times New Roman" w:cs="Times New Roman"/>
          <w:color w:val="800000"/>
          <w:sz w:val="24"/>
          <w:szCs w:val="24"/>
        </w:rPr>
        <w:t xml:space="preserve"> сельсовет </w:t>
      </w:r>
    </w:p>
    <w:p w:rsidR="00741708" w:rsidRPr="00741708" w:rsidRDefault="00741708" w:rsidP="00741708">
      <w:pPr>
        <w:spacing w:before="240" w:after="0" w:line="240" w:lineRule="auto"/>
        <w:ind w:left="142"/>
        <w:rPr>
          <w:rFonts w:ascii="Times New Roman" w:eastAsia="Calibri" w:hAnsi="Times New Roman" w:cs="Times New Roman"/>
          <w:color w:val="800000"/>
          <w:sz w:val="24"/>
          <w:szCs w:val="24"/>
        </w:rPr>
      </w:pPr>
      <w:r w:rsidRPr="00741708">
        <w:rPr>
          <w:rFonts w:ascii="Times New Roman" w:eastAsia="Calibri" w:hAnsi="Times New Roman" w:cs="Times New Roman"/>
          <w:b/>
          <w:color w:val="800000"/>
          <w:sz w:val="24"/>
          <w:szCs w:val="24"/>
        </w:rPr>
        <w:t xml:space="preserve">Основание: </w:t>
      </w:r>
      <w:r w:rsidRPr="00741708">
        <w:rPr>
          <w:rFonts w:ascii="Times New Roman" w:eastAsia="Calibri" w:hAnsi="Times New Roman" w:cs="Times New Roman"/>
          <w:color w:val="800000"/>
          <w:sz w:val="24"/>
          <w:szCs w:val="24"/>
        </w:rPr>
        <w:t xml:space="preserve">№ 28а/24 от 07.08.2024 г. </w:t>
      </w:r>
    </w:p>
    <w:p w:rsidR="00741708" w:rsidRPr="00741708" w:rsidRDefault="00741708" w:rsidP="00741708">
      <w:pPr>
        <w:spacing w:before="240" w:after="0" w:line="240" w:lineRule="auto"/>
        <w:ind w:left="142"/>
        <w:rPr>
          <w:rFonts w:ascii="Times New Roman" w:eastAsia="Calibri" w:hAnsi="Times New Roman" w:cs="Times New Roman"/>
          <w:color w:val="800000"/>
          <w:sz w:val="24"/>
          <w:szCs w:val="24"/>
        </w:rPr>
      </w:pPr>
      <w:r w:rsidRPr="00741708">
        <w:rPr>
          <w:rFonts w:ascii="Times New Roman" w:eastAsia="Calibri" w:hAnsi="Times New Roman" w:cs="Times New Roman"/>
          <w:b/>
          <w:color w:val="800000"/>
          <w:sz w:val="24"/>
          <w:szCs w:val="24"/>
        </w:rPr>
        <w:t>Шифр работ:</w:t>
      </w:r>
      <w:r w:rsidRPr="00741708">
        <w:rPr>
          <w:rFonts w:ascii="Times New Roman" w:eastAsia="Calibri" w:hAnsi="Times New Roman" w:cs="Times New Roman"/>
          <w:color w:val="800000"/>
          <w:sz w:val="24"/>
          <w:szCs w:val="24"/>
        </w:rPr>
        <w:t xml:space="preserve"> ГГ-725-ГП-ПЗиЗ-изм-2024</w:t>
      </w:r>
    </w:p>
    <w:p w:rsidR="004F6B78" w:rsidRPr="00C74F28" w:rsidRDefault="004F6B78" w:rsidP="004F6B78">
      <w:pPr>
        <w:spacing w:before="240" w:after="0" w:line="240" w:lineRule="auto"/>
        <w:rPr>
          <w:rFonts w:ascii="Times New Roman" w:hAnsi="Times New Roman" w:cs="Times New Roman"/>
          <w:color w:val="800000"/>
          <w:sz w:val="24"/>
          <w:szCs w:val="24"/>
        </w:rPr>
      </w:pPr>
    </w:p>
    <w:p w:rsidR="00B36618" w:rsidRPr="00C74F28" w:rsidRDefault="00B36618" w:rsidP="00CF3331">
      <w:pPr>
        <w:pStyle w:val="a4"/>
        <w:spacing w:before="240"/>
        <w:ind w:left="142"/>
        <w:rPr>
          <w:rFonts w:ascii="Times New Roman" w:hAnsi="Times New Roman" w:cs="Times New Roman"/>
          <w:color w:val="800000"/>
          <w:sz w:val="24"/>
          <w:szCs w:val="24"/>
        </w:rPr>
      </w:pPr>
    </w:p>
    <w:p w:rsidR="00B36618" w:rsidRDefault="00B36618" w:rsidP="00B36618">
      <w:pPr>
        <w:spacing w:before="240" w:after="0" w:line="240" w:lineRule="auto"/>
        <w:rPr>
          <w:rFonts w:ascii="Times New Roman" w:hAnsi="Times New Roman" w:cs="Times New Roman"/>
          <w:color w:val="800000"/>
          <w:sz w:val="24"/>
          <w:szCs w:val="24"/>
        </w:rPr>
      </w:pPr>
    </w:p>
    <w:p w:rsidR="00B36618" w:rsidRDefault="00B36618" w:rsidP="00B36618">
      <w:pPr>
        <w:spacing w:before="240" w:after="0" w:line="240" w:lineRule="auto"/>
        <w:rPr>
          <w:rFonts w:ascii="Times New Roman" w:hAnsi="Times New Roman" w:cs="Times New Roman"/>
          <w:color w:val="800000"/>
          <w:sz w:val="24"/>
          <w:szCs w:val="24"/>
        </w:rPr>
      </w:pPr>
    </w:p>
    <w:p w:rsidR="00B36618" w:rsidRPr="00C74F28" w:rsidRDefault="00B36618" w:rsidP="00B36618">
      <w:pPr>
        <w:spacing w:before="240" w:after="0" w:line="240" w:lineRule="auto"/>
        <w:rPr>
          <w:rFonts w:ascii="Times New Roman" w:hAnsi="Times New Roman" w:cs="Times New Roman"/>
          <w:color w:val="800000"/>
          <w:sz w:val="24"/>
          <w:szCs w:val="24"/>
        </w:rPr>
      </w:pPr>
    </w:p>
    <w:p w:rsidR="00B36618" w:rsidRPr="00C74F28" w:rsidRDefault="00B36618" w:rsidP="00B36618">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ООО </w:t>
      </w:r>
    </w:p>
    <w:p w:rsidR="00B36618" w:rsidRPr="00C74F28" w:rsidRDefault="00B36618" w:rsidP="00B36618">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«ГЕОГРАД»</w:t>
      </w:r>
    </w:p>
    <w:p w:rsidR="00CF3331" w:rsidRDefault="00B36618" w:rsidP="00171FE5">
      <w:pPr>
        <w:tabs>
          <w:tab w:val="center" w:pos="4677"/>
        </w:tabs>
        <w:spacing w:after="0" w:line="240" w:lineRule="auto"/>
        <w:jc w:val="center"/>
        <w:rPr>
          <w:rFonts w:ascii="Times New Roman" w:hAnsi="Times New Roman" w:cs="Times New Roman"/>
          <w:color w:val="800000"/>
          <w:sz w:val="24"/>
          <w:szCs w:val="24"/>
        </w:rPr>
      </w:pPr>
      <w:proofErr w:type="spellStart"/>
      <w:r w:rsidRPr="00C74F28">
        <w:rPr>
          <w:rFonts w:ascii="Times New Roman" w:hAnsi="Times New Roman" w:cs="Times New Roman"/>
          <w:color w:val="800000"/>
          <w:sz w:val="24"/>
          <w:szCs w:val="24"/>
        </w:rPr>
        <w:t>г.Орск</w:t>
      </w:r>
      <w:proofErr w:type="spellEnd"/>
      <w:r w:rsidRPr="00C74F28">
        <w:rPr>
          <w:rFonts w:ascii="Times New Roman" w:hAnsi="Times New Roman" w:cs="Times New Roman"/>
          <w:color w:val="800000"/>
          <w:sz w:val="24"/>
          <w:szCs w:val="24"/>
        </w:rPr>
        <w:t xml:space="preserve"> </w:t>
      </w:r>
    </w:p>
    <w:p w:rsidR="00392956" w:rsidRDefault="00B36618" w:rsidP="00171FE5">
      <w:pPr>
        <w:tabs>
          <w:tab w:val="center" w:pos="4677"/>
        </w:tabs>
        <w:spacing w:after="0" w:line="240" w:lineRule="auto"/>
        <w:jc w:val="center"/>
        <w:rPr>
          <w:rFonts w:ascii="Arial" w:hAnsi="Arial" w:cs="Arial"/>
          <w:color w:val="2D2D2D"/>
          <w:spacing w:val="2"/>
          <w:sz w:val="21"/>
          <w:szCs w:val="21"/>
        </w:rPr>
      </w:pPr>
      <w:r w:rsidRPr="00C74F28">
        <w:rPr>
          <w:rFonts w:ascii="Times New Roman" w:hAnsi="Times New Roman" w:cs="Times New Roman"/>
          <w:color w:val="800000"/>
          <w:sz w:val="24"/>
          <w:szCs w:val="24"/>
        </w:rPr>
        <w:t>202</w:t>
      </w:r>
      <w:r w:rsidR="00FE2DFB">
        <w:rPr>
          <w:rFonts w:ascii="Times New Roman" w:hAnsi="Times New Roman" w:cs="Times New Roman"/>
          <w:color w:val="800000"/>
          <w:sz w:val="24"/>
          <w:szCs w:val="24"/>
        </w:rPr>
        <w:t>5</w:t>
      </w:r>
      <w:r w:rsidRPr="00C74F28">
        <w:rPr>
          <w:rFonts w:ascii="Times New Roman" w:hAnsi="Times New Roman" w:cs="Times New Roman"/>
          <w:color w:val="800000"/>
          <w:sz w:val="24"/>
          <w:szCs w:val="24"/>
        </w:rPr>
        <w:t>г.</w:t>
      </w:r>
      <w:r>
        <w:rPr>
          <w:rFonts w:ascii="Times New Roman" w:eastAsia="Times New Roman" w:hAnsi="Times New Roman" w:cs="Times New Roman"/>
          <w:sz w:val="24"/>
          <w:szCs w:val="24"/>
          <w:lang w:eastAsia="ru-RU"/>
        </w:rPr>
        <w:br w:type="page"/>
      </w:r>
    </w:p>
    <w:tbl>
      <w:tblPr>
        <w:tblpPr w:leftFromText="180" w:rightFromText="180" w:vertAnchor="text" w:tblpY="158"/>
        <w:tblW w:w="9134" w:type="dxa"/>
        <w:tblLayout w:type="fixed"/>
        <w:tblLook w:val="04A0" w:firstRow="1" w:lastRow="0" w:firstColumn="1" w:lastColumn="0" w:noHBand="0" w:noVBand="1"/>
      </w:tblPr>
      <w:tblGrid>
        <w:gridCol w:w="4574"/>
        <w:gridCol w:w="4560"/>
      </w:tblGrid>
      <w:tr w:rsidR="00A47781" w:rsidRPr="00CA1FD3" w:rsidTr="00A02B5B">
        <w:trPr>
          <w:trHeight w:val="841"/>
        </w:trPr>
        <w:tc>
          <w:tcPr>
            <w:tcW w:w="4574" w:type="dxa"/>
            <w:vAlign w:val="center"/>
            <w:hideMark/>
          </w:tcPr>
          <w:p w:rsidR="00A47781" w:rsidRPr="00CA1FD3" w:rsidRDefault="00A47781" w:rsidP="00A02B5B">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lastRenderedPageBreak/>
              <w:t xml:space="preserve">Директор УГП </w:t>
            </w:r>
            <w:r w:rsidRPr="00CA1FD3">
              <w:rPr>
                <w:rFonts w:ascii="Times New Roman" w:eastAsia="Times New Roman" w:hAnsi="Times New Roman" w:cs="Times New Roman"/>
                <w:sz w:val="28"/>
                <w:szCs w:val="28"/>
              </w:rPr>
              <w:t>ООО «ГЕОГРАД»</w:t>
            </w:r>
          </w:p>
        </w:tc>
        <w:tc>
          <w:tcPr>
            <w:tcW w:w="4560" w:type="dxa"/>
            <w:vAlign w:val="center"/>
            <w:hideMark/>
          </w:tcPr>
          <w:p w:rsidR="00A47781" w:rsidRPr="00CA1FD3" w:rsidRDefault="00A47781" w:rsidP="00A02B5B">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Андреева Н.В.</w:t>
            </w:r>
          </w:p>
        </w:tc>
      </w:tr>
      <w:tr w:rsidR="00A47781" w:rsidRPr="00CA1FD3" w:rsidTr="00A02B5B">
        <w:trPr>
          <w:trHeight w:val="855"/>
        </w:trPr>
        <w:tc>
          <w:tcPr>
            <w:tcW w:w="4574" w:type="dxa"/>
            <w:vAlign w:val="center"/>
            <w:hideMark/>
          </w:tcPr>
          <w:p w:rsidR="00A47781" w:rsidRPr="00CA1FD3" w:rsidRDefault="00A47781" w:rsidP="00A02B5B">
            <w:pPr>
              <w:widowControl w:val="0"/>
              <w:spacing w:after="0" w:line="276" w:lineRule="auto"/>
              <w:ind w:left="-3" w:right="-3" w:hanging="90"/>
              <w:rPr>
                <w:rFonts w:ascii="Times New Roman" w:eastAsia="Times New Roman" w:hAnsi="Times New Roman" w:cs="Times New Roman"/>
                <w:color w:val="000000"/>
                <w:sz w:val="28"/>
                <w:szCs w:val="28"/>
              </w:rPr>
            </w:pPr>
            <w:proofErr w:type="spellStart"/>
            <w:r w:rsidRPr="00CA1FD3">
              <w:rPr>
                <w:rFonts w:ascii="Times New Roman" w:eastAsia="Times New Roman" w:hAnsi="Times New Roman" w:cs="Times New Roman"/>
                <w:color w:val="000000"/>
                <w:sz w:val="28"/>
                <w:szCs w:val="28"/>
              </w:rPr>
              <w:t>Нормоконтролер</w:t>
            </w:r>
            <w:proofErr w:type="spellEnd"/>
            <w:r w:rsidRPr="00CA1FD3">
              <w:rPr>
                <w:rFonts w:ascii="Times New Roman" w:eastAsia="Times New Roman" w:hAnsi="Times New Roman" w:cs="Times New Roman"/>
                <w:color w:val="000000"/>
                <w:sz w:val="28"/>
                <w:szCs w:val="28"/>
              </w:rPr>
              <w:t xml:space="preserve"> и технолог</w:t>
            </w:r>
          </w:p>
        </w:tc>
        <w:tc>
          <w:tcPr>
            <w:tcW w:w="4560" w:type="dxa"/>
            <w:vAlign w:val="center"/>
            <w:hideMark/>
          </w:tcPr>
          <w:p w:rsidR="00A47781" w:rsidRPr="00CA1FD3" w:rsidRDefault="00A47781" w:rsidP="00A02B5B">
            <w:pPr>
              <w:widowControl w:val="0"/>
              <w:shd w:val="clear" w:color="auto" w:fill="FFFFFF"/>
              <w:tabs>
                <w:tab w:val="left" w:pos="7513"/>
              </w:tabs>
              <w:spacing w:after="0" w:line="276" w:lineRule="auto"/>
              <w:ind w:left="-3" w:right="-3" w:firstLine="2115"/>
              <w:rPr>
                <w:rFonts w:ascii="Calibri" w:eastAsia="Times New Roman" w:hAnsi="Calibri" w:cs="Calibri"/>
              </w:rPr>
            </w:pPr>
            <w:proofErr w:type="spellStart"/>
            <w:r w:rsidRPr="00CA1FD3">
              <w:rPr>
                <w:rFonts w:ascii="Times New Roman" w:eastAsia="Times New Roman" w:hAnsi="Times New Roman" w:cs="Times New Roman"/>
                <w:color w:val="000000"/>
                <w:sz w:val="28"/>
                <w:szCs w:val="28"/>
              </w:rPr>
              <w:t>Кузакова</w:t>
            </w:r>
            <w:proofErr w:type="spellEnd"/>
            <w:r w:rsidRPr="00CA1FD3">
              <w:rPr>
                <w:rFonts w:ascii="Times New Roman" w:eastAsia="Times New Roman" w:hAnsi="Times New Roman" w:cs="Times New Roman"/>
                <w:color w:val="000000"/>
                <w:sz w:val="28"/>
                <w:szCs w:val="28"/>
              </w:rPr>
              <w:t xml:space="preserve"> Т.Ю.</w:t>
            </w:r>
          </w:p>
        </w:tc>
      </w:tr>
      <w:tr w:rsidR="00A47781" w:rsidRPr="00CA1FD3" w:rsidTr="00A02B5B">
        <w:trPr>
          <w:trHeight w:val="855"/>
        </w:trPr>
        <w:tc>
          <w:tcPr>
            <w:tcW w:w="4574" w:type="dxa"/>
            <w:vAlign w:val="center"/>
          </w:tcPr>
          <w:p w:rsidR="00A47781" w:rsidRPr="00A47781" w:rsidRDefault="00A47781" w:rsidP="00A02B5B">
            <w:pPr>
              <w:widowControl w:val="0"/>
              <w:shd w:val="clear" w:color="auto" w:fill="FFFFFF"/>
              <w:spacing w:after="0" w:line="276" w:lineRule="auto"/>
              <w:ind w:left="-3" w:right="-3" w:hanging="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Экономист градостроительства</w:t>
            </w:r>
          </w:p>
        </w:tc>
        <w:tc>
          <w:tcPr>
            <w:tcW w:w="4560" w:type="dxa"/>
            <w:vAlign w:val="center"/>
          </w:tcPr>
          <w:p w:rsidR="00A47781" w:rsidRPr="00A47781" w:rsidRDefault="00A47781" w:rsidP="00A47781">
            <w:pPr>
              <w:widowControl w:val="0"/>
              <w:shd w:val="clear" w:color="auto" w:fill="FFFFFF"/>
              <w:tabs>
                <w:tab w:val="left" w:pos="7513"/>
              </w:tabs>
              <w:spacing w:after="0" w:line="276" w:lineRule="auto"/>
              <w:ind w:left="-3" w:right="-3" w:firstLine="211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Шашалевич О.А.</w:t>
            </w:r>
          </w:p>
        </w:tc>
      </w:tr>
    </w:tbl>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71FE5" w:rsidRDefault="00171FE5"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71FE5" w:rsidRDefault="00171FE5"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71FE5" w:rsidRDefault="00171FE5"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71FE5" w:rsidRDefault="00171FE5"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F6B78" w:rsidRDefault="004F6B7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F6B78" w:rsidRDefault="004F6B7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F6B78" w:rsidRDefault="004F6B7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sdt>
      <w:sdtPr>
        <w:rPr>
          <w:rFonts w:asciiTheme="minorHAnsi" w:eastAsiaTheme="minorHAnsi" w:hAnsiTheme="minorHAnsi" w:cstheme="minorBidi"/>
          <w:b w:val="0"/>
          <w:color w:val="auto"/>
          <w:sz w:val="22"/>
          <w:szCs w:val="22"/>
          <w:lang w:eastAsia="en-US"/>
        </w:rPr>
        <w:id w:val="-1138797488"/>
        <w:docPartObj>
          <w:docPartGallery w:val="Table of Contents"/>
          <w:docPartUnique/>
        </w:docPartObj>
      </w:sdtPr>
      <w:sdtEndPr>
        <w:rPr>
          <w:bCs/>
        </w:rPr>
      </w:sdtEndPr>
      <w:sdtContent>
        <w:p w:rsidR="00A47781" w:rsidRPr="00D14793" w:rsidRDefault="00A47781" w:rsidP="00A47781">
          <w:pPr>
            <w:pStyle w:val="aa"/>
            <w:rPr>
              <w:rStyle w:val="20"/>
            </w:rPr>
          </w:pPr>
          <w:r w:rsidRPr="00B36618">
            <w:rPr>
              <w:rStyle w:val="20"/>
              <w:color w:val="800000"/>
            </w:rPr>
            <w:t>Оглавление</w:t>
          </w:r>
        </w:p>
        <w:p w:rsidR="00C325B1" w:rsidRDefault="00A47781">
          <w:pPr>
            <w:pStyle w:val="12"/>
            <w:tabs>
              <w:tab w:val="right" w:leader="dot" w:pos="9345"/>
            </w:tabs>
            <w:rPr>
              <w:rFonts w:eastAsiaTheme="minorEastAsia"/>
              <w:noProof/>
              <w:lang w:eastAsia="ru-RU"/>
            </w:rPr>
          </w:pPr>
          <w:r w:rsidRPr="00DB1042">
            <w:rPr>
              <w:b/>
              <w:bCs/>
            </w:rPr>
            <w:fldChar w:fldCharType="begin"/>
          </w:r>
          <w:r w:rsidRPr="00DB1042">
            <w:rPr>
              <w:b/>
              <w:bCs/>
            </w:rPr>
            <w:instrText xml:space="preserve"> TOC \o "1-3" \h \z \u </w:instrText>
          </w:r>
          <w:r w:rsidRPr="00DB1042">
            <w:rPr>
              <w:b/>
              <w:bCs/>
            </w:rPr>
            <w:fldChar w:fldCharType="separate"/>
          </w:r>
          <w:hyperlink w:anchor="_Toc181795682" w:history="1">
            <w:r w:rsidR="00C325B1" w:rsidRPr="00A22D8D">
              <w:rPr>
                <w:rStyle w:val="a3"/>
                <w:noProof/>
              </w:rPr>
              <w:t>Введение</w:t>
            </w:r>
            <w:r w:rsidR="00C325B1">
              <w:rPr>
                <w:noProof/>
                <w:webHidden/>
              </w:rPr>
              <w:tab/>
            </w:r>
            <w:r w:rsidR="00C325B1">
              <w:rPr>
                <w:noProof/>
                <w:webHidden/>
              </w:rPr>
              <w:fldChar w:fldCharType="begin"/>
            </w:r>
            <w:r w:rsidR="00C325B1">
              <w:rPr>
                <w:noProof/>
                <w:webHidden/>
              </w:rPr>
              <w:instrText xml:space="preserve"> PAGEREF _Toc181795682 \h </w:instrText>
            </w:r>
            <w:r w:rsidR="00C325B1">
              <w:rPr>
                <w:noProof/>
                <w:webHidden/>
              </w:rPr>
            </w:r>
            <w:r w:rsidR="00C325B1">
              <w:rPr>
                <w:noProof/>
                <w:webHidden/>
              </w:rPr>
              <w:fldChar w:fldCharType="separate"/>
            </w:r>
            <w:r w:rsidR="00C0146E">
              <w:rPr>
                <w:noProof/>
                <w:webHidden/>
              </w:rPr>
              <w:t>4</w:t>
            </w:r>
            <w:r w:rsidR="00C325B1">
              <w:rPr>
                <w:noProof/>
                <w:webHidden/>
              </w:rPr>
              <w:fldChar w:fldCharType="end"/>
            </w:r>
          </w:hyperlink>
        </w:p>
        <w:p w:rsidR="00C325B1" w:rsidRDefault="00A12454">
          <w:pPr>
            <w:pStyle w:val="12"/>
            <w:tabs>
              <w:tab w:val="right" w:leader="dot" w:pos="9345"/>
            </w:tabs>
            <w:rPr>
              <w:rFonts w:eastAsiaTheme="minorEastAsia"/>
              <w:noProof/>
              <w:lang w:eastAsia="ru-RU"/>
            </w:rPr>
          </w:pPr>
          <w:hyperlink w:anchor="_Toc181795683" w:history="1">
            <w:r w:rsidR="00C325B1" w:rsidRPr="00A22D8D">
              <w:rPr>
                <w:rStyle w:val="a3"/>
                <w:rFonts w:ascii="Times New Roman" w:eastAsia="Times New Roman" w:hAnsi="Times New Roman" w:cs="Times New Roman"/>
                <w:b/>
                <w:bCs/>
                <w:caps/>
                <w:noProof/>
                <w:lang w:eastAsia="ru-RU"/>
              </w:rPr>
              <w:t xml:space="preserve">1. </w:t>
            </w:r>
            <w:r w:rsidR="00C325B1" w:rsidRPr="00A22D8D">
              <w:rPr>
                <w:rStyle w:val="a3"/>
                <w:rFonts w:ascii="Times New Roman" w:eastAsia="Times New Roman" w:hAnsi="Times New Roman" w:cs="Times New Roman"/>
                <w:b/>
                <w:bCs/>
                <w:noProof/>
                <w:lang w:eastAsia="ru-RU"/>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00C325B1">
              <w:rPr>
                <w:noProof/>
                <w:webHidden/>
              </w:rPr>
              <w:tab/>
            </w:r>
            <w:r w:rsidR="00C325B1">
              <w:rPr>
                <w:noProof/>
                <w:webHidden/>
              </w:rPr>
              <w:fldChar w:fldCharType="begin"/>
            </w:r>
            <w:r w:rsidR="00C325B1">
              <w:rPr>
                <w:noProof/>
                <w:webHidden/>
              </w:rPr>
              <w:instrText xml:space="preserve"> PAGEREF _Toc181795683 \h </w:instrText>
            </w:r>
            <w:r w:rsidR="00C325B1">
              <w:rPr>
                <w:noProof/>
                <w:webHidden/>
              </w:rPr>
            </w:r>
            <w:r w:rsidR="00C325B1">
              <w:rPr>
                <w:noProof/>
                <w:webHidden/>
              </w:rPr>
              <w:fldChar w:fldCharType="separate"/>
            </w:r>
            <w:r w:rsidR="00C0146E">
              <w:rPr>
                <w:noProof/>
                <w:webHidden/>
              </w:rPr>
              <w:t>7</w:t>
            </w:r>
            <w:r w:rsidR="00C325B1">
              <w:rPr>
                <w:noProof/>
                <w:webHidden/>
              </w:rPr>
              <w:fldChar w:fldCharType="end"/>
            </w:r>
          </w:hyperlink>
        </w:p>
        <w:p w:rsidR="00C325B1" w:rsidRDefault="00A12454">
          <w:pPr>
            <w:pStyle w:val="12"/>
            <w:tabs>
              <w:tab w:val="right" w:leader="dot" w:pos="9345"/>
            </w:tabs>
            <w:rPr>
              <w:rFonts w:eastAsiaTheme="minorEastAsia"/>
              <w:noProof/>
              <w:lang w:eastAsia="ru-RU"/>
            </w:rPr>
          </w:pPr>
          <w:hyperlink w:anchor="_Toc181795684" w:history="1">
            <w:r w:rsidR="00C325B1" w:rsidRPr="00A22D8D">
              <w:rPr>
                <w:rStyle w:val="a3"/>
                <w:rFonts w:ascii="Times New Roman" w:eastAsia="Times New Roman" w:hAnsi="Times New Roman" w:cs="Times New Roman"/>
                <w:b/>
                <w:bCs/>
                <w:caps/>
                <w:noProof/>
                <w:lang w:eastAsia="ru-RU"/>
              </w:rPr>
              <w:t xml:space="preserve">2. </w:t>
            </w:r>
            <w:r w:rsidR="00C325B1" w:rsidRPr="00A22D8D">
              <w:rPr>
                <w:rStyle w:val="a3"/>
                <w:rFonts w:ascii="Times New Roman" w:eastAsia="Times New Roman" w:hAnsi="Times New Roman" w:cs="Times New Roman"/>
                <w:b/>
                <w:bCs/>
                <w:noProof/>
                <w:lang w:eastAsia="ru-RU"/>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C325B1">
              <w:rPr>
                <w:noProof/>
                <w:webHidden/>
              </w:rPr>
              <w:tab/>
            </w:r>
            <w:r w:rsidR="00C325B1">
              <w:rPr>
                <w:noProof/>
                <w:webHidden/>
              </w:rPr>
              <w:fldChar w:fldCharType="begin"/>
            </w:r>
            <w:r w:rsidR="00C325B1">
              <w:rPr>
                <w:noProof/>
                <w:webHidden/>
              </w:rPr>
              <w:instrText xml:space="preserve"> PAGEREF _Toc181795684 \h </w:instrText>
            </w:r>
            <w:r w:rsidR="00C325B1">
              <w:rPr>
                <w:noProof/>
                <w:webHidden/>
              </w:rPr>
            </w:r>
            <w:r w:rsidR="00C325B1">
              <w:rPr>
                <w:noProof/>
                <w:webHidden/>
              </w:rPr>
              <w:fldChar w:fldCharType="separate"/>
            </w:r>
            <w:r w:rsidR="00C0146E">
              <w:rPr>
                <w:noProof/>
                <w:webHidden/>
              </w:rPr>
              <w:t>10</w:t>
            </w:r>
            <w:r w:rsidR="00C325B1">
              <w:rPr>
                <w:noProof/>
                <w:webHidden/>
              </w:rPr>
              <w:fldChar w:fldCharType="end"/>
            </w:r>
          </w:hyperlink>
        </w:p>
        <w:p w:rsidR="00A47781" w:rsidRDefault="00A47781" w:rsidP="00A47781">
          <w:pPr>
            <w:rPr>
              <w:b/>
              <w:bCs/>
            </w:rPr>
          </w:pPr>
          <w:r w:rsidRPr="00DB1042">
            <w:rPr>
              <w:b/>
              <w:bCs/>
            </w:rPr>
            <w:fldChar w:fldCharType="end"/>
          </w:r>
        </w:p>
      </w:sdtContent>
    </w:sdt>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bookmarkStart w:id="0" w:name="_GoBack"/>
      <w:bookmarkEnd w:id="0"/>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6A7E4B" w:rsidRDefault="006A7E4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C1E08" w:rsidRDefault="004C1E0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6112F" w:rsidRDefault="00E6112F"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E7304" w:rsidRDefault="009E7304"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272651" w:rsidRDefault="00272651"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272651" w:rsidRDefault="00272651"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C1E08" w:rsidRDefault="004C1E0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B1E28" w:rsidRDefault="001B1E2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A47781" w:rsidRPr="00B36618" w:rsidRDefault="00A47781" w:rsidP="001A0756">
      <w:pPr>
        <w:pStyle w:val="10"/>
        <w:rPr>
          <w:color w:val="800000"/>
        </w:rPr>
      </w:pPr>
      <w:bookmarkStart w:id="1" w:name="_Toc181795682"/>
      <w:r w:rsidRPr="00B36618">
        <w:rPr>
          <w:color w:val="800000"/>
        </w:rPr>
        <w:lastRenderedPageBreak/>
        <w:t>Введение</w:t>
      </w:r>
      <w:bookmarkEnd w:id="1"/>
    </w:p>
    <w:p w:rsidR="00FE2DFB" w:rsidRPr="00FE2DFB" w:rsidRDefault="00FE2DFB" w:rsidP="00FE2DFB">
      <w:pPr>
        <w:ind w:firstLine="709"/>
        <w:jc w:val="both"/>
        <w:rPr>
          <w:rFonts w:ascii="Times New Roman" w:eastAsia="Times New Roman" w:hAnsi="Times New Roman" w:cs="Times New Roman"/>
          <w:sz w:val="26"/>
          <w:szCs w:val="26"/>
          <w:lang w:eastAsia="ru-RU"/>
        </w:rPr>
      </w:pPr>
      <w:proofErr w:type="gramStart"/>
      <w:r w:rsidRPr="00FE2DFB">
        <w:rPr>
          <w:rFonts w:ascii="Times New Roman" w:eastAsia="Times New Roman" w:hAnsi="Times New Roman" w:cs="Times New Roman"/>
          <w:sz w:val="26"/>
          <w:szCs w:val="26"/>
          <w:lang w:eastAsia="ru-RU"/>
        </w:rPr>
        <w:t xml:space="preserve">Проект генерального плана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сельсовет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района Оренбургской области в новой редакции выполнен ООО «ГЕОГРАД» в рамках договора № 37а/24 от 17.12.2024 г., о разработке проекта по внесению изменений в генеральный план, на основании постановления администрации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сельсовет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района от ______________ г. № _________ «О подготовке проекта внесении изменений в Генеральный план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сельсовет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района</w:t>
      </w:r>
      <w:proofErr w:type="gramEnd"/>
      <w:r w:rsidRPr="00FE2DFB">
        <w:rPr>
          <w:rFonts w:ascii="Times New Roman" w:eastAsia="Times New Roman" w:hAnsi="Times New Roman" w:cs="Times New Roman"/>
          <w:sz w:val="26"/>
          <w:szCs w:val="26"/>
          <w:lang w:eastAsia="ru-RU"/>
        </w:rPr>
        <w:t xml:space="preserve"> Оренбургской области».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Данная редакция является корректурой генерального плана, утверждённого решением Совета депутатов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сельсовета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района в 2013 г. (с изменениями, утвержденными 05.02.2022 г. № 24, 22.12.2022 г. № 119).</w:t>
      </w:r>
    </w:p>
    <w:p w:rsidR="00FE2DFB" w:rsidRPr="00FE2DFB" w:rsidRDefault="00FE2DFB" w:rsidP="00FE2DFB">
      <w:pPr>
        <w:ind w:firstLine="709"/>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В утверждённом генеральном плане расчетный срок реализации положений генерального плана рассчитан  - 2040 г., первая очередь 2025 г. </w:t>
      </w:r>
    </w:p>
    <w:p w:rsidR="00FE2DFB" w:rsidRPr="00FE2DFB" w:rsidRDefault="00FE2DFB" w:rsidP="00FE2DFB">
      <w:pPr>
        <w:ind w:firstLine="709"/>
        <w:rPr>
          <w:rFonts w:ascii="Times New Roman" w:eastAsia="Times New Roman" w:hAnsi="Times New Roman" w:cs="Times New Roman"/>
          <w:sz w:val="26"/>
          <w:szCs w:val="26"/>
          <w:lang w:eastAsia="ru-RU"/>
        </w:rPr>
      </w:pPr>
    </w:p>
    <w:p w:rsidR="00FE2DFB" w:rsidRPr="00FE2DFB" w:rsidRDefault="00FE2DFB" w:rsidP="00FE2DFB">
      <w:pPr>
        <w:ind w:firstLine="709"/>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Причинами проведения работ являются: </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Приведение картографического материала в соответствие отраслевым требованиям.</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Актуализация отображения на картах объектов федерального, регионального и местного значения.</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Актуализация отображения на картах зон с особыми условиями территории и в материалах по обоснованию.</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Отображение в картографической части сведений о рисках возникновения чрезвычайных ситуаций.</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Актуализация основных положений в соответствии с действующими планами и программами.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z w:val="26"/>
          <w:szCs w:val="26"/>
          <w:lang w:eastAsia="ru-RU"/>
        </w:rPr>
        <w:t xml:space="preserve">Корректура функциональных зон </w:t>
      </w:r>
      <w:proofErr w:type="gramStart"/>
      <w:r w:rsidRPr="00FE2DFB">
        <w:rPr>
          <w:rFonts w:ascii="Times New Roman" w:eastAsia="Times New Roman" w:hAnsi="Times New Roman" w:cs="Times New Roman"/>
          <w:sz w:val="26"/>
          <w:szCs w:val="26"/>
          <w:lang w:eastAsia="ru-RU"/>
        </w:rPr>
        <w:t>согласно</w:t>
      </w:r>
      <w:proofErr w:type="gramEnd"/>
      <w:r w:rsidRPr="00FE2DFB">
        <w:rPr>
          <w:rFonts w:ascii="Times New Roman" w:eastAsia="Times New Roman" w:hAnsi="Times New Roman" w:cs="Times New Roman"/>
          <w:sz w:val="26"/>
          <w:szCs w:val="26"/>
          <w:lang w:eastAsia="ru-RU"/>
        </w:rPr>
        <w:t xml:space="preserve"> поступивших предложений.</w:t>
      </w:r>
    </w:p>
    <w:p w:rsidR="00FE2DFB" w:rsidRPr="00FE2DFB" w:rsidRDefault="00FE2DFB" w:rsidP="00FE2DFB">
      <w:pPr>
        <w:ind w:firstLine="709"/>
        <w:jc w:val="both"/>
        <w:rPr>
          <w:rFonts w:ascii="Times New Roman" w:eastAsia="Times New Roman" w:hAnsi="Times New Roman" w:cs="Times New Roman"/>
          <w:sz w:val="26"/>
          <w:szCs w:val="26"/>
          <w:lang w:eastAsia="ru-RU"/>
        </w:rPr>
      </w:pP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Внесение изменений в Генеральный план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и </w:t>
      </w:r>
      <w:proofErr w:type="spellStart"/>
      <w:r w:rsidRPr="00FE2DFB">
        <w:rPr>
          <w:rFonts w:ascii="Times New Roman" w:eastAsia="Times New Roman" w:hAnsi="Times New Roman" w:cs="Times New Roman"/>
          <w:sz w:val="26"/>
          <w:szCs w:val="26"/>
          <w:lang w:eastAsia="ru-RU"/>
        </w:rPr>
        <w:t>Беляевского</w:t>
      </w:r>
      <w:proofErr w:type="spellEnd"/>
      <w:r w:rsidRPr="00FE2DFB">
        <w:rPr>
          <w:rFonts w:ascii="Times New Roman" w:eastAsia="Times New Roman" w:hAnsi="Times New Roman" w:cs="Times New Roman"/>
          <w:sz w:val="26"/>
          <w:szCs w:val="26"/>
          <w:lang w:eastAsia="ru-RU"/>
        </w:rPr>
        <w:t xml:space="preserve"> района.</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В соответствии с техническим заданием, границами разработки генерального плана являются административные границы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сельсовет, установленные в соответствии с Законом Оренбургской </w:t>
      </w:r>
      <w:r w:rsidRPr="00FE2DFB">
        <w:rPr>
          <w:rFonts w:ascii="Times New Roman" w:eastAsia="Times New Roman" w:hAnsi="Times New Roman" w:cs="Times New Roman"/>
          <w:sz w:val="26"/>
          <w:szCs w:val="26"/>
          <w:lang w:eastAsia="ru-RU"/>
        </w:rPr>
        <w:lastRenderedPageBreak/>
        <w:t xml:space="preserve">области «О муниципальных образованиях в составе муниципального образования </w:t>
      </w:r>
      <w:proofErr w:type="spellStart"/>
      <w:r w:rsidRPr="00FE2DFB">
        <w:rPr>
          <w:rFonts w:ascii="Times New Roman" w:eastAsia="Times New Roman" w:hAnsi="Times New Roman" w:cs="Times New Roman"/>
          <w:sz w:val="26"/>
          <w:szCs w:val="26"/>
          <w:lang w:eastAsia="ru-RU"/>
        </w:rPr>
        <w:t>Беляевский</w:t>
      </w:r>
      <w:proofErr w:type="spellEnd"/>
      <w:r w:rsidRPr="00FE2DFB">
        <w:rPr>
          <w:rFonts w:ascii="Times New Roman" w:eastAsia="Times New Roman" w:hAnsi="Times New Roman" w:cs="Times New Roman"/>
          <w:sz w:val="26"/>
          <w:szCs w:val="26"/>
          <w:lang w:eastAsia="ru-RU"/>
        </w:rPr>
        <w:t xml:space="preserve"> район Оренбургской области» от 9 марта 2005 N 2151/387-III-ОЗ.</w:t>
      </w:r>
    </w:p>
    <w:p w:rsidR="00FE2DFB" w:rsidRPr="00FE2DFB" w:rsidRDefault="00FE2DFB" w:rsidP="00FE2DFB">
      <w:pPr>
        <w:ind w:firstLine="709"/>
        <w:jc w:val="both"/>
        <w:rPr>
          <w:rFonts w:ascii="Times New Roman" w:eastAsia="Times New Roman" w:hAnsi="Times New Roman" w:cs="Times New Roman"/>
          <w:sz w:val="26"/>
          <w:szCs w:val="26"/>
          <w:lang w:eastAsia="ru-RU"/>
        </w:rPr>
      </w:pP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При разработке учитывались:</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Конституция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Земельный кодекс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Градостроительный кодекс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Водный кодекс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Лесной кодекс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25 июня 2002 г. № 73-ФЗ «Об объектах культурного наследия (памятниках истории и культуры) народов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10 января 2002 г. № 7-ФЗ «Об охране окружающей среды»;</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03 марта 1995 г. № 27-ФЗ «О недрах»;</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14 марта 1995 г. № 33-ФЗ «Об особо охраняемых природных территориях»;</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23 ноября 1995 г. № 174-ФЗ «Об экологической экспертизе»;</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22 июня 1995 г. № 122-ФЗ «О социальном обслуживании граждан пожилого возраста и инвалидов»;</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12 января 1996 г. № 8-ФЗ «О погребении и похоронном деле»;</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30 марта 1999 г. № 52-ФЗ «О санитарно-эпидемиологическом благополучии населения»;</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4 сентября 1999 г. № 96-ФЗ «Об охране атмосферного воздуха»;</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27 декабря 2002 г. № 184-ФЗ «О техническом регулировании»;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30 декабря 2009 г. № 384-ФЗ «Технический регламент о безопасности зданий и сооружений»;</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22 июля 2008 г. № 123-ФЗ «Технический регламент о требованиях пожарной безопасности»;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lastRenderedPageBreak/>
        <w:t>Федеральный закон от 21 июля 1997 г. № 116-ФЗ «О промышленной безопасности опасных производственных объектов»;</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 xml:space="preserve">Федеральный закон от №131-ФЗ «Об общих принципах организации местного самоуправления в Российской Федерации»; </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Закон Оренбургской области от 16 марта 2007 года N 1037/233-IV-ОЗ «О градостроительной деятельности на территории Оренбургской области»;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Постановление Правительства Оренбургской области от 7 июля 2011 г. N 579-п "Об утверждении схемы территориального планирования Оренбургской области" (с изменениями и дополнениями);</w:t>
      </w:r>
    </w:p>
    <w:p w:rsidR="00FE2DFB" w:rsidRPr="00FE2DFB" w:rsidRDefault="00FE2DFB" w:rsidP="00FE2DFB">
      <w:pPr>
        <w:ind w:firstLine="709"/>
        <w:jc w:val="both"/>
        <w:rPr>
          <w:rFonts w:ascii="Times New Roman" w:eastAsia="Times New Roman" w:hAnsi="Times New Roman" w:cs="Times New Roman"/>
          <w:sz w:val="26"/>
          <w:szCs w:val="26"/>
          <w:lang w:eastAsia="ru-RU"/>
        </w:rPr>
      </w:pPr>
      <w:r w:rsidRPr="00FE2DFB">
        <w:rPr>
          <w:rFonts w:ascii="Times New Roman" w:eastAsia="Times New Roman" w:hAnsi="Times New Roman" w:cs="Times New Roman"/>
          <w:sz w:val="26"/>
          <w:szCs w:val="26"/>
          <w:lang w:eastAsia="ru-RU"/>
        </w:rPr>
        <w:t>Постановление Правительства Оренбургской области от 25.02.2015 г. № 121-п «О памятниках природы областного значения Оренбургской области» (с изменениями на 18 января 2021 года).</w:t>
      </w:r>
    </w:p>
    <w:p w:rsidR="00272651" w:rsidRDefault="00272651"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A74863" w:rsidRDefault="00A74863" w:rsidP="00A47781">
      <w:pPr>
        <w:rPr>
          <w:lang w:eastAsia="ru-RU"/>
        </w:rPr>
      </w:pPr>
    </w:p>
    <w:p w:rsidR="00272651" w:rsidRDefault="00272651" w:rsidP="00A47781">
      <w:pPr>
        <w:rPr>
          <w:lang w:eastAsia="ru-RU"/>
        </w:rPr>
      </w:pPr>
    </w:p>
    <w:p w:rsidR="00364455" w:rsidRDefault="004A77C8" w:rsidP="00364455">
      <w:pPr>
        <w:keepNext/>
        <w:keepLines/>
        <w:suppressAutoHyphens/>
        <w:spacing w:before="480" w:after="240" w:line="240" w:lineRule="auto"/>
        <w:jc w:val="both"/>
        <w:outlineLvl w:val="0"/>
        <w:rPr>
          <w:rFonts w:ascii="Times New Roman" w:eastAsia="Times New Roman" w:hAnsi="Times New Roman" w:cs="Times New Roman"/>
          <w:b/>
          <w:bCs/>
          <w:color w:val="800000"/>
          <w:sz w:val="28"/>
          <w:szCs w:val="28"/>
          <w:lang w:eastAsia="ru-RU"/>
        </w:rPr>
      </w:pPr>
      <w:bookmarkStart w:id="2" w:name="_Toc6396352"/>
      <w:bookmarkStart w:id="3" w:name="_Toc68695308"/>
      <w:bookmarkStart w:id="4" w:name="_Toc181795683"/>
      <w:r w:rsidRPr="00B36618">
        <w:rPr>
          <w:rFonts w:ascii="Times New Roman" w:eastAsia="Times New Roman" w:hAnsi="Times New Roman" w:cs="Times New Roman"/>
          <w:b/>
          <w:bCs/>
          <w:caps/>
          <w:color w:val="800000"/>
          <w:sz w:val="28"/>
          <w:szCs w:val="28"/>
          <w:lang w:eastAsia="ru-RU"/>
        </w:rPr>
        <w:lastRenderedPageBreak/>
        <w:t xml:space="preserve">1. </w:t>
      </w:r>
      <w:bookmarkStart w:id="5" w:name="_Toc68695310"/>
      <w:bookmarkStart w:id="6" w:name="_Toc114563098"/>
      <w:bookmarkStart w:id="7" w:name="_Toc67665632"/>
      <w:bookmarkEnd w:id="2"/>
      <w:bookmarkEnd w:id="3"/>
      <w:bookmarkEnd w:id="4"/>
      <w:r w:rsidR="00C94677" w:rsidRPr="00C94677">
        <w:rPr>
          <w:rFonts w:ascii="Times New Roman" w:eastAsia="Times New Roman" w:hAnsi="Times New Roman" w:cs="Times New Roman"/>
          <w:b/>
          <w:bCs/>
          <w:color w:val="800000"/>
          <w:sz w:val="28"/>
          <w:szCs w:val="28"/>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w:t>
      </w:r>
      <w:r w:rsidR="00C94677">
        <w:rPr>
          <w:rFonts w:ascii="Times New Roman" w:eastAsia="Times New Roman" w:hAnsi="Times New Roman" w:cs="Times New Roman"/>
          <w:b/>
          <w:bCs/>
          <w:color w:val="800000"/>
          <w:sz w:val="28"/>
          <w:szCs w:val="28"/>
          <w:lang w:eastAsia="ru-RU"/>
        </w:rPr>
        <w:t>в</w:t>
      </w:r>
    </w:p>
    <w:p w:rsidR="00C94677" w:rsidRPr="00B426AC" w:rsidRDefault="00C94677" w:rsidP="00C94677">
      <w:pPr>
        <w:pStyle w:val="2"/>
        <w:rPr>
          <w:color w:val="800000"/>
        </w:rPr>
      </w:pPr>
      <w:bookmarkStart w:id="8" w:name="_Toc152337818"/>
      <w:r w:rsidRPr="00B36618">
        <w:rPr>
          <w:color w:val="800000"/>
        </w:rPr>
        <w:t xml:space="preserve">1.1 </w:t>
      </w:r>
      <w:r w:rsidRPr="00B426AC">
        <w:rPr>
          <w:color w:val="800000"/>
        </w:rPr>
        <w:t>Объекты социальной сферы</w:t>
      </w:r>
      <w:bookmarkEnd w:id="8"/>
    </w:p>
    <w:p w:rsidR="00C94677" w:rsidRDefault="00C94677" w:rsidP="00C94677">
      <w:pPr>
        <w:spacing w:after="0" w:line="240" w:lineRule="auto"/>
        <w:ind w:firstLine="567"/>
        <w:jc w:val="both"/>
        <w:rPr>
          <w:rFonts w:ascii="Times New Roman" w:hAnsi="Times New Roman" w:cs="Times New Roman"/>
          <w:i/>
          <w:sz w:val="28"/>
          <w:szCs w:val="28"/>
        </w:rPr>
      </w:pPr>
      <w:r w:rsidRPr="00B426AC">
        <w:rPr>
          <w:rFonts w:ascii="Times New Roman" w:eastAsia="Calibri" w:hAnsi="Times New Roman" w:cs="Times New Roman"/>
          <w:i/>
          <w:sz w:val="28"/>
          <w:szCs w:val="28"/>
        </w:rPr>
        <w:t>Таблица 1.1</w:t>
      </w:r>
      <w:r w:rsidRPr="00B426AC">
        <w:rPr>
          <w:rFonts w:ascii="Times New Roman" w:hAnsi="Times New Roman" w:cs="Times New Roman"/>
          <w:i/>
          <w:sz w:val="28"/>
          <w:szCs w:val="28"/>
        </w:rPr>
        <w:t xml:space="preserve">Объекты социальной сферы </w:t>
      </w:r>
    </w:p>
    <w:tbl>
      <w:tblPr>
        <w:tblStyle w:val="140"/>
        <w:tblW w:w="9456" w:type="dxa"/>
        <w:tblLayout w:type="fixed"/>
        <w:tblLook w:val="04A0" w:firstRow="1" w:lastRow="0" w:firstColumn="1" w:lastColumn="0" w:noHBand="0" w:noVBand="1"/>
      </w:tblPr>
      <w:tblGrid>
        <w:gridCol w:w="397"/>
        <w:gridCol w:w="1554"/>
        <w:gridCol w:w="956"/>
        <w:gridCol w:w="982"/>
        <w:gridCol w:w="1000"/>
        <w:gridCol w:w="1882"/>
        <w:gridCol w:w="1559"/>
        <w:gridCol w:w="1126"/>
      </w:tblGrid>
      <w:tr w:rsidR="00C94677" w:rsidRPr="00B91618" w:rsidTr="00A74863">
        <w:trPr>
          <w:cantSplit/>
          <w:trHeight w:val="1134"/>
        </w:trPr>
        <w:tc>
          <w:tcPr>
            <w:tcW w:w="397" w:type="dxa"/>
            <w:vAlign w:val="center"/>
          </w:tcPr>
          <w:p w:rsidR="00C94677" w:rsidRPr="00B426AC" w:rsidRDefault="00C94677" w:rsidP="00F832B0">
            <w:pPr>
              <w:ind w:left="-142" w:right="-164"/>
              <w:jc w:val="center"/>
              <w:rPr>
                <w:rFonts w:ascii="Times New Roman" w:hAnsi="Times New Roman"/>
                <w:b/>
                <w:sz w:val="24"/>
                <w:szCs w:val="24"/>
              </w:rPr>
            </w:pPr>
            <w:r w:rsidRPr="00B426AC">
              <w:rPr>
                <w:rFonts w:ascii="Times New Roman" w:hAnsi="Times New Roman"/>
                <w:b/>
                <w:sz w:val="24"/>
                <w:szCs w:val="24"/>
              </w:rPr>
              <w:t>№</w:t>
            </w:r>
          </w:p>
        </w:tc>
        <w:tc>
          <w:tcPr>
            <w:tcW w:w="1554" w:type="dxa"/>
            <w:vAlign w:val="center"/>
          </w:tcPr>
          <w:p w:rsidR="00C94677" w:rsidRPr="00B426AC" w:rsidRDefault="00C94677" w:rsidP="00F832B0">
            <w:pPr>
              <w:ind w:left="-52" w:right="-80"/>
              <w:jc w:val="center"/>
              <w:rPr>
                <w:rFonts w:ascii="Times New Roman" w:hAnsi="Times New Roman"/>
                <w:b/>
                <w:sz w:val="24"/>
                <w:szCs w:val="24"/>
              </w:rPr>
            </w:pPr>
            <w:r w:rsidRPr="00B426AC">
              <w:rPr>
                <w:rFonts w:ascii="Times New Roman" w:hAnsi="Times New Roman"/>
                <w:b/>
                <w:sz w:val="24"/>
                <w:szCs w:val="24"/>
              </w:rPr>
              <w:t>Вид и наименование планируемого объекта местного значения</w:t>
            </w:r>
          </w:p>
        </w:tc>
        <w:tc>
          <w:tcPr>
            <w:tcW w:w="956" w:type="dxa"/>
            <w:textDirection w:val="btLr"/>
            <w:vAlign w:val="center"/>
          </w:tcPr>
          <w:p w:rsidR="00C94677" w:rsidRPr="00B426AC" w:rsidRDefault="00C94677" w:rsidP="008369B8">
            <w:pPr>
              <w:ind w:left="113" w:right="-80"/>
              <w:jc w:val="center"/>
              <w:rPr>
                <w:rFonts w:ascii="Times New Roman" w:hAnsi="Times New Roman"/>
                <w:b/>
                <w:sz w:val="24"/>
                <w:szCs w:val="24"/>
              </w:rPr>
            </w:pPr>
            <w:r w:rsidRPr="00B426AC">
              <w:rPr>
                <w:rFonts w:ascii="Times New Roman" w:hAnsi="Times New Roman"/>
                <w:b/>
                <w:sz w:val="24"/>
                <w:szCs w:val="24"/>
              </w:rPr>
              <w:t>Рекомендованное место расположения объекта местного значения</w:t>
            </w:r>
          </w:p>
        </w:tc>
        <w:tc>
          <w:tcPr>
            <w:tcW w:w="982" w:type="dxa"/>
            <w:vAlign w:val="center"/>
          </w:tcPr>
          <w:p w:rsidR="00C94677" w:rsidRPr="00B426AC" w:rsidRDefault="00C94677" w:rsidP="00F832B0">
            <w:pPr>
              <w:ind w:left="-136" w:right="-108"/>
              <w:jc w:val="center"/>
              <w:rPr>
                <w:rFonts w:ascii="Times New Roman" w:hAnsi="Times New Roman"/>
                <w:b/>
                <w:sz w:val="24"/>
                <w:szCs w:val="24"/>
              </w:rPr>
            </w:pPr>
            <w:r w:rsidRPr="00B426AC">
              <w:rPr>
                <w:rFonts w:ascii="Times New Roman" w:hAnsi="Times New Roman"/>
                <w:b/>
                <w:sz w:val="24"/>
                <w:szCs w:val="24"/>
              </w:rPr>
              <w:t>Функциональная</w:t>
            </w:r>
          </w:p>
          <w:p w:rsidR="00C94677" w:rsidRPr="00B426AC" w:rsidRDefault="00C94677" w:rsidP="00F832B0">
            <w:pPr>
              <w:ind w:left="-136" w:right="-108"/>
              <w:jc w:val="center"/>
              <w:rPr>
                <w:rFonts w:ascii="Times New Roman" w:hAnsi="Times New Roman"/>
                <w:b/>
                <w:sz w:val="24"/>
                <w:szCs w:val="24"/>
              </w:rPr>
            </w:pPr>
            <w:r w:rsidRPr="00B426AC">
              <w:rPr>
                <w:rFonts w:ascii="Times New Roman" w:hAnsi="Times New Roman"/>
                <w:b/>
                <w:sz w:val="24"/>
                <w:szCs w:val="24"/>
              </w:rPr>
              <w:t>зона по генеральному плану</w:t>
            </w:r>
          </w:p>
        </w:tc>
        <w:tc>
          <w:tcPr>
            <w:tcW w:w="1000" w:type="dxa"/>
            <w:vAlign w:val="center"/>
          </w:tcPr>
          <w:p w:rsidR="00C94677" w:rsidRPr="00B426AC" w:rsidRDefault="00C94677" w:rsidP="00F832B0">
            <w:pPr>
              <w:ind w:left="-108" w:right="-108"/>
              <w:jc w:val="center"/>
              <w:rPr>
                <w:rFonts w:ascii="Times New Roman" w:hAnsi="Times New Roman"/>
                <w:b/>
                <w:sz w:val="24"/>
                <w:szCs w:val="24"/>
              </w:rPr>
            </w:pPr>
            <w:r w:rsidRPr="00B426AC">
              <w:rPr>
                <w:rFonts w:ascii="Times New Roman" w:hAnsi="Times New Roman"/>
                <w:b/>
                <w:sz w:val="24"/>
                <w:szCs w:val="24"/>
              </w:rPr>
              <w:t>Оценка соответствия планируемого объекта параметрам функциональной зоны</w:t>
            </w:r>
          </w:p>
        </w:tc>
        <w:tc>
          <w:tcPr>
            <w:tcW w:w="1882" w:type="dxa"/>
            <w:tcBorders>
              <w:top w:val="single" w:sz="4" w:space="0" w:color="auto"/>
              <w:left w:val="single" w:sz="4" w:space="0" w:color="auto"/>
              <w:bottom w:val="single" w:sz="4" w:space="0" w:color="auto"/>
              <w:right w:val="single" w:sz="4" w:space="0" w:color="auto"/>
            </w:tcBorders>
            <w:vAlign w:val="center"/>
          </w:tcPr>
          <w:p w:rsidR="00C94677" w:rsidRPr="00B426AC" w:rsidRDefault="00C94677" w:rsidP="00F832B0">
            <w:pPr>
              <w:ind w:left="-108" w:right="-137"/>
              <w:jc w:val="center"/>
              <w:rPr>
                <w:rFonts w:ascii="Times New Roman" w:hAnsi="Times New Roman"/>
                <w:b/>
                <w:sz w:val="24"/>
                <w:szCs w:val="24"/>
              </w:rPr>
            </w:pPr>
            <w:r w:rsidRPr="00B426AC">
              <w:rPr>
                <w:rFonts w:ascii="Times New Roman" w:hAnsi="Times New Roman"/>
                <w:b/>
                <w:sz w:val="24"/>
                <w:szCs w:val="24"/>
              </w:rPr>
              <w:t>Возможные позитивные или негативные последствия размещения объекта местного значения для комплексного развития территории</w:t>
            </w:r>
          </w:p>
        </w:tc>
        <w:tc>
          <w:tcPr>
            <w:tcW w:w="1559" w:type="dxa"/>
            <w:tcBorders>
              <w:top w:val="single" w:sz="4" w:space="0" w:color="auto"/>
              <w:left w:val="single" w:sz="4" w:space="0" w:color="auto"/>
              <w:bottom w:val="single" w:sz="4" w:space="0" w:color="auto"/>
              <w:right w:val="single" w:sz="4" w:space="0" w:color="auto"/>
            </w:tcBorders>
            <w:vAlign w:val="center"/>
          </w:tcPr>
          <w:p w:rsidR="00C94677" w:rsidRPr="00B426AC" w:rsidRDefault="00C94677" w:rsidP="00F832B0">
            <w:pPr>
              <w:ind w:left="-79" w:right="-108"/>
              <w:jc w:val="center"/>
              <w:rPr>
                <w:rFonts w:ascii="Times New Roman" w:hAnsi="Times New Roman"/>
                <w:b/>
                <w:sz w:val="24"/>
                <w:szCs w:val="24"/>
              </w:rPr>
            </w:pPr>
            <w:r w:rsidRPr="00B426AC">
              <w:rPr>
                <w:rFonts w:ascii="Times New Roman" w:hAnsi="Times New Roman"/>
                <w:b/>
                <w:sz w:val="24"/>
                <w:szCs w:val="24"/>
              </w:rPr>
              <w:t>Характеристика зон с особыми условиями, требующихся в связи с размещением объекта местного значения</w:t>
            </w:r>
          </w:p>
        </w:tc>
        <w:tc>
          <w:tcPr>
            <w:tcW w:w="1126"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108" w:right="-80"/>
              <w:jc w:val="center"/>
              <w:rPr>
                <w:rFonts w:ascii="Times New Roman" w:hAnsi="Times New Roman"/>
                <w:b/>
                <w:sz w:val="24"/>
                <w:szCs w:val="24"/>
              </w:rPr>
            </w:pPr>
            <w:r w:rsidRPr="00B426AC">
              <w:rPr>
                <w:rFonts w:ascii="Times New Roman" w:hAnsi="Times New Roman"/>
                <w:b/>
                <w:sz w:val="24"/>
                <w:szCs w:val="24"/>
              </w:rPr>
              <w:t>Примечание</w:t>
            </w:r>
          </w:p>
        </w:tc>
      </w:tr>
      <w:tr w:rsidR="00C94677" w:rsidRPr="00B91618" w:rsidTr="00A74863">
        <w:trPr>
          <w:cantSplit/>
          <w:trHeight w:val="2421"/>
        </w:trPr>
        <w:tc>
          <w:tcPr>
            <w:tcW w:w="397" w:type="dxa"/>
            <w:vAlign w:val="center"/>
          </w:tcPr>
          <w:p w:rsidR="00C94677" w:rsidRPr="00B91618" w:rsidRDefault="00C94677" w:rsidP="00F832B0">
            <w:pPr>
              <w:jc w:val="center"/>
              <w:rPr>
                <w:rFonts w:ascii="Times New Roman" w:hAnsi="Times New Roman"/>
                <w:b/>
                <w:sz w:val="24"/>
                <w:szCs w:val="24"/>
              </w:rPr>
            </w:pPr>
            <w:r w:rsidRPr="00B91618">
              <w:rPr>
                <w:rFonts w:ascii="Times New Roman" w:hAnsi="Times New Roman"/>
                <w:b/>
                <w:sz w:val="24"/>
                <w:szCs w:val="24"/>
              </w:rPr>
              <w:t>1</w:t>
            </w:r>
          </w:p>
        </w:tc>
        <w:tc>
          <w:tcPr>
            <w:tcW w:w="1554" w:type="dxa"/>
            <w:tcBorders>
              <w:left w:val="single" w:sz="4" w:space="0" w:color="auto"/>
            </w:tcBorders>
            <w:vAlign w:val="center"/>
          </w:tcPr>
          <w:p w:rsidR="008369B8" w:rsidRDefault="00C94677" w:rsidP="00F832B0">
            <w:pPr>
              <w:ind w:left="-52" w:right="-80"/>
              <w:jc w:val="center"/>
              <w:rPr>
                <w:rFonts w:ascii="Times New Roman" w:hAnsi="Times New Roman"/>
                <w:sz w:val="24"/>
                <w:szCs w:val="24"/>
              </w:rPr>
            </w:pPr>
            <w:r w:rsidRPr="00C94677">
              <w:rPr>
                <w:rFonts w:ascii="Times New Roman" w:hAnsi="Times New Roman"/>
                <w:sz w:val="24"/>
                <w:szCs w:val="24"/>
              </w:rPr>
              <w:t>Дошкольная образовательная организация</w:t>
            </w:r>
            <w:r w:rsidR="008369B8">
              <w:rPr>
                <w:rFonts w:ascii="Times New Roman" w:hAnsi="Times New Roman"/>
                <w:sz w:val="24"/>
                <w:szCs w:val="24"/>
              </w:rPr>
              <w:t xml:space="preserve"> </w:t>
            </w:r>
          </w:p>
          <w:p w:rsidR="00C94677" w:rsidRPr="00B91618" w:rsidRDefault="00C94677" w:rsidP="00F832B0">
            <w:pPr>
              <w:ind w:left="-52" w:right="-80"/>
              <w:jc w:val="center"/>
              <w:rPr>
                <w:rFonts w:ascii="Times New Roman" w:hAnsi="Times New Roman"/>
                <w:sz w:val="24"/>
                <w:szCs w:val="24"/>
              </w:rPr>
            </w:pPr>
            <w:r>
              <w:rPr>
                <w:rFonts w:ascii="Times New Roman" w:hAnsi="Times New Roman"/>
                <w:sz w:val="24"/>
                <w:szCs w:val="24"/>
              </w:rPr>
              <w:t xml:space="preserve">  (</w:t>
            </w:r>
            <w:r w:rsidRPr="00F16E2C">
              <w:rPr>
                <w:rFonts w:ascii="Times New Roman" w:hAnsi="Times New Roman"/>
                <w:sz w:val="24"/>
                <w:szCs w:val="24"/>
              </w:rPr>
              <w:t>602010101</w:t>
            </w:r>
            <w:r>
              <w:rPr>
                <w:rFonts w:ascii="Times New Roman" w:hAnsi="Times New Roman"/>
                <w:sz w:val="24"/>
                <w:szCs w:val="24"/>
              </w:rPr>
              <w:t>)</w:t>
            </w:r>
          </w:p>
        </w:tc>
        <w:tc>
          <w:tcPr>
            <w:tcW w:w="956" w:type="dxa"/>
            <w:textDirection w:val="btLr"/>
            <w:vAlign w:val="center"/>
          </w:tcPr>
          <w:p w:rsidR="00C94677" w:rsidRPr="00B91618" w:rsidRDefault="00C94677" w:rsidP="008369B8">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sidR="008369B8">
              <w:rPr>
                <w:rFonts w:ascii="Times New Roman" w:hAnsi="Times New Roman"/>
                <w:sz w:val="24"/>
                <w:szCs w:val="24"/>
              </w:rPr>
              <w:t>Беляевка</w:t>
            </w:r>
          </w:p>
        </w:tc>
        <w:tc>
          <w:tcPr>
            <w:tcW w:w="982" w:type="dxa"/>
            <w:vAlign w:val="center"/>
          </w:tcPr>
          <w:p w:rsidR="00C94677" w:rsidRPr="00B91618" w:rsidRDefault="00C94677" w:rsidP="00F832B0">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C94677" w:rsidRPr="00B91618" w:rsidRDefault="00C94677"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sidR="008369B8">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r w:rsidR="008369B8" w:rsidRPr="00B91618" w:rsidTr="00A74863">
        <w:trPr>
          <w:cantSplit/>
          <w:trHeight w:val="2399"/>
        </w:trPr>
        <w:tc>
          <w:tcPr>
            <w:tcW w:w="397" w:type="dxa"/>
          </w:tcPr>
          <w:p w:rsidR="008369B8" w:rsidRPr="00B91618" w:rsidRDefault="008369B8" w:rsidP="00F832B0">
            <w:pPr>
              <w:jc w:val="center"/>
              <w:rPr>
                <w:rFonts w:ascii="Times New Roman" w:hAnsi="Times New Roman"/>
                <w:b/>
                <w:sz w:val="24"/>
                <w:szCs w:val="24"/>
              </w:rPr>
            </w:pPr>
            <w:r>
              <w:rPr>
                <w:rFonts w:ascii="Times New Roman" w:hAnsi="Times New Roman"/>
                <w:b/>
                <w:sz w:val="24"/>
                <w:szCs w:val="24"/>
              </w:rPr>
              <w:t>2</w:t>
            </w:r>
          </w:p>
        </w:tc>
        <w:tc>
          <w:tcPr>
            <w:tcW w:w="1554" w:type="dxa"/>
          </w:tcPr>
          <w:p w:rsidR="008369B8" w:rsidRDefault="008369B8" w:rsidP="00F832B0">
            <w:pPr>
              <w:ind w:left="-52" w:right="-80"/>
              <w:jc w:val="center"/>
              <w:rPr>
                <w:rFonts w:ascii="Times New Roman" w:hAnsi="Times New Roman"/>
                <w:sz w:val="24"/>
                <w:szCs w:val="24"/>
              </w:rPr>
            </w:pPr>
            <w:r w:rsidRPr="00C94677">
              <w:rPr>
                <w:rFonts w:ascii="Times New Roman" w:hAnsi="Times New Roman"/>
                <w:sz w:val="24"/>
                <w:szCs w:val="24"/>
              </w:rPr>
              <w:t>Дошкольная образовательная организация</w:t>
            </w:r>
            <w:r>
              <w:rPr>
                <w:rFonts w:ascii="Times New Roman" w:hAnsi="Times New Roman"/>
                <w:sz w:val="24"/>
                <w:szCs w:val="24"/>
              </w:rPr>
              <w:t xml:space="preserve"> </w:t>
            </w:r>
          </w:p>
          <w:p w:rsidR="008369B8" w:rsidRPr="00B91618" w:rsidRDefault="008369B8" w:rsidP="00F832B0">
            <w:pPr>
              <w:ind w:left="-52" w:right="-80"/>
              <w:jc w:val="center"/>
              <w:rPr>
                <w:rFonts w:ascii="Times New Roman" w:hAnsi="Times New Roman"/>
                <w:sz w:val="24"/>
                <w:szCs w:val="24"/>
              </w:rPr>
            </w:pPr>
            <w:r>
              <w:rPr>
                <w:rFonts w:ascii="Times New Roman" w:hAnsi="Times New Roman"/>
                <w:sz w:val="24"/>
                <w:szCs w:val="24"/>
              </w:rPr>
              <w:t xml:space="preserve">  (</w:t>
            </w:r>
            <w:r w:rsidRPr="00F16E2C">
              <w:rPr>
                <w:rFonts w:ascii="Times New Roman" w:hAnsi="Times New Roman"/>
                <w:sz w:val="24"/>
                <w:szCs w:val="24"/>
              </w:rPr>
              <w:t>602010101</w:t>
            </w:r>
            <w:r>
              <w:rPr>
                <w:rFonts w:ascii="Times New Roman" w:hAnsi="Times New Roman"/>
                <w:sz w:val="24"/>
                <w:szCs w:val="24"/>
              </w:rPr>
              <w:t>)</w:t>
            </w:r>
          </w:p>
        </w:tc>
        <w:tc>
          <w:tcPr>
            <w:tcW w:w="956" w:type="dxa"/>
            <w:textDirection w:val="btLr"/>
          </w:tcPr>
          <w:p w:rsidR="008369B8" w:rsidRPr="00B91618" w:rsidRDefault="008369B8" w:rsidP="008369B8">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Pr>
                <w:rFonts w:ascii="Times New Roman" w:hAnsi="Times New Roman"/>
                <w:sz w:val="24"/>
                <w:szCs w:val="24"/>
              </w:rPr>
              <w:t>Беляевка</w:t>
            </w:r>
          </w:p>
        </w:tc>
        <w:tc>
          <w:tcPr>
            <w:tcW w:w="982" w:type="dxa"/>
          </w:tcPr>
          <w:p w:rsidR="008369B8" w:rsidRPr="00B91618" w:rsidRDefault="008369B8" w:rsidP="00F832B0">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Pr>
          <w:p w:rsidR="008369B8" w:rsidRPr="00B91618" w:rsidRDefault="008369B8"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Pr>
          <w:p w:rsidR="008369B8" w:rsidRPr="00B91618" w:rsidRDefault="008369B8"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Pr>
          <w:p w:rsidR="008369B8" w:rsidRPr="00B91618" w:rsidRDefault="008369B8"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8369B8" w:rsidRPr="00B91618" w:rsidRDefault="008369B8" w:rsidP="00F832B0">
            <w:pPr>
              <w:ind w:left="-79" w:right="-108"/>
              <w:jc w:val="center"/>
              <w:rPr>
                <w:rFonts w:ascii="Times New Roman" w:hAnsi="Times New Roman"/>
                <w:sz w:val="24"/>
                <w:szCs w:val="24"/>
              </w:rPr>
            </w:pPr>
          </w:p>
        </w:tc>
        <w:tc>
          <w:tcPr>
            <w:tcW w:w="1126" w:type="dxa"/>
          </w:tcPr>
          <w:p w:rsidR="008369B8" w:rsidRPr="00B91618" w:rsidRDefault="008369B8"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r w:rsidR="008369B8" w:rsidRPr="00B91618" w:rsidTr="00A74863">
        <w:trPr>
          <w:cantSplit/>
          <w:trHeight w:val="2018"/>
        </w:trPr>
        <w:tc>
          <w:tcPr>
            <w:tcW w:w="397" w:type="dxa"/>
            <w:vAlign w:val="center"/>
          </w:tcPr>
          <w:p w:rsidR="008369B8" w:rsidRPr="00B91618" w:rsidRDefault="008369B8" w:rsidP="00F832B0">
            <w:pPr>
              <w:jc w:val="center"/>
              <w:rPr>
                <w:rFonts w:ascii="Times New Roman" w:hAnsi="Times New Roman"/>
                <w:b/>
                <w:sz w:val="24"/>
                <w:szCs w:val="24"/>
              </w:rPr>
            </w:pPr>
            <w:r>
              <w:rPr>
                <w:rFonts w:ascii="Times New Roman" w:hAnsi="Times New Roman"/>
                <w:b/>
                <w:sz w:val="24"/>
                <w:szCs w:val="24"/>
              </w:rPr>
              <w:t>3</w:t>
            </w:r>
          </w:p>
        </w:tc>
        <w:tc>
          <w:tcPr>
            <w:tcW w:w="1554" w:type="dxa"/>
            <w:tcBorders>
              <w:left w:val="single" w:sz="4" w:space="0" w:color="auto"/>
            </w:tcBorders>
          </w:tcPr>
          <w:p w:rsidR="008369B8" w:rsidRPr="00B91618" w:rsidRDefault="008369B8" w:rsidP="00F832B0">
            <w:pPr>
              <w:ind w:left="-52" w:right="-80"/>
              <w:jc w:val="center"/>
              <w:rPr>
                <w:rFonts w:ascii="Times New Roman" w:hAnsi="Times New Roman"/>
                <w:sz w:val="24"/>
                <w:szCs w:val="24"/>
              </w:rPr>
            </w:pPr>
            <w:r w:rsidRPr="008369B8">
              <w:rPr>
                <w:rFonts w:ascii="Times New Roman" w:hAnsi="Times New Roman"/>
                <w:sz w:val="24"/>
                <w:szCs w:val="24"/>
              </w:rPr>
              <w:t>Общеобразовательная организация</w:t>
            </w:r>
            <w:r>
              <w:rPr>
                <w:rFonts w:ascii="Times New Roman" w:hAnsi="Times New Roman"/>
                <w:sz w:val="24"/>
                <w:szCs w:val="24"/>
              </w:rPr>
              <w:t xml:space="preserve">  (</w:t>
            </w:r>
            <w:r>
              <w:rPr>
                <w:rFonts w:ascii="Times New Roman" w:hAnsi="Times New Roman"/>
                <w:sz w:val="24"/>
                <w:szCs w:val="24"/>
              </w:rPr>
              <w:t>602010102</w:t>
            </w:r>
            <w:r>
              <w:rPr>
                <w:rFonts w:ascii="Times New Roman" w:hAnsi="Times New Roman"/>
                <w:sz w:val="24"/>
                <w:szCs w:val="24"/>
              </w:rPr>
              <w:t>)</w:t>
            </w:r>
          </w:p>
        </w:tc>
        <w:tc>
          <w:tcPr>
            <w:tcW w:w="956" w:type="dxa"/>
            <w:textDirection w:val="btLr"/>
          </w:tcPr>
          <w:p w:rsidR="008369B8" w:rsidRPr="00B91618" w:rsidRDefault="008369B8" w:rsidP="008369B8">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Pr>
                <w:rFonts w:ascii="Times New Roman" w:hAnsi="Times New Roman"/>
                <w:sz w:val="24"/>
                <w:szCs w:val="24"/>
              </w:rPr>
              <w:t>Беляевка</w:t>
            </w:r>
          </w:p>
        </w:tc>
        <w:tc>
          <w:tcPr>
            <w:tcW w:w="982" w:type="dxa"/>
          </w:tcPr>
          <w:p w:rsidR="008369B8" w:rsidRPr="00B91618" w:rsidRDefault="008369B8" w:rsidP="00F832B0">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bottom w:val="single" w:sz="4" w:space="0" w:color="auto"/>
              <w:right w:val="single" w:sz="4" w:space="0" w:color="auto"/>
            </w:tcBorders>
          </w:tcPr>
          <w:p w:rsidR="008369B8" w:rsidRPr="00B91618" w:rsidRDefault="008369B8"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tcPr>
          <w:p w:rsidR="008369B8" w:rsidRPr="00B91618" w:rsidRDefault="008369B8"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tcPr>
          <w:p w:rsidR="008369B8" w:rsidRPr="00B91618" w:rsidRDefault="008369B8"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8369B8" w:rsidRPr="00B91618" w:rsidRDefault="008369B8"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8369B8" w:rsidRPr="00B91618" w:rsidRDefault="008369B8"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r w:rsidR="00C94677" w:rsidRPr="00B91618" w:rsidTr="00A74863">
        <w:trPr>
          <w:cantSplit/>
          <w:trHeight w:val="1153"/>
        </w:trPr>
        <w:tc>
          <w:tcPr>
            <w:tcW w:w="397" w:type="dxa"/>
            <w:vAlign w:val="center"/>
          </w:tcPr>
          <w:p w:rsidR="00C94677" w:rsidRPr="00B91618" w:rsidRDefault="008369B8" w:rsidP="00F832B0">
            <w:pPr>
              <w:jc w:val="center"/>
              <w:rPr>
                <w:rFonts w:ascii="Times New Roman" w:hAnsi="Times New Roman"/>
                <w:b/>
                <w:sz w:val="24"/>
                <w:szCs w:val="24"/>
              </w:rPr>
            </w:pPr>
            <w:r>
              <w:rPr>
                <w:rFonts w:ascii="Times New Roman" w:hAnsi="Times New Roman"/>
                <w:b/>
                <w:sz w:val="24"/>
                <w:szCs w:val="24"/>
              </w:rPr>
              <w:lastRenderedPageBreak/>
              <w:t>4</w:t>
            </w:r>
          </w:p>
        </w:tc>
        <w:tc>
          <w:tcPr>
            <w:tcW w:w="1554" w:type="dxa"/>
            <w:tcBorders>
              <w:left w:val="single" w:sz="4" w:space="0" w:color="auto"/>
            </w:tcBorders>
            <w:vAlign w:val="center"/>
          </w:tcPr>
          <w:p w:rsidR="00C94677" w:rsidRDefault="008369B8" w:rsidP="00F832B0">
            <w:pPr>
              <w:ind w:left="-52" w:right="-80"/>
              <w:jc w:val="center"/>
              <w:rPr>
                <w:rFonts w:ascii="Times New Roman" w:hAnsi="Times New Roman"/>
                <w:sz w:val="24"/>
                <w:szCs w:val="24"/>
              </w:rPr>
            </w:pPr>
            <w:r w:rsidRPr="008369B8">
              <w:rPr>
                <w:rFonts w:ascii="Times New Roman" w:hAnsi="Times New Roman"/>
                <w:sz w:val="24"/>
                <w:szCs w:val="24"/>
              </w:rPr>
              <w:t>Лечебно-профилактическая медицинская организация (</w:t>
            </w:r>
            <w:proofErr w:type="gramStart"/>
            <w:r w:rsidRPr="008369B8">
              <w:rPr>
                <w:rFonts w:ascii="Times New Roman" w:hAnsi="Times New Roman"/>
                <w:sz w:val="24"/>
                <w:szCs w:val="24"/>
              </w:rPr>
              <w:t>кроме</w:t>
            </w:r>
            <w:proofErr w:type="gramEnd"/>
            <w:r w:rsidRPr="008369B8">
              <w:rPr>
                <w:rFonts w:ascii="Times New Roman" w:hAnsi="Times New Roman"/>
                <w:sz w:val="24"/>
                <w:szCs w:val="24"/>
              </w:rPr>
              <w:t xml:space="preserve"> санаторно-курортной), оказывающая медицинскую помощь в стационарных условиях, ее структурное подразделение </w:t>
            </w:r>
          </w:p>
          <w:p w:rsidR="00C94677" w:rsidRPr="00B91618" w:rsidRDefault="00C94677" w:rsidP="00F832B0">
            <w:pPr>
              <w:ind w:left="-52" w:right="-80"/>
              <w:jc w:val="center"/>
              <w:rPr>
                <w:rFonts w:ascii="Times New Roman" w:hAnsi="Times New Roman"/>
                <w:sz w:val="24"/>
                <w:szCs w:val="24"/>
              </w:rPr>
            </w:pPr>
            <w:r>
              <w:rPr>
                <w:rFonts w:ascii="Times New Roman" w:hAnsi="Times New Roman"/>
                <w:sz w:val="24"/>
                <w:szCs w:val="24"/>
              </w:rPr>
              <w:t xml:space="preserve">  (</w:t>
            </w:r>
            <w:r w:rsidR="008369B8" w:rsidRPr="008369B8">
              <w:rPr>
                <w:rFonts w:ascii="Times New Roman" w:hAnsi="Times New Roman"/>
                <w:sz w:val="24"/>
                <w:szCs w:val="24"/>
              </w:rPr>
              <w:t>602010401</w:t>
            </w:r>
            <w:r>
              <w:rPr>
                <w:rFonts w:ascii="Times New Roman" w:hAnsi="Times New Roman"/>
                <w:sz w:val="24"/>
                <w:szCs w:val="24"/>
              </w:rPr>
              <w:t>)</w:t>
            </w:r>
          </w:p>
        </w:tc>
        <w:tc>
          <w:tcPr>
            <w:tcW w:w="956" w:type="dxa"/>
            <w:textDirection w:val="btLr"/>
            <w:vAlign w:val="center"/>
          </w:tcPr>
          <w:p w:rsidR="00C94677" w:rsidRPr="00B91618" w:rsidRDefault="00C94677" w:rsidP="008369B8">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sidR="008369B8">
              <w:rPr>
                <w:rFonts w:ascii="Times New Roman" w:hAnsi="Times New Roman"/>
                <w:sz w:val="24"/>
                <w:szCs w:val="24"/>
              </w:rPr>
              <w:t>Беляевка</w:t>
            </w:r>
          </w:p>
        </w:tc>
        <w:tc>
          <w:tcPr>
            <w:tcW w:w="982" w:type="dxa"/>
            <w:vAlign w:val="center"/>
          </w:tcPr>
          <w:p w:rsidR="00C94677" w:rsidRPr="00B91618" w:rsidRDefault="00C94677" w:rsidP="00F832B0">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C94677" w:rsidRPr="00B91618" w:rsidRDefault="00C94677"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C94677" w:rsidRPr="00B91618" w:rsidRDefault="00C94677" w:rsidP="00A74863">
            <w:pPr>
              <w:spacing w:before="240"/>
              <w:jc w:val="center"/>
              <w:rPr>
                <w:rFonts w:ascii="Times New Roman" w:hAnsi="Times New Roman"/>
                <w:sz w:val="24"/>
                <w:szCs w:val="24"/>
              </w:rPr>
            </w:pPr>
            <w:r w:rsidRPr="00B426AC">
              <w:rPr>
                <w:rFonts w:ascii="Times New Roman" w:eastAsia="Times New Roman" w:hAnsi="Times New Roman"/>
                <w:sz w:val="24"/>
                <w:szCs w:val="24"/>
              </w:rPr>
              <w:t xml:space="preserve">Согласно СТП </w:t>
            </w:r>
            <w:proofErr w:type="spellStart"/>
            <w:r w:rsidR="008369B8">
              <w:rPr>
                <w:rFonts w:ascii="Times New Roman" w:eastAsia="Times New Roman" w:hAnsi="Times New Roman"/>
                <w:sz w:val="24"/>
                <w:szCs w:val="24"/>
              </w:rPr>
              <w:t>Беляевского</w:t>
            </w:r>
            <w:proofErr w:type="spellEnd"/>
            <w:r w:rsidRPr="00B426AC">
              <w:rPr>
                <w:rFonts w:ascii="Times New Roman" w:eastAsia="Times New Roman" w:hAnsi="Times New Roman"/>
                <w:sz w:val="24"/>
                <w:szCs w:val="24"/>
              </w:rPr>
              <w:t xml:space="preserve"> района</w:t>
            </w:r>
          </w:p>
        </w:tc>
      </w:tr>
      <w:tr w:rsidR="008369B8" w:rsidRPr="00B91618" w:rsidTr="00A74863">
        <w:trPr>
          <w:cantSplit/>
          <w:trHeight w:val="1153"/>
        </w:trPr>
        <w:tc>
          <w:tcPr>
            <w:tcW w:w="397" w:type="dxa"/>
            <w:vAlign w:val="center"/>
          </w:tcPr>
          <w:p w:rsidR="008369B8" w:rsidRDefault="008369B8" w:rsidP="00F832B0">
            <w:pPr>
              <w:jc w:val="center"/>
              <w:rPr>
                <w:rFonts w:ascii="Times New Roman" w:hAnsi="Times New Roman"/>
                <w:b/>
                <w:sz w:val="24"/>
                <w:szCs w:val="24"/>
              </w:rPr>
            </w:pPr>
            <w:r>
              <w:rPr>
                <w:rFonts w:ascii="Times New Roman" w:hAnsi="Times New Roman"/>
                <w:b/>
                <w:sz w:val="24"/>
                <w:szCs w:val="24"/>
              </w:rPr>
              <w:t>5</w:t>
            </w:r>
          </w:p>
        </w:tc>
        <w:tc>
          <w:tcPr>
            <w:tcW w:w="1554" w:type="dxa"/>
            <w:tcBorders>
              <w:left w:val="single" w:sz="4" w:space="0" w:color="auto"/>
            </w:tcBorders>
            <w:vAlign w:val="center"/>
          </w:tcPr>
          <w:p w:rsidR="008369B8" w:rsidRPr="00B91618" w:rsidRDefault="008369B8" w:rsidP="00F832B0">
            <w:pPr>
              <w:ind w:left="-52" w:right="-80"/>
              <w:jc w:val="center"/>
              <w:rPr>
                <w:rFonts w:ascii="Times New Roman" w:hAnsi="Times New Roman"/>
                <w:sz w:val="24"/>
                <w:szCs w:val="24"/>
              </w:rPr>
            </w:pPr>
            <w:r w:rsidRPr="008369B8">
              <w:rPr>
                <w:rFonts w:ascii="Times New Roman" w:hAnsi="Times New Roman"/>
                <w:sz w:val="24"/>
                <w:szCs w:val="24"/>
              </w:rPr>
              <w:t>Спортивное сооружение</w:t>
            </w:r>
            <w:r>
              <w:rPr>
                <w:rFonts w:ascii="Times New Roman" w:hAnsi="Times New Roman"/>
                <w:sz w:val="24"/>
                <w:szCs w:val="24"/>
              </w:rPr>
              <w:t xml:space="preserve">  (</w:t>
            </w:r>
            <w:r>
              <w:rPr>
                <w:rFonts w:ascii="Times New Roman" w:hAnsi="Times New Roman"/>
                <w:sz w:val="24"/>
                <w:szCs w:val="24"/>
              </w:rPr>
              <w:t>602010302</w:t>
            </w:r>
            <w:r>
              <w:rPr>
                <w:rFonts w:ascii="Times New Roman" w:hAnsi="Times New Roman"/>
                <w:sz w:val="24"/>
                <w:szCs w:val="24"/>
              </w:rPr>
              <w:t>)</w:t>
            </w:r>
          </w:p>
        </w:tc>
        <w:tc>
          <w:tcPr>
            <w:tcW w:w="956" w:type="dxa"/>
            <w:textDirection w:val="btLr"/>
            <w:vAlign w:val="center"/>
          </w:tcPr>
          <w:p w:rsidR="008369B8" w:rsidRPr="00B91618" w:rsidRDefault="008369B8" w:rsidP="00F832B0">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Pr>
                <w:rFonts w:ascii="Times New Roman" w:hAnsi="Times New Roman"/>
                <w:sz w:val="24"/>
                <w:szCs w:val="24"/>
              </w:rPr>
              <w:t>Беляевка</w:t>
            </w:r>
          </w:p>
        </w:tc>
        <w:tc>
          <w:tcPr>
            <w:tcW w:w="982" w:type="dxa"/>
            <w:vAlign w:val="center"/>
          </w:tcPr>
          <w:p w:rsidR="008369B8" w:rsidRPr="00B91618" w:rsidRDefault="008369B8" w:rsidP="00F832B0">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8369B8" w:rsidRPr="00B91618" w:rsidRDefault="008369B8"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A74863">
            <w:pPr>
              <w:spacing w:before="240"/>
              <w:jc w:val="center"/>
              <w:rPr>
                <w:rFonts w:ascii="Times New Roman" w:hAnsi="Times New Roman"/>
                <w:sz w:val="24"/>
                <w:szCs w:val="24"/>
              </w:rPr>
            </w:pPr>
            <w:r w:rsidRPr="00B426AC">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B426AC">
              <w:rPr>
                <w:rFonts w:ascii="Times New Roman" w:eastAsia="Times New Roman" w:hAnsi="Times New Roman"/>
                <w:sz w:val="24"/>
                <w:szCs w:val="24"/>
              </w:rPr>
              <w:t xml:space="preserve"> района</w:t>
            </w:r>
          </w:p>
        </w:tc>
      </w:tr>
      <w:tr w:rsidR="008369B8" w:rsidRPr="00B91618" w:rsidTr="00A74863">
        <w:trPr>
          <w:cantSplit/>
          <w:trHeight w:val="1153"/>
        </w:trPr>
        <w:tc>
          <w:tcPr>
            <w:tcW w:w="397" w:type="dxa"/>
            <w:vAlign w:val="center"/>
          </w:tcPr>
          <w:p w:rsidR="008369B8" w:rsidRDefault="008369B8" w:rsidP="00F832B0">
            <w:pPr>
              <w:jc w:val="center"/>
              <w:rPr>
                <w:rFonts w:ascii="Times New Roman" w:hAnsi="Times New Roman"/>
                <w:b/>
                <w:sz w:val="24"/>
                <w:szCs w:val="24"/>
              </w:rPr>
            </w:pPr>
            <w:r>
              <w:rPr>
                <w:rFonts w:ascii="Times New Roman" w:hAnsi="Times New Roman"/>
                <w:b/>
                <w:sz w:val="24"/>
                <w:szCs w:val="24"/>
              </w:rPr>
              <w:t>6</w:t>
            </w:r>
          </w:p>
        </w:tc>
        <w:tc>
          <w:tcPr>
            <w:tcW w:w="1554" w:type="dxa"/>
            <w:tcBorders>
              <w:left w:val="single" w:sz="4" w:space="0" w:color="auto"/>
            </w:tcBorders>
            <w:vAlign w:val="center"/>
          </w:tcPr>
          <w:p w:rsidR="008369B8" w:rsidRDefault="008369B8" w:rsidP="00F832B0">
            <w:pPr>
              <w:ind w:left="-52" w:right="-80"/>
              <w:jc w:val="center"/>
              <w:rPr>
                <w:rFonts w:ascii="Times New Roman" w:hAnsi="Times New Roman"/>
                <w:sz w:val="24"/>
                <w:szCs w:val="24"/>
              </w:rPr>
            </w:pPr>
            <w:r w:rsidRPr="008369B8">
              <w:rPr>
                <w:rFonts w:ascii="Times New Roman" w:hAnsi="Times New Roman"/>
                <w:sz w:val="24"/>
                <w:szCs w:val="24"/>
              </w:rPr>
              <w:t>Объекты физкультурно-досугового назначения и активного отдыха</w:t>
            </w:r>
          </w:p>
          <w:p w:rsidR="008369B8" w:rsidRPr="008369B8" w:rsidRDefault="008369B8" w:rsidP="00F832B0">
            <w:pPr>
              <w:ind w:left="-52" w:right="-80"/>
              <w:jc w:val="center"/>
              <w:rPr>
                <w:rFonts w:ascii="Times New Roman" w:hAnsi="Times New Roman"/>
                <w:sz w:val="24"/>
                <w:szCs w:val="24"/>
              </w:rPr>
            </w:pPr>
            <w:r>
              <w:rPr>
                <w:rFonts w:ascii="Times New Roman" w:hAnsi="Times New Roman"/>
                <w:sz w:val="24"/>
                <w:szCs w:val="24"/>
              </w:rPr>
              <w:t>(</w:t>
            </w:r>
            <w:r w:rsidRPr="008369B8">
              <w:rPr>
                <w:rFonts w:ascii="Times New Roman" w:hAnsi="Times New Roman"/>
                <w:sz w:val="24"/>
                <w:szCs w:val="24"/>
              </w:rPr>
              <w:t>602010605</w:t>
            </w:r>
            <w:r>
              <w:rPr>
                <w:rFonts w:ascii="Times New Roman" w:hAnsi="Times New Roman"/>
                <w:sz w:val="24"/>
                <w:szCs w:val="24"/>
              </w:rPr>
              <w:t>)</w:t>
            </w:r>
          </w:p>
        </w:tc>
        <w:tc>
          <w:tcPr>
            <w:tcW w:w="956" w:type="dxa"/>
            <w:textDirection w:val="btLr"/>
            <w:vAlign w:val="center"/>
          </w:tcPr>
          <w:p w:rsidR="008369B8" w:rsidRPr="00B91618" w:rsidRDefault="008369B8" w:rsidP="00F832B0">
            <w:pPr>
              <w:ind w:left="113" w:right="-80"/>
              <w:jc w:val="center"/>
              <w:rPr>
                <w:rFonts w:ascii="Times New Roman" w:hAnsi="Times New Roman"/>
                <w:sz w:val="24"/>
                <w:szCs w:val="24"/>
              </w:rPr>
            </w:pPr>
            <w:proofErr w:type="gramStart"/>
            <w:r w:rsidRPr="009070C3">
              <w:rPr>
                <w:rFonts w:ascii="Times New Roman" w:hAnsi="Times New Roman"/>
                <w:sz w:val="24"/>
                <w:szCs w:val="24"/>
              </w:rPr>
              <w:t>с</w:t>
            </w:r>
            <w:proofErr w:type="gramEnd"/>
            <w:r w:rsidRPr="009070C3">
              <w:rPr>
                <w:rFonts w:ascii="Times New Roman" w:hAnsi="Times New Roman"/>
                <w:sz w:val="24"/>
                <w:szCs w:val="24"/>
              </w:rPr>
              <w:t xml:space="preserve">. </w:t>
            </w:r>
            <w:r>
              <w:rPr>
                <w:rFonts w:ascii="Times New Roman" w:hAnsi="Times New Roman"/>
                <w:sz w:val="24"/>
                <w:szCs w:val="24"/>
              </w:rPr>
              <w:t>Беляевка</w:t>
            </w:r>
          </w:p>
        </w:tc>
        <w:tc>
          <w:tcPr>
            <w:tcW w:w="982" w:type="dxa"/>
            <w:vAlign w:val="center"/>
          </w:tcPr>
          <w:p w:rsidR="008369B8" w:rsidRPr="00B91618" w:rsidRDefault="008369B8" w:rsidP="00F832B0">
            <w:pPr>
              <w:ind w:left="-136" w:right="-108"/>
              <w:jc w:val="center"/>
              <w:rPr>
                <w:rFonts w:ascii="Times New Roman" w:hAnsi="Times New Roman"/>
                <w:sz w:val="24"/>
                <w:szCs w:val="24"/>
              </w:rPr>
            </w:pPr>
            <w:r>
              <w:rPr>
                <w:rFonts w:ascii="Times New Roman" w:hAnsi="Times New Roman"/>
                <w:sz w:val="24"/>
                <w:szCs w:val="24"/>
              </w:rPr>
              <w:t>Зона рекреационного назначения</w:t>
            </w:r>
          </w:p>
        </w:tc>
        <w:tc>
          <w:tcPr>
            <w:tcW w:w="1000"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8369B8" w:rsidRPr="00B91618" w:rsidRDefault="008369B8"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8369B8" w:rsidRPr="00B91618" w:rsidRDefault="008369B8" w:rsidP="00A74863">
            <w:pPr>
              <w:spacing w:before="240"/>
              <w:jc w:val="center"/>
              <w:rPr>
                <w:rFonts w:ascii="Times New Roman" w:hAnsi="Times New Roman"/>
                <w:sz w:val="24"/>
                <w:szCs w:val="24"/>
              </w:rPr>
            </w:pPr>
            <w:r w:rsidRPr="00B426AC">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B426AC">
              <w:rPr>
                <w:rFonts w:ascii="Times New Roman" w:eastAsia="Times New Roman" w:hAnsi="Times New Roman"/>
                <w:sz w:val="24"/>
                <w:szCs w:val="24"/>
              </w:rPr>
              <w:t xml:space="preserve"> района</w:t>
            </w:r>
          </w:p>
        </w:tc>
      </w:tr>
    </w:tbl>
    <w:p w:rsidR="00A74863" w:rsidRDefault="00A74863" w:rsidP="000D572B">
      <w:pPr>
        <w:pStyle w:val="2"/>
        <w:jc w:val="both"/>
        <w:rPr>
          <w:color w:val="800000"/>
        </w:rPr>
      </w:pPr>
    </w:p>
    <w:p w:rsidR="000D572B" w:rsidRPr="00B426AC" w:rsidRDefault="000D572B" w:rsidP="000D572B">
      <w:pPr>
        <w:pStyle w:val="2"/>
        <w:jc w:val="both"/>
        <w:rPr>
          <w:color w:val="800000"/>
        </w:rPr>
      </w:pPr>
      <w:r w:rsidRPr="00B36618">
        <w:rPr>
          <w:color w:val="800000"/>
        </w:rPr>
        <w:t>1.</w:t>
      </w:r>
      <w:r>
        <w:rPr>
          <w:color w:val="800000"/>
        </w:rPr>
        <w:t>2</w:t>
      </w:r>
      <w:r w:rsidRPr="00B36618">
        <w:rPr>
          <w:color w:val="800000"/>
        </w:rPr>
        <w:t xml:space="preserve"> </w:t>
      </w:r>
      <w:r w:rsidRPr="00B426AC">
        <w:rPr>
          <w:color w:val="800000"/>
        </w:rPr>
        <w:t xml:space="preserve">Объекты </w:t>
      </w:r>
      <w:r w:rsidRPr="000D572B">
        <w:rPr>
          <w:color w:val="800000"/>
        </w:rPr>
        <w:t>утилизации,</w:t>
      </w:r>
      <w:r>
        <w:rPr>
          <w:color w:val="800000"/>
        </w:rPr>
        <w:t xml:space="preserve"> </w:t>
      </w:r>
      <w:r w:rsidRPr="000D572B">
        <w:rPr>
          <w:color w:val="800000"/>
        </w:rPr>
        <w:t>обезвреживания, размещения отходов производства</w:t>
      </w:r>
      <w:r>
        <w:rPr>
          <w:color w:val="800000"/>
        </w:rPr>
        <w:t xml:space="preserve"> </w:t>
      </w:r>
      <w:r w:rsidRPr="000D572B">
        <w:rPr>
          <w:color w:val="800000"/>
        </w:rPr>
        <w:t>и потребления</w:t>
      </w:r>
    </w:p>
    <w:p w:rsidR="000D572B" w:rsidRDefault="000D572B" w:rsidP="000D572B">
      <w:pPr>
        <w:spacing w:after="0" w:line="240" w:lineRule="auto"/>
        <w:ind w:firstLine="567"/>
        <w:jc w:val="both"/>
        <w:rPr>
          <w:rFonts w:ascii="Times New Roman" w:hAnsi="Times New Roman" w:cs="Times New Roman"/>
          <w:i/>
          <w:sz w:val="28"/>
          <w:szCs w:val="28"/>
        </w:rPr>
      </w:pPr>
      <w:r w:rsidRPr="00C456C5">
        <w:rPr>
          <w:rFonts w:ascii="Times New Roman" w:eastAsia="Calibri" w:hAnsi="Times New Roman" w:cs="Times New Roman"/>
          <w:i/>
          <w:sz w:val="26"/>
          <w:szCs w:val="26"/>
        </w:rPr>
        <w:t>Таблица 1.</w:t>
      </w:r>
      <w:r w:rsidRPr="00C456C5">
        <w:rPr>
          <w:rFonts w:ascii="Times New Roman" w:hAnsi="Times New Roman" w:cs="Times New Roman"/>
          <w:sz w:val="26"/>
          <w:szCs w:val="26"/>
        </w:rPr>
        <w:t xml:space="preserve"> </w:t>
      </w:r>
      <w:r w:rsidR="00C456C5" w:rsidRPr="00C456C5">
        <w:rPr>
          <w:rFonts w:ascii="Times New Roman" w:hAnsi="Times New Roman" w:cs="Times New Roman"/>
          <w:sz w:val="26"/>
          <w:szCs w:val="26"/>
        </w:rPr>
        <w:t xml:space="preserve">2 </w:t>
      </w:r>
      <w:r w:rsidRPr="00C456C5">
        <w:rPr>
          <w:rFonts w:ascii="Times New Roman" w:eastAsia="Calibri" w:hAnsi="Times New Roman" w:cs="Times New Roman"/>
          <w:i/>
          <w:sz w:val="26"/>
          <w:szCs w:val="26"/>
        </w:rPr>
        <w:t>Объекты</w:t>
      </w:r>
      <w:r w:rsidRPr="000D572B">
        <w:rPr>
          <w:rFonts w:ascii="Times New Roman" w:eastAsia="Calibri" w:hAnsi="Times New Roman" w:cs="Times New Roman"/>
          <w:i/>
          <w:sz w:val="28"/>
          <w:szCs w:val="28"/>
        </w:rPr>
        <w:t xml:space="preserve"> утилизации, обезвреживания, размещения отходов производства и потребления</w:t>
      </w:r>
    </w:p>
    <w:p w:rsidR="000D572B" w:rsidRDefault="000D572B" w:rsidP="000D572B">
      <w:pPr>
        <w:spacing w:after="0" w:line="240" w:lineRule="auto"/>
        <w:ind w:firstLine="567"/>
        <w:jc w:val="both"/>
        <w:rPr>
          <w:rFonts w:ascii="Times New Roman" w:hAnsi="Times New Roman" w:cs="Times New Roman"/>
          <w:i/>
          <w:sz w:val="28"/>
          <w:szCs w:val="28"/>
        </w:rPr>
      </w:pPr>
    </w:p>
    <w:tbl>
      <w:tblPr>
        <w:tblStyle w:val="140"/>
        <w:tblW w:w="9456" w:type="dxa"/>
        <w:tblLayout w:type="fixed"/>
        <w:tblLook w:val="04A0" w:firstRow="1" w:lastRow="0" w:firstColumn="1" w:lastColumn="0" w:noHBand="0" w:noVBand="1"/>
      </w:tblPr>
      <w:tblGrid>
        <w:gridCol w:w="397"/>
        <w:gridCol w:w="1554"/>
        <w:gridCol w:w="956"/>
        <w:gridCol w:w="982"/>
        <w:gridCol w:w="1000"/>
        <w:gridCol w:w="1882"/>
        <w:gridCol w:w="1559"/>
        <w:gridCol w:w="1126"/>
      </w:tblGrid>
      <w:tr w:rsidR="000D572B" w:rsidRPr="00B91618" w:rsidTr="00A74863">
        <w:trPr>
          <w:cantSplit/>
          <w:trHeight w:val="1134"/>
        </w:trPr>
        <w:tc>
          <w:tcPr>
            <w:tcW w:w="397" w:type="dxa"/>
            <w:vAlign w:val="center"/>
          </w:tcPr>
          <w:p w:rsidR="000D572B" w:rsidRPr="00B426AC" w:rsidRDefault="000D572B" w:rsidP="00F832B0">
            <w:pPr>
              <w:ind w:left="-142" w:right="-164"/>
              <w:jc w:val="center"/>
              <w:rPr>
                <w:rFonts w:ascii="Times New Roman" w:hAnsi="Times New Roman"/>
                <w:b/>
                <w:sz w:val="24"/>
                <w:szCs w:val="24"/>
              </w:rPr>
            </w:pPr>
            <w:r w:rsidRPr="00B426AC">
              <w:rPr>
                <w:rFonts w:ascii="Times New Roman" w:hAnsi="Times New Roman"/>
                <w:b/>
                <w:sz w:val="24"/>
                <w:szCs w:val="24"/>
              </w:rPr>
              <w:t>№</w:t>
            </w:r>
          </w:p>
        </w:tc>
        <w:tc>
          <w:tcPr>
            <w:tcW w:w="1554" w:type="dxa"/>
            <w:vAlign w:val="center"/>
          </w:tcPr>
          <w:p w:rsidR="000D572B" w:rsidRPr="00B426AC" w:rsidRDefault="000D572B" w:rsidP="00F832B0">
            <w:pPr>
              <w:ind w:left="-52" w:right="-80"/>
              <w:jc w:val="center"/>
              <w:rPr>
                <w:rFonts w:ascii="Times New Roman" w:hAnsi="Times New Roman"/>
                <w:b/>
                <w:sz w:val="24"/>
                <w:szCs w:val="24"/>
              </w:rPr>
            </w:pPr>
            <w:r w:rsidRPr="00B426AC">
              <w:rPr>
                <w:rFonts w:ascii="Times New Roman" w:hAnsi="Times New Roman"/>
                <w:b/>
                <w:sz w:val="24"/>
                <w:szCs w:val="24"/>
              </w:rPr>
              <w:t>Вид и наименование планируемого объекта местного значения</w:t>
            </w:r>
          </w:p>
        </w:tc>
        <w:tc>
          <w:tcPr>
            <w:tcW w:w="956" w:type="dxa"/>
            <w:textDirection w:val="btLr"/>
            <w:vAlign w:val="center"/>
          </w:tcPr>
          <w:p w:rsidR="000D572B" w:rsidRPr="00B426AC" w:rsidRDefault="000D572B" w:rsidP="00F832B0">
            <w:pPr>
              <w:ind w:left="113" w:right="-80"/>
              <w:jc w:val="center"/>
              <w:rPr>
                <w:rFonts w:ascii="Times New Roman" w:hAnsi="Times New Roman"/>
                <w:b/>
                <w:sz w:val="24"/>
                <w:szCs w:val="24"/>
              </w:rPr>
            </w:pPr>
            <w:r w:rsidRPr="00B426AC">
              <w:rPr>
                <w:rFonts w:ascii="Times New Roman" w:hAnsi="Times New Roman"/>
                <w:b/>
                <w:sz w:val="24"/>
                <w:szCs w:val="24"/>
              </w:rPr>
              <w:t>Рекомендованное место расположения объекта местного значения</w:t>
            </w:r>
          </w:p>
        </w:tc>
        <w:tc>
          <w:tcPr>
            <w:tcW w:w="982" w:type="dxa"/>
            <w:vAlign w:val="center"/>
          </w:tcPr>
          <w:p w:rsidR="000D572B" w:rsidRPr="00B426AC" w:rsidRDefault="000D572B" w:rsidP="00F832B0">
            <w:pPr>
              <w:ind w:left="-136" w:right="-108"/>
              <w:jc w:val="center"/>
              <w:rPr>
                <w:rFonts w:ascii="Times New Roman" w:hAnsi="Times New Roman"/>
                <w:b/>
                <w:sz w:val="24"/>
                <w:szCs w:val="24"/>
              </w:rPr>
            </w:pPr>
            <w:r w:rsidRPr="00B426AC">
              <w:rPr>
                <w:rFonts w:ascii="Times New Roman" w:hAnsi="Times New Roman"/>
                <w:b/>
                <w:sz w:val="24"/>
                <w:szCs w:val="24"/>
              </w:rPr>
              <w:t>Функциональная</w:t>
            </w:r>
          </w:p>
          <w:p w:rsidR="000D572B" w:rsidRPr="00B426AC" w:rsidRDefault="000D572B" w:rsidP="00F832B0">
            <w:pPr>
              <w:ind w:left="-136" w:right="-108"/>
              <w:jc w:val="center"/>
              <w:rPr>
                <w:rFonts w:ascii="Times New Roman" w:hAnsi="Times New Roman"/>
                <w:b/>
                <w:sz w:val="24"/>
                <w:szCs w:val="24"/>
              </w:rPr>
            </w:pPr>
            <w:r w:rsidRPr="00B426AC">
              <w:rPr>
                <w:rFonts w:ascii="Times New Roman" w:hAnsi="Times New Roman"/>
                <w:b/>
                <w:sz w:val="24"/>
                <w:szCs w:val="24"/>
              </w:rPr>
              <w:t>зона по генеральному плану</w:t>
            </w:r>
          </w:p>
        </w:tc>
        <w:tc>
          <w:tcPr>
            <w:tcW w:w="1000" w:type="dxa"/>
            <w:vAlign w:val="center"/>
          </w:tcPr>
          <w:p w:rsidR="000D572B" w:rsidRPr="00B426AC" w:rsidRDefault="000D572B" w:rsidP="00F832B0">
            <w:pPr>
              <w:ind w:left="-108" w:right="-108"/>
              <w:jc w:val="center"/>
              <w:rPr>
                <w:rFonts w:ascii="Times New Roman" w:hAnsi="Times New Roman"/>
                <w:b/>
                <w:sz w:val="24"/>
                <w:szCs w:val="24"/>
              </w:rPr>
            </w:pPr>
            <w:r w:rsidRPr="00B426AC">
              <w:rPr>
                <w:rFonts w:ascii="Times New Roman" w:hAnsi="Times New Roman"/>
                <w:b/>
                <w:sz w:val="24"/>
                <w:szCs w:val="24"/>
              </w:rPr>
              <w:t>Оценка соответствия планируемого объекта параметрам функциональной зоны</w:t>
            </w:r>
          </w:p>
        </w:tc>
        <w:tc>
          <w:tcPr>
            <w:tcW w:w="1882" w:type="dxa"/>
            <w:tcBorders>
              <w:top w:val="single" w:sz="4" w:space="0" w:color="auto"/>
              <w:left w:val="single" w:sz="4" w:space="0" w:color="auto"/>
              <w:bottom w:val="single" w:sz="4" w:space="0" w:color="auto"/>
              <w:right w:val="single" w:sz="4" w:space="0" w:color="auto"/>
            </w:tcBorders>
            <w:vAlign w:val="center"/>
          </w:tcPr>
          <w:p w:rsidR="000D572B" w:rsidRPr="00B426AC" w:rsidRDefault="000D572B" w:rsidP="00F832B0">
            <w:pPr>
              <w:ind w:left="-108" w:right="-137"/>
              <w:jc w:val="center"/>
              <w:rPr>
                <w:rFonts w:ascii="Times New Roman" w:hAnsi="Times New Roman"/>
                <w:b/>
                <w:sz w:val="24"/>
                <w:szCs w:val="24"/>
              </w:rPr>
            </w:pPr>
            <w:r w:rsidRPr="00B426AC">
              <w:rPr>
                <w:rFonts w:ascii="Times New Roman" w:hAnsi="Times New Roman"/>
                <w:b/>
                <w:sz w:val="24"/>
                <w:szCs w:val="24"/>
              </w:rPr>
              <w:t>Возможные позитивные или негативные последствия размещения объекта местного значения для комплексного развития территории</w:t>
            </w:r>
          </w:p>
        </w:tc>
        <w:tc>
          <w:tcPr>
            <w:tcW w:w="1559" w:type="dxa"/>
            <w:tcBorders>
              <w:top w:val="single" w:sz="4" w:space="0" w:color="auto"/>
              <w:left w:val="single" w:sz="4" w:space="0" w:color="auto"/>
              <w:bottom w:val="single" w:sz="4" w:space="0" w:color="auto"/>
              <w:right w:val="single" w:sz="4" w:space="0" w:color="auto"/>
            </w:tcBorders>
            <w:vAlign w:val="center"/>
          </w:tcPr>
          <w:p w:rsidR="000D572B" w:rsidRPr="00B426AC" w:rsidRDefault="000D572B" w:rsidP="00F832B0">
            <w:pPr>
              <w:ind w:left="-79" w:right="-108"/>
              <w:jc w:val="center"/>
              <w:rPr>
                <w:rFonts w:ascii="Times New Roman" w:hAnsi="Times New Roman"/>
                <w:b/>
                <w:sz w:val="24"/>
                <w:szCs w:val="24"/>
              </w:rPr>
            </w:pPr>
            <w:r w:rsidRPr="00B426AC">
              <w:rPr>
                <w:rFonts w:ascii="Times New Roman" w:hAnsi="Times New Roman"/>
                <w:b/>
                <w:sz w:val="24"/>
                <w:szCs w:val="24"/>
              </w:rPr>
              <w:t>Характеристика зон с особыми условиями, требующихся в связи с размещением объекта местного значения</w:t>
            </w:r>
          </w:p>
        </w:tc>
        <w:tc>
          <w:tcPr>
            <w:tcW w:w="1126" w:type="dxa"/>
            <w:tcBorders>
              <w:top w:val="single" w:sz="4" w:space="0" w:color="auto"/>
              <w:left w:val="single" w:sz="4" w:space="0" w:color="auto"/>
              <w:bottom w:val="single" w:sz="4" w:space="0" w:color="auto"/>
              <w:right w:val="single" w:sz="4" w:space="0" w:color="auto"/>
            </w:tcBorders>
            <w:vAlign w:val="center"/>
          </w:tcPr>
          <w:p w:rsidR="000D572B" w:rsidRPr="00B91618" w:rsidRDefault="000D572B" w:rsidP="00F832B0">
            <w:pPr>
              <w:ind w:left="-108" w:right="-80"/>
              <w:jc w:val="center"/>
              <w:rPr>
                <w:rFonts w:ascii="Times New Roman" w:hAnsi="Times New Roman"/>
                <w:b/>
                <w:sz w:val="24"/>
                <w:szCs w:val="24"/>
              </w:rPr>
            </w:pPr>
            <w:r w:rsidRPr="00B426AC">
              <w:rPr>
                <w:rFonts w:ascii="Times New Roman" w:hAnsi="Times New Roman"/>
                <w:b/>
                <w:sz w:val="24"/>
                <w:szCs w:val="24"/>
              </w:rPr>
              <w:t>Примечание</w:t>
            </w:r>
          </w:p>
        </w:tc>
      </w:tr>
      <w:tr w:rsidR="000D572B" w:rsidRPr="00B91618" w:rsidTr="00A74863">
        <w:trPr>
          <w:cantSplit/>
          <w:trHeight w:val="3010"/>
        </w:trPr>
        <w:tc>
          <w:tcPr>
            <w:tcW w:w="397" w:type="dxa"/>
            <w:vAlign w:val="center"/>
          </w:tcPr>
          <w:p w:rsidR="000D572B" w:rsidRPr="00B91618" w:rsidRDefault="000D572B" w:rsidP="00F832B0">
            <w:pPr>
              <w:jc w:val="center"/>
              <w:rPr>
                <w:rFonts w:ascii="Times New Roman" w:hAnsi="Times New Roman"/>
                <w:b/>
                <w:sz w:val="24"/>
                <w:szCs w:val="24"/>
              </w:rPr>
            </w:pPr>
            <w:r w:rsidRPr="00B91618">
              <w:rPr>
                <w:rFonts w:ascii="Times New Roman" w:hAnsi="Times New Roman"/>
                <w:b/>
                <w:sz w:val="24"/>
                <w:szCs w:val="24"/>
              </w:rPr>
              <w:lastRenderedPageBreak/>
              <w:t>1</w:t>
            </w:r>
          </w:p>
        </w:tc>
        <w:tc>
          <w:tcPr>
            <w:tcW w:w="1554" w:type="dxa"/>
            <w:tcBorders>
              <w:left w:val="single" w:sz="4" w:space="0" w:color="auto"/>
            </w:tcBorders>
            <w:vAlign w:val="center"/>
          </w:tcPr>
          <w:p w:rsidR="000D572B" w:rsidRPr="00B91618" w:rsidRDefault="000D572B" w:rsidP="00F832B0">
            <w:pPr>
              <w:ind w:left="-52" w:right="-80"/>
              <w:jc w:val="center"/>
              <w:rPr>
                <w:rFonts w:ascii="Times New Roman" w:hAnsi="Times New Roman"/>
                <w:sz w:val="24"/>
                <w:szCs w:val="24"/>
              </w:rPr>
            </w:pPr>
            <w:r w:rsidRPr="000D572B">
              <w:rPr>
                <w:rFonts w:ascii="Times New Roman" w:hAnsi="Times New Roman"/>
                <w:sz w:val="24"/>
                <w:szCs w:val="24"/>
              </w:rPr>
              <w:t>Объект по обработке, утилизации, обезвреживанию отходов</w:t>
            </w:r>
            <w:r>
              <w:rPr>
                <w:rFonts w:ascii="Times New Roman" w:hAnsi="Times New Roman"/>
                <w:sz w:val="24"/>
                <w:szCs w:val="24"/>
              </w:rPr>
              <w:t xml:space="preserve">  (</w:t>
            </w:r>
            <w:r w:rsidRPr="000D572B">
              <w:rPr>
                <w:rFonts w:ascii="Times New Roman" w:hAnsi="Times New Roman"/>
                <w:sz w:val="24"/>
                <w:szCs w:val="24"/>
              </w:rPr>
              <w:t>602020402</w:t>
            </w:r>
            <w:r>
              <w:rPr>
                <w:rFonts w:ascii="Times New Roman" w:hAnsi="Times New Roman"/>
                <w:sz w:val="24"/>
                <w:szCs w:val="24"/>
              </w:rPr>
              <w:t>)</w:t>
            </w:r>
          </w:p>
        </w:tc>
        <w:tc>
          <w:tcPr>
            <w:tcW w:w="956" w:type="dxa"/>
            <w:textDirection w:val="btLr"/>
            <w:vAlign w:val="center"/>
          </w:tcPr>
          <w:p w:rsidR="000D572B" w:rsidRPr="00B91618" w:rsidRDefault="003D0CB3" w:rsidP="00F832B0">
            <w:pPr>
              <w:ind w:left="113" w:right="-80"/>
              <w:jc w:val="center"/>
              <w:rPr>
                <w:rFonts w:ascii="Times New Roman" w:hAnsi="Times New Roman"/>
                <w:sz w:val="24"/>
                <w:szCs w:val="24"/>
              </w:rPr>
            </w:pPr>
            <w:proofErr w:type="spellStart"/>
            <w:r>
              <w:rPr>
                <w:rFonts w:ascii="Times New Roman" w:hAnsi="Times New Roman"/>
                <w:sz w:val="24"/>
                <w:szCs w:val="24"/>
              </w:rPr>
              <w:t>Беляевский</w:t>
            </w:r>
            <w:proofErr w:type="spellEnd"/>
            <w:r>
              <w:rPr>
                <w:rFonts w:ascii="Times New Roman" w:hAnsi="Times New Roman"/>
                <w:sz w:val="24"/>
                <w:szCs w:val="24"/>
              </w:rPr>
              <w:t xml:space="preserve"> сельсовет</w:t>
            </w:r>
          </w:p>
        </w:tc>
        <w:tc>
          <w:tcPr>
            <w:tcW w:w="982" w:type="dxa"/>
            <w:vAlign w:val="center"/>
          </w:tcPr>
          <w:p w:rsidR="000D572B" w:rsidRPr="00B91618" w:rsidRDefault="003D0CB3" w:rsidP="00F832B0">
            <w:pPr>
              <w:ind w:left="-136" w:right="-108"/>
              <w:jc w:val="center"/>
              <w:rPr>
                <w:rFonts w:ascii="Times New Roman" w:hAnsi="Times New Roman"/>
                <w:sz w:val="24"/>
                <w:szCs w:val="24"/>
              </w:rPr>
            </w:pPr>
            <w:r>
              <w:rPr>
                <w:rFonts w:ascii="Times New Roman" w:hAnsi="Times New Roman"/>
                <w:sz w:val="24"/>
                <w:szCs w:val="24"/>
              </w:rPr>
              <w:t>Зона специального назначения</w:t>
            </w:r>
          </w:p>
        </w:tc>
        <w:tc>
          <w:tcPr>
            <w:tcW w:w="1000" w:type="dxa"/>
            <w:tcBorders>
              <w:top w:val="single" w:sz="4" w:space="0" w:color="auto"/>
              <w:left w:val="single" w:sz="4" w:space="0" w:color="auto"/>
              <w:bottom w:val="single" w:sz="4" w:space="0" w:color="auto"/>
              <w:right w:val="single" w:sz="4" w:space="0" w:color="auto"/>
            </w:tcBorders>
            <w:vAlign w:val="center"/>
          </w:tcPr>
          <w:p w:rsidR="000D572B" w:rsidRPr="00B91618" w:rsidRDefault="000D572B"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0D572B" w:rsidRPr="00B91618" w:rsidRDefault="000D572B"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0D572B" w:rsidRPr="00B91618" w:rsidRDefault="000D572B"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0D572B" w:rsidRPr="00B91618" w:rsidRDefault="000D572B"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0D572B" w:rsidRPr="00B91618" w:rsidRDefault="000D572B"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r w:rsidR="000D572B" w:rsidRPr="00B91618" w:rsidTr="00A74863">
        <w:trPr>
          <w:cantSplit/>
          <w:trHeight w:val="2732"/>
        </w:trPr>
        <w:tc>
          <w:tcPr>
            <w:tcW w:w="397" w:type="dxa"/>
          </w:tcPr>
          <w:p w:rsidR="000D572B" w:rsidRPr="00B91618" w:rsidRDefault="000D572B" w:rsidP="00F832B0">
            <w:pPr>
              <w:jc w:val="center"/>
              <w:rPr>
                <w:rFonts w:ascii="Times New Roman" w:hAnsi="Times New Roman"/>
                <w:b/>
                <w:sz w:val="24"/>
                <w:szCs w:val="24"/>
              </w:rPr>
            </w:pPr>
            <w:r>
              <w:rPr>
                <w:rFonts w:ascii="Times New Roman" w:hAnsi="Times New Roman"/>
                <w:b/>
                <w:sz w:val="24"/>
                <w:szCs w:val="24"/>
              </w:rPr>
              <w:t>2</w:t>
            </w:r>
          </w:p>
        </w:tc>
        <w:tc>
          <w:tcPr>
            <w:tcW w:w="1554" w:type="dxa"/>
          </w:tcPr>
          <w:p w:rsidR="000D572B" w:rsidRPr="00B91618" w:rsidRDefault="003D0CB3" w:rsidP="00F832B0">
            <w:pPr>
              <w:ind w:left="-52" w:right="-80"/>
              <w:jc w:val="center"/>
              <w:rPr>
                <w:rFonts w:ascii="Times New Roman" w:hAnsi="Times New Roman"/>
                <w:sz w:val="24"/>
                <w:szCs w:val="24"/>
              </w:rPr>
            </w:pPr>
            <w:r w:rsidRPr="003D0CB3">
              <w:rPr>
                <w:rFonts w:ascii="Times New Roman" w:hAnsi="Times New Roman"/>
                <w:sz w:val="24"/>
                <w:szCs w:val="24"/>
              </w:rPr>
              <w:t>Объект размещения отходов</w:t>
            </w:r>
            <w:r w:rsidR="000D572B">
              <w:rPr>
                <w:rFonts w:ascii="Times New Roman" w:hAnsi="Times New Roman"/>
                <w:sz w:val="24"/>
                <w:szCs w:val="24"/>
              </w:rPr>
              <w:t xml:space="preserve">  (</w:t>
            </w:r>
            <w:r w:rsidRPr="003D0CB3">
              <w:rPr>
                <w:rFonts w:ascii="Times New Roman" w:hAnsi="Times New Roman"/>
                <w:sz w:val="24"/>
                <w:szCs w:val="24"/>
              </w:rPr>
              <w:t>602020401</w:t>
            </w:r>
            <w:r w:rsidR="000D572B">
              <w:rPr>
                <w:rFonts w:ascii="Times New Roman" w:hAnsi="Times New Roman"/>
                <w:sz w:val="24"/>
                <w:szCs w:val="24"/>
              </w:rPr>
              <w:t>)</w:t>
            </w:r>
          </w:p>
        </w:tc>
        <w:tc>
          <w:tcPr>
            <w:tcW w:w="956" w:type="dxa"/>
            <w:textDirection w:val="btLr"/>
          </w:tcPr>
          <w:p w:rsidR="000D572B" w:rsidRPr="00B91618" w:rsidRDefault="003D0CB3" w:rsidP="00F832B0">
            <w:pPr>
              <w:ind w:left="113" w:right="-80"/>
              <w:jc w:val="center"/>
              <w:rPr>
                <w:rFonts w:ascii="Times New Roman" w:hAnsi="Times New Roman"/>
                <w:sz w:val="24"/>
                <w:szCs w:val="24"/>
              </w:rPr>
            </w:pPr>
            <w:proofErr w:type="spellStart"/>
            <w:r w:rsidRPr="003D0CB3">
              <w:rPr>
                <w:rFonts w:ascii="Times New Roman" w:hAnsi="Times New Roman"/>
                <w:sz w:val="24"/>
                <w:szCs w:val="24"/>
              </w:rPr>
              <w:t>Беляевский</w:t>
            </w:r>
            <w:proofErr w:type="spellEnd"/>
            <w:r w:rsidRPr="003D0CB3">
              <w:rPr>
                <w:rFonts w:ascii="Times New Roman" w:hAnsi="Times New Roman"/>
                <w:sz w:val="24"/>
                <w:szCs w:val="24"/>
              </w:rPr>
              <w:t xml:space="preserve"> сельсовет</w:t>
            </w:r>
          </w:p>
        </w:tc>
        <w:tc>
          <w:tcPr>
            <w:tcW w:w="982" w:type="dxa"/>
          </w:tcPr>
          <w:p w:rsidR="000D572B" w:rsidRPr="00B91618" w:rsidRDefault="003D0CB3" w:rsidP="00F832B0">
            <w:pPr>
              <w:ind w:left="-136" w:right="-108"/>
              <w:jc w:val="center"/>
              <w:rPr>
                <w:rFonts w:ascii="Times New Roman" w:hAnsi="Times New Roman"/>
                <w:sz w:val="24"/>
                <w:szCs w:val="24"/>
              </w:rPr>
            </w:pPr>
            <w:r w:rsidRPr="003D0CB3">
              <w:rPr>
                <w:rFonts w:ascii="Times New Roman" w:hAnsi="Times New Roman"/>
                <w:sz w:val="24"/>
                <w:szCs w:val="24"/>
              </w:rPr>
              <w:t>Зона специального назначения</w:t>
            </w:r>
          </w:p>
        </w:tc>
        <w:tc>
          <w:tcPr>
            <w:tcW w:w="1000" w:type="dxa"/>
          </w:tcPr>
          <w:p w:rsidR="000D572B" w:rsidRPr="00B91618" w:rsidRDefault="000D572B"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Pr>
          <w:p w:rsidR="000D572B" w:rsidRPr="00B91618" w:rsidRDefault="000D572B"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Pr>
          <w:p w:rsidR="000D572B" w:rsidRPr="00B91618" w:rsidRDefault="000D572B"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0D572B" w:rsidRPr="00B91618" w:rsidRDefault="000D572B" w:rsidP="00F832B0">
            <w:pPr>
              <w:ind w:left="-79" w:right="-108"/>
              <w:jc w:val="center"/>
              <w:rPr>
                <w:rFonts w:ascii="Times New Roman" w:hAnsi="Times New Roman"/>
                <w:sz w:val="24"/>
                <w:szCs w:val="24"/>
              </w:rPr>
            </w:pPr>
          </w:p>
        </w:tc>
        <w:tc>
          <w:tcPr>
            <w:tcW w:w="1126" w:type="dxa"/>
          </w:tcPr>
          <w:p w:rsidR="000D572B" w:rsidRPr="00B91618" w:rsidRDefault="000D572B"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bl>
    <w:p w:rsidR="00C94677" w:rsidRDefault="00C456C5" w:rsidP="00364455">
      <w:pPr>
        <w:keepNext/>
        <w:keepLines/>
        <w:suppressAutoHyphens/>
        <w:spacing w:before="480" w:after="240" w:line="240" w:lineRule="auto"/>
        <w:jc w:val="both"/>
        <w:outlineLvl w:val="0"/>
        <w:rPr>
          <w:rFonts w:ascii="Times New Roman" w:eastAsia="Times New Roman" w:hAnsi="Times New Roman" w:cs="Times New Roman"/>
          <w:b/>
          <w:bCs/>
          <w:color w:val="800000"/>
          <w:sz w:val="28"/>
          <w:szCs w:val="28"/>
          <w:lang w:eastAsia="ru-RU"/>
        </w:rPr>
      </w:pPr>
      <w:r>
        <w:rPr>
          <w:rFonts w:ascii="Times New Roman" w:eastAsia="Times New Roman" w:hAnsi="Times New Roman" w:cs="Times New Roman"/>
          <w:b/>
          <w:bCs/>
          <w:color w:val="800000"/>
          <w:sz w:val="28"/>
          <w:szCs w:val="28"/>
          <w:lang w:eastAsia="ru-RU"/>
        </w:rPr>
        <w:t>1.3 Места погребения</w:t>
      </w:r>
    </w:p>
    <w:p w:rsidR="00C456C5" w:rsidRDefault="00C456C5" w:rsidP="00C456C5">
      <w:pPr>
        <w:spacing w:after="0" w:line="240" w:lineRule="auto"/>
        <w:ind w:firstLine="567"/>
        <w:jc w:val="both"/>
        <w:rPr>
          <w:rFonts w:ascii="Times New Roman" w:hAnsi="Times New Roman" w:cs="Times New Roman"/>
          <w:i/>
          <w:sz w:val="28"/>
          <w:szCs w:val="28"/>
        </w:rPr>
      </w:pPr>
      <w:r w:rsidRPr="00C456C5">
        <w:rPr>
          <w:rFonts w:ascii="Times New Roman" w:eastAsia="Calibri" w:hAnsi="Times New Roman" w:cs="Times New Roman"/>
          <w:i/>
          <w:sz w:val="26"/>
          <w:szCs w:val="26"/>
        </w:rPr>
        <w:t>Таблица 1.</w:t>
      </w:r>
      <w:r w:rsidRPr="00C456C5">
        <w:rPr>
          <w:rFonts w:ascii="Times New Roman" w:hAnsi="Times New Roman" w:cs="Times New Roman"/>
          <w:sz w:val="26"/>
          <w:szCs w:val="26"/>
        </w:rPr>
        <w:t xml:space="preserve"> </w:t>
      </w:r>
      <w:r>
        <w:rPr>
          <w:rFonts w:ascii="Times New Roman" w:hAnsi="Times New Roman" w:cs="Times New Roman"/>
          <w:sz w:val="26"/>
          <w:szCs w:val="26"/>
        </w:rPr>
        <w:t>3</w:t>
      </w:r>
      <w:r w:rsidRPr="00C456C5">
        <w:rPr>
          <w:rFonts w:ascii="Times New Roman" w:hAnsi="Times New Roman" w:cs="Times New Roman"/>
          <w:sz w:val="26"/>
          <w:szCs w:val="26"/>
        </w:rPr>
        <w:t xml:space="preserve"> </w:t>
      </w:r>
      <w:r>
        <w:rPr>
          <w:rFonts w:ascii="Times New Roman" w:eastAsia="Calibri" w:hAnsi="Times New Roman" w:cs="Times New Roman"/>
          <w:i/>
          <w:sz w:val="26"/>
          <w:szCs w:val="26"/>
        </w:rPr>
        <w:t>Места погребения</w:t>
      </w:r>
    </w:p>
    <w:p w:rsidR="00C456C5" w:rsidRDefault="00C456C5" w:rsidP="00C456C5">
      <w:pPr>
        <w:spacing w:after="0" w:line="240" w:lineRule="auto"/>
        <w:ind w:firstLine="567"/>
        <w:jc w:val="both"/>
        <w:rPr>
          <w:rFonts w:ascii="Times New Roman" w:hAnsi="Times New Roman" w:cs="Times New Roman"/>
          <w:i/>
          <w:sz w:val="28"/>
          <w:szCs w:val="28"/>
        </w:rPr>
      </w:pPr>
    </w:p>
    <w:tbl>
      <w:tblPr>
        <w:tblStyle w:val="140"/>
        <w:tblW w:w="9456" w:type="dxa"/>
        <w:tblLayout w:type="fixed"/>
        <w:tblLook w:val="04A0" w:firstRow="1" w:lastRow="0" w:firstColumn="1" w:lastColumn="0" w:noHBand="0" w:noVBand="1"/>
      </w:tblPr>
      <w:tblGrid>
        <w:gridCol w:w="397"/>
        <w:gridCol w:w="1554"/>
        <w:gridCol w:w="956"/>
        <w:gridCol w:w="982"/>
        <w:gridCol w:w="1000"/>
        <w:gridCol w:w="1882"/>
        <w:gridCol w:w="1559"/>
        <w:gridCol w:w="1126"/>
      </w:tblGrid>
      <w:tr w:rsidR="00C456C5" w:rsidRPr="00B91618" w:rsidTr="00A74863">
        <w:trPr>
          <w:cantSplit/>
          <w:trHeight w:val="1134"/>
        </w:trPr>
        <w:tc>
          <w:tcPr>
            <w:tcW w:w="397" w:type="dxa"/>
            <w:vAlign w:val="center"/>
          </w:tcPr>
          <w:p w:rsidR="00C456C5" w:rsidRPr="00B426AC" w:rsidRDefault="00C456C5" w:rsidP="00F832B0">
            <w:pPr>
              <w:ind w:left="-142" w:right="-164"/>
              <w:jc w:val="center"/>
              <w:rPr>
                <w:rFonts w:ascii="Times New Roman" w:hAnsi="Times New Roman"/>
                <w:b/>
                <w:sz w:val="24"/>
                <w:szCs w:val="24"/>
              </w:rPr>
            </w:pPr>
            <w:r w:rsidRPr="00B426AC">
              <w:rPr>
                <w:rFonts w:ascii="Times New Roman" w:hAnsi="Times New Roman"/>
                <w:b/>
                <w:sz w:val="24"/>
                <w:szCs w:val="24"/>
              </w:rPr>
              <w:t>№</w:t>
            </w:r>
          </w:p>
        </w:tc>
        <w:tc>
          <w:tcPr>
            <w:tcW w:w="1554" w:type="dxa"/>
            <w:vAlign w:val="center"/>
          </w:tcPr>
          <w:p w:rsidR="00C456C5" w:rsidRPr="00B426AC" w:rsidRDefault="00C456C5" w:rsidP="00F832B0">
            <w:pPr>
              <w:ind w:left="-52" w:right="-80"/>
              <w:jc w:val="center"/>
              <w:rPr>
                <w:rFonts w:ascii="Times New Roman" w:hAnsi="Times New Roman"/>
                <w:b/>
                <w:sz w:val="24"/>
                <w:szCs w:val="24"/>
              </w:rPr>
            </w:pPr>
            <w:r w:rsidRPr="00B426AC">
              <w:rPr>
                <w:rFonts w:ascii="Times New Roman" w:hAnsi="Times New Roman"/>
                <w:b/>
                <w:sz w:val="24"/>
                <w:szCs w:val="24"/>
              </w:rPr>
              <w:t>Вид и наименование планируемого объекта местного значения</w:t>
            </w:r>
          </w:p>
        </w:tc>
        <w:tc>
          <w:tcPr>
            <w:tcW w:w="956" w:type="dxa"/>
            <w:textDirection w:val="btLr"/>
            <w:vAlign w:val="center"/>
          </w:tcPr>
          <w:p w:rsidR="00C456C5" w:rsidRPr="00B426AC" w:rsidRDefault="00C456C5" w:rsidP="00F832B0">
            <w:pPr>
              <w:ind w:left="113" w:right="-80"/>
              <w:jc w:val="center"/>
              <w:rPr>
                <w:rFonts w:ascii="Times New Roman" w:hAnsi="Times New Roman"/>
                <w:b/>
                <w:sz w:val="24"/>
                <w:szCs w:val="24"/>
              </w:rPr>
            </w:pPr>
            <w:r w:rsidRPr="00B426AC">
              <w:rPr>
                <w:rFonts w:ascii="Times New Roman" w:hAnsi="Times New Roman"/>
                <w:b/>
                <w:sz w:val="24"/>
                <w:szCs w:val="24"/>
              </w:rPr>
              <w:t>Рекомендованное место расположения объекта местного значения</w:t>
            </w:r>
          </w:p>
        </w:tc>
        <w:tc>
          <w:tcPr>
            <w:tcW w:w="982" w:type="dxa"/>
            <w:vAlign w:val="center"/>
          </w:tcPr>
          <w:p w:rsidR="00C456C5" w:rsidRPr="00B426AC" w:rsidRDefault="00C456C5" w:rsidP="00F832B0">
            <w:pPr>
              <w:ind w:left="-136" w:right="-108"/>
              <w:jc w:val="center"/>
              <w:rPr>
                <w:rFonts w:ascii="Times New Roman" w:hAnsi="Times New Roman"/>
                <w:b/>
                <w:sz w:val="24"/>
                <w:szCs w:val="24"/>
              </w:rPr>
            </w:pPr>
            <w:r w:rsidRPr="00B426AC">
              <w:rPr>
                <w:rFonts w:ascii="Times New Roman" w:hAnsi="Times New Roman"/>
                <w:b/>
                <w:sz w:val="24"/>
                <w:szCs w:val="24"/>
              </w:rPr>
              <w:t>Функциональная</w:t>
            </w:r>
          </w:p>
          <w:p w:rsidR="00C456C5" w:rsidRPr="00B426AC" w:rsidRDefault="00C456C5" w:rsidP="00F832B0">
            <w:pPr>
              <w:ind w:left="-136" w:right="-108"/>
              <w:jc w:val="center"/>
              <w:rPr>
                <w:rFonts w:ascii="Times New Roman" w:hAnsi="Times New Roman"/>
                <w:b/>
                <w:sz w:val="24"/>
                <w:szCs w:val="24"/>
              </w:rPr>
            </w:pPr>
            <w:r w:rsidRPr="00B426AC">
              <w:rPr>
                <w:rFonts w:ascii="Times New Roman" w:hAnsi="Times New Roman"/>
                <w:b/>
                <w:sz w:val="24"/>
                <w:szCs w:val="24"/>
              </w:rPr>
              <w:t>зона по генеральному плану</w:t>
            </w:r>
          </w:p>
        </w:tc>
        <w:tc>
          <w:tcPr>
            <w:tcW w:w="1000" w:type="dxa"/>
            <w:vAlign w:val="center"/>
          </w:tcPr>
          <w:p w:rsidR="00C456C5" w:rsidRPr="00B426AC" w:rsidRDefault="00C456C5" w:rsidP="00F832B0">
            <w:pPr>
              <w:ind w:left="-108" w:right="-108"/>
              <w:jc w:val="center"/>
              <w:rPr>
                <w:rFonts w:ascii="Times New Roman" w:hAnsi="Times New Roman"/>
                <w:b/>
                <w:sz w:val="24"/>
                <w:szCs w:val="24"/>
              </w:rPr>
            </w:pPr>
            <w:r w:rsidRPr="00B426AC">
              <w:rPr>
                <w:rFonts w:ascii="Times New Roman" w:hAnsi="Times New Roman"/>
                <w:b/>
                <w:sz w:val="24"/>
                <w:szCs w:val="24"/>
              </w:rPr>
              <w:t>Оценка соответствия планируемого объекта параметрам функциональной зоны</w:t>
            </w:r>
          </w:p>
        </w:tc>
        <w:tc>
          <w:tcPr>
            <w:tcW w:w="1882" w:type="dxa"/>
            <w:tcBorders>
              <w:top w:val="single" w:sz="4" w:space="0" w:color="auto"/>
              <w:left w:val="single" w:sz="4" w:space="0" w:color="auto"/>
              <w:bottom w:val="single" w:sz="4" w:space="0" w:color="auto"/>
              <w:right w:val="single" w:sz="4" w:space="0" w:color="auto"/>
            </w:tcBorders>
            <w:vAlign w:val="center"/>
          </w:tcPr>
          <w:p w:rsidR="00C456C5" w:rsidRPr="00B426AC" w:rsidRDefault="00C456C5" w:rsidP="00F832B0">
            <w:pPr>
              <w:ind w:left="-108" w:right="-137"/>
              <w:jc w:val="center"/>
              <w:rPr>
                <w:rFonts w:ascii="Times New Roman" w:hAnsi="Times New Roman"/>
                <w:b/>
                <w:sz w:val="24"/>
                <w:szCs w:val="24"/>
              </w:rPr>
            </w:pPr>
            <w:r w:rsidRPr="00B426AC">
              <w:rPr>
                <w:rFonts w:ascii="Times New Roman" w:hAnsi="Times New Roman"/>
                <w:b/>
                <w:sz w:val="24"/>
                <w:szCs w:val="24"/>
              </w:rPr>
              <w:t>Возможные позитивные или негативные последствия размещения объекта местного значения для комплексного развития территории</w:t>
            </w:r>
          </w:p>
        </w:tc>
        <w:tc>
          <w:tcPr>
            <w:tcW w:w="1559" w:type="dxa"/>
            <w:tcBorders>
              <w:top w:val="single" w:sz="4" w:space="0" w:color="auto"/>
              <w:left w:val="single" w:sz="4" w:space="0" w:color="auto"/>
              <w:bottom w:val="single" w:sz="4" w:space="0" w:color="auto"/>
              <w:right w:val="single" w:sz="4" w:space="0" w:color="auto"/>
            </w:tcBorders>
            <w:vAlign w:val="center"/>
          </w:tcPr>
          <w:p w:rsidR="00C456C5" w:rsidRPr="00B426AC" w:rsidRDefault="00C456C5" w:rsidP="00F832B0">
            <w:pPr>
              <w:ind w:left="-79" w:right="-108"/>
              <w:jc w:val="center"/>
              <w:rPr>
                <w:rFonts w:ascii="Times New Roman" w:hAnsi="Times New Roman"/>
                <w:b/>
                <w:sz w:val="24"/>
                <w:szCs w:val="24"/>
              </w:rPr>
            </w:pPr>
            <w:r w:rsidRPr="00B426AC">
              <w:rPr>
                <w:rFonts w:ascii="Times New Roman" w:hAnsi="Times New Roman"/>
                <w:b/>
                <w:sz w:val="24"/>
                <w:szCs w:val="24"/>
              </w:rPr>
              <w:t>Характеристика зон с особыми условиями, требующихся в связи с размещением объекта местного значения</w:t>
            </w:r>
          </w:p>
        </w:tc>
        <w:tc>
          <w:tcPr>
            <w:tcW w:w="1126" w:type="dxa"/>
            <w:tcBorders>
              <w:top w:val="single" w:sz="4" w:space="0" w:color="auto"/>
              <w:left w:val="single" w:sz="4" w:space="0" w:color="auto"/>
              <w:bottom w:val="single" w:sz="4" w:space="0" w:color="auto"/>
              <w:right w:val="single" w:sz="4" w:space="0" w:color="auto"/>
            </w:tcBorders>
            <w:vAlign w:val="center"/>
          </w:tcPr>
          <w:p w:rsidR="00C456C5" w:rsidRPr="00B91618" w:rsidRDefault="00C456C5" w:rsidP="00F832B0">
            <w:pPr>
              <w:ind w:left="-108" w:right="-80"/>
              <w:jc w:val="center"/>
              <w:rPr>
                <w:rFonts w:ascii="Times New Roman" w:hAnsi="Times New Roman"/>
                <w:b/>
                <w:sz w:val="24"/>
                <w:szCs w:val="24"/>
              </w:rPr>
            </w:pPr>
            <w:r w:rsidRPr="00B426AC">
              <w:rPr>
                <w:rFonts w:ascii="Times New Roman" w:hAnsi="Times New Roman"/>
                <w:b/>
                <w:sz w:val="24"/>
                <w:szCs w:val="24"/>
              </w:rPr>
              <w:t>Примечание</w:t>
            </w:r>
          </w:p>
        </w:tc>
      </w:tr>
      <w:tr w:rsidR="00C456C5" w:rsidRPr="00B91618" w:rsidTr="00A74863">
        <w:trPr>
          <w:cantSplit/>
          <w:trHeight w:val="1876"/>
        </w:trPr>
        <w:tc>
          <w:tcPr>
            <w:tcW w:w="397" w:type="dxa"/>
            <w:vAlign w:val="center"/>
          </w:tcPr>
          <w:p w:rsidR="00C456C5" w:rsidRPr="00B91618" w:rsidRDefault="00C456C5" w:rsidP="00F832B0">
            <w:pPr>
              <w:jc w:val="center"/>
              <w:rPr>
                <w:rFonts w:ascii="Times New Roman" w:hAnsi="Times New Roman"/>
                <w:b/>
                <w:sz w:val="24"/>
                <w:szCs w:val="24"/>
              </w:rPr>
            </w:pPr>
            <w:r w:rsidRPr="00B91618">
              <w:rPr>
                <w:rFonts w:ascii="Times New Roman" w:hAnsi="Times New Roman"/>
                <w:b/>
                <w:sz w:val="24"/>
                <w:szCs w:val="24"/>
              </w:rPr>
              <w:t>1</w:t>
            </w:r>
          </w:p>
        </w:tc>
        <w:tc>
          <w:tcPr>
            <w:tcW w:w="1554" w:type="dxa"/>
            <w:tcBorders>
              <w:left w:val="single" w:sz="4" w:space="0" w:color="auto"/>
            </w:tcBorders>
            <w:vAlign w:val="center"/>
          </w:tcPr>
          <w:p w:rsidR="00C456C5" w:rsidRPr="00B91618" w:rsidRDefault="00C456C5" w:rsidP="00F832B0">
            <w:pPr>
              <w:ind w:left="-52" w:right="-80"/>
              <w:jc w:val="center"/>
              <w:rPr>
                <w:rFonts w:ascii="Times New Roman" w:hAnsi="Times New Roman"/>
                <w:sz w:val="24"/>
                <w:szCs w:val="24"/>
              </w:rPr>
            </w:pPr>
            <w:r>
              <w:rPr>
                <w:rFonts w:ascii="Times New Roman" w:hAnsi="Times New Roman"/>
                <w:sz w:val="24"/>
                <w:szCs w:val="24"/>
              </w:rPr>
              <w:t>Кладбище</w:t>
            </w:r>
            <w:r>
              <w:rPr>
                <w:rFonts w:ascii="Times New Roman" w:hAnsi="Times New Roman"/>
                <w:sz w:val="24"/>
                <w:szCs w:val="24"/>
              </w:rPr>
              <w:t xml:space="preserve">  (</w:t>
            </w:r>
            <w:r w:rsidRPr="00C456C5">
              <w:rPr>
                <w:rFonts w:ascii="Times New Roman" w:hAnsi="Times New Roman"/>
                <w:sz w:val="24"/>
                <w:szCs w:val="24"/>
              </w:rPr>
              <w:t>602050301</w:t>
            </w:r>
            <w:r>
              <w:rPr>
                <w:rFonts w:ascii="Times New Roman" w:hAnsi="Times New Roman"/>
                <w:sz w:val="24"/>
                <w:szCs w:val="24"/>
              </w:rPr>
              <w:t>)</w:t>
            </w:r>
          </w:p>
        </w:tc>
        <w:tc>
          <w:tcPr>
            <w:tcW w:w="956" w:type="dxa"/>
            <w:textDirection w:val="btLr"/>
            <w:vAlign w:val="center"/>
          </w:tcPr>
          <w:p w:rsidR="00C456C5" w:rsidRPr="00B91618" w:rsidRDefault="00C456C5" w:rsidP="00F832B0">
            <w:pPr>
              <w:ind w:left="113" w:right="-80"/>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Беляевка</w:t>
            </w:r>
          </w:p>
        </w:tc>
        <w:tc>
          <w:tcPr>
            <w:tcW w:w="982" w:type="dxa"/>
            <w:vAlign w:val="center"/>
          </w:tcPr>
          <w:p w:rsidR="00C456C5" w:rsidRPr="00B91618" w:rsidRDefault="00C456C5" w:rsidP="00F832B0">
            <w:pPr>
              <w:ind w:left="-136" w:right="-108"/>
              <w:jc w:val="center"/>
              <w:rPr>
                <w:rFonts w:ascii="Times New Roman" w:hAnsi="Times New Roman"/>
                <w:sz w:val="24"/>
                <w:szCs w:val="24"/>
              </w:rPr>
            </w:pPr>
            <w:r>
              <w:rPr>
                <w:rFonts w:ascii="Times New Roman" w:hAnsi="Times New Roman"/>
                <w:sz w:val="24"/>
                <w:szCs w:val="24"/>
              </w:rPr>
              <w:t>Зона специального назначения</w:t>
            </w:r>
          </w:p>
        </w:tc>
        <w:tc>
          <w:tcPr>
            <w:tcW w:w="1000" w:type="dxa"/>
            <w:tcBorders>
              <w:top w:val="single" w:sz="4" w:space="0" w:color="auto"/>
              <w:left w:val="single" w:sz="4" w:space="0" w:color="auto"/>
              <w:bottom w:val="single" w:sz="4" w:space="0" w:color="auto"/>
              <w:right w:val="single" w:sz="4" w:space="0" w:color="auto"/>
            </w:tcBorders>
            <w:vAlign w:val="center"/>
          </w:tcPr>
          <w:p w:rsidR="00C456C5" w:rsidRPr="00B91618" w:rsidRDefault="00C456C5" w:rsidP="00F832B0">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882" w:type="dxa"/>
            <w:tcBorders>
              <w:top w:val="single" w:sz="4" w:space="0" w:color="auto"/>
              <w:left w:val="single" w:sz="4" w:space="0" w:color="auto"/>
              <w:bottom w:val="single" w:sz="4" w:space="0" w:color="auto"/>
              <w:right w:val="single" w:sz="4" w:space="0" w:color="auto"/>
            </w:tcBorders>
            <w:vAlign w:val="center"/>
          </w:tcPr>
          <w:p w:rsidR="00C456C5" w:rsidRPr="00B91618" w:rsidRDefault="00C456C5" w:rsidP="00F832B0">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C456C5" w:rsidRPr="00B91618" w:rsidRDefault="00C456C5" w:rsidP="00F832B0">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C456C5" w:rsidRPr="00B91618" w:rsidRDefault="00C456C5" w:rsidP="00F832B0">
            <w:pPr>
              <w:ind w:left="-79" w:right="-108"/>
              <w:jc w:val="center"/>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C456C5" w:rsidRPr="00B91618" w:rsidRDefault="00C456C5" w:rsidP="00A74863">
            <w:pPr>
              <w:spacing w:before="240"/>
              <w:jc w:val="center"/>
              <w:rPr>
                <w:rFonts w:ascii="Times New Roman" w:hAnsi="Times New Roman"/>
                <w:sz w:val="24"/>
                <w:szCs w:val="24"/>
              </w:rPr>
            </w:pPr>
            <w:r w:rsidRPr="009070C3">
              <w:rPr>
                <w:rFonts w:ascii="Times New Roman" w:eastAsia="Times New Roman" w:hAnsi="Times New Roman"/>
                <w:sz w:val="24"/>
                <w:szCs w:val="24"/>
              </w:rPr>
              <w:t xml:space="preserve">Согласно СТП </w:t>
            </w:r>
            <w:proofErr w:type="spellStart"/>
            <w:r>
              <w:rPr>
                <w:rFonts w:ascii="Times New Roman" w:eastAsia="Times New Roman" w:hAnsi="Times New Roman"/>
                <w:sz w:val="24"/>
                <w:szCs w:val="24"/>
              </w:rPr>
              <w:t>Беляевского</w:t>
            </w:r>
            <w:proofErr w:type="spellEnd"/>
            <w:r w:rsidRPr="009070C3">
              <w:rPr>
                <w:rFonts w:ascii="Times New Roman" w:eastAsia="Times New Roman" w:hAnsi="Times New Roman"/>
                <w:sz w:val="24"/>
                <w:szCs w:val="24"/>
              </w:rPr>
              <w:t xml:space="preserve"> района</w:t>
            </w:r>
          </w:p>
        </w:tc>
      </w:tr>
    </w:tbl>
    <w:p w:rsidR="00FE2DFB" w:rsidRDefault="00230CAB" w:rsidP="00364455">
      <w:pPr>
        <w:keepNext/>
        <w:keepLines/>
        <w:suppressAutoHyphens/>
        <w:spacing w:before="480" w:after="240" w:line="240" w:lineRule="auto"/>
        <w:jc w:val="both"/>
        <w:outlineLvl w:val="0"/>
        <w:rPr>
          <w:rFonts w:ascii="Times New Roman" w:eastAsia="Times New Roman" w:hAnsi="Times New Roman" w:cs="Times New Roman"/>
          <w:b/>
          <w:bCs/>
          <w:color w:val="800000"/>
          <w:sz w:val="28"/>
          <w:szCs w:val="28"/>
          <w:lang w:eastAsia="ru-RU"/>
        </w:rPr>
      </w:pPr>
      <w:bookmarkStart w:id="9" w:name="_Toc181795684"/>
      <w:bookmarkEnd w:id="5"/>
      <w:bookmarkEnd w:id="6"/>
      <w:r w:rsidRPr="00B36618">
        <w:rPr>
          <w:rFonts w:ascii="Times New Roman" w:eastAsia="Times New Roman" w:hAnsi="Times New Roman" w:cs="Times New Roman"/>
          <w:b/>
          <w:bCs/>
          <w:caps/>
          <w:color w:val="800000"/>
          <w:sz w:val="28"/>
          <w:szCs w:val="28"/>
          <w:lang w:eastAsia="ru-RU"/>
        </w:rPr>
        <w:lastRenderedPageBreak/>
        <w:t xml:space="preserve">2. </w:t>
      </w:r>
      <w:bookmarkEnd w:id="7"/>
      <w:bookmarkEnd w:id="9"/>
      <w:r w:rsidR="00364455">
        <w:rPr>
          <w:rFonts w:ascii="Times New Roman" w:eastAsia="Times New Roman" w:hAnsi="Times New Roman" w:cs="Times New Roman"/>
          <w:b/>
          <w:bCs/>
          <w:caps/>
          <w:color w:val="800000"/>
          <w:sz w:val="28"/>
          <w:szCs w:val="28"/>
          <w:lang w:eastAsia="ru-RU"/>
        </w:rPr>
        <w:t>П</w:t>
      </w:r>
      <w:r w:rsidR="00364455" w:rsidRPr="00364455">
        <w:rPr>
          <w:rFonts w:ascii="Times New Roman" w:eastAsia="Times New Roman" w:hAnsi="Times New Roman" w:cs="Times New Roman"/>
          <w:b/>
          <w:bCs/>
          <w:color w:val="800000"/>
          <w:sz w:val="28"/>
          <w:szCs w:val="28"/>
          <w:lang w:eastAsia="ru-RU"/>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E2DFB" w:rsidRPr="00FE2DFB" w:rsidRDefault="00FE2DFB" w:rsidP="00FE2DFB">
      <w:pPr>
        <w:spacing w:after="0"/>
        <w:ind w:right="-1" w:firstLine="851"/>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Проектом предусмотрены следующие зоны:</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жилые зоны;</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общественно-деловые зоны;</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производственная зона;</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зона инженерной инфраструктуры;</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зона транспортной инфраструктуры;</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зоны сельскохозяйственного использования;</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зоны рекреационного назначения;</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зоны специального назначения;</w:t>
      </w:r>
    </w:p>
    <w:p w:rsidR="00FE2DFB" w:rsidRPr="00FE2DFB" w:rsidRDefault="00FE2DFB" w:rsidP="00FE2DFB">
      <w:pPr>
        <w:numPr>
          <w:ilvl w:val="0"/>
          <w:numId w:val="23"/>
        </w:numPr>
        <w:spacing w:after="0"/>
        <w:ind w:right="-1" w:hanging="294"/>
        <w:contextualSpacing/>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зона лесов (зона под ГЛФ).</w:t>
      </w:r>
    </w:p>
    <w:p w:rsidR="00FE2DFB" w:rsidRPr="00FE2DFB" w:rsidRDefault="00FE2DFB" w:rsidP="00FE2DFB">
      <w:pPr>
        <w:tabs>
          <w:tab w:val="num" w:pos="0"/>
        </w:tabs>
        <w:spacing w:after="0"/>
        <w:ind w:left="1418" w:right="-1"/>
        <w:contextualSpacing/>
        <w:jc w:val="both"/>
        <w:rPr>
          <w:rFonts w:ascii="Times New Roman" w:eastAsia="Calibri" w:hAnsi="Times New Roman" w:cs="Times New Roman"/>
          <w:sz w:val="26"/>
          <w:szCs w:val="26"/>
        </w:rPr>
      </w:pPr>
    </w:p>
    <w:p w:rsidR="00FE2DFB" w:rsidRPr="00FE2DFB" w:rsidRDefault="00FE2DFB" w:rsidP="00FE2DFB">
      <w:pPr>
        <w:spacing w:after="0"/>
        <w:ind w:left="851"/>
        <w:jc w:val="both"/>
        <w:rPr>
          <w:rFonts w:ascii="Times New Roman" w:eastAsia="Calibri" w:hAnsi="Times New Roman" w:cs="Times New Roman"/>
          <w:b/>
          <w:i/>
          <w:sz w:val="26"/>
          <w:szCs w:val="26"/>
        </w:rPr>
      </w:pPr>
      <w:r w:rsidRPr="00FE2DFB">
        <w:rPr>
          <w:rFonts w:ascii="Times New Roman" w:eastAsia="Calibri" w:hAnsi="Times New Roman" w:cs="Times New Roman"/>
          <w:b/>
          <w:i/>
          <w:sz w:val="26"/>
          <w:szCs w:val="26"/>
        </w:rPr>
        <w:t>Жилые зоны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В планируемых жилых зонах размещаются дома усадебные с приусадебными участками 15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FE2DFB">
        <w:rPr>
          <w:rFonts w:ascii="Times New Roman" w:eastAsia="Calibri" w:hAnsi="Times New Roman" w:cs="Times New Roman"/>
          <w:sz w:val="26"/>
          <w:szCs w:val="26"/>
        </w:rPr>
        <w:t>т.ч</w:t>
      </w:r>
      <w:proofErr w:type="spellEnd"/>
      <w:r w:rsidRPr="00FE2DFB">
        <w:rPr>
          <w:rFonts w:ascii="Times New Roman" w:eastAsia="Calibri" w:hAnsi="Times New Roman" w:cs="Times New Roman"/>
          <w:sz w:val="26"/>
          <w:szCs w:val="26"/>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К жилым зонам относятся также части территории садово-дачной застройки, расположенной в пределах границ населенного пункта.</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основе проектных решений по формированию жилой среды использовались следующие принципы: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lastRenderedPageBreak/>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FE2DFB">
        <w:rPr>
          <w:rFonts w:ascii="Times New Roman" w:eastAsia="Calibri" w:hAnsi="Times New Roman" w:cs="Times New Roman"/>
          <w:sz w:val="26"/>
          <w:szCs w:val="26"/>
        </w:rPr>
        <w:t>инсолируемых</w:t>
      </w:r>
      <w:proofErr w:type="spellEnd"/>
      <w:r w:rsidRPr="00FE2DFB">
        <w:rPr>
          <w:rFonts w:ascii="Times New Roman" w:eastAsia="Calibri" w:hAnsi="Times New Roman" w:cs="Times New Roman"/>
          <w:sz w:val="26"/>
          <w:szCs w:val="26"/>
        </w:rPr>
        <w:t>, расположенных выше по рельефу и течению рек по отношению к производственным объектам;</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FE2DFB">
        <w:rPr>
          <w:rFonts w:ascii="Times New Roman" w:eastAsia="Calibri" w:hAnsi="Times New Roman" w:cs="Times New Roman"/>
          <w:sz w:val="26"/>
          <w:szCs w:val="26"/>
        </w:rPr>
        <w:t>дств гр</w:t>
      </w:r>
      <w:proofErr w:type="gramEnd"/>
      <w:r w:rsidRPr="00FE2DFB">
        <w:rPr>
          <w:rFonts w:ascii="Times New Roman" w:eastAsia="Calibri" w:hAnsi="Times New Roman" w:cs="Times New Roman"/>
          <w:sz w:val="26"/>
          <w:szCs w:val="26"/>
        </w:rPr>
        <w:t>аждан и за счёт участия в государственных и областных целевых программах;</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выход на показатель обеспеченности не менее 30 м кв. общей площади на человека.</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FE2DFB" w:rsidRPr="00FE2DFB" w:rsidRDefault="00FE2DFB" w:rsidP="00FE2DFB">
      <w:pPr>
        <w:spacing w:after="0"/>
        <w:ind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 xml:space="preserve">Бытовые разрывы между длинными сторонами жилых зданий высотой 2-3 этажа следует принимать не менее 15 м; 4 этажа – не менее 20 м; между длинными сторонами и торцами этих же зданий с окнами из жилых комнат – не менее 10 м.  </w:t>
      </w:r>
    </w:p>
    <w:p w:rsidR="00FE2DFB" w:rsidRPr="00FE2DFB" w:rsidRDefault="00FE2DFB" w:rsidP="00FE2DFB">
      <w:pPr>
        <w:spacing w:after="0"/>
        <w:ind w:firstLine="851"/>
        <w:jc w:val="both"/>
        <w:rPr>
          <w:rFonts w:ascii="Times New Roman" w:eastAsia="Calibri" w:hAnsi="Times New Roman" w:cs="Times New Roman"/>
          <w:bCs/>
          <w:sz w:val="26"/>
          <w:szCs w:val="26"/>
        </w:rPr>
      </w:pPr>
      <w:proofErr w:type="gramStart"/>
      <w:r w:rsidRPr="00FE2DFB">
        <w:rPr>
          <w:rFonts w:ascii="Times New Roman" w:eastAsia="Calibri" w:hAnsi="Times New Roman" w:cs="Times New Roman"/>
          <w:bCs/>
          <w:sz w:val="26"/>
          <w:szCs w:val="2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FE2DFB" w:rsidRPr="00FE2DFB" w:rsidRDefault="00FE2DFB" w:rsidP="00FE2DFB">
      <w:pPr>
        <w:spacing w:after="0"/>
        <w:ind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bCs/>
          <w:sz w:val="26"/>
          <w:szCs w:val="26"/>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FE2DFB">
        <w:rPr>
          <w:rFonts w:ascii="Times New Roman" w:eastAsia="Calibri" w:hAnsi="Times New Roman" w:cs="Times New Roman"/>
          <w:bCs/>
          <w:sz w:val="26"/>
          <w:szCs w:val="26"/>
        </w:rPr>
        <w:t>м</w:t>
      </w:r>
      <w:proofErr w:type="gramEnd"/>
      <w:r w:rsidRPr="00FE2DFB">
        <w:rPr>
          <w:rFonts w:ascii="Times New Roman" w:eastAsia="Calibri" w:hAnsi="Times New Roman" w:cs="Times New Roman"/>
          <w:bCs/>
          <w:sz w:val="26"/>
          <w:szCs w:val="26"/>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sidRPr="00FE2DFB">
        <w:rPr>
          <w:rFonts w:ascii="Times New Roman" w:eastAsia="Calibri" w:hAnsi="Times New Roman" w:cs="Times New Roman"/>
          <w:bCs/>
          <w:sz w:val="26"/>
          <w:szCs w:val="26"/>
        </w:rPr>
        <w:t>кв.м</w:t>
      </w:r>
      <w:proofErr w:type="spellEnd"/>
      <w:r w:rsidRPr="00FE2DFB">
        <w:rPr>
          <w:rFonts w:ascii="Times New Roman" w:eastAsia="Calibri" w:hAnsi="Times New Roman" w:cs="Times New Roman"/>
          <w:bCs/>
          <w:sz w:val="26"/>
          <w:szCs w:val="26"/>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iCs/>
          <w:sz w:val="26"/>
          <w:szCs w:val="26"/>
        </w:rPr>
        <w:t>Основные проектные предложения в решении жилищной проблемы и новая жилищная политика</w:t>
      </w:r>
      <w:r w:rsidRPr="00FE2DFB">
        <w:rPr>
          <w:rFonts w:ascii="Times New Roman" w:eastAsia="Calibri" w:hAnsi="Times New Roman" w:cs="Times New Roman"/>
          <w:sz w:val="26"/>
          <w:szCs w:val="26"/>
        </w:rPr>
        <w:t>:</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наращивание темпов строительства жилья за счет индивидуального строительства; </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ликвидация ветхого, аварийного фонда;                                                                                                                                               </w:t>
      </w:r>
    </w:p>
    <w:p w:rsidR="00FE2DFB" w:rsidRPr="00FE2DFB" w:rsidRDefault="00FE2DFB" w:rsidP="00FE2DFB">
      <w:pPr>
        <w:widowControl w:val="0"/>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w:t>
      </w:r>
      <w:r w:rsidRPr="00FE2DFB">
        <w:rPr>
          <w:rFonts w:ascii="Times New Roman" w:eastAsia="Calibri" w:hAnsi="Times New Roman" w:cs="Times New Roman"/>
          <w:sz w:val="26"/>
          <w:szCs w:val="26"/>
        </w:rPr>
        <w:lastRenderedPageBreak/>
        <w:t>создания облегченной и контролируемой системы предоставления участков и их застройку.</w:t>
      </w:r>
    </w:p>
    <w:p w:rsidR="00FE2DFB" w:rsidRPr="00FE2DFB" w:rsidRDefault="00FE2DFB" w:rsidP="00FE2DFB">
      <w:pPr>
        <w:tabs>
          <w:tab w:val="left" w:pos="5745"/>
        </w:tabs>
        <w:spacing w:after="0"/>
        <w:ind w:left="851"/>
        <w:jc w:val="both"/>
        <w:rPr>
          <w:rFonts w:ascii="Times New Roman" w:eastAsia="Calibri" w:hAnsi="Times New Roman" w:cs="Times New Roman"/>
          <w:b/>
          <w:bCs/>
          <w:sz w:val="26"/>
          <w:szCs w:val="26"/>
        </w:rPr>
      </w:pPr>
      <w:r w:rsidRPr="00FE2DFB">
        <w:rPr>
          <w:rFonts w:ascii="Times New Roman" w:eastAsia="Calibri" w:hAnsi="Times New Roman" w:cs="Times New Roman"/>
          <w:b/>
          <w:bCs/>
          <w:sz w:val="26"/>
          <w:szCs w:val="26"/>
        </w:rPr>
        <w:t>Основные параметры застройки жилых зон:</w:t>
      </w:r>
      <w:r w:rsidRPr="00FE2DFB">
        <w:rPr>
          <w:rFonts w:ascii="Times New Roman" w:eastAsia="Calibri" w:hAnsi="Times New Roman" w:cs="Times New Roman"/>
          <w:b/>
          <w:bCs/>
          <w:sz w:val="26"/>
          <w:szCs w:val="26"/>
        </w:rPr>
        <w:tab/>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Тип застройки – усадебный, секционный.</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Площадь участка под индивидуальную застройку - 15 соток.</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Этажность – до 3 этажей.</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Плотность населения усадебной застройки – 15 человек на 1 га (средний состав семьи 3 чел.).</w:t>
      </w:r>
    </w:p>
    <w:p w:rsidR="00FE2DFB" w:rsidRPr="00FE2DFB" w:rsidRDefault="00FE2DFB" w:rsidP="00FE2DFB">
      <w:pPr>
        <w:spacing w:after="0"/>
        <w:ind w:left="851"/>
        <w:jc w:val="both"/>
        <w:rPr>
          <w:rFonts w:ascii="Times New Roman" w:eastAsia="Calibri" w:hAnsi="Times New Roman" w:cs="Times New Roman"/>
          <w:bCs/>
          <w:sz w:val="26"/>
          <w:szCs w:val="26"/>
        </w:rPr>
      </w:pPr>
    </w:p>
    <w:p w:rsidR="00FE2DFB" w:rsidRPr="00FE2DFB" w:rsidRDefault="00FE2DFB" w:rsidP="00FE2DFB">
      <w:pPr>
        <w:suppressAutoHyphens/>
        <w:spacing w:after="0"/>
        <w:ind w:left="851"/>
        <w:jc w:val="both"/>
        <w:rPr>
          <w:rFonts w:ascii="Times New Roman" w:eastAsia="Times New Roman" w:hAnsi="Times New Roman" w:cs="Times New Roman"/>
          <w:b/>
          <w:bCs/>
          <w:i/>
          <w:sz w:val="26"/>
          <w:szCs w:val="26"/>
          <w:lang w:eastAsia="ru-RU"/>
        </w:rPr>
      </w:pPr>
      <w:r w:rsidRPr="00FE2DFB">
        <w:rPr>
          <w:rFonts w:ascii="Times New Roman" w:eastAsia="Times New Roman" w:hAnsi="Times New Roman" w:cs="Times New Roman"/>
          <w:b/>
          <w:bCs/>
          <w:i/>
          <w:sz w:val="26"/>
          <w:szCs w:val="26"/>
          <w:lang w:eastAsia="ru-RU"/>
        </w:rPr>
        <w:t>Общественно-деловые зоны</w:t>
      </w:r>
    </w:p>
    <w:p w:rsidR="00FE2DFB" w:rsidRPr="00FE2DFB" w:rsidRDefault="00FE2DFB" w:rsidP="00FE2DFB">
      <w:pPr>
        <w:tabs>
          <w:tab w:val="num" w:pos="0"/>
        </w:tabs>
        <w:spacing w:after="0"/>
        <w:ind w:firstLine="851"/>
        <w:jc w:val="both"/>
        <w:rPr>
          <w:rFonts w:ascii="Times New Roman" w:eastAsia="Calibri" w:hAnsi="Times New Roman" w:cs="Times New Roman"/>
          <w:bCs/>
          <w:sz w:val="26"/>
          <w:szCs w:val="26"/>
        </w:rPr>
      </w:pPr>
      <w:proofErr w:type="gramStart"/>
      <w:r w:rsidRPr="00FE2DFB">
        <w:rPr>
          <w:rFonts w:ascii="Times New Roman" w:eastAsia="Calibri" w:hAnsi="Times New Roman" w:cs="Times New Roman"/>
          <w:bCs/>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FE2DFB">
        <w:rPr>
          <w:rFonts w:ascii="Times New Roman" w:eastAsia="Calibri" w:hAnsi="Times New Roman" w:cs="Times New Roman"/>
          <w:bCs/>
          <w:sz w:val="26"/>
          <w:szCs w:val="26"/>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FE2DFB" w:rsidRPr="00FE2DFB" w:rsidRDefault="00FE2DFB" w:rsidP="00FE2DFB">
      <w:pPr>
        <w:tabs>
          <w:tab w:val="num" w:pos="0"/>
        </w:tabs>
        <w:spacing w:after="0"/>
        <w:ind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roofErr w:type="gramStart"/>
      <w:r w:rsidRPr="00FE2DFB">
        <w:rPr>
          <w:rFonts w:ascii="Times New Roman" w:eastAsia="Calibri" w:hAnsi="Times New Roman" w:cs="Times New Roman"/>
          <w:bCs/>
          <w:sz w:val="26"/>
          <w:szCs w:val="26"/>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FE2DFB">
        <w:rPr>
          <w:rFonts w:ascii="Times New Roman" w:eastAsia="Calibri" w:hAnsi="Times New Roman" w:cs="Times New Roman"/>
          <w:bCs/>
          <w:sz w:val="26"/>
          <w:szCs w:val="26"/>
        </w:rPr>
        <w:t xml:space="preserve"> </w:t>
      </w:r>
      <w:proofErr w:type="gramStart"/>
      <w:r w:rsidRPr="00FE2DFB">
        <w:rPr>
          <w:rFonts w:ascii="Times New Roman" w:eastAsia="Calibri" w:hAnsi="Times New Roman" w:cs="Times New Roman"/>
          <w:bCs/>
          <w:sz w:val="26"/>
          <w:szCs w:val="26"/>
        </w:rPr>
        <w:t>22 июля 2008 г. № 123-ФЗ).</w:t>
      </w:r>
      <w:proofErr w:type="gramEnd"/>
    </w:p>
    <w:p w:rsidR="00FE2DFB" w:rsidRPr="00FE2DFB" w:rsidRDefault="00FE2DFB" w:rsidP="00FE2DFB">
      <w:pPr>
        <w:tabs>
          <w:tab w:val="num" w:pos="0"/>
        </w:tabs>
        <w:spacing w:after="0"/>
        <w:ind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FE2DFB" w:rsidRPr="00FE2DFB" w:rsidRDefault="00FE2DFB" w:rsidP="00FE2DFB">
      <w:pPr>
        <w:tabs>
          <w:tab w:val="num" w:pos="0"/>
        </w:tabs>
        <w:spacing w:after="0"/>
        <w:ind w:firstLine="851"/>
        <w:jc w:val="both"/>
        <w:rPr>
          <w:rFonts w:ascii="Times New Roman" w:eastAsia="Calibri" w:hAnsi="Times New Roman" w:cs="Times New Roman"/>
          <w:bCs/>
          <w:sz w:val="26"/>
          <w:szCs w:val="26"/>
        </w:rPr>
      </w:pPr>
      <w:r w:rsidRPr="00FE2DFB">
        <w:rPr>
          <w:rFonts w:ascii="Times New Roman" w:eastAsia="Calibri" w:hAnsi="Times New Roman" w:cs="Times New Roman"/>
          <w:bCs/>
          <w:sz w:val="26"/>
          <w:szCs w:val="26"/>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sidRPr="00FE2DFB">
        <w:rPr>
          <w:rFonts w:ascii="Times New Roman" w:eastAsia="Calibri" w:hAnsi="Times New Roman" w:cs="Times New Roman"/>
          <w:bCs/>
          <w:sz w:val="26"/>
          <w:szCs w:val="26"/>
        </w:rPr>
        <w:t>согласно правил</w:t>
      </w:r>
      <w:proofErr w:type="gramEnd"/>
      <w:r w:rsidRPr="00FE2DFB">
        <w:rPr>
          <w:rFonts w:ascii="Times New Roman" w:eastAsia="Calibri" w:hAnsi="Times New Roman" w:cs="Times New Roman"/>
          <w:bCs/>
          <w:sz w:val="26"/>
          <w:szCs w:val="26"/>
        </w:rPr>
        <w:t xml:space="preserve"> землепользования и застройки.</w:t>
      </w:r>
    </w:p>
    <w:p w:rsidR="00C0146E" w:rsidRDefault="00C0146E" w:rsidP="00FE2DFB">
      <w:pPr>
        <w:spacing w:after="0"/>
        <w:ind w:left="851"/>
        <w:jc w:val="both"/>
        <w:rPr>
          <w:rFonts w:ascii="Times New Roman" w:eastAsia="Calibri" w:hAnsi="Times New Roman" w:cs="Times New Roman"/>
          <w:b/>
          <w:bCs/>
          <w:i/>
          <w:sz w:val="26"/>
          <w:szCs w:val="26"/>
        </w:rPr>
      </w:pPr>
    </w:p>
    <w:p w:rsidR="00C0146E" w:rsidRDefault="00C0146E" w:rsidP="00FE2DFB">
      <w:pPr>
        <w:spacing w:after="0"/>
        <w:ind w:left="851"/>
        <w:jc w:val="both"/>
        <w:rPr>
          <w:rFonts w:ascii="Times New Roman" w:eastAsia="Calibri" w:hAnsi="Times New Roman" w:cs="Times New Roman"/>
          <w:b/>
          <w:bCs/>
          <w:i/>
          <w:sz w:val="26"/>
          <w:szCs w:val="26"/>
        </w:rPr>
      </w:pPr>
    </w:p>
    <w:p w:rsidR="00C0146E" w:rsidRDefault="00C0146E" w:rsidP="00FE2DFB">
      <w:pPr>
        <w:spacing w:after="0"/>
        <w:ind w:left="851"/>
        <w:jc w:val="both"/>
        <w:rPr>
          <w:rFonts w:ascii="Times New Roman" w:eastAsia="Calibri" w:hAnsi="Times New Roman" w:cs="Times New Roman"/>
          <w:b/>
          <w:bCs/>
          <w:i/>
          <w:sz w:val="26"/>
          <w:szCs w:val="26"/>
        </w:rPr>
      </w:pPr>
    </w:p>
    <w:p w:rsidR="00C0146E" w:rsidRDefault="00C0146E" w:rsidP="00FE2DFB">
      <w:pPr>
        <w:spacing w:after="0"/>
        <w:ind w:left="851"/>
        <w:jc w:val="both"/>
        <w:rPr>
          <w:rFonts w:ascii="Times New Roman" w:eastAsia="Calibri" w:hAnsi="Times New Roman" w:cs="Times New Roman"/>
          <w:b/>
          <w:bCs/>
          <w:i/>
          <w:sz w:val="26"/>
          <w:szCs w:val="26"/>
        </w:rPr>
      </w:pPr>
    </w:p>
    <w:p w:rsidR="00FE2DFB" w:rsidRPr="00FE2DFB" w:rsidRDefault="00FE2DFB" w:rsidP="00FE2DFB">
      <w:pPr>
        <w:spacing w:after="0"/>
        <w:ind w:left="851"/>
        <w:jc w:val="both"/>
        <w:rPr>
          <w:rFonts w:ascii="Times New Roman" w:eastAsia="Calibri" w:hAnsi="Times New Roman" w:cs="Times New Roman"/>
          <w:b/>
          <w:bCs/>
          <w:i/>
          <w:sz w:val="26"/>
          <w:szCs w:val="26"/>
        </w:rPr>
      </w:pPr>
      <w:r w:rsidRPr="00FE2DFB">
        <w:rPr>
          <w:rFonts w:ascii="Times New Roman" w:eastAsia="Calibri" w:hAnsi="Times New Roman" w:cs="Times New Roman"/>
          <w:b/>
          <w:bCs/>
          <w:i/>
          <w:sz w:val="26"/>
          <w:szCs w:val="26"/>
        </w:rPr>
        <w:lastRenderedPageBreak/>
        <w:t xml:space="preserve">Производственная зона </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состав производственных зон могут включаться:</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иные виды производственной, инженерной и транспортной инфраструктур.</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Территория, занимаемая площадками промышленных предприятий и других производственных объектов, учреждениями и предприятиями </w:t>
      </w:r>
      <w:r w:rsidRPr="00FE2DFB">
        <w:rPr>
          <w:rFonts w:ascii="Times New Roman" w:eastAsia="Calibri" w:hAnsi="Times New Roman" w:cs="Times New Roman"/>
          <w:sz w:val="26"/>
          <w:szCs w:val="26"/>
        </w:rPr>
        <w:lastRenderedPageBreak/>
        <w:t>обслуживания, должна составлять, как правило, не менее 60% всей территории промышленной зоны.</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proofErr w:type="gramStart"/>
      <w:r w:rsidRPr="00FE2DFB">
        <w:rPr>
          <w:rFonts w:ascii="Times New Roman" w:eastAsia="Calibri" w:hAnsi="Times New Roman" w:cs="Times New Roman"/>
          <w:sz w:val="26"/>
          <w:szCs w:val="26"/>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Минимальную площадь озеленения санитарно-защитных зон следует принимать в зависимость от ширины зоны</w:t>
      </w:r>
      <w:proofErr w:type="gramStart"/>
      <w:r w:rsidRPr="00FE2DFB">
        <w:rPr>
          <w:rFonts w:ascii="Times New Roman" w:eastAsia="Calibri" w:hAnsi="Times New Roman" w:cs="Times New Roman"/>
          <w:sz w:val="26"/>
          <w:szCs w:val="26"/>
        </w:rPr>
        <w:t>, %:</w:t>
      </w:r>
      <w:proofErr w:type="gramEnd"/>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    до  300 м ................................................. 60</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    св. 300 до 1000 м ................................... 50</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    "  1000 "  3000 м ..................................... 40</w:t>
      </w:r>
    </w:p>
    <w:p w:rsidR="00FE2DFB" w:rsidRPr="00FE2DFB" w:rsidRDefault="00FE2DFB" w:rsidP="00FE2DFB">
      <w:pPr>
        <w:numPr>
          <w:ilvl w:val="0"/>
          <w:numId w:val="22"/>
        </w:numPr>
        <w:tabs>
          <w:tab w:val="num" w:pos="1353"/>
        </w:tabs>
        <w:spacing w:after="0"/>
        <w:ind w:left="0"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    "  3000 м .................................................. 20</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FE2DFB">
        <w:rPr>
          <w:rFonts w:ascii="Times New Roman" w:eastAsia="Calibri" w:hAnsi="Times New Roman" w:cs="Times New Roman"/>
          <w:sz w:val="26"/>
          <w:szCs w:val="26"/>
        </w:rPr>
        <w:t>общетоварные</w:t>
      </w:r>
      <w:proofErr w:type="spellEnd"/>
      <w:r w:rsidRPr="00FE2DFB">
        <w:rPr>
          <w:rFonts w:ascii="Times New Roman" w:eastAsia="Calibri" w:hAnsi="Times New Roman" w:cs="Times New Roman"/>
          <w:sz w:val="26"/>
          <w:szCs w:val="26"/>
        </w:rPr>
        <w:t xml:space="preserve"> (продовольственные и непродовольственные), специализированные склады (холодильники, картофеле-, овощ</w:t>
      </w:r>
      <w:proofErr w:type="gramStart"/>
      <w:r w:rsidRPr="00FE2DFB">
        <w:rPr>
          <w:rFonts w:ascii="Times New Roman" w:eastAsia="Calibri" w:hAnsi="Times New Roman" w:cs="Times New Roman"/>
          <w:sz w:val="26"/>
          <w:szCs w:val="26"/>
        </w:rPr>
        <w:t>е-</w:t>
      </w:r>
      <w:proofErr w:type="gramEnd"/>
      <w:r w:rsidRPr="00FE2DFB">
        <w:rPr>
          <w:rFonts w:ascii="Times New Roman" w:eastAsia="Calibri" w:hAnsi="Times New Roman" w:cs="Times New Roman"/>
          <w:sz w:val="26"/>
          <w:szCs w:val="26"/>
        </w:rPr>
        <w:t xml:space="preserve">, </w:t>
      </w:r>
      <w:proofErr w:type="spellStart"/>
      <w:r w:rsidRPr="00FE2DFB">
        <w:rPr>
          <w:rFonts w:ascii="Times New Roman" w:eastAsia="Calibri" w:hAnsi="Times New Roman" w:cs="Times New Roman"/>
          <w:sz w:val="26"/>
          <w:szCs w:val="26"/>
        </w:rPr>
        <w:t>фруктохранилища</w:t>
      </w:r>
      <w:proofErr w:type="spellEnd"/>
      <w:r w:rsidRPr="00FE2DFB">
        <w:rPr>
          <w:rFonts w:ascii="Times New Roman" w:eastAsia="Calibri" w:hAnsi="Times New Roman" w:cs="Times New Roman"/>
          <w:sz w:val="26"/>
          <w:szCs w:val="26"/>
        </w:rPr>
        <w:t>), предприятия коммунального, транспортного и бытового обслуживания населения.</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Размеры санитарно-защитных зон для картофел</w:t>
      </w:r>
      <w:proofErr w:type="gramStart"/>
      <w:r w:rsidRPr="00FE2DFB">
        <w:rPr>
          <w:rFonts w:ascii="Times New Roman" w:eastAsia="Calibri" w:hAnsi="Times New Roman" w:cs="Times New Roman"/>
          <w:sz w:val="26"/>
          <w:szCs w:val="26"/>
        </w:rPr>
        <w:t>я-</w:t>
      </w:r>
      <w:proofErr w:type="gramEnd"/>
      <w:r w:rsidRPr="00FE2DFB">
        <w:rPr>
          <w:rFonts w:ascii="Times New Roman" w:eastAsia="Calibri" w:hAnsi="Times New Roman" w:cs="Times New Roman"/>
          <w:sz w:val="26"/>
          <w:szCs w:val="26"/>
        </w:rPr>
        <w:t xml:space="preserve">, овоще- и </w:t>
      </w:r>
      <w:proofErr w:type="spellStart"/>
      <w:r w:rsidRPr="00FE2DFB">
        <w:rPr>
          <w:rFonts w:ascii="Times New Roman" w:eastAsia="Calibri" w:hAnsi="Times New Roman" w:cs="Times New Roman"/>
          <w:sz w:val="26"/>
          <w:szCs w:val="26"/>
        </w:rPr>
        <w:t>фруктохранилищ</w:t>
      </w:r>
      <w:proofErr w:type="spellEnd"/>
      <w:r w:rsidRPr="00FE2DFB">
        <w:rPr>
          <w:rFonts w:ascii="Times New Roman" w:eastAsia="Calibri" w:hAnsi="Times New Roman" w:cs="Times New Roman"/>
          <w:sz w:val="26"/>
          <w:szCs w:val="26"/>
        </w:rPr>
        <w:t xml:space="preserve"> следует принимать не менее 50 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lastRenderedPageBreak/>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p>
    <w:p w:rsidR="00FE2DFB" w:rsidRPr="00FE2DFB" w:rsidRDefault="00FE2DFB" w:rsidP="00FE2DFB">
      <w:pPr>
        <w:spacing w:after="0"/>
        <w:ind w:left="851"/>
        <w:jc w:val="both"/>
        <w:rPr>
          <w:rFonts w:ascii="Times New Roman" w:eastAsia="Calibri" w:hAnsi="Times New Roman" w:cs="Times New Roman"/>
          <w:b/>
          <w:bCs/>
          <w:i/>
          <w:sz w:val="26"/>
          <w:szCs w:val="26"/>
        </w:rPr>
      </w:pPr>
      <w:r w:rsidRPr="00FE2DFB">
        <w:rPr>
          <w:rFonts w:ascii="Times New Roman" w:eastAsia="Calibri" w:hAnsi="Times New Roman" w:cs="Times New Roman"/>
          <w:b/>
          <w:bCs/>
          <w:i/>
          <w:sz w:val="26"/>
          <w:szCs w:val="26"/>
        </w:rPr>
        <w:t xml:space="preserve">Зона инженерной инфраструктуры </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целях обеспечения нормальной эксплуатации сооружений, устройства других объектов допускается устанавливать охранные зоны.</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Размещение сооружений, коммуникаций и других объектов на территории поселений должно соответствовать требованиям, приведенным в разделах 11 и 12 СП 42.13330.2016.</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FE2DFB" w:rsidRPr="00FE2DFB" w:rsidRDefault="00FE2DFB" w:rsidP="00FE2DFB">
      <w:pPr>
        <w:spacing w:after="0"/>
        <w:ind w:firstLine="851"/>
        <w:jc w:val="both"/>
        <w:rPr>
          <w:rFonts w:ascii="Times New Roman" w:eastAsia="Calibri" w:hAnsi="Times New Roman" w:cs="Times New Roman"/>
          <w:sz w:val="26"/>
          <w:szCs w:val="26"/>
        </w:rPr>
      </w:pPr>
    </w:p>
    <w:p w:rsidR="00C0146E" w:rsidRDefault="00C0146E" w:rsidP="00FE2DFB">
      <w:pPr>
        <w:spacing w:after="0"/>
        <w:ind w:left="851"/>
        <w:jc w:val="both"/>
        <w:rPr>
          <w:rFonts w:ascii="Times New Roman" w:eastAsia="Calibri" w:hAnsi="Times New Roman" w:cs="Times New Roman"/>
          <w:b/>
          <w:bCs/>
          <w:i/>
          <w:sz w:val="26"/>
          <w:szCs w:val="26"/>
        </w:rPr>
      </w:pPr>
    </w:p>
    <w:p w:rsidR="00C0146E" w:rsidRDefault="00C0146E" w:rsidP="00FE2DFB">
      <w:pPr>
        <w:spacing w:after="0"/>
        <w:ind w:left="851"/>
        <w:jc w:val="both"/>
        <w:rPr>
          <w:rFonts w:ascii="Times New Roman" w:eastAsia="Calibri" w:hAnsi="Times New Roman" w:cs="Times New Roman"/>
          <w:b/>
          <w:bCs/>
          <w:i/>
          <w:sz w:val="26"/>
          <w:szCs w:val="26"/>
        </w:rPr>
      </w:pPr>
    </w:p>
    <w:p w:rsidR="00FE2DFB" w:rsidRPr="00FE2DFB" w:rsidRDefault="00FE2DFB" w:rsidP="00FE2DFB">
      <w:pPr>
        <w:spacing w:after="0"/>
        <w:ind w:left="851"/>
        <w:jc w:val="both"/>
        <w:rPr>
          <w:rFonts w:ascii="Times New Roman" w:eastAsia="Calibri" w:hAnsi="Times New Roman" w:cs="Times New Roman"/>
          <w:b/>
          <w:bCs/>
          <w:i/>
          <w:sz w:val="26"/>
          <w:szCs w:val="26"/>
        </w:rPr>
      </w:pPr>
      <w:r w:rsidRPr="00FE2DFB">
        <w:rPr>
          <w:rFonts w:ascii="Times New Roman" w:eastAsia="Calibri" w:hAnsi="Times New Roman" w:cs="Times New Roman"/>
          <w:b/>
          <w:bCs/>
          <w:i/>
          <w:sz w:val="26"/>
          <w:szCs w:val="26"/>
        </w:rPr>
        <w:lastRenderedPageBreak/>
        <w:t xml:space="preserve">Зона транспортной инфраструктуры </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Зону транспортной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FE2DFB" w:rsidRPr="00FE2DFB" w:rsidRDefault="00FE2DFB" w:rsidP="00FE2DFB">
      <w:pPr>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FE2DFB" w:rsidRPr="00FE2DFB" w:rsidRDefault="00FE2DFB" w:rsidP="00FE2DFB">
      <w:pPr>
        <w:spacing w:after="0"/>
        <w:ind w:firstLine="851"/>
        <w:jc w:val="both"/>
        <w:rPr>
          <w:rFonts w:ascii="Times New Roman" w:eastAsia="Calibri" w:hAnsi="Times New Roman" w:cs="Times New Roman"/>
          <w:sz w:val="26"/>
          <w:szCs w:val="26"/>
        </w:rPr>
      </w:pPr>
    </w:p>
    <w:p w:rsidR="00FE2DFB" w:rsidRPr="00FE2DFB" w:rsidRDefault="00FE2DFB" w:rsidP="00FE2DFB">
      <w:pPr>
        <w:spacing w:after="0"/>
        <w:ind w:firstLine="851"/>
        <w:jc w:val="both"/>
        <w:rPr>
          <w:rFonts w:ascii="Times New Roman" w:eastAsia="Calibri" w:hAnsi="Times New Roman" w:cs="Times New Roman"/>
          <w:bCs/>
          <w:i/>
          <w:sz w:val="26"/>
          <w:szCs w:val="26"/>
        </w:rPr>
      </w:pPr>
      <w:r w:rsidRPr="00FE2DFB">
        <w:rPr>
          <w:rFonts w:ascii="Times New Roman" w:eastAsia="Calibri" w:hAnsi="Times New Roman" w:cs="Times New Roman"/>
          <w:b/>
          <w:bCs/>
          <w:i/>
          <w:sz w:val="26"/>
          <w:szCs w:val="26"/>
        </w:rPr>
        <w:t>Зоны сельскохозяйственного использования</w:t>
      </w:r>
    </w:p>
    <w:p w:rsidR="00FE2DFB" w:rsidRPr="00FE2DFB" w:rsidRDefault="00FE2DFB" w:rsidP="00FE2DFB">
      <w:pPr>
        <w:spacing w:after="0"/>
        <w:ind w:firstLine="851"/>
        <w:jc w:val="both"/>
        <w:rPr>
          <w:rFonts w:ascii="Times New Roman" w:eastAsia="Times New Roman" w:hAnsi="Times New Roman" w:cs="Times New Roman"/>
          <w:bCs/>
          <w:sz w:val="26"/>
          <w:szCs w:val="26"/>
          <w:lang w:eastAsia="ru-RU"/>
        </w:rPr>
      </w:pPr>
      <w:r w:rsidRPr="00FE2DFB">
        <w:rPr>
          <w:rFonts w:ascii="Times New Roman" w:eastAsia="Times New Roman" w:hAnsi="Times New Roman" w:cs="Times New Roman"/>
          <w:bCs/>
          <w:sz w:val="26"/>
          <w:szCs w:val="26"/>
          <w:lang w:eastAsia="ru-RU"/>
        </w:rPr>
        <w:t>Территории сельскохозяйственного использования выделяются на землях не занятых лесной растительностью, вне земель лесного фонда.</w:t>
      </w:r>
    </w:p>
    <w:p w:rsidR="00FE2DFB" w:rsidRPr="00FE2DFB" w:rsidRDefault="00FE2DFB" w:rsidP="00FE2DFB">
      <w:pPr>
        <w:widowControl w:val="0"/>
        <w:adjustRightInd w:val="0"/>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В состав зон сельскохозяйственного использования могут включаться: </w:t>
      </w:r>
    </w:p>
    <w:p w:rsidR="00FE2DFB" w:rsidRPr="00FE2DFB" w:rsidRDefault="00FE2DFB" w:rsidP="00FE2DFB">
      <w:pPr>
        <w:widowControl w:val="0"/>
        <w:adjustRightInd w:val="0"/>
        <w:spacing w:after="0"/>
        <w:ind w:firstLine="851"/>
        <w:jc w:val="both"/>
        <w:rPr>
          <w:rFonts w:ascii="Times New Roman" w:eastAsia="Calibri" w:hAnsi="Times New Roman" w:cs="Times New Roman"/>
          <w:sz w:val="26"/>
          <w:szCs w:val="26"/>
        </w:rPr>
      </w:pPr>
      <w:proofErr w:type="gramStart"/>
      <w:r w:rsidRPr="00FE2DFB">
        <w:rPr>
          <w:rFonts w:ascii="Times New Roman" w:eastAsia="Calibri" w:hAnsi="Times New Roman" w:cs="Times New Roman"/>
          <w:sz w:val="26"/>
          <w:szCs w:val="26"/>
        </w:rPr>
        <w:t xml:space="preserve">- пашни, сенокосы, пастбища, залежи, земли, занятые многолетними насаждениями (садами, виноградниками и другими); </w:t>
      </w:r>
      <w:proofErr w:type="gramEnd"/>
    </w:p>
    <w:p w:rsidR="00FE2DFB" w:rsidRPr="00FE2DFB" w:rsidRDefault="00FE2DFB" w:rsidP="00FE2DFB">
      <w:pPr>
        <w:widowControl w:val="0"/>
        <w:adjustRightInd w:val="0"/>
        <w:spacing w:after="0"/>
        <w:ind w:firstLine="851"/>
        <w:jc w:val="both"/>
        <w:rPr>
          <w:rFonts w:ascii="Times New Roman" w:eastAsia="Calibri" w:hAnsi="Times New Roman" w:cs="Times New Roman"/>
          <w:sz w:val="26"/>
          <w:szCs w:val="26"/>
        </w:rPr>
      </w:pPr>
      <w:proofErr w:type="gramStart"/>
      <w:r w:rsidRPr="00FE2DFB">
        <w:rPr>
          <w:rFonts w:ascii="Times New Roman" w:eastAsia="Calibri" w:hAnsi="Times New Roman" w:cs="Times New Roman"/>
          <w:sz w:val="26"/>
          <w:szCs w:val="26"/>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roofErr w:type="gramEnd"/>
    </w:p>
    <w:p w:rsidR="00FE2DFB" w:rsidRPr="00FE2DFB" w:rsidRDefault="00FE2DFB" w:rsidP="00FE2DFB">
      <w:pPr>
        <w:spacing w:after="0"/>
        <w:ind w:firstLine="851"/>
        <w:jc w:val="both"/>
        <w:rPr>
          <w:rFonts w:ascii="Times New Roman" w:eastAsia="Times New Roman" w:hAnsi="Times New Roman" w:cs="Times New Roman"/>
          <w:sz w:val="26"/>
          <w:szCs w:val="26"/>
          <w:lang w:eastAsia="ru-RU"/>
        </w:rPr>
      </w:pPr>
      <w:proofErr w:type="gramStart"/>
      <w:r w:rsidRPr="00FE2DFB">
        <w:rPr>
          <w:rFonts w:ascii="Times New Roman" w:eastAsia="Times New Roman" w:hAnsi="Times New Roman" w:cs="Times New Roman"/>
          <w:spacing w:val="-3"/>
          <w:sz w:val="26"/>
          <w:szCs w:val="26"/>
          <w:lang w:eastAsia="ru-RU"/>
        </w:rPr>
        <w:t>В зоны, занятые объектами сельскохозяйственного назначения – зданиями,</w:t>
      </w:r>
      <w:r w:rsidRPr="00FE2DFB">
        <w:rPr>
          <w:rFonts w:ascii="Times New Roman" w:eastAsia="Times New Roman" w:hAnsi="Times New Roman" w:cs="Times New Roman"/>
          <w:sz w:val="26"/>
          <w:szCs w:val="26"/>
          <w:lang w:eastAsia="ru-RU"/>
        </w:rPr>
        <w:t xml:space="preserve"> </w:t>
      </w:r>
      <w:r w:rsidRPr="00FE2DFB">
        <w:rPr>
          <w:rFonts w:ascii="Times New Roman" w:eastAsia="Times New Roman" w:hAnsi="Times New Roman" w:cs="Times New Roman"/>
          <w:spacing w:val="-4"/>
          <w:sz w:val="26"/>
          <w:szCs w:val="26"/>
          <w:lang w:eastAsia="ru-RU"/>
        </w:rPr>
        <w:t>строениями, сооружениями, используемыми для производства, хранения и первичной</w:t>
      </w:r>
      <w:r w:rsidRPr="00FE2DFB">
        <w:rPr>
          <w:rFonts w:ascii="Times New Roman" w:eastAsia="Times New Roman" w:hAnsi="Times New Roman" w:cs="Times New Roman"/>
          <w:sz w:val="26"/>
          <w:szCs w:val="26"/>
          <w:lang w:eastAsia="ru-RU"/>
        </w:rPr>
        <w:t xml:space="preserve"> обработки сельскохозяйственной продукции, входят также земли, </w:t>
      </w:r>
      <w:r w:rsidRPr="00FE2DFB">
        <w:rPr>
          <w:rFonts w:ascii="Times New Roman" w:eastAsia="Times New Roman" w:hAnsi="Times New Roman" w:cs="Times New Roman"/>
          <w:spacing w:val="-3"/>
          <w:sz w:val="26"/>
          <w:szCs w:val="26"/>
          <w:lang w:eastAsia="ru-RU"/>
        </w:rPr>
        <w:t>занятые внутрихозяйственными дорогами, коммуникациями, древесно-кустарниковой</w:t>
      </w:r>
      <w:r w:rsidRPr="00FE2DFB">
        <w:rPr>
          <w:rFonts w:ascii="Times New Roman" w:eastAsia="Times New Roman" w:hAnsi="Times New Roman" w:cs="Times New Roman"/>
          <w:sz w:val="26"/>
          <w:szCs w:val="26"/>
          <w:lang w:eastAsia="ru-RU"/>
        </w:rPr>
        <w:t xml:space="preserve"> раститель</w:t>
      </w:r>
      <w:r w:rsidRPr="00FE2DFB">
        <w:rPr>
          <w:rFonts w:ascii="Times New Roman" w:eastAsia="Times New Roman" w:hAnsi="Times New Roman" w:cs="Times New Roman"/>
          <w:spacing w:val="-4"/>
          <w:sz w:val="26"/>
          <w:szCs w:val="26"/>
          <w:lang w:eastAsia="ru-RU"/>
        </w:rPr>
        <w:t>ностью, предназначенной для обеспечения защиты земель от воздействия негативных</w:t>
      </w:r>
      <w:r w:rsidRPr="00FE2DFB">
        <w:rPr>
          <w:rFonts w:ascii="Times New Roman" w:eastAsia="Times New Roman" w:hAnsi="Times New Roman" w:cs="Times New Roman"/>
          <w:sz w:val="26"/>
          <w:szCs w:val="26"/>
          <w:lang w:eastAsia="ru-RU"/>
        </w:rPr>
        <w:t xml:space="preserve"> природных, антропогенных и техногенных воздействий, замкнутыми </w:t>
      </w:r>
      <w:r w:rsidRPr="00FE2DFB">
        <w:rPr>
          <w:rFonts w:ascii="Times New Roman" w:eastAsia="Times New Roman" w:hAnsi="Times New Roman" w:cs="Times New Roman"/>
          <w:sz w:val="26"/>
          <w:szCs w:val="26"/>
          <w:lang w:eastAsia="ru-RU"/>
        </w:rPr>
        <w:lastRenderedPageBreak/>
        <w:t>водоемами, и резервные земли для развития объектов сельскохозяйственного назначения.</w:t>
      </w:r>
      <w:proofErr w:type="gramEnd"/>
    </w:p>
    <w:p w:rsidR="00C0146E" w:rsidRDefault="00C0146E" w:rsidP="00FE2DFB">
      <w:pPr>
        <w:spacing w:after="0"/>
        <w:ind w:left="851"/>
        <w:jc w:val="both"/>
        <w:rPr>
          <w:rFonts w:ascii="Times New Roman" w:eastAsia="Calibri" w:hAnsi="Times New Roman" w:cs="Times New Roman"/>
          <w:b/>
          <w:i/>
          <w:sz w:val="26"/>
          <w:szCs w:val="26"/>
        </w:rPr>
      </w:pPr>
    </w:p>
    <w:p w:rsidR="00FE2DFB" w:rsidRPr="00FE2DFB" w:rsidRDefault="00FE2DFB" w:rsidP="00FE2DFB">
      <w:pPr>
        <w:spacing w:after="0"/>
        <w:ind w:left="851"/>
        <w:jc w:val="both"/>
        <w:rPr>
          <w:rFonts w:ascii="Times New Roman" w:eastAsia="Calibri" w:hAnsi="Times New Roman" w:cs="Times New Roman"/>
          <w:b/>
          <w:i/>
          <w:sz w:val="26"/>
          <w:szCs w:val="26"/>
        </w:rPr>
      </w:pPr>
      <w:r w:rsidRPr="00FE2DFB">
        <w:rPr>
          <w:rFonts w:ascii="Times New Roman" w:eastAsia="Calibri" w:hAnsi="Times New Roman" w:cs="Times New Roman"/>
          <w:b/>
          <w:i/>
          <w:sz w:val="26"/>
          <w:szCs w:val="26"/>
        </w:rPr>
        <w:t>Зоны специального назначения</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зону специального назначения входят территории кладбищ и скотомогильников, очистных сооружений.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 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FE2DFB" w:rsidRPr="00FE2DFB" w:rsidRDefault="00FE2DFB" w:rsidP="00FE2DFB">
      <w:pPr>
        <w:tabs>
          <w:tab w:val="num" w:pos="0"/>
        </w:tabs>
        <w:spacing w:after="0"/>
        <w:ind w:firstLine="851"/>
        <w:jc w:val="both"/>
        <w:rPr>
          <w:rFonts w:ascii="Times New Roman" w:eastAsia="Calibri" w:hAnsi="Times New Roman" w:cs="Times New Roman"/>
          <w:b/>
          <w:i/>
          <w:sz w:val="26"/>
          <w:szCs w:val="26"/>
        </w:rPr>
      </w:pPr>
    </w:p>
    <w:p w:rsidR="00FE2DFB" w:rsidRPr="00FE2DFB" w:rsidRDefault="00FE2DFB" w:rsidP="00FE2DFB">
      <w:pPr>
        <w:tabs>
          <w:tab w:val="num" w:pos="0"/>
        </w:tabs>
        <w:spacing w:after="0"/>
        <w:ind w:firstLine="851"/>
        <w:jc w:val="both"/>
        <w:rPr>
          <w:rFonts w:ascii="Times New Roman" w:eastAsia="Calibri" w:hAnsi="Times New Roman" w:cs="Times New Roman"/>
          <w:b/>
          <w:i/>
          <w:sz w:val="26"/>
          <w:szCs w:val="26"/>
        </w:rPr>
      </w:pPr>
      <w:r w:rsidRPr="00FE2DFB">
        <w:rPr>
          <w:rFonts w:ascii="Times New Roman" w:eastAsia="Calibri" w:hAnsi="Times New Roman" w:cs="Times New Roman"/>
          <w:b/>
          <w:i/>
          <w:sz w:val="26"/>
          <w:szCs w:val="26"/>
        </w:rPr>
        <w:t>Зона рекреационного назначения</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При размещении скверов и садов следует максимально сохранять участки с существующими насаждениями и водоемами.</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p>
    <w:p w:rsidR="00FE2DFB" w:rsidRPr="00FE2DFB" w:rsidRDefault="00FE2DFB" w:rsidP="00FE2DFB">
      <w:pPr>
        <w:tabs>
          <w:tab w:val="num" w:pos="0"/>
        </w:tabs>
        <w:spacing w:after="0"/>
        <w:ind w:firstLine="851"/>
        <w:jc w:val="both"/>
        <w:rPr>
          <w:rFonts w:ascii="Times New Roman" w:eastAsia="Calibri" w:hAnsi="Times New Roman" w:cs="Times New Roman"/>
          <w:b/>
          <w:i/>
          <w:sz w:val="26"/>
          <w:szCs w:val="26"/>
        </w:rPr>
      </w:pPr>
      <w:r w:rsidRPr="00FE2DFB">
        <w:rPr>
          <w:rFonts w:ascii="Times New Roman" w:eastAsia="Calibri" w:hAnsi="Times New Roman" w:cs="Times New Roman"/>
          <w:b/>
          <w:i/>
          <w:sz w:val="26"/>
          <w:szCs w:val="26"/>
        </w:rPr>
        <w:t>Зона лесов</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Земли государственного лесного фонда расположены вне границ населенного пункта. На территории МО </w:t>
      </w:r>
      <w:proofErr w:type="spellStart"/>
      <w:r w:rsidRPr="00FE2DFB">
        <w:rPr>
          <w:rFonts w:ascii="Times New Roman" w:eastAsia="Calibri" w:hAnsi="Times New Roman" w:cs="Times New Roman"/>
          <w:sz w:val="26"/>
          <w:szCs w:val="26"/>
        </w:rPr>
        <w:t>Беляевский</w:t>
      </w:r>
      <w:proofErr w:type="spellEnd"/>
      <w:r w:rsidRPr="00FE2DFB">
        <w:rPr>
          <w:rFonts w:ascii="Times New Roman" w:eastAsia="Calibri" w:hAnsi="Times New Roman" w:cs="Times New Roman"/>
          <w:sz w:val="26"/>
          <w:szCs w:val="26"/>
        </w:rPr>
        <w:t xml:space="preserve"> сельсовет зона лесов составляет 1587 га.</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r w:rsidRPr="00FE2DFB">
        <w:rPr>
          <w:rFonts w:ascii="Times New Roman" w:eastAsia="Calibri" w:hAnsi="Times New Roman" w:cs="Times New Roman"/>
          <w:sz w:val="26"/>
          <w:szCs w:val="26"/>
        </w:rPr>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w:t>
      </w:r>
      <w:r w:rsidRPr="00FE2DFB">
        <w:rPr>
          <w:rFonts w:ascii="Times New Roman" w:eastAsia="Calibri" w:hAnsi="Times New Roman" w:cs="Times New Roman"/>
          <w:sz w:val="26"/>
          <w:szCs w:val="26"/>
        </w:rPr>
        <w:lastRenderedPageBreak/>
        <w:t>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FE2DFB" w:rsidRPr="00FE2DFB" w:rsidRDefault="00FE2DFB" w:rsidP="00FE2DFB">
      <w:pPr>
        <w:tabs>
          <w:tab w:val="num" w:pos="0"/>
        </w:tabs>
        <w:spacing w:after="0"/>
        <w:ind w:firstLine="851"/>
        <w:jc w:val="both"/>
        <w:rPr>
          <w:rFonts w:ascii="Times New Roman" w:eastAsia="Calibri" w:hAnsi="Times New Roman" w:cs="Times New Roman"/>
          <w:sz w:val="26"/>
          <w:szCs w:val="26"/>
        </w:rPr>
      </w:pPr>
    </w:p>
    <w:p w:rsidR="00FE2DFB" w:rsidRPr="00FE2DFB" w:rsidRDefault="00FE2DFB" w:rsidP="00FE2DFB">
      <w:pPr>
        <w:tabs>
          <w:tab w:val="left" w:pos="1276"/>
        </w:tabs>
        <w:spacing w:after="0"/>
        <w:ind w:firstLine="709"/>
        <w:jc w:val="both"/>
        <w:rPr>
          <w:rFonts w:ascii="Times New Roman" w:eastAsia="Calibri" w:hAnsi="Times New Roman" w:cs="Times New Roman"/>
          <w:b/>
          <w:i/>
          <w:sz w:val="26"/>
          <w:szCs w:val="26"/>
        </w:rPr>
      </w:pPr>
      <w:r w:rsidRPr="00FE2DFB">
        <w:rPr>
          <w:rFonts w:ascii="Times New Roman" w:eastAsia="Calibri" w:hAnsi="Times New Roman" w:cs="Times New Roman"/>
          <w:b/>
          <w:i/>
          <w:sz w:val="26"/>
          <w:szCs w:val="26"/>
        </w:rPr>
        <w:t>*</w:t>
      </w:r>
      <w:proofErr w:type="gramStart"/>
      <w:r w:rsidRPr="00FE2DFB">
        <w:rPr>
          <w:rFonts w:ascii="Times New Roman" w:eastAsia="Calibri" w:hAnsi="Times New Roman" w:cs="Times New Roman"/>
          <w:b/>
          <w:i/>
          <w:sz w:val="26"/>
          <w:szCs w:val="26"/>
        </w:rPr>
        <w:t>п</w:t>
      </w:r>
      <w:proofErr w:type="gramEnd"/>
      <w:r w:rsidRPr="00FE2DFB">
        <w:rPr>
          <w:rFonts w:ascii="Times New Roman" w:eastAsia="Calibri" w:hAnsi="Times New Roman" w:cs="Times New Roman"/>
          <w:b/>
          <w:i/>
          <w:sz w:val="26"/>
          <w:szCs w:val="26"/>
        </w:rPr>
        <w:t>лощади территорий, приведенные в этой главе получены путем картометрических измерений.</w:t>
      </w:r>
    </w:p>
    <w:p w:rsidR="00741902" w:rsidRDefault="00741902" w:rsidP="00741708">
      <w:pPr>
        <w:spacing w:after="0"/>
        <w:ind w:right="-1" w:firstLine="851"/>
        <w:contextualSpacing/>
        <w:jc w:val="both"/>
      </w:pPr>
    </w:p>
    <w:sectPr w:rsidR="00741902" w:rsidSect="00B3661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54" w:rsidRDefault="00A12454" w:rsidP="00392956">
      <w:pPr>
        <w:spacing w:after="0" w:line="240" w:lineRule="auto"/>
      </w:pPr>
      <w:r>
        <w:separator/>
      </w:r>
    </w:p>
  </w:endnote>
  <w:endnote w:type="continuationSeparator" w:id="0">
    <w:p w:rsidR="00A12454" w:rsidRDefault="00A12454" w:rsidP="0039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41474"/>
      <w:docPartObj>
        <w:docPartGallery w:val="Page Numbers (Bottom of Page)"/>
        <w:docPartUnique/>
      </w:docPartObj>
    </w:sdtPr>
    <w:sdtEndPr/>
    <w:sdtContent>
      <w:p w:rsidR="002A224B" w:rsidRDefault="002A224B" w:rsidP="002A224B">
        <w:pPr>
          <w:pStyle w:val="a8"/>
          <w:jc w:val="right"/>
        </w:pPr>
        <w:r>
          <w:fldChar w:fldCharType="begin"/>
        </w:r>
        <w:r>
          <w:instrText>PAGE   \* MERGEFORMAT</w:instrText>
        </w:r>
        <w:r>
          <w:fldChar w:fldCharType="separate"/>
        </w:r>
        <w:r w:rsidR="00C0146E">
          <w:rPr>
            <w:noProof/>
          </w:rPr>
          <w:t>3</w:t>
        </w:r>
        <w:r>
          <w:rPr>
            <w:noProof/>
          </w:rPr>
          <w:fldChar w:fldCharType="end"/>
        </w:r>
      </w:p>
    </w:sdtContent>
  </w:sdt>
  <w:p w:rsidR="002A224B" w:rsidRPr="00822A93" w:rsidRDefault="002A224B" w:rsidP="002A224B">
    <w:pPr>
      <w:pStyle w:val="a8"/>
      <w:jc w:val="right"/>
      <w:rPr>
        <w:color w:val="1F3864" w:themeColor="accent5" w:themeShade="80"/>
      </w:rPr>
    </w:pPr>
    <w:r w:rsidRPr="00B36618">
      <w:rPr>
        <w:color w:val="800000"/>
      </w:rPr>
      <w:t>ООО «ГЕОГРАД» г. Орск</w:t>
    </w:r>
    <w:r w:rsidR="00272651" w:rsidRPr="00B36618">
      <w:rPr>
        <w:color w:val="800000"/>
      </w:rPr>
      <w:t xml:space="preserve"> 202</w:t>
    </w:r>
    <w:r w:rsidR="00F6507E">
      <w:rPr>
        <w:color w:val="800000"/>
      </w:rPr>
      <w:t>4</w:t>
    </w:r>
    <w:r w:rsidR="00272651" w:rsidRPr="00B36618">
      <w:rPr>
        <w:color w:val="800000"/>
      </w:rPr>
      <w:t xml:space="preserve"> г</w:t>
    </w:r>
    <w:r w:rsidR="00272651">
      <w:rPr>
        <w:color w:val="1F3864" w:themeColor="accent5" w:themeShade="80"/>
      </w:rPr>
      <w:t>.</w:t>
    </w:r>
  </w:p>
  <w:p w:rsidR="00574B56" w:rsidRPr="002A224B" w:rsidRDefault="00574B56" w:rsidP="002A22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54" w:rsidRDefault="00A12454" w:rsidP="00392956">
      <w:pPr>
        <w:spacing w:after="0" w:line="240" w:lineRule="auto"/>
      </w:pPr>
      <w:r>
        <w:separator/>
      </w:r>
    </w:p>
  </w:footnote>
  <w:footnote w:type="continuationSeparator" w:id="0">
    <w:p w:rsidR="00A12454" w:rsidRDefault="00A12454" w:rsidP="00392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0000"/>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EndPr/>
    <w:sdtContent>
      <w:p w:rsidR="002A224B" w:rsidRPr="00B36618" w:rsidRDefault="002A224B" w:rsidP="002A224B">
        <w:pPr>
          <w:pStyle w:val="a6"/>
          <w:tabs>
            <w:tab w:val="clear" w:pos="4677"/>
            <w:tab w:val="clear" w:pos="9355"/>
          </w:tabs>
          <w:jc w:val="right"/>
          <w:rPr>
            <w:color w:val="800000"/>
          </w:rPr>
        </w:pPr>
        <w:r w:rsidRPr="00B36618">
          <w:rPr>
            <w:color w:val="800000"/>
          </w:rPr>
          <w:t>Положение о территориальном планировании</w:t>
        </w:r>
      </w:p>
    </w:sdtContent>
  </w:sdt>
  <w:p w:rsidR="00574B56" w:rsidRPr="00B36618" w:rsidRDefault="00574B56">
    <w:pPr>
      <w:pStyle w:val="a6"/>
      <w:rPr>
        <w:color w:val="8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Symbol" w:hAnsi="Symbol" w:cs="Symbol"/>
      </w:r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rPr>
        <w:rFonts w:ascii="Symbol" w:hAnsi="Symbol" w:cs="Symbol"/>
      </w:rPr>
    </w:lvl>
    <w:lvl w:ilvl="7">
      <w:start w:val="1"/>
      <w:numFmt w:val="none"/>
      <w:suff w:val="nothing"/>
      <w:lvlText w:val=""/>
      <w:lvlJc w:val="left"/>
      <w:pPr>
        <w:tabs>
          <w:tab w:val="num" w:pos="0"/>
        </w:tabs>
        <w:ind w:left="1440" w:hanging="1440"/>
      </w:pPr>
      <w:rPr>
        <w:rFonts w:ascii="Symbol" w:hAnsi="Symbol" w:cs="Symbol"/>
      </w:rPr>
    </w:lvl>
    <w:lvl w:ilvl="8">
      <w:start w:val="1"/>
      <w:numFmt w:val="none"/>
      <w:suff w:val="nothing"/>
      <w:lvlText w:val=""/>
      <w:lvlJc w:val="left"/>
      <w:pPr>
        <w:tabs>
          <w:tab w:val="num" w:pos="0"/>
        </w:tabs>
        <w:ind w:left="1584" w:hanging="1584"/>
      </w:pPr>
      <w:rPr>
        <w:rFonts w:ascii="Symbol" w:hAnsi="Symbol" w:cs="Symbol"/>
      </w:rPr>
    </w:lvl>
  </w:abstractNum>
  <w:abstractNum w:abstractNumId="2">
    <w:nsid w:val="00000005"/>
    <w:multiLevelType w:val="singleLevel"/>
    <w:tmpl w:val="00000005"/>
    <w:name w:val="WW8Num4"/>
    <w:lvl w:ilvl="0">
      <w:start w:val="1"/>
      <w:numFmt w:val="decimal"/>
      <w:lvlText w:val="%1."/>
      <w:lvlJc w:val="left"/>
      <w:pPr>
        <w:tabs>
          <w:tab w:val="num" w:pos="0"/>
        </w:tabs>
        <w:ind w:left="644" w:hanging="360"/>
      </w:pPr>
      <w:rPr>
        <w:rFonts w:ascii="Symbol" w:hAnsi="Symbol" w:cs="Symbol"/>
      </w:rPr>
    </w:lvl>
  </w:abstractNum>
  <w:abstractNum w:abstractNumId="3">
    <w:nsid w:val="00000006"/>
    <w:multiLevelType w:val="singleLevel"/>
    <w:tmpl w:val="00000006"/>
    <w:name w:val="WW8Num5"/>
    <w:lvl w:ilvl="0">
      <w:start w:val="1"/>
      <w:numFmt w:val="bullet"/>
      <w:lvlText w:val=""/>
      <w:lvlJc w:val="left"/>
      <w:pPr>
        <w:tabs>
          <w:tab w:val="num" w:pos="1980"/>
        </w:tabs>
        <w:ind w:left="1980" w:hanging="360"/>
      </w:pPr>
      <w:rPr>
        <w:rFonts w:ascii="Symbol" w:hAnsi="Symbol" w:cs="Courier New"/>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name w:val="WW8Num8"/>
    <w:lvl w:ilvl="0">
      <w:start w:val="1"/>
      <w:numFmt w:val="bullet"/>
      <w:lvlText w:val=""/>
      <w:lvlJc w:val="left"/>
      <w:pPr>
        <w:tabs>
          <w:tab w:val="num" w:pos="1260"/>
        </w:tabs>
        <w:ind w:left="1260" w:hanging="360"/>
      </w:pPr>
      <w:rPr>
        <w:rFonts w:ascii="Symbol" w:hAnsi="Symbol" w:cs="Times New Roman"/>
      </w:rPr>
    </w:lvl>
  </w:abstractNum>
  <w:abstractNum w:abstractNumId="6">
    <w:nsid w:val="0000000A"/>
    <w:multiLevelType w:val="singleLevel"/>
    <w:tmpl w:val="0000000A"/>
    <w:name w:val="WW8Num9"/>
    <w:lvl w:ilvl="0">
      <w:start w:val="1"/>
      <w:numFmt w:val="bullet"/>
      <w:lvlText w:val=""/>
      <w:lvlJc w:val="left"/>
      <w:pPr>
        <w:tabs>
          <w:tab w:val="num" w:pos="1980"/>
        </w:tabs>
        <w:ind w:left="1980" w:hanging="360"/>
      </w:pPr>
      <w:rPr>
        <w:rFonts w:ascii="Symbol" w:hAnsi="Symbol" w:cs="Times New Roman"/>
      </w:rPr>
    </w:lvl>
  </w:abstractNum>
  <w:abstractNum w:abstractNumId="7">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83307"/>
    <w:multiLevelType w:val="hybridMultilevel"/>
    <w:tmpl w:val="9E7EC4D0"/>
    <w:lvl w:ilvl="0" w:tplc="A5B6B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9143F"/>
    <w:multiLevelType w:val="hybridMultilevel"/>
    <w:tmpl w:val="01940C14"/>
    <w:lvl w:ilvl="0" w:tplc="0419000F">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25781657"/>
    <w:multiLevelType w:val="hybridMultilevel"/>
    <w:tmpl w:val="7D6E56FA"/>
    <w:lvl w:ilvl="0" w:tplc="65F848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9A146E2"/>
    <w:multiLevelType w:val="multilevel"/>
    <w:tmpl w:val="1F6E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E228C"/>
    <w:multiLevelType w:val="hybridMultilevel"/>
    <w:tmpl w:val="11461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42A724F"/>
    <w:multiLevelType w:val="multilevel"/>
    <w:tmpl w:val="124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165BDF"/>
    <w:multiLevelType w:val="hybridMultilevel"/>
    <w:tmpl w:val="8C926736"/>
    <w:lvl w:ilvl="0" w:tplc="0B726322">
      <w:start w:val="1"/>
      <w:numFmt w:val="decimal"/>
      <w:lvlText w:val="%1."/>
      <w:lvlJc w:val="left"/>
      <w:pPr>
        <w:ind w:left="1069" w:hanging="360"/>
      </w:pPr>
      <w:rPr>
        <w:rFonts w:hint="default"/>
      </w:rPr>
    </w:lvl>
    <w:lvl w:ilvl="1" w:tplc="9E826D7E" w:tentative="1">
      <w:start w:val="1"/>
      <w:numFmt w:val="lowerLetter"/>
      <w:lvlText w:val="%2."/>
      <w:lvlJc w:val="left"/>
      <w:pPr>
        <w:ind w:left="1789" w:hanging="360"/>
      </w:pPr>
    </w:lvl>
    <w:lvl w:ilvl="2" w:tplc="14E8506E" w:tentative="1">
      <w:start w:val="1"/>
      <w:numFmt w:val="lowerRoman"/>
      <w:lvlText w:val="%3."/>
      <w:lvlJc w:val="right"/>
      <w:pPr>
        <w:ind w:left="2509" w:hanging="180"/>
      </w:pPr>
    </w:lvl>
    <w:lvl w:ilvl="3" w:tplc="ED3CAA4A" w:tentative="1">
      <w:start w:val="1"/>
      <w:numFmt w:val="decimal"/>
      <w:lvlText w:val="%4."/>
      <w:lvlJc w:val="left"/>
      <w:pPr>
        <w:ind w:left="3229" w:hanging="360"/>
      </w:pPr>
    </w:lvl>
    <w:lvl w:ilvl="4" w:tplc="7B4A48F6" w:tentative="1">
      <w:start w:val="1"/>
      <w:numFmt w:val="lowerLetter"/>
      <w:lvlText w:val="%5."/>
      <w:lvlJc w:val="left"/>
      <w:pPr>
        <w:ind w:left="3949" w:hanging="360"/>
      </w:pPr>
    </w:lvl>
    <w:lvl w:ilvl="5" w:tplc="8122737A" w:tentative="1">
      <w:start w:val="1"/>
      <w:numFmt w:val="lowerRoman"/>
      <w:lvlText w:val="%6."/>
      <w:lvlJc w:val="right"/>
      <w:pPr>
        <w:ind w:left="4669" w:hanging="180"/>
      </w:pPr>
    </w:lvl>
    <w:lvl w:ilvl="6" w:tplc="6F08EA1C" w:tentative="1">
      <w:start w:val="1"/>
      <w:numFmt w:val="decimal"/>
      <w:lvlText w:val="%7."/>
      <w:lvlJc w:val="left"/>
      <w:pPr>
        <w:ind w:left="5389" w:hanging="360"/>
      </w:pPr>
    </w:lvl>
    <w:lvl w:ilvl="7" w:tplc="B134C46C" w:tentative="1">
      <w:start w:val="1"/>
      <w:numFmt w:val="lowerLetter"/>
      <w:lvlText w:val="%8."/>
      <w:lvlJc w:val="left"/>
      <w:pPr>
        <w:ind w:left="6109" w:hanging="360"/>
      </w:pPr>
    </w:lvl>
    <w:lvl w:ilvl="8" w:tplc="03C84DD6" w:tentative="1">
      <w:start w:val="1"/>
      <w:numFmt w:val="lowerRoman"/>
      <w:lvlText w:val="%9."/>
      <w:lvlJc w:val="right"/>
      <w:pPr>
        <w:ind w:left="6829" w:hanging="180"/>
      </w:pPr>
    </w:lvl>
  </w:abstractNum>
  <w:abstractNum w:abstractNumId="17">
    <w:nsid w:val="38345307"/>
    <w:multiLevelType w:val="multilevel"/>
    <w:tmpl w:val="D0142C52"/>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1423B35"/>
    <w:multiLevelType w:val="hybridMultilevel"/>
    <w:tmpl w:val="497C91A6"/>
    <w:lvl w:ilvl="0" w:tplc="42063A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6C4572"/>
    <w:multiLevelType w:val="hybridMultilevel"/>
    <w:tmpl w:val="DBC6FF34"/>
    <w:lvl w:ilvl="0" w:tplc="0000000F">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332DE"/>
    <w:multiLevelType w:val="hybridMultilevel"/>
    <w:tmpl w:val="A29EEFF0"/>
    <w:lvl w:ilvl="0" w:tplc="589E423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nsid w:val="5AB46A42"/>
    <w:multiLevelType w:val="hybridMultilevel"/>
    <w:tmpl w:val="5810BC56"/>
    <w:lvl w:ilvl="0" w:tplc="42063A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BB1771"/>
    <w:multiLevelType w:val="hybridMultilevel"/>
    <w:tmpl w:val="E8C68CD2"/>
    <w:lvl w:ilvl="0" w:tplc="42063A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0F77BBA"/>
    <w:multiLevelType w:val="hybridMultilevel"/>
    <w:tmpl w:val="45B8FFD6"/>
    <w:lvl w:ilvl="0" w:tplc="A85ECB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1547B77"/>
    <w:multiLevelType w:val="hybridMultilevel"/>
    <w:tmpl w:val="A6E04EFA"/>
    <w:lvl w:ilvl="0" w:tplc="42063A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9"/>
  </w:num>
  <w:num w:numId="4">
    <w:abstractNumId w:val="12"/>
  </w:num>
  <w:num w:numId="5">
    <w:abstractNumId w:val="14"/>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6"/>
  </w:num>
  <w:num w:numId="10">
    <w:abstractNumId w:val="17"/>
  </w:num>
  <w:num w:numId="11">
    <w:abstractNumId w:val="10"/>
  </w:num>
  <w:num w:numId="12">
    <w:abstractNumId w:val="16"/>
  </w:num>
  <w:num w:numId="13">
    <w:abstractNumId w:val="19"/>
  </w:num>
  <w:num w:numId="14">
    <w:abstractNumId w:val="24"/>
  </w:num>
  <w:num w:numId="15">
    <w:abstractNumId w:val="8"/>
  </w:num>
  <w:num w:numId="16">
    <w:abstractNumId w:val="22"/>
  </w:num>
  <w:num w:numId="17">
    <w:abstractNumId w:val="7"/>
  </w:num>
  <w:num w:numId="18">
    <w:abstractNumId w:val="13"/>
  </w:num>
  <w:num w:numId="19">
    <w:abstractNumId w:val="11"/>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1"/>
  </w:num>
  <w:num w:numId="24">
    <w:abstractNumId w:val="21"/>
  </w:num>
  <w:num w:numId="25">
    <w:abstractNumId w:val="0"/>
  </w:num>
  <w:num w:numId="26">
    <w:abstractNumId w:val="0"/>
  </w:num>
  <w:num w:numId="27">
    <w:abstractNumId w:val="0"/>
  </w:num>
  <w:num w:numId="28">
    <w:abstractNumId w:val="0"/>
  </w:num>
  <w:num w:numId="2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56"/>
    <w:rsid w:val="00006C1E"/>
    <w:rsid w:val="00010D1C"/>
    <w:rsid w:val="00024B62"/>
    <w:rsid w:val="000272E9"/>
    <w:rsid w:val="00035736"/>
    <w:rsid w:val="00053120"/>
    <w:rsid w:val="00057A18"/>
    <w:rsid w:val="00060589"/>
    <w:rsid w:val="00066DDC"/>
    <w:rsid w:val="00067324"/>
    <w:rsid w:val="00085170"/>
    <w:rsid w:val="0009360F"/>
    <w:rsid w:val="000977CC"/>
    <w:rsid w:val="000A2998"/>
    <w:rsid w:val="000C7DD4"/>
    <w:rsid w:val="000D572B"/>
    <w:rsid w:val="000D63E1"/>
    <w:rsid w:val="000E0C81"/>
    <w:rsid w:val="000F4309"/>
    <w:rsid w:val="0010140D"/>
    <w:rsid w:val="0010689C"/>
    <w:rsid w:val="00111A1A"/>
    <w:rsid w:val="00112F1E"/>
    <w:rsid w:val="00114D27"/>
    <w:rsid w:val="00126B3C"/>
    <w:rsid w:val="00126B4C"/>
    <w:rsid w:val="00137233"/>
    <w:rsid w:val="00146790"/>
    <w:rsid w:val="00156A2D"/>
    <w:rsid w:val="00171FE5"/>
    <w:rsid w:val="00176F9E"/>
    <w:rsid w:val="0019344D"/>
    <w:rsid w:val="001A0756"/>
    <w:rsid w:val="001A4614"/>
    <w:rsid w:val="001A4D89"/>
    <w:rsid w:val="001A62E4"/>
    <w:rsid w:val="001B1E28"/>
    <w:rsid w:val="001D0C37"/>
    <w:rsid w:val="001E5B7B"/>
    <w:rsid w:val="00224B68"/>
    <w:rsid w:val="00230A89"/>
    <w:rsid w:val="00230CAB"/>
    <w:rsid w:val="00240D3D"/>
    <w:rsid w:val="00272651"/>
    <w:rsid w:val="00296C1A"/>
    <w:rsid w:val="002A224B"/>
    <w:rsid w:val="002A3877"/>
    <w:rsid w:val="002A6E5E"/>
    <w:rsid w:val="002B0AC7"/>
    <w:rsid w:val="002D559B"/>
    <w:rsid w:val="002E5A6E"/>
    <w:rsid w:val="002F1582"/>
    <w:rsid w:val="002F3595"/>
    <w:rsid w:val="002F3CA3"/>
    <w:rsid w:val="00311E13"/>
    <w:rsid w:val="00315582"/>
    <w:rsid w:val="00333613"/>
    <w:rsid w:val="00350A88"/>
    <w:rsid w:val="003553C3"/>
    <w:rsid w:val="00364455"/>
    <w:rsid w:val="0036469D"/>
    <w:rsid w:val="00392956"/>
    <w:rsid w:val="00392AE2"/>
    <w:rsid w:val="003A1680"/>
    <w:rsid w:val="003B70EC"/>
    <w:rsid w:val="003C637E"/>
    <w:rsid w:val="003C6CBC"/>
    <w:rsid w:val="003D0CB3"/>
    <w:rsid w:val="003D4141"/>
    <w:rsid w:val="003E15B5"/>
    <w:rsid w:val="004138F6"/>
    <w:rsid w:val="004151FB"/>
    <w:rsid w:val="00420338"/>
    <w:rsid w:val="0042552B"/>
    <w:rsid w:val="004303A3"/>
    <w:rsid w:val="00431B1A"/>
    <w:rsid w:val="00445B1F"/>
    <w:rsid w:val="004620C9"/>
    <w:rsid w:val="00470D05"/>
    <w:rsid w:val="004726D3"/>
    <w:rsid w:val="00477521"/>
    <w:rsid w:val="0048050A"/>
    <w:rsid w:val="004842B6"/>
    <w:rsid w:val="00484751"/>
    <w:rsid w:val="00493498"/>
    <w:rsid w:val="004A0452"/>
    <w:rsid w:val="004A4513"/>
    <w:rsid w:val="004A5020"/>
    <w:rsid w:val="004A77C8"/>
    <w:rsid w:val="004C1E08"/>
    <w:rsid w:val="004D198B"/>
    <w:rsid w:val="004D4B4C"/>
    <w:rsid w:val="004E0E5C"/>
    <w:rsid w:val="004E23B9"/>
    <w:rsid w:val="004E3956"/>
    <w:rsid w:val="004F4F96"/>
    <w:rsid w:val="004F6B78"/>
    <w:rsid w:val="00523DE7"/>
    <w:rsid w:val="005351D0"/>
    <w:rsid w:val="00542D2F"/>
    <w:rsid w:val="0055734D"/>
    <w:rsid w:val="00574B56"/>
    <w:rsid w:val="005752EC"/>
    <w:rsid w:val="005763A5"/>
    <w:rsid w:val="005920E3"/>
    <w:rsid w:val="0059626B"/>
    <w:rsid w:val="00596B30"/>
    <w:rsid w:val="00597058"/>
    <w:rsid w:val="005A50DE"/>
    <w:rsid w:val="005B0562"/>
    <w:rsid w:val="005C6E66"/>
    <w:rsid w:val="005D0302"/>
    <w:rsid w:val="005D1981"/>
    <w:rsid w:val="00601D14"/>
    <w:rsid w:val="00607BFD"/>
    <w:rsid w:val="006102CB"/>
    <w:rsid w:val="00612936"/>
    <w:rsid w:val="0062361A"/>
    <w:rsid w:val="00626236"/>
    <w:rsid w:val="0063315A"/>
    <w:rsid w:val="00650FD4"/>
    <w:rsid w:val="00654922"/>
    <w:rsid w:val="0065715B"/>
    <w:rsid w:val="00672EDD"/>
    <w:rsid w:val="0067474D"/>
    <w:rsid w:val="006A7E4B"/>
    <w:rsid w:val="006B30E8"/>
    <w:rsid w:val="006B55BC"/>
    <w:rsid w:val="006D123C"/>
    <w:rsid w:val="006D28AB"/>
    <w:rsid w:val="006E28CA"/>
    <w:rsid w:val="006F5523"/>
    <w:rsid w:val="00700FF2"/>
    <w:rsid w:val="00722807"/>
    <w:rsid w:val="00727972"/>
    <w:rsid w:val="00741708"/>
    <w:rsid w:val="00741902"/>
    <w:rsid w:val="00747C64"/>
    <w:rsid w:val="007560A2"/>
    <w:rsid w:val="00763B2E"/>
    <w:rsid w:val="007814D8"/>
    <w:rsid w:val="00784DE9"/>
    <w:rsid w:val="0078733A"/>
    <w:rsid w:val="0078753D"/>
    <w:rsid w:val="00792BA7"/>
    <w:rsid w:val="00796DCC"/>
    <w:rsid w:val="007A152A"/>
    <w:rsid w:val="007B260D"/>
    <w:rsid w:val="007B5B67"/>
    <w:rsid w:val="007C0F9D"/>
    <w:rsid w:val="007E7C06"/>
    <w:rsid w:val="007F36F8"/>
    <w:rsid w:val="00802126"/>
    <w:rsid w:val="0080610B"/>
    <w:rsid w:val="00812E68"/>
    <w:rsid w:val="008227D2"/>
    <w:rsid w:val="00831597"/>
    <w:rsid w:val="008369B8"/>
    <w:rsid w:val="0084747E"/>
    <w:rsid w:val="0089154F"/>
    <w:rsid w:val="00895941"/>
    <w:rsid w:val="008A3FAB"/>
    <w:rsid w:val="008A60B7"/>
    <w:rsid w:val="008B5CE0"/>
    <w:rsid w:val="008B60F7"/>
    <w:rsid w:val="008E4945"/>
    <w:rsid w:val="008E7EC1"/>
    <w:rsid w:val="009070C3"/>
    <w:rsid w:val="0091519F"/>
    <w:rsid w:val="009275D4"/>
    <w:rsid w:val="009601C0"/>
    <w:rsid w:val="009725D1"/>
    <w:rsid w:val="009813B3"/>
    <w:rsid w:val="009C24B3"/>
    <w:rsid w:val="009E7304"/>
    <w:rsid w:val="00A02B5B"/>
    <w:rsid w:val="00A12454"/>
    <w:rsid w:val="00A15F51"/>
    <w:rsid w:val="00A175A8"/>
    <w:rsid w:val="00A47781"/>
    <w:rsid w:val="00A575E2"/>
    <w:rsid w:val="00A70A42"/>
    <w:rsid w:val="00A73D94"/>
    <w:rsid w:val="00A742DB"/>
    <w:rsid w:val="00A74863"/>
    <w:rsid w:val="00A74E5E"/>
    <w:rsid w:val="00A81F06"/>
    <w:rsid w:val="00AA6C2C"/>
    <w:rsid w:val="00AA6D9F"/>
    <w:rsid w:val="00AB0B3A"/>
    <w:rsid w:val="00AC1B24"/>
    <w:rsid w:val="00AD55DA"/>
    <w:rsid w:val="00AD74EE"/>
    <w:rsid w:val="00AE1B63"/>
    <w:rsid w:val="00B0478D"/>
    <w:rsid w:val="00B23827"/>
    <w:rsid w:val="00B31B2A"/>
    <w:rsid w:val="00B36618"/>
    <w:rsid w:val="00B426AC"/>
    <w:rsid w:val="00B657F1"/>
    <w:rsid w:val="00B7753E"/>
    <w:rsid w:val="00B91618"/>
    <w:rsid w:val="00B977D8"/>
    <w:rsid w:val="00BB2314"/>
    <w:rsid w:val="00BC74E4"/>
    <w:rsid w:val="00C0146E"/>
    <w:rsid w:val="00C027E9"/>
    <w:rsid w:val="00C07B27"/>
    <w:rsid w:val="00C1081F"/>
    <w:rsid w:val="00C325B1"/>
    <w:rsid w:val="00C36080"/>
    <w:rsid w:val="00C4192B"/>
    <w:rsid w:val="00C456C5"/>
    <w:rsid w:val="00C62057"/>
    <w:rsid w:val="00C82615"/>
    <w:rsid w:val="00C82FEF"/>
    <w:rsid w:val="00C94677"/>
    <w:rsid w:val="00CA2973"/>
    <w:rsid w:val="00CC3B4E"/>
    <w:rsid w:val="00CD0D55"/>
    <w:rsid w:val="00CF2CDF"/>
    <w:rsid w:val="00CF3331"/>
    <w:rsid w:val="00D05FE6"/>
    <w:rsid w:val="00D13B01"/>
    <w:rsid w:val="00D14793"/>
    <w:rsid w:val="00D14F81"/>
    <w:rsid w:val="00D33D80"/>
    <w:rsid w:val="00D548FC"/>
    <w:rsid w:val="00D6252C"/>
    <w:rsid w:val="00D87450"/>
    <w:rsid w:val="00DA27AC"/>
    <w:rsid w:val="00DA60FF"/>
    <w:rsid w:val="00DB1042"/>
    <w:rsid w:val="00DF62F5"/>
    <w:rsid w:val="00E02805"/>
    <w:rsid w:val="00E1169D"/>
    <w:rsid w:val="00E128AE"/>
    <w:rsid w:val="00E25461"/>
    <w:rsid w:val="00E265E2"/>
    <w:rsid w:val="00E6112F"/>
    <w:rsid w:val="00E643AA"/>
    <w:rsid w:val="00E67B11"/>
    <w:rsid w:val="00E8796C"/>
    <w:rsid w:val="00E92B46"/>
    <w:rsid w:val="00EA7605"/>
    <w:rsid w:val="00EB40A8"/>
    <w:rsid w:val="00EB4BCE"/>
    <w:rsid w:val="00EB7779"/>
    <w:rsid w:val="00EE3630"/>
    <w:rsid w:val="00EE4849"/>
    <w:rsid w:val="00EF3BB3"/>
    <w:rsid w:val="00EF5D5A"/>
    <w:rsid w:val="00EF6EA6"/>
    <w:rsid w:val="00EF742D"/>
    <w:rsid w:val="00F007A9"/>
    <w:rsid w:val="00F2343B"/>
    <w:rsid w:val="00F2444D"/>
    <w:rsid w:val="00F55E8E"/>
    <w:rsid w:val="00F65052"/>
    <w:rsid w:val="00F6507E"/>
    <w:rsid w:val="00F72080"/>
    <w:rsid w:val="00F74BC4"/>
    <w:rsid w:val="00F83FFA"/>
    <w:rsid w:val="00FA6B9A"/>
    <w:rsid w:val="00FB03AC"/>
    <w:rsid w:val="00FC4A71"/>
    <w:rsid w:val="00FC677E"/>
    <w:rsid w:val="00FD1B28"/>
    <w:rsid w:val="00FD3EFE"/>
    <w:rsid w:val="00FE2DFB"/>
    <w:rsid w:val="00FE36E6"/>
    <w:rsid w:val="00FF0EFE"/>
    <w:rsid w:val="00FF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Classic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E"/>
  </w:style>
  <w:style w:type="paragraph" w:styleId="10">
    <w:name w:val="heading 1"/>
    <w:aliases w:val="Заголовок 1 Знак Знак,Заголовок 1 Знак Знак Знак"/>
    <w:basedOn w:val="a"/>
    <w:next w:val="a"/>
    <w:link w:val="11"/>
    <w:uiPriority w:val="9"/>
    <w:qFormat/>
    <w:rsid w:val="00D14793"/>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nhideWhenUsed/>
    <w:qFormat/>
    <w:rsid w:val="004A77C8"/>
    <w:pPr>
      <w:keepNext/>
      <w:keepLines/>
      <w:spacing w:before="40" w:after="0"/>
      <w:outlineLvl w:val="1"/>
    </w:pPr>
    <w:rPr>
      <w:rFonts w:ascii="Times New Roman" w:eastAsiaTheme="majorEastAsia" w:hAnsi="Times New Roman" w:cstheme="majorBidi"/>
      <w:b/>
      <w:color w:val="1F3864" w:themeColor="accent5" w:themeShade="80"/>
      <w:sz w:val="28"/>
      <w:szCs w:val="26"/>
    </w:rPr>
  </w:style>
  <w:style w:type="paragraph" w:styleId="3">
    <w:name w:val="heading 3"/>
    <w:aliases w:val="OG Heading 3"/>
    <w:basedOn w:val="a"/>
    <w:next w:val="a"/>
    <w:link w:val="30"/>
    <w:uiPriority w:val="9"/>
    <w:unhideWhenUsed/>
    <w:qFormat/>
    <w:rsid w:val="00D14793"/>
    <w:pPr>
      <w:keepNext/>
      <w:keepLines/>
      <w:spacing w:before="40" w:after="0"/>
      <w:outlineLvl w:val="2"/>
    </w:pPr>
    <w:rPr>
      <w:rFonts w:ascii="Times New Roman" w:eastAsiaTheme="majorEastAsia" w:hAnsi="Times New Roman" w:cstheme="majorBidi"/>
      <w:b/>
      <w:sz w:val="26"/>
      <w:szCs w:val="24"/>
    </w:rPr>
  </w:style>
  <w:style w:type="paragraph" w:styleId="4">
    <w:name w:val="heading 4"/>
    <w:basedOn w:val="a"/>
    <w:next w:val="a"/>
    <w:link w:val="40"/>
    <w:uiPriority w:val="9"/>
    <w:unhideWhenUsed/>
    <w:qFormat/>
    <w:rsid w:val="00A02B5B"/>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qFormat/>
    <w:rsid w:val="001A0756"/>
    <w:pPr>
      <w:spacing w:before="240" w:after="60" w:line="240" w:lineRule="auto"/>
      <w:jc w:val="both"/>
      <w:outlineLvl w:val="4"/>
    </w:pPr>
    <w:rPr>
      <w:rFonts w:ascii="Times New Roman" w:eastAsia="Times New Roman" w:hAnsi="Times New Roman" w:cs="Times New Roman"/>
      <w:b/>
      <w:bCs/>
      <w:iCs/>
      <w:sz w:val="28"/>
      <w:szCs w:val="26"/>
    </w:rPr>
  </w:style>
  <w:style w:type="paragraph" w:styleId="6">
    <w:name w:val="heading 6"/>
    <w:basedOn w:val="a"/>
    <w:next w:val="a"/>
    <w:link w:val="60"/>
    <w:uiPriority w:val="9"/>
    <w:unhideWhenUsed/>
    <w:qFormat/>
    <w:rsid w:val="00A02B5B"/>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qFormat/>
    <w:rsid w:val="00A02B5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1A4614"/>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9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92956"/>
  </w:style>
  <w:style w:type="character" w:styleId="a3">
    <w:name w:val="Hyperlink"/>
    <w:basedOn w:val="a0"/>
    <w:uiPriority w:val="99"/>
    <w:unhideWhenUsed/>
    <w:rsid w:val="00392956"/>
    <w:rPr>
      <w:color w:val="0000FF"/>
      <w:u w:val="single"/>
    </w:rPr>
  </w:style>
  <w:style w:type="paragraph" w:styleId="a4">
    <w:name w:val="No Spacing"/>
    <w:link w:val="a5"/>
    <w:qFormat/>
    <w:rsid w:val="00392956"/>
    <w:pPr>
      <w:spacing w:after="0" w:line="240" w:lineRule="auto"/>
    </w:pPr>
    <w:rPr>
      <w:rFonts w:eastAsiaTheme="minorEastAsia"/>
      <w:lang w:eastAsia="ru-RU"/>
    </w:rPr>
  </w:style>
  <w:style w:type="character" w:customStyle="1" w:styleId="a5">
    <w:name w:val="Без интервала Знак"/>
    <w:basedOn w:val="a0"/>
    <w:link w:val="a4"/>
    <w:uiPriority w:val="1"/>
    <w:rsid w:val="00392956"/>
    <w:rPr>
      <w:rFonts w:eastAsiaTheme="minorEastAsia"/>
      <w:lang w:eastAsia="ru-RU"/>
    </w:rPr>
  </w:style>
  <w:style w:type="paragraph" w:styleId="a6">
    <w:name w:val="header"/>
    <w:aliases w:val="ВерхКолонтитул"/>
    <w:basedOn w:val="a"/>
    <w:link w:val="a7"/>
    <w:unhideWhenUsed/>
    <w:rsid w:val="00392956"/>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rsid w:val="00392956"/>
  </w:style>
  <w:style w:type="paragraph" w:styleId="a8">
    <w:name w:val="footer"/>
    <w:basedOn w:val="a"/>
    <w:link w:val="a9"/>
    <w:uiPriority w:val="99"/>
    <w:unhideWhenUsed/>
    <w:rsid w:val="003929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2956"/>
  </w:style>
  <w:style w:type="character" w:customStyle="1" w:styleId="11">
    <w:name w:val="Заголовок 1 Знак"/>
    <w:aliases w:val="Заголовок 1 Знак Знак Знак1,Заголовок 1 Знак Знак Знак Знак"/>
    <w:basedOn w:val="a0"/>
    <w:link w:val="10"/>
    <w:uiPriority w:val="9"/>
    <w:rsid w:val="00D14793"/>
    <w:rPr>
      <w:rFonts w:ascii="Times New Roman" w:eastAsiaTheme="majorEastAsia" w:hAnsi="Times New Roman" w:cstheme="majorBidi"/>
      <w:b/>
      <w:color w:val="000000" w:themeColor="text1"/>
      <w:sz w:val="32"/>
      <w:szCs w:val="32"/>
    </w:rPr>
  </w:style>
  <w:style w:type="paragraph" w:styleId="aa">
    <w:name w:val="TOC Heading"/>
    <w:basedOn w:val="10"/>
    <w:next w:val="a"/>
    <w:uiPriority w:val="39"/>
    <w:unhideWhenUsed/>
    <w:qFormat/>
    <w:rsid w:val="00A47781"/>
    <w:pPr>
      <w:outlineLvl w:val="9"/>
    </w:pPr>
    <w:rPr>
      <w:lang w:eastAsia="ru-RU"/>
    </w:rPr>
  </w:style>
  <w:style w:type="paragraph" w:styleId="12">
    <w:name w:val="toc 1"/>
    <w:basedOn w:val="a"/>
    <w:next w:val="a"/>
    <w:autoRedefine/>
    <w:uiPriority w:val="39"/>
    <w:unhideWhenUsed/>
    <w:qFormat/>
    <w:rsid w:val="00A47781"/>
    <w:pPr>
      <w:spacing w:after="100"/>
    </w:pPr>
  </w:style>
  <w:style w:type="character" w:customStyle="1" w:styleId="20">
    <w:name w:val="Заголовок 2 Знак"/>
    <w:basedOn w:val="a0"/>
    <w:link w:val="2"/>
    <w:rsid w:val="004A77C8"/>
    <w:rPr>
      <w:rFonts w:ascii="Times New Roman" w:eastAsiaTheme="majorEastAsia" w:hAnsi="Times New Roman" w:cstheme="majorBidi"/>
      <w:b/>
      <w:color w:val="1F3864" w:themeColor="accent5" w:themeShade="80"/>
      <w:sz w:val="28"/>
      <w:szCs w:val="26"/>
    </w:rPr>
  </w:style>
  <w:style w:type="table" w:customStyle="1" w:styleId="13">
    <w:name w:val="Сетка таблицы13"/>
    <w:basedOn w:val="a1"/>
    <w:next w:val="ab"/>
    <w:uiPriority w:val="39"/>
    <w:rsid w:val="00535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b">
    <w:name w:val="Table Grid"/>
    <w:basedOn w:val="a1"/>
    <w:uiPriority w:val="39"/>
    <w:rsid w:val="00535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OG Heading 3 Знак"/>
    <w:basedOn w:val="a0"/>
    <w:link w:val="3"/>
    <w:uiPriority w:val="9"/>
    <w:rsid w:val="00D14793"/>
    <w:rPr>
      <w:rFonts w:ascii="Times New Roman" w:eastAsiaTheme="majorEastAsia" w:hAnsi="Times New Roman" w:cstheme="majorBidi"/>
      <w:b/>
      <w:sz w:val="26"/>
      <w:szCs w:val="24"/>
    </w:rPr>
  </w:style>
  <w:style w:type="paragraph" w:styleId="21">
    <w:name w:val="Body Text Indent 2"/>
    <w:basedOn w:val="a"/>
    <w:link w:val="22"/>
    <w:uiPriority w:val="99"/>
    <w:rsid w:val="00E25461"/>
    <w:pPr>
      <w:spacing w:after="0" w:line="240" w:lineRule="auto"/>
      <w:ind w:firstLine="708"/>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5461"/>
    <w:rPr>
      <w:rFonts w:ascii="Times New Roman" w:eastAsia="Times New Roman" w:hAnsi="Times New Roman" w:cs="Times New Roman"/>
      <w:sz w:val="24"/>
      <w:szCs w:val="24"/>
      <w:lang w:eastAsia="ru-RU"/>
    </w:rPr>
  </w:style>
  <w:style w:type="paragraph" w:styleId="ac">
    <w:name w:val="Subtitle"/>
    <w:basedOn w:val="a"/>
    <w:next w:val="a"/>
    <w:link w:val="ad"/>
    <w:qFormat/>
    <w:rsid w:val="00112F1E"/>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112F1E"/>
    <w:rPr>
      <w:rFonts w:ascii="Cambria" w:eastAsia="Times New Roman" w:hAnsi="Cambria" w:cs="Times New Roman"/>
      <w:sz w:val="24"/>
      <w:szCs w:val="24"/>
    </w:rPr>
  </w:style>
  <w:style w:type="paragraph" w:styleId="ae">
    <w:name w:val="Body Text Indent"/>
    <w:aliases w:val="Основной текст 1,Нумерованный список !!,Надин стиль"/>
    <w:basedOn w:val="a"/>
    <w:link w:val="af"/>
    <w:uiPriority w:val="99"/>
    <w:unhideWhenUsed/>
    <w:rsid w:val="00112F1E"/>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
    <w:basedOn w:val="a0"/>
    <w:link w:val="ae"/>
    <w:uiPriority w:val="99"/>
    <w:rsid w:val="00112F1E"/>
  </w:style>
  <w:style w:type="paragraph" w:customStyle="1" w:styleId="S">
    <w:name w:val="S_Обычный"/>
    <w:basedOn w:val="a"/>
    <w:link w:val="S0"/>
    <w:autoRedefine/>
    <w:qFormat/>
    <w:rsid w:val="00035736"/>
    <w:pPr>
      <w:widowControl w:val="0"/>
      <w:suppressAutoHyphens/>
      <w:spacing w:before="120" w:after="120" w:line="240" w:lineRule="auto"/>
      <w:ind w:firstLine="709"/>
      <w:jc w:val="both"/>
    </w:pPr>
    <w:rPr>
      <w:rFonts w:ascii="Times New Roman" w:eastAsia="MS Mincho" w:hAnsi="Times New Roman" w:cs="Times New Roman"/>
      <w:bCs/>
      <w:color w:val="000000"/>
      <w:sz w:val="28"/>
      <w:szCs w:val="28"/>
      <w:lang w:eastAsia="ar-SA"/>
    </w:rPr>
  </w:style>
  <w:style w:type="character" w:customStyle="1" w:styleId="S0">
    <w:name w:val="S_Обычный Знак"/>
    <w:link w:val="S"/>
    <w:locked/>
    <w:rsid w:val="00035736"/>
    <w:rPr>
      <w:rFonts w:ascii="Times New Roman" w:eastAsia="MS Mincho" w:hAnsi="Times New Roman" w:cs="Times New Roman"/>
      <w:bCs/>
      <w:color w:val="000000"/>
      <w:sz w:val="28"/>
      <w:szCs w:val="28"/>
      <w:lang w:eastAsia="ar-SA"/>
    </w:rPr>
  </w:style>
  <w:style w:type="character" w:customStyle="1" w:styleId="apple-style-span">
    <w:name w:val="apple-style-span"/>
    <w:rsid w:val="00035736"/>
  </w:style>
  <w:style w:type="paragraph" w:styleId="af0">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1"/>
    <w:uiPriority w:val="99"/>
    <w:rsid w:val="00035736"/>
    <w:pPr>
      <w:spacing w:after="0" w:line="360" w:lineRule="auto"/>
      <w:ind w:left="1080" w:firstLine="709"/>
      <w:jc w:val="both"/>
    </w:pPr>
    <w:rPr>
      <w:rFonts w:ascii="Times New Roman" w:eastAsia="Times New Roman" w:hAnsi="Times New Roman" w:cs="Times New Roman"/>
      <w:spacing w:val="-5"/>
      <w:sz w:val="28"/>
      <w:szCs w:val="28"/>
    </w:rPr>
  </w:style>
  <w:style w:type="paragraph" w:styleId="af2">
    <w:name w:val="List Paragraph"/>
    <w:aliases w:val="обычный,Показатель"/>
    <w:basedOn w:val="a"/>
    <w:link w:val="af3"/>
    <w:qFormat/>
    <w:rsid w:val="00035736"/>
    <w:pPr>
      <w:spacing w:after="0" w:line="276" w:lineRule="auto"/>
      <w:ind w:left="720"/>
      <w:contextualSpacing/>
      <w:jc w:val="both"/>
    </w:pPr>
    <w:rPr>
      <w:rFonts w:ascii="Calibri" w:eastAsia="Times New Roman" w:hAnsi="Calibri" w:cs="Times New Roman"/>
      <w:lang w:eastAsia="ru-RU"/>
    </w:rPr>
  </w:style>
  <w:style w:type="paragraph" w:styleId="af4">
    <w:name w:val="Body Text"/>
    <w:aliases w:val="Знак1 Знак,text,Body Text2, Знак1 Знак"/>
    <w:basedOn w:val="a"/>
    <w:link w:val="af5"/>
    <w:uiPriority w:val="99"/>
    <w:rsid w:val="00146790"/>
    <w:pPr>
      <w:spacing w:after="120" w:line="276" w:lineRule="auto"/>
    </w:pPr>
    <w:rPr>
      <w:rFonts w:ascii="Calibri" w:eastAsia="Times New Roman" w:hAnsi="Calibri" w:cs="Calibri"/>
    </w:rPr>
  </w:style>
  <w:style w:type="character" w:customStyle="1" w:styleId="af5">
    <w:name w:val="Основной текст Знак"/>
    <w:aliases w:val="Знак1 Знак Знак,text Знак,Body Text2 Знак, Знак1 Знак Знак"/>
    <w:basedOn w:val="a0"/>
    <w:link w:val="af4"/>
    <w:uiPriority w:val="99"/>
    <w:rsid w:val="00146790"/>
    <w:rPr>
      <w:rFonts w:ascii="Calibri" w:eastAsia="Times New Roman" w:hAnsi="Calibri" w:cs="Calibri"/>
    </w:rPr>
  </w:style>
  <w:style w:type="character" w:customStyle="1" w:styleId="40">
    <w:name w:val="Заголовок 4 Знак"/>
    <w:basedOn w:val="a0"/>
    <w:link w:val="4"/>
    <w:uiPriority w:val="9"/>
    <w:rsid w:val="00A02B5B"/>
    <w:rPr>
      <w:rFonts w:ascii="Times New Roman" w:eastAsia="Times New Roman" w:hAnsi="Times New Roman" w:cs="Times New Roman"/>
      <w:bCs/>
      <w:sz w:val="28"/>
      <w:szCs w:val="28"/>
      <w:u w:val="single"/>
      <w:lang w:eastAsia="ru-RU"/>
    </w:rPr>
  </w:style>
  <w:style w:type="character" w:customStyle="1" w:styleId="50">
    <w:name w:val="Заголовок 5 Знак"/>
    <w:basedOn w:val="a0"/>
    <w:link w:val="5"/>
    <w:rsid w:val="001A0756"/>
    <w:rPr>
      <w:rFonts w:ascii="Times New Roman" w:eastAsia="Times New Roman" w:hAnsi="Times New Roman" w:cs="Times New Roman"/>
      <w:b/>
      <w:bCs/>
      <w:iCs/>
      <w:sz w:val="28"/>
      <w:szCs w:val="26"/>
    </w:rPr>
  </w:style>
  <w:style w:type="character" w:customStyle="1" w:styleId="60">
    <w:name w:val="Заголовок 6 Знак"/>
    <w:basedOn w:val="a0"/>
    <w:link w:val="6"/>
    <w:uiPriority w:val="9"/>
    <w:semiHidden/>
    <w:rsid w:val="00A02B5B"/>
    <w:rPr>
      <w:rFonts w:ascii="Cambria" w:eastAsia="Times New Roman" w:hAnsi="Cambria" w:cs="Times New Roman"/>
      <w:color w:val="243F60"/>
      <w:sz w:val="24"/>
      <w:szCs w:val="24"/>
      <w:lang w:eastAsia="ru-RU"/>
    </w:rPr>
  </w:style>
  <w:style w:type="character" w:customStyle="1" w:styleId="70">
    <w:name w:val="Заголовок 7 Знак"/>
    <w:basedOn w:val="a0"/>
    <w:link w:val="7"/>
    <w:rsid w:val="00A02B5B"/>
    <w:rPr>
      <w:rFonts w:ascii="Calibri" w:eastAsia="Times New Roman" w:hAnsi="Calibri" w:cs="Times New Roman"/>
      <w:sz w:val="24"/>
      <w:szCs w:val="24"/>
    </w:rPr>
  </w:style>
  <w:style w:type="paragraph" w:customStyle="1" w:styleId="110">
    <w:name w:val="Заголовок 11"/>
    <w:basedOn w:val="a"/>
    <w:next w:val="a"/>
    <w:qFormat/>
    <w:rsid w:val="00A02B5B"/>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A02B5B"/>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4">
    <w:name w:val="Нет списка1"/>
    <w:next w:val="a2"/>
    <w:uiPriority w:val="99"/>
    <w:semiHidden/>
    <w:unhideWhenUsed/>
    <w:rsid w:val="00A02B5B"/>
  </w:style>
  <w:style w:type="paragraph" w:customStyle="1" w:styleId="af6">
    <w:name w:val="Обычный текст"/>
    <w:basedOn w:val="a"/>
    <w:qFormat/>
    <w:rsid w:val="00A02B5B"/>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0"/>
    <w:rsid w:val="00A02B5B"/>
    <w:pPr>
      <w:keepNext w:val="0"/>
      <w:keepLines w:val="0"/>
      <w:pageBreakBefore/>
      <w:suppressAutoHyphens/>
      <w:spacing w:before="120" w:after="120" w:line="240" w:lineRule="auto"/>
      <w:jc w:val="center"/>
      <w:outlineLvl w:val="9"/>
    </w:pPr>
    <w:rPr>
      <w:rFonts w:eastAsia="Times New Roman" w:cs="Times New Roman"/>
      <w:bCs/>
      <w:caps/>
      <w:color w:val="auto"/>
      <w:kern w:val="36"/>
      <w:lang w:eastAsia="ru-RU"/>
    </w:rPr>
  </w:style>
  <w:style w:type="paragraph" w:customStyle="1" w:styleId="z2">
    <w:name w:val="z2"/>
    <w:basedOn w:val="a"/>
    <w:rsid w:val="00A02B5B"/>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Balloon Text"/>
    <w:basedOn w:val="a"/>
    <w:link w:val="af9"/>
    <w:uiPriority w:val="99"/>
    <w:unhideWhenUsed/>
    <w:rsid w:val="00A02B5B"/>
    <w:pPr>
      <w:spacing w:after="0" w:line="240" w:lineRule="auto"/>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A02B5B"/>
    <w:rPr>
      <w:rFonts w:ascii="Tahoma" w:eastAsia="Times New Roman" w:hAnsi="Tahoma" w:cs="Tahoma"/>
      <w:sz w:val="16"/>
      <w:szCs w:val="16"/>
      <w:lang w:eastAsia="ru-RU"/>
    </w:rPr>
  </w:style>
  <w:style w:type="character" w:customStyle="1" w:styleId="af1">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0"/>
    <w:uiPriority w:val="99"/>
    <w:rsid w:val="00A02B5B"/>
    <w:rPr>
      <w:rFonts w:ascii="Times New Roman" w:eastAsia="Times New Roman" w:hAnsi="Times New Roman" w:cs="Times New Roman"/>
      <w:spacing w:val="-5"/>
      <w:sz w:val="28"/>
      <w:szCs w:val="28"/>
    </w:rPr>
  </w:style>
  <w:style w:type="table" w:customStyle="1" w:styleId="TableGridReport1">
    <w:name w:val="Table Grid Report1"/>
    <w:basedOn w:val="a1"/>
    <w:next w:val="ab"/>
    <w:uiPriority w:val="39"/>
    <w:rsid w:val="00A02B5B"/>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A02B5B"/>
    <w:rPr>
      <w:rFonts w:asciiTheme="majorHAnsi" w:eastAsiaTheme="majorEastAsia" w:hAnsiTheme="majorHAnsi" w:cstheme="majorBidi"/>
      <w:color w:val="2E74B5" w:themeColor="accent1" w:themeShade="BF"/>
      <w:sz w:val="32"/>
      <w:szCs w:val="32"/>
    </w:rPr>
  </w:style>
  <w:style w:type="paragraph" w:styleId="23">
    <w:name w:val="toc 2"/>
    <w:basedOn w:val="a"/>
    <w:next w:val="a"/>
    <w:autoRedefine/>
    <w:uiPriority w:val="39"/>
    <w:unhideWhenUsed/>
    <w:qFormat/>
    <w:rsid w:val="00A02B5B"/>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A02B5B"/>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5">
    <w:name w:val="Обычный1"/>
    <w:link w:val="Normal"/>
    <w:rsid w:val="00A02B5B"/>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First Indent"/>
    <w:basedOn w:val="a"/>
    <w:link w:val="afb"/>
    <w:semiHidden/>
    <w:unhideWhenUsed/>
    <w:rsid w:val="00A02B5B"/>
    <w:pPr>
      <w:spacing w:after="200" w:line="276" w:lineRule="auto"/>
      <w:ind w:firstLine="360"/>
    </w:pPr>
    <w:rPr>
      <w:rFonts w:ascii="Times New Roman" w:eastAsia="Times New Roman" w:hAnsi="Times New Roman" w:cs="Times New Roman"/>
      <w:sz w:val="24"/>
      <w:szCs w:val="24"/>
      <w:lang w:eastAsia="ru-RU"/>
    </w:rPr>
  </w:style>
  <w:style w:type="character" w:customStyle="1" w:styleId="afb">
    <w:name w:val="Красная строка Знак"/>
    <w:basedOn w:val="af5"/>
    <w:link w:val="afa"/>
    <w:semiHidden/>
    <w:rsid w:val="00A02B5B"/>
    <w:rPr>
      <w:rFonts w:ascii="Times New Roman" w:eastAsia="Times New Roman" w:hAnsi="Times New Roman" w:cs="Times New Roman"/>
      <w:sz w:val="24"/>
      <w:szCs w:val="24"/>
      <w:lang w:eastAsia="ru-RU"/>
    </w:rPr>
  </w:style>
  <w:style w:type="paragraph" w:customStyle="1" w:styleId="0">
    <w:name w:val="КК0"/>
    <w:basedOn w:val="a"/>
    <w:link w:val="00"/>
    <w:qFormat/>
    <w:rsid w:val="00A02B5B"/>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0"/>
    <w:link w:val="0"/>
    <w:rsid w:val="00A02B5B"/>
    <w:rPr>
      <w:rFonts w:ascii="Times New Roman" w:eastAsia="Times New Roman" w:hAnsi="Times New Roman" w:cs="Times New Roman"/>
      <w:sz w:val="26"/>
      <w:szCs w:val="26"/>
      <w:lang w:eastAsia="ru-RU"/>
    </w:rPr>
  </w:style>
  <w:style w:type="character" w:customStyle="1" w:styleId="FontStyle31">
    <w:name w:val="Font Style31"/>
    <w:basedOn w:val="a0"/>
    <w:uiPriority w:val="99"/>
    <w:rsid w:val="00A02B5B"/>
    <w:rPr>
      <w:rFonts w:ascii="Times New Roman" w:hAnsi="Times New Roman" w:cs="Times New Roman"/>
      <w:sz w:val="16"/>
      <w:szCs w:val="16"/>
    </w:rPr>
  </w:style>
  <w:style w:type="paragraph" w:customStyle="1" w:styleId="32">
    <w:name w:val="Егор3"/>
    <w:basedOn w:val="af7"/>
    <w:rsid w:val="00A02B5B"/>
    <w:pPr>
      <w:pageBreakBefore w:val="0"/>
      <w:spacing w:before="0" w:after="200" w:line="276" w:lineRule="auto"/>
      <w:ind w:firstLine="851"/>
    </w:pPr>
    <w:rPr>
      <w:rFonts w:eastAsia="Calibri"/>
      <w:b w:val="0"/>
      <w:bCs w:val="0"/>
      <w:i/>
      <w:kern w:val="0"/>
      <w:sz w:val="26"/>
      <w:szCs w:val="22"/>
      <w:lang w:eastAsia="en-US"/>
    </w:rPr>
  </w:style>
  <w:style w:type="paragraph" w:styleId="24">
    <w:name w:val="Body Text 2"/>
    <w:basedOn w:val="a"/>
    <w:link w:val="25"/>
    <w:rsid w:val="00A02B5B"/>
    <w:pPr>
      <w:spacing w:after="0" w:line="48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A02B5B"/>
    <w:rPr>
      <w:rFonts w:ascii="Times New Roman" w:eastAsia="Times New Roman" w:hAnsi="Times New Roman" w:cs="Times New Roman"/>
      <w:sz w:val="24"/>
      <w:szCs w:val="24"/>
      <w:lang w:eastAsia="ru-RU"/>
    </w:rPr>
  </w:style>
  <w:style w:type="paragraph" w:styleId="33">
    <w:name w:val="Body Text 3"/>
    <w:basedOn w:val="a"/>
    <w:link w:val="34"/>
    <w:uiPriority w:val="99"/>
    <w:rsid w:val="00A02B5B"/>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A02B5B"/>
    <w:rPr>
      <w:rFonts w:ascii="Times New Roman" w:eastAsia="Times New Roman" w:hAnsi="Times New Roman" w:cs="Times New Roman"/>
      <w:sz w:val="16"/>
      <w:szCs w:val="16"/>
      <w:lang w:eastAsia="ru-RU"/>
    </w:rPr>
  </w:style>
  <w:style w:type="paragraph" w:styleId="afc">
    <w:name w:val="Plain Text"/>
    <w:aliases w:val="Текст1"/>
    <w:basedOn w:val="a"/>
    <w:link w:val="afd"/>
    <w:rsid w:val="00A02B5B"/>
    <w:pPr>
      <w:spacing w:after="0" w:line="240" w:lineRule="auto"/>
      <w:jc w:val="both"/>
    </w:pPr>
    <w:rPr>
      <w:rFonts w:ascii="Courier New" w:eastAsia="Times New Roman" w:hAnsi="Courier New" w:cs="Times New Roman"/>
      <w:sz w:val="20"/>
      <w:szCs w:val="20"/>
      <w:lang w:eastAsia="ru-RU"/>
    </w:rPr>
  </w:style>
  <w:style w:type="character" w:customStyle="1" w:styleId="afd">
    <w:name w:val="Текст Знак"/>
    <w:aliases w:val="Текст1 Знак"/>
    <w:basedOn w:val="a0"/>
    <w:link w:val="afc"/>
    <w:rsid w:val="00A02B5B"/>
    <w:rPr>
      <w:rFonts w:ascii="Courier New" w:eastAsia="Times New Roman" w:hAnsi="Courier New" w:cs="Times New Roman"/>
      <w:sz w:val="20"/>
      <w:szCs w:val="20"/>
      <w:lang w:eastAsia="ru-RU"/>
    </w:rPr>
  </w:style>
  <w:style w:type="character" w:customStyle="1" w:styleId="FontStyle15">
    <w:name w:val="Font Style15"/>
    <w:basedOn w:val="a0"/>
    <w:rsid w:val="00A02B5B"/>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A02B5B"/>
    <w:pPr>
      <w:spacing w:after="0" w:line="240" w:lineRule="auto"/>
      <w:jc w:val="both"/>
    </w:pPr>
    <w:rPr>
      <w:rFonts w:ascii="Verdana" w:eastAsia="Times New Roman" w:hAnsi="Verdana" w:cs="Verdana"/>
      <w:sz w:val="20"/>
      <w:szCs w:val="20"/>
      <w:lang w:val="en-US"/>
    </w:rPr>
  </w:style>
  <w:style w:type="paragraph" w:styleId="afe">
    <w:name w:val="caption"/>
    <w:basedOn w:val="a"/>
    <w:next w:val="a"/>
    <w:link w:val="aff"/>
    <w:qFormat/>
    <w:rsid w:val="00A02B5B"/>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A02B5B"/>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0"/>
    <w:link w:val="35"/>
    <w:uiPriority w:val="99"/>
    <w:rsid w:val="00A02B5B"/>
    <w:rPr>
      <w:rFonts w:ascii="Calibri" w:eastAsia="Calibri" w:hAnsi="Calibri" w:cs="Times New Roman"/>
      <w:sz w:val="16"/>
      <w:szCs w:val="16"/>
    </w:rPr>
  </w:style>
  <w:style w:type="character" w:customStyle="1" w:styleId="aff0">
    <w:name w:val="Схема документа Знак"/>
    <w:link w:val="aff1"/>
    <w:semiHidden/>
    <w:rsid w:val="00A02B5B"/>
    <w:rPr>
      <w:rFonts w:ascii="Tahoma" w:eastAsia="Calibri" w:hAnsi="Tahoma" w:cs="Tahoma"/>
      <w:sz w:val="20"/>
      <w:szCs w:val="20"/>
      <w:shd w:val="clear" w:color="auto" w:fill="000080"/>
    </w:rPr>
  </w:style>
  <w:style w:type="paragraph" w:styleId="aff1">
    <w:name w:val="Document Map"/>
    <w:basedOn w:val="a"/>
    <w:link w:val="aff0"/>
    <w:semiHidden/>
    <w:rsid w:val="00A02B5B"/>
    <w:pPr>
      <w:shd w:val="clear" w:color="auto" w:fill="000080"/>
      <w:spacing w:after="0" w:line="240" w:lineRule="auto"/>
      <w:jc w:val="both"/>
    </w:pPr>
    <w:rPr>
      <w:rFonts w:ascii="Tahoma" w:eastAsia="Calibri" w:hAnsi="Tahoma" w:cs="Tahoma"/>
      <w:sz w:val="20"/>
      <w:szCs w:val="20"/>
    </w:rPr>
  </w:style>
  <w:style w:type="character" w:customStyle="1" w:styleId="16">
    <w:name w:val="Схема документа Знак1"/>
    <w:basedOn w:val="a0"/>
    <w:uiPriority w:val="99"/>
    <w:semiHidden/>
    <w:rsid w:val="00A02B5B"/>
    <w:rPr>
      <w:rFonts w:ascii="Segoe UI" w:hAnsi="Segoe UI" w:cs="Segoe UI"/>
      <w:sz w:val="16"/>
      <w:szCs w:val="16"/>
    </w:rPr>
  </w:style>
  <w:style w:type="paragraph" w:customStyle="1" w:styleId="aff2">
    <w:name w:val="заголовок таблицы"/>
    <w:basedOn w:val="a"/>
    <w:link w:val="aff3"/>
    <w:qFormat/>
    <w:rsid w:val="00A02B5B"/>
    <w:pPr>
      <w:spacing w:after="0" w:line="312" w:lineRule="auto"/>
      <w:jc w:val="center"/>
    </w:pPr>
    <w:rPr>
      <w:rFonts w:ascii="Times New Roman" w:eastAsia="Times New Roman" w:hAnsi="Times New Roman" w:cs="Times New Roman"/>
      <w:b/>
      <w:sz w:val="26"/>
      <w:szCs w:val="24"/>
      <w:lang w:eastAsia="ru-RU"/>
    </w:rPr>
  </w:style>
  <w:style w:type="character" w:customStyle="1" w:styleId="aff3">
    <w:name w:val="заголовок таблицы Знак"/>
    <w:link w:val="aff2"/>
    <w:rsid w:val="00A02B5B"/>
    <w:rPr>
      <w:rFonts w:ascii="Times New Roman" w:eastAsia="Times New Roman" w:hAnsi="Times New Roman" w:cs="Times New Roman"/>
      <w:b/>
      <w:sz w:val="26"/>
      <w:szCs w:val="24"/>
      <w:lang w:eastAsia="ru-RU"/>
    </w:rPr>
  </w:style>
  <w:style w:type="paragraph" w:customStyle="1" w:styleId="aff4">
    <w:name w:val="Основной"/>
    <w:basedOn w:val="a"/>
    <w:link w:val="aff5"/>
    <w:rsid w:val="00A02B5B"/>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5">
    <w:name w:val="Основной Знак"/>
    <w:link w:val="aff4"/>
    <w:rsid w:val="00A02B5B"/>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A02B5B"/>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0"/>
    <w:link w:val="27"/>
    <w:uiPriority w:val="29"/>
    <w:rsid w:val="00A02B5B"/>
    <w:rPr>
      <w:rFonts w:ascii="Calibri" w:eastAsia="Calibri" w:hAnsi="Calibri" w:cs="Times New Roman"/>
      <w:i/>
      <w:iCs/>
      <w:color w:val="000000"/>
      <w:sz w:val="24"/>
      <w:szCs w:val="24"/>
    </w:rPr>
  </w:style>
  <w:style w:type="paragraph" w:customStyle="1" w:styleId="aff6">
    <w:name w:val="ПодзаголовокКАТЯ"/>
    <w:basedOn w:val="ac"/>
    <w:qFormat/>
    <w:rsid w:val="00A02B5B"/>
    <w:rPr>
      <w:rFonts w:ascii="Times New Roman" w:hAnsi="Times New Roman"/>
      <w:i/>
      <w:sz w:val="26"/>
      <w:szCs w:val="26"/>
    </w:rPr>
  </w:style>
  <w:style w:type="paragraph" w:styleId="41">
    <w:name w:val="toc 4"/>
    <w:basedOn w:val="a"/>
    <w:next w:val="a"/>
    <w:autoRedefine/>
    <w:uiPriority w:val="39"/>
    <w:unhideWhenUsed/>
    <w:rsid w:val="00A02B5B"/>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A02B5B"/>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A02B5B"/>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A02B5B"/>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A02B5B"/>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A02B5B"/>
    <w:pPr>
      <w:spacing w:after="0" w:line="240" w:lineRule="auto"/>
      <w:ind w:left="1760"/>
      <w:jc w:val="both"/>
    </w:pPr>
    <w:rPr>
      <w:rFonts w:ascii="Calibri" w:eastAsia="Calibri" w:hAnsi="Calibri" w:cs="Times New Roman"/>
      <w:sz w:val="20"/>
      <w:szCs w:val="20"/>
    </w:rPr>
  </w:style>
  <w:style w:type="character" w:styleId="aff7">
    <w:name w:val="page number"/>
    <w:basedOn w:val="a0"/>
    <w:rsid w:val="00A02B5B"/>
  </w:style>
  <w:style w:type="character" w:customStyle="1" w:styleId="aff8">
    <w:name w:val="Текст концевой сноски Знак"/>
    <w:link w:val="aff9"/>
    <w:uiPriority w:val="99"/>
    <w:semiHidden/>
    <w:rsid w:val="00A02B5B"/>
    <w:rPr>
      <w:rFonts w:ascii="Calibri" w:eastAsia="Calibri" w:hAnsi="Calibri" w:cs="Times New Roman"/>
      <w:sz w:val="20"/>
      <w:szCs w:val="20"/>
    </w:rPr>
  </w:style>
  <w:style w:type="paragraph" w:styleId="aff9">
    <w:name w:val="endnote text"/>
    <w:basedOn w:val="a"/>
    <w:link w:val="aff8"/>
    <w:uiPriority w:val="99"/>
    <w:semiHidden/>
    <w:unhideWhenUsed/>
    <w:rsid w:val="00A02B5B"/>
    <w:pPr>
      <w:spacing w:after="0" w:line="240" w:lineRule="auto"/>
      <w:jc w:val="both"/>
    </w:pPr>
    <w:rPr>
      <w:rFonts w:ascii="Calibri" w:eastAsia="Calibri" w:hAnsi="Calibri" w:cs="Times New Roman"/>
      <w:sz w:val="20"/>
      <w:szCs w:val="20"/>
    </w:rPr>
  </w:style>
  <w:style w:type="character" w:customStyle="1" w:styleId="17">
    <w:name w:val="Текст концевой сноски Знак1"/>
    <w:basedOn w:val="a0"/>
    <w:uiPriority w:val="99"/>
    <w:semiHidden/>
    <w:rsid w:val="00A02B5B"/>
    <w:rPr>
      <w:sz w:val="20"/>
      <w:szCs w:val="20"/>
    </w:rPr>
  </w:style>
  <w:style w:type="paragraph" w:styleId="affa">
    <w:name w:val="footnote text"/>
    <w:basedOn w:val="a"/>
    <w:link w:val="affb"/>
    <w:uiPriority w:val="99"/>
    <w:unhideWhenUsed/>
    <w:rsid w:val="00A02B5B"/>
    <w:pPr>
      <w:spacing w:after="0" w:line="240" w:lineRule="auto"/>
      <w:jc w:val="both"/>
    </w:pPr>
    <w:rPr>
      <w:rFonts w:ascii="Calibri" w:eastAsia="Calibri" w:hAnsi="Calibri" w:cs="Times New Roman"/>
      <w:sz w:val="20"/>
      <w:szCs w:val="20"/>
    </w:rPr>
  </w:style>
  <w:style w:type="character" w:customStyle="1" w:styleId="affb">
    <w:name w:val="Текст сноски Знак"/>
    <w:basedOn w:val="a0"/>
    <w:link w:val="affa"/>
    <w:uiPriority w:val="99"/>
    <w:rsid w:val="00A02B5B"/>
    <w:rPr>
      <w:rFonts w:ascii="Calibri" w:eastAsia="Calibri" w:hAnsi="Calibri" w:cs="Times New Roman"/>
      <w:sz w:val="20"/>
      <w:szCs w:val="20"/>
    </w:rPr>
  </w:style>
  <w:style w:type="paragraph" w:customStyle="1" w:styleId="affc">
    <w:name w:val="Новый абзац"/>
    <w:basedOn w:val="a"/>
    <w:link w:val="29"/>
    <w:rsid w:val="00A02B5B"/>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c"/>
    <w:rsid w:val="00A02B5B"/>
    <w:rPr>
      <w:rFonts w:ascii="Arial" w:eastAsia="Times New Roman" w:hAnsi="Arial" w:cs="Times New Roman"/>
      <w:sz w:val="24"/>
      <w:szCs w:val="20"/>
      <w:lang w:eastAsia="ru-RU"/>
    </w:rPr>
  </w:style>
  <w:style w:type="paragraph" w:customStyle="1" w:styleId="18">
    <w:name w:val="Подзаголовок1катя"/>
    <w:basedOn w:val="ac"/>
    <w:qFormat/>
    <w:rsid w:val="001A0756"/>
    <w:pPr>
      <w:spacing w:after="120"/>
      <w:ind w:firstLine="709"/>
      <w:jc w:val="both"/>
    </w:pPr>
    <w:rPr>
      <w:rFonts w:ascii="Times New Roman" w:hAnsi="Times New Roman"/>
      <w:b/>
      <w:sz w:val="26"/>
      <w:szCs w:val="26"/>
      <w:lang w:eastAsia="ru-RU"/>
    </w:rPr>
  </w:style>
  <w:style w:type="paragraph" w:customStyle="1" w:styleId="2a">
    <w:name w:val="Егор2"/>
    <w:basedOn w:val="3"/>
    <w:link w:val="2b"/>
    <w:rsid w:val="00A02B5B"/>
    <w:pPr>
      <w:suppressAutoHyphens/>
      <w:spacing w:before="120" w:after="120" w:line="240" w:lineRule="auto"/>
      <w:ind w:left="1429" w:hanging="720"/>
      <w:jc w:val="center"/>
      <w:outlineLvl w:val="9"/>
    </w:pPr>
    <w:rPr>
      <w:rFonts w:eastAsia="Times New Roman" w:cs="Times New Roman"/>
      <w:b w:val="0"/>
      <w:bCs/>
      <w:i/>
      <w:sz w:val="24"/>
      <w:szCs w:val="26"/>
    </w:rPr>
  </w:style>
  <w:style w:type="character" w:customStyle="1" w:styleId="2b">
    <w:name w:val="Егор2 Знак"/>
    <w:link w:val="2a"/>
    <w:rsid w:val="00A02B5B"/>
    <w:rPr>
      <w:rFonts w:ascii="Times New Roman" w:eastAsia="Times New Roman" w:hAnsi="Times New Roman" w:cs="Times New Roman"/>
      <w:bCs/>
      <w:i/>
      <w:sz w:val="24"/>
      <w:szCs w:val="26"/>
    </w:rPr>
  </w:style>
  <w:style w:type="paragraph" w:styleId="affd">
    <w:name w:val="Title"/>
    <w:basedOn w:val="a"/>
    <w:next w:val="a"/>
    <w:link w:val="affe"/>
    <w:qFormat/>
    <w:rsid w:val="00A02B5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e">
    <w:name w:val="Название Знак"/>
    <w:basedOn w:val="a0"/>
    <w:link w:val="affd"/>
    <w:rsid w:val="00A02B5B"/>
    <w:rPr>
      <w:rFonts w:ascii="Cambria" w:eastAsia="Times New Roman" w:hAnsi="Cambria" w:cs="Times New Roman"/>
      <w:b/>
      <w:bCs/>
      <w:kern w:val="28"/>
      <w:sz w:val="32"/>
      <w:szCs w:val="32"/>
    </w:rPr>
  </w:style>
  <w:style w:type="paragraph" w:customStyle="1" w:styleId="S2">
    <w:name w:val="S_Маркированный"/>
    <w:basedOn w:val="afff"/>
    <w:link w:val="S5"/>
    <w:autoRedefine/>
    <w:rsid w:val="00A02B5B"/>
    <w:pPr>
      <w:contextualSpacing w:val="0"/>
    </w:pPr>
    <w:rPr>
      <w:rFonts w:eastAsia="Calibri"/>
      <w:color w:val="FF0000"/>
      <w:sz w:val="26"/>
      <w:szCs w:val="26"/>
    </w:rPr>
  </w:style>
  <w:style w:type="paragraph" w:styleId="afff">
    <w:name w:val="List Bullet"/>
    <w:basedOn w:val="a"/>
    <w:unhideWhenUsed/>
    <w:rsid w:val="00A02B5B"/>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5">
    <w:name w:val="S_Маркированный Знак"/>
    <w:basedOn w:val="a0"/>
    <w:link w:val="S2"/>
    <w:rsid w:val="00A02B5B"/>
    <w:rPr>
      <w:rFonts w:ascii="Times New Roman" w:eastAsia="Calibri" w:hAnsi="Times New Roman" w:cs="Times New Roman"/>
      <w:color w:val="FF0000"/>
      <w:sz w:val="26"/>
      <w:szCs w:val="26"/>
      <w:lang w:eastAsia="ru-RU"/>
    </w:rPr>
  </w:style>
  <w:style w:type="paragraph" w:customStyle="1" w:styleId="ConsNormal">
    <w:name w:val="ConsNormal"/>
    <w:rsid w:val="00A02B5B"/>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9">
    <w:name w:val="Абзац списка1"/>
    <w:basedOn w:val="a"/>
    <w:qFormat/>
    <w:rsid w:val="00A02B5B"/>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A02B5B"/>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A02B5B"/>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A02B5B"/>
    <w:rPr>
      <w:rFonts w:ascii="Trebuchet MS" w:eastAsia="Times New Roman" w:hAnsi="Trebuchet MS" w:cs="Times New Roman"/>
      <w:i/>
      <w:w w:val="103"/>
      <w:sz w:val="24"/>
      <w:szCs w:val="24"/>
    </w:rPr>
  </w:style>
  <w:style w:type="character" w:customStyle="1" w:styleId="FontStyle80">
    <w:name w:val="Font Style80"/>
    <w:rsid w:val="00A02B5B"/>
    <w:rPr>
      <w:rFonts w:ascii="Times New Roman" w:hAnsi="Times New Roman" w:cs="Times New Roman"/>
      <w:b/>
      <w:bCs/>
      <w:sz w:val="26"/>
      <w:szCs w:val="26"/>
    </w:rPr>
  </w:style>
  <w:style w:type="paragraph" w:customStyle="1" w:styleId="42">
    <w:name w:val="Егор4"/>
    <w:basedOn w:val="a"/>
    <w:qFormat/>
    <w:rsid w:val="00A02B5B"/>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A02B5B"/>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1"/>
    <w:next w:val="-3"/>
    <w:uiPriority w:val="61"/>
    <w:rsid w:val="00A02B5B"/>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1"/>
    <w:uiPriority w:val="61"/>
    <w:rsid w:val="00A02B5B"/>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A02B5B"/>
    <w:pPr>
      <w:tabs>
        <w:tab w:val="decimal" w:pos="360"/>
      </w:tabs>
      <w:spacing w:after="0" w:line="240" w:lineRule="auto"/>
      <w:jc w:val="both"/>
    </w:pPr>
    <w:rPr>
      <w:rFonts w:ascii="Times New Roman" w:hAnsi="Times New Roman" w:cs="Times New Roman"/>
      <w:sz w:val="24"/>
      <w:szCs w:val="24"/>
      <w:lang w:eastAsia="ru-RU"/>
    </w:rPr>
  </w:style>
  <w:style w:type="character" w:customStyle="1" w:styleId="1a">
    <w:name w:val="Слабое выделение1"/>
    <w:basedOn w:val="a0"/>
    <w:uiPriority w:val="19"/>
    <w:qFormat/>
    <w:rsid w:val="00A02B5B"/>
    <w:rPr>
      <w:i/>
      <w:iCs/>
      <w:color w:val="000000"/>
    </w:rPr>
  </w:style>
  <w:style w:type="table" w:customStyle="1" w:styleId="-110">
    <w:name w:val="Светлая заливка - Акцент 11"/>
    <w:basedOn w:val="a1"/>
    <w:uiPriority w:val="60"/>
    <w:rsid w:val="00A02B5B"/>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0">
    <w:name w:val="в таблице"/>
    <w:basedOn w:val="a"/>
    <w:qFormat/>
    <w:rsid w:val="00A02B5B"/>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A02B5B"/>
    <w:pPr>
      <w:spacing w:after="0" w:line="240" w:lineRule="auto"/>
      <w:jc w:val="both"/>
    </w:pPr>
    <w:rPr>
      <w:rFonts w:ascii="Courier New" w:eastAsia="Times New Roman" w:hAnsi="Courier New" w:cs="Times New Roman"/>
      <w:sz w:val="20"/>
      <w:szCs w:val="20"/>
      <w:lang w:eastAsia="ru-RU"/>
    </w:rPr>
  </w:style>
  <w:style w:type="paragraph" w:customStyle="1" w:styleId="S6">
    <w:name w:val="S_Таблица"/>
    <w:basedOn w:val="a"/>
    <w:rsid w:val="00A02B5B"/>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0"/>
    <w:rsid w:val="00A02B5B"/>
  </w:style>
  <w:style w:type="paragraph" w:customStyle="1" w:styleId="1b">
    <w:name w:val="Маркированный список1"/>
    <w:basedOn w:val="a"/>
    <w:uiPriority w:val="99"/>
    <w:rsid w:val="00A02B5B"/>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A02B5B"/>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0"/>
    <w:link w:val="Main"/>
    <w:rsid w:val="00A02B5B"/>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A02B5B"/>
    <w:pPr>
      <w:spacing w:after="0" w:line="240" w:lineRule="auto"/>
      <w:ind w:firstLine="360"/>
      <w:jc w:val="both"/>
    </w:pPr>
    <w:rPr>
      <w:rFonts w:ascii="Arial" w:eastAsia="Times New Roman" w:hAnsi="Arial" w:cs="Times New Roman"/>
      <w:sz w:val="24"/>
      <w:szCs w:val="20"/>
      <w:lang w:eastAsia="ru-RU"/>
    </w:rPr>
  </w:style>
  <w:style w:type="paragraph" w:customStyle="1" w:styleId="afff1">
    <w:name w:val="Содержимое таблицы"/>
    <w:basedOn w:val="a"/>
    <w:rsid w:val="00A02B5B"/>
    <w:pPr>
      <w:suppressLineNumbers/>
      <w:suppressAutoHyphens/>
      <w:spacing w:after="0" w:line="240" w:lineRule="auto"/>
      <w:jc w:val="both"/>
    </w:pPr>
    <w:rPr>
      <w:rFonts w:ascii="Calibri" w:eastAsia="Times New Roman" w:hAnsi="Calibri" w:cs="Calibri"/>
      <w:sz w:val="24"/>
      <w:szCs w:val="24"/>
      <w:lang w:eastAsia="ar-SA"/>
    </w:rPr>
  </w:style>
  <w:style w:type="character" w:styleId="afff2">
    <w:name w:val="Emphasis"/>
    <w:basedOn w:val="a0"/>
    <w:uiPriority w:val="20"/>
    <w:qFormat/>
    <w:rsid w:val="00A02B5B"/>
    <w:rPr>
      <w:i/>
      <w:iCs/>
    </w:rPr>
  </w:style>
  <w:style w:type="paragraph" w:customStyle="1" w:styleId="210">
    <w:name w:val="Основной текст с отступом 21"/>
    <w:basedOn w:val="a"/>
    <w:rsid w:val="00A02B5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A02B5B"/>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0"/>
    <w:rsid w:val="00A02B5B"/>
  </w:style>
  <w:style w:type="paragraph" w:customStyle="1" w:styleId="font10">
    <w:name w:val="font10"/>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02B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3">
    <w:name w:val="Strong"/>
    <w:basedOn w:val="a0"/>
    <w:uiPriority w:val="22"/>
    <w:qFormat/>
    <w:rsid w:val="00A02B5B"/>
    <w:rPr>
      <w:b/>
      <w:bCs/>
    </w:rPr>
  </w:style>
  <w:style w:type="paragraph" w:customStyle="1" w:styleId="u">
    <w:name w:val="u"/>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A02B5B"/>
    <w:rPr>
      <w:rFonts w:ascii="Courier New" w:hAnsi="Courier New" w:cs="Courier New"/>
    </w:rPr>
  </w:style>
  <w:style w:type="paragraph" w:styleId="HTML">
    <w:name w:val="HTML Preformatted"/>
    <w:basedOn w:val="a"/>
    <w:link w:val="HTML0"/>
    <w:rsid w:val="00A02B5B"/>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02B5B"/>
    <w:rPr>
      <w:rFonts w:ascii="Courier New" w:eastAsia="Times New Roman" w:hAnsi="Courier New" w:cs="Courier New"/>
      <w:sz w:val="20"/>
      <w:szCs w:val="20"/>
      <w:lang w:eastAsia="ar-SA"/>
    </w:rPr>
  </w:style>
  <w:style w:type="character" w:customStyle="1" w:styleId="FontStyle38">
    <w:name w:val="Font Style38"/>
    <w:uiPriority w:val="99"/>
    <w:rsid w:val="00A02B5B"/>
    <w:rPr>
      <w:rFonts w:ascii="Arial" w:hAnsi="Arial" w:cs="Arial"/>
      <w:sz w:val="22"/>
      <w:szCs w:val="22"/>
    </w:rPr>
  </w:style>
  <w:style w:type="paragraph" w:customStyle="1" w:styleId="uni">
    <w:name w:val="uni"/>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
    <w:next w:val="a"/>
    <w:uiPriority w:val="99"/>
    <w:rsid w:val="00A02B5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Прижатый влево"/>
    <w:basedOn w:val="a"/>
    <w:next w:val="a"/>
    <w:uiPriority w:val="99"/>
    <w:rsid w:val="00A02B5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6">
    <w:name w:val="Основной стиль записки"/>
    <w:basedOn w:val="a"/>
    <w:qFormat/>
    <w:rsid w:val="00A02B5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A02B5B"/>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0"/>
    <w:link w:val="120"/>
    <w:rsid w:val="00A02B5B"/>
    <w:rPr>
      <w:rFonts w:ascii="Arial" w:eastAsia="Times New Roman" w:hAnsi="Arial" w:cs="Times New Roman"/>
      <w:sz w:val="24"/>
      <w:szCs w:val="20"/>
      <w:lang w:eastAsia="ru-RU"/>
    </w:rPr>
  </w:style>
  <w:style w:type="character" w:styleId="afff7">
    <w:name w:val="footnote reference"/>
    <w:basedOn w:val="a0"/>
    <w:uiPriority w:val="99"/>
    <w:semiHidden/>
    <w:unhideWhenUsed/>
    <w:rsid w:val="00A02B5B"/>
    <w:rPr>
      <w:vertAlign w:val="superscript"/>
    </w:rPr>
  </w:style>
  <w:style w:type="table" w:customStyle="1" w:styleId="1c">
    <w:name w:val="Сетка таблицы1"/>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b"/>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A02B5B"/>
  </w:style>
  <w:style w:type="paragraph" w:customStyle="1" w:styleId="headertext">
    <w:name w:val="header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1"/>
    <w:next w:val="ab"/>
    <w:rsid w:val="00A02B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A02B5B"/>
  </w:style>
  <w:style w:type="table" w:customStyle="1" w:styleId="3-61">
    <w:name w:val="Средняя сетка 3 - Акцент 61"/>
    <w:basedOn w:val="a1"/>
    <w:next w:val="3-6"/>
    <w:uiPriority w:val="69"/>
    <w:rsid w:val="00A02B5B"/>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A02B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A02B5B"/>
  </w:style>
  <w:style w:type="paragraph" w:customStyle="1" w:styleId="320">
    <w:name w:val="Основной текст с отступом 32"/>
    <w:basedOn w:val="a"/>
    <w:rsid w:val="00A02B5B"/>
    <w:pPr>
      <w:spacing w:after="120" w:line="240" w:lineRule="auto"/>
      <w:ind w:left="283"/>
    </w:pPr>
    <w:rPr>
      <w:rFonts w:ascii="Times New Roman" w:eastAsia="Times New Roman" w:hAnsi="Times New Roman" w:cs="Times New Roman"/>
      <w:sz w:val="16"/>
      <w:szCs w:val="16"/>
      <w:lang w:eastAsia="ar-SA"/>
    </w:rPr>
  </w:style>
  <w:style w:type="paragraph" w:customStyle="1" w:styleId="afff8">
    <w:name w:val="Знак"/>
    <w:basedOn w:val="a"/>
    <w:rsid w:val="00A02B5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A02B5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d">
    <w:name w:val="Красная строка1"/>
    <w:basedOn w:val="a"/>
    <w:rsid w:val="00A02B5B"/>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e">
    <w:name w:val="Table Classic 1"/>
    <w:basedOn w:val="a1"/>
    <w:semiHidden/>
    <w:rsid w:val="00A02B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0"/>
    <w:uiPriority w:val="9"/>
    <w:semiHidden/>
    <w:rsid w:val="00A02B5B"/>
    <w:rPr>
      <w:rFonts w:asciiTheme="majorHAnsi" w:eastAsiaTheme="majorEastAsia" w:hAnsiTheme="majorHAnsi" w:cstheme="majorBidi"/>
      <w:color w:val="1F4D78" w:themeColor="accent1" w:themeShade="7F"/>
    </w:rPr>
  </w:style>
  <w:style w:type="table" w:styleId="-3">
    <w:name w:val="Light List Accent 3"/>
    <w:basedOn w:val="a1"/>
    <w:uiPriority w:val="61"/>
    <w:semiHidden/>
    <w:unhideWhenUsed/>
    <w:rsid w:val="00A02B5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9">
    <w:name w:val="Subtle Emphasis"/>
    <w:basedOn w:val="a0"/>
    <w:uiPriority w:val="19"/>
    <w:qFormat/>
    <w:rsid w:val="00A02B5B"/>
    <w:rPr>
      <w:i/>
      <w:iCs/>
      <w:color w:val="404040" w:themeColor="text1" w:themeTint="BF"/>
    </w:rPr>
  </w:style>
  <w:style w:type="table" w:styleId="3-6">
    <w:name w:val="Medium Grid 3 Accent 6"/>
    <w:basedOn w:val="a1"/>
    <w:uiPriority w:val="69"/>
    <w:semiHidden/>
    <w:unhideWhenUsed/>
    <w:rsid w:val="00A02B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ConsPlusNormal0">
    <w:name w:val="ConsPlusNormal Знак"/>
    <w:link w:val="ConsPlusNormal"/>
    <w:locked/>
    <w:rsid w:val="00A02B5B"/>
    <w:rPr>
      <w:rFonts w:ascii="Arial" w:eastAsia="Times New Roman" w:hAnsi="Arial" w:cs="Arial"/>
      <w:sz w:val="20"/>
      <w:szCs w:val="20"/>
      <w:lang w:eastAsia="ru-RU"/>
    </w:rPr>
  </w:style>
  <w:style w:type="character" w:customStyle="1" w:styleId="af3">
    <w:name w:val="Абзац списка Знак"/>
    <w:aliases w:val="обычный Знак,Показатель Знак"/>
    <w:link w:val="af2"/>
    <w:locked/>
    <w:rsid w:val="00A02B5B"/>
    <w:rPr>
      <w:rFonts w:ascii="Calibri" w:eastAsia="Times New Roman" w:hAnsi="Calibri" w:cs="Times New Roman"/>
      <w:lang w:eastAsia="ru-RU"/>
    </w:rPr>
  </w:style>
  <w:style w:type="character" w:styleId="afffa">
    <w:name w:val="Intense Emphasis"/>
    <w:basedOn w:val="a0"/>
    <w:uiPriority w:val="21"/>
    <w:qFormat/>
    <w:rsid w:val="00A02B5B"/>
    <w:rPr>
      <w:i/>
      <w:iCs/>
      <w:color w:val="5B9BD5" w:themeColor="accent1"/>
    </w:rPr>
  </w:style>
  <w:style w:type="paragraph" w:customStyle="1" w:styleId="-">
    <w:name w:val="Геоград-ТХ"/>
    <w:basedOn w:val="a"/>
    <w:link w:val="-0"/>
    <w:qFormat/>
    <w:rsid w:val="00A02B5B"/>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A02B5B"/>
    <w:rPr>
      <w:rFonts w:ascii="Times New Roman" w:eastAsia="Times New Roman" w:hAnsi="Times New Roman" w:cs="Times New Roman"/>
      <w:sz w:val="28"/>
    </w:rPr>
  </w:style>
  <w:style w:type="paragraph" w:customStyle="1" w:styleId="afffb">
    <w:name w:val="Мария"/>
    <w:basedOn w:val="a"/>
    <w:uiPriority w:val="99"/>
    <w:rsid w:val="00A02B5B"/>
    <w:pPr>
      <w:spacing w:before="240" w:after="120" w:line="240" w:lineRule="auto"/>
      <w:ind w:firstLine="709"/>
      <w:jc w:val="both"/>
    </w:pPr>
    <w:rPr>
      <w:rFonts w:ascii="Times New Roman" w:eastAsia="Times New Roman" w:hAnsi="Times New Roman" w:cs="Times New Roman"/>
      <w:sz w:val="26"/>
      <w:szCs w:val="26"/>
      <w:lang w:eastAsia="ru-RU"/>
    </w:rPr>
  </w:style>
  <w:style w:type="character" w:customStyle="1" w:styleId="aff">
    <w:name w:val="Название объекта Знак"/>
    <w:link w:val="afe"/>
    <w:rsid w:val="00A02B5B"/>
    <w:rPr>
      <w:rFonts w:ascii="Calibri" w:eastAsia="Calibri" w:hAnsi="Calibri" w:cs="Times New Roman"/>
      <w:b/>
      <w:bCs/>
      <w:sz w:val="20"/>
      <w:szCs w:val="20"/>
    </w:rPr>
  </w:style>
  <w:style w:type="character" w:customStyle="1" w:styleId="80">
    <w:name w:val="Заголовок 8 Знак"/>
    <w:basedOn w:val="a0"/>
    <w:link w:val="8"/>
    <w:rsid w:val="001A4614"/>
    <w:rPr>
      <w:rFonts w:ascii="Calibri" w:eastAsia="Times New Roman" w:hAnsi="Calibri" w:cs="Times New Roman"/>
      <w:i/>
      <w:iCs/>
      <w:sz w:val="24"/>
      <w:szCs w:val="24"/>
    </w:rPr>
  </w:style>
  <w:style w:type="numbering" w:customStyle="1" w:styleId="2e">
    <w:name w:val="Нет списка2"/>
    <w:next w:val="a2"/>
    <w:uiPriority w:val="99"/>
    <w:semiHidden/>
    <w:unhideWhenUsed/>
    <w:rsid w:val="001A4614"/>
  </w:style>
  <w:style w:type="table" w:customStyle="1" w:styleId="190">
    <w:name w:val="Сетка таблицы19"/>
    <w:basedOn w:val="a1"/>
    <w:next w:val="ab"/>
    <w:uiPriority w:val="59"/>
    <w:rsid w:val="001A461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c">
    <w:name w:val="Первый уровень"/>
    <w:basedOn w:val="19"/>
    <w:next w:val="a"/>
    <w:rsid w:val="001A4614"/>
    <w:pPr>
      <w:pageBreakBefore/>
      <w:spacing w:before="0" w:beforeAutospacing="0" w:after="240" w:afterAutospacing="0" w:line="312" w:lineRule="auto"/>
      <w:ind w:left="360" w:hanging="360"/>
      <w:contextualSpacing w:val="0"/>
      <w:jc w:val="center"/>
    </w:pPr>
    <w:rPr>
      <w:rFonts w:ascii="Times New Roman" w:eastAsia="Times New Roman" w:hAnsi="Times New Roman"/>
      <w:b/>
      <w:szCs w:val="22"/>
    </w:rPr>
  </w:style>
  <w:style w:type="paragraph" w:customStyle="1" w:styleId="afffd">
    <w:name w:val="Второй уровень"/>
    <w:basedOn w:val="19"/>
    <w:rsid w:val="001A4614"/>
    <w:pPr>
      <w:spacing w:before="120" w:beforeAutospacing="0" w:after="120" w:afterAutospacing="0" w:line="312" w:lineRule="auto"/>
      <w:ind w:left="792" w:hanging="432"/>
      <w:contextualSpacing w:val="0"/>
      <w:jc w:val="center"/>
    </w:pPr>
    <w:rPr>
      <w:rFonts w:ascii="Times New Roman" w:eastAsia="Times New Roman" w:hAnsi="Times New Roman"/>
      <w:b/>
      <w:sz w:val="24"/>
      <w:szCs w:val="22"/>
    </w:rPr>
  </w:style>
  <w:style w:type="paragraph" w:customStyle="1" w:styleId="ConsPlusTitle">
    <w:name w:val="ConsPlusTitle"/>
    <w:rsid w:val="001A4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w:basedOn w:val="a"/>
    <w:rsid w:val="001A4614"/>
    <w:pPr>
      <w:spacing w:line="240" w:lineRule="exact"/>
    </w:pPr>
    <w:rPr>
      <w:rFonts w:ascii="Tahoma" w:eastAsia="Times New Roman" w:hAnsi="Tahoma" w:cs="Times New Roman"/>
      <w:sz w:val="20"/>
      <w:szCs w:val="20"/>
      <w:lang w:val="en-US"/>
    </w:rPr>
  </w:style>
  <w:style w:type="character" w:customStyle="1" w:styleId="FontStyle28">
    <w:name w:val="Font Style28"/>
    <w:rsid w:val="001A4614"/>
    <w:rPr>
      <w:rFonts w:ascii="Arial" w:hAnsi="Arial" w:cs="Arial"/>
      <w:sz w:val="24"/>
      <w:szCs w:val="24"/>
    </w:rPr>
  </w:style>
  <w:style w:type="character" w:customStyle="1" w:styleId="FontStyle33">
    <w:name w:val="Font Style33"/>
    <w:rsid w:val="001A4614"/>
    <w:rPr>
      <w:rFonts w:ascii="Arial Narrow" w:hAnsi="Arial Narrow" w:cs="Arial Narrow"/>
      <w:sz w:val="24"/>
      <w:szCs w:val="24"/>
    </w:rPr>
  </w:style>
  <w:style w:type="character" w:customStyle="1" w:styleId="S10">
    <w:name w:val="S_Маркированный Знак1"/>
    <w:locked/>
    <w:rsid w:val="001A4614"/>
    <w:rPr>
      <w:rFonts w:ascii="Times New Roman" w:hAnsi="Times New Roman" w:cs="Times New Roman"/>
      <w:b/>
      <w:sz w:val="28"/>
      <w:szCs w:val="28"/>
    </w:rPr>
  </w:style>
  <w:style w:type="paragraph" w:customStyle="1" w:styleId="western">
    <w:name w:val="western"/>
    <w:basedOn w:val="a"/>
    <w:rsid w:val="001A4614"/>
    <w:pPr>
      <w:spacing w:before="100" w:beforeAutospacing="1" w:after="115" w:line="276" w:lineRule="auto"/>
    </w:pPr>
    <w:rPr>
      <w:rFonts w:ascii="Calibri" w:eastAsia="Times New Roman" w:hAnsi="Calibri" w:cs="Times New Roman"/>
      <w:color w:val="000000"/>
      <w:lang w:eastAsia="ru-RU"/>
    </w:rPr>
  </w:style>
  <w:style w:type="paragraph" w:customStyle="1" w:styleId="1">
    <w:name w:val="Маркированный список1 Знак Знак"/>
    <w:basedOn w:val="afffe"/>
    <w:rsid w:val="001A4614"/>
    <w:pPr>
      <w:numPr>
        <w:numId w:val="5"/>
      </w:numPr>
    </w:pPr>
    <w:rPr>
      <w:rFonts w:cs="Times New Roman"/>
    </w:rPr>
  </w:style>
  <w:style w:type="paragraph" w:styleId="afffe">
    <w:name w:val="List"/>
    <w:basedOn w:val="a"/>
    <w:semiHidden/>
    <w:rsid w:val="001A4614"/>
    <w:pPr>
      <w:spacing w:after="200" w:line="276" w:lineRule="auto"/>
      <w:ind w:left="283" w:hanging="283"/>
    </w:pPr>
    <w:rPr>
      <w:rFonts w:ascii="Calibri" w:eastAsia="Times New Roman" w:hAnsi="Calibri" w:cs="Calibri"/>
    </w:rPr>
  </w:style>
  <w:style w:type="character" w:styleId="affff">
    <w:name w:val="annotation reference"/>
    <w:semiHidden/>
    <w:rsid w:val="001A4614"/>
    <w:rPr>
      <w:rFonts w:cs="Times New Roman"/>
      <w:sz w:val="16"/>
      <w:szCs w:val="16"/>
    </w:rPr>
  </w:style>
  <w:style w:type="paragraph" w:styleId="affff0">
    <w:name w:val="annotation text"/>
    <w:basedOn w:val="a"/>
    <w:link w:val="affff1"/>
    <w:semiHidden/>
    <w:rsid w:val="001A4614"/>
    <w:pPr>
      <w:spacing w:after="200" w:line="276" w:lineRule="auto"/>
    </w:pPr>
    <w:rPr>
      <w:rFonts w:ascii="Calibri" w:eastAsia="Times New Roman" w:hAnsi="Calibri" w:cs="Calibri"/>
      <w:sz w:val="20"/>
      <w:szCs w:val="20"/>
    </w:rPr>
  </w:style>
  <w:style w:type="character" w:customStyle="1" w:styleId="affff1">
    <w:name w:val="Текст примечания Знак"/>
    <w:basedOn w:val="a0"/>
    <w:link w:val="affff0"/>
    <w:semiHidden/>
    <w:rsid w:val="001A4614"/>
    <w:rPr>
      <w:rFonts w:ascii="Calibri" w:eastAsia="Times New Roman" w:hAnsi="Calibri" w:cs="Calibri"/>
      <w:sz w:val="20"/>
      <w:szCs w:val="20"/>
    </w:rPr>
  </w:style>
  <w:style w:type="paragraph" w:styleId="affff2">
    <w:name w:val="annotation subject"/>
    <w:basedOn w:val="affff0"/>
    <w:next w:val="affff0"/>
    <w:link w:val="affff3"/>
    <w:semiHidden/>
    <w:rsid w:val="001A4614"/>
    <w:rPr>
      <w:b/>
      <w:bCs/>
    </w:rPr>
  </w:style>
  <w:style w:type="character" w:customStyle="1" w:styleId="affff3">
    <w:name w:val="Тема примечания Знак"/>
    <w:basedOn w:val="affff1"/>
    <w:link w:val="affff2"/>
    <w:semiHidden/>
    <w:rsid w:val="001A4614"/>
    <w:rPr>
      <w:rFonts w:ascii="Calibri" w:eastAsia="Times New Roman" w:hAnsi="Calibri" w:cs="Calibri"/>
      <w:b/>
      <w:bCs/>
      <w:sz w:val="20"/>
      <w:szCs w:val="20"/>
    </w:rPr>
  </w:style>
  <w:style w:type="paragraph" w:customStyle="1" w:styleId="1f">
    <w:name w:val="Без интервала1"/>
    <w:rsid w:val="001A4614"/>
    <w:pPr>
      <w:suppressAutoHyphens/>
      <w:spacing w:after="0" w:line="240" w:lineRule="auto"/>
      <w:jc w:val="both"/>
    </w:pPr>
    <w:rPr>
      <w:rFonts w:ascii="Calibri" w:eastAsia="Times New Roman" w:hAnsi="Calibri" w:cs="Times New Roman"/>
      <w:lang w:eastAsia="ar-SA"/>
    </w:rPr>
  </w:style>
  <w:style w:type="paragraph" w:customStyle="1" w:styleId="Standard">
    <w:name w:val="Standard"/>
    <w:rsid w:val="001A461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1f0">
    <w:name w:val="Основной текст1"/>
    <w:basedOn w:val="Standard"/>
    <w:rsid w:val="001A4614"/>
    <w:pPr>
      <w:shd w:val="clear" w:color="auto" w:fill="FFFFFF"/>
      <w:spacing w:before="240" w:after="60" w:line="283" w:lineRule="exact"/>
      <w:ind w:hanging="360"/>
    </w:pPr>
    <w:rPr>
      <w:rFonts w:cs="Times New Roman"/>
      <w:sz w:val="23"/>
      <w:szCs w:val="23"/>
    </w:rPr>
  </w:style>
  <w:style w:type="paragraph" w:customStyle="1" w:styleId="affff4">
    <w:name w:val="Заголовок"/>
    <w:basedOn w:val="a"/>
    <w:next w:val="af4"/>
    <w:rsid w:val="001A4614"/>
    <w:pPr>
      <w:keepNext/>
      <w:suppressAutoHyphens/>
      <w:spacing w:before="240" w:after="60" w:line="240" w:lineRule="auto"/>
      <w:jc w:val="center"/>
    </w:pPr>
    <w:rPr>
      <w:rFonts w:ascii="Cambria" w:eastAsia="Times New Roman" w:hAnsi="Cambria" w:cs="Mangal"/>
      <w:b/>
      <w:bCs/>
      <w:kern w:val="1"/>
      <w:sz w:val="32"/>
      <w:szCs w:val="32"/>
      <w:lang w:val="en-US"/>
    </w:rPr>
  </w:style>
  <w:style w:type="paragraph" w:customStyle="1" w:styleId="1f1">
    <w:name w:val="Обычный (веб)1"/>
    <w:basedOn w:val="a"/>
    <w:rsid w:val="001A4614"/>
    <w:pPr>
      <w:suppressAutoHyphens/>
      <w:spacing w:after="0" w:line="360" w:lineRule="auto"/>
      <w:ind w:left="1080" w:firstLine="709"/>
      <w:jc w:val="both"/>
    </w:pPr>
    <w:rPr>
      <w:rFonts w:ascii="Times New Roman" w:eastAsia="Times New Roman" w:hAnsi="Times New Roman" w:cs="Calibri"/>
      <w:spacing w:val="-5"/>
      <w:kern w:val="1"/>
      <w:sz w:val="28"/>
      <w:szCs w:val="28"/>
      <w:lang w:val="en-US"/>
    </w:rPr>
  </w:style>
  <w:style w:type="paragraph" w:customStyle="1" w:styleId="1f2">
    <w:name w:val="Заголовок оглавления1"/>
    <w:basedOn w:val="10"/>
    <w:next w:val="a"/>
    <w:rsid w:val="001A4614"/>
    <w:pPr>
      <w:spacing w:before="480" w:line="276" w:lineRule="auto"/>
      <w:outlineLvl w:val="9"/>
    </w:pPr>
    <w:rPr>
      <w:rFonts w:ascii="Cambria" w:eastAsia="Times New Roman" w:hAnsi="Cambria" w:cs="Times New Roman"/>
      <w:bCs/>
      <w:color w:val="365F91"/>
      <w:sz w:val="28"/>
      <w:szCs w:val="28"/>
    </w:rPr>
  </w:style>
  <w:style w:type="character" w:customStyle="1" w:styleId="Normal">
    <w:name w:val="Normal Знак"/>
    <w:link w:val="15"/>
    <w:locked/>
    <w:rsid w:val="001A4614"/>
    <w:rPr>
      <w:rFonts w:ascii="Times New Roman" w:eastAsia="Times New Roman" w:hAnsi="Times New Roman" w:cs="Times New Roman"/>
      <w:snapToGrid w:val="0"/>
      <w:sz w:val="28"/>
      <w:szCs w:val="20"/>
      <w:lang w:val="en-GB" w:eastAsia="ru-RU"/>
    </w:rPr>
  </w:style>
  <w:style w:type="paragraph" w:customStyle="1" w:styleId="affff5">
    <w:name w:val="Знак Знак Знак Знак"/>
    <w:basedOn w:val="a"/>
    <w:rsid w:val="001A4614"/>
    <w:pPr>
      <w:spacing w:line="240" w:lineRule="exact"/>
    </w:pPr>
    <w:rPr>
      <w:rFonts w:ascii="Verdana" w:eastAsia="Times New Roman" w:hAnsi="Verdana" w:cs="Times New Roman"/>
      <w:sz w:val="20"/>
      <w:szCs w:val="20"/>
      <w:lang w:val="en-US"/>
    </w:rPr>
  </w:style>
  <w:style w:type="character" w:customStyle="1" w:styleId="181">
    <w:name w:val="Знак Знак18"/>
    <w:locked/>
    <w:rsid w:val="001A4614"/>
    <w:rPr>
      <w:rFonts w:ascii="Courier New" w:hAnsi="Courier New" w:cs="Courier New"/>
      <w:sz w:val="20"/>
      <w:szCs w:val="20"/>
    </w:rPr>
  </w:style>
  <w:style w:type="paragraph" w:customStyle="1" w:styleId="Style2">
    <w:name w:val="Style2"/>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rsid w:val="001A4614"/>
    <w:rPr>
      <w:rFonts w:ascii="Trebuchet MS" w:hAnsi="Trebuchet MS" w:cs="Trebuchet MS"/>
      <w:b/>
      <w:bCs/>
      <w:sz w:val="12"/>
      <w:szCs w:val="12"/>
    </w:rPr>
  </w:style>
  <w:style w:type="paragraph" w:customStyle="1" w:styleId="affff6">
    <w:name w:val="a"/>
    <w:basedOn w:val="a"/>
    <w:rsid w:val="001A4614"/>
    <w:pPr>
      <w:spacing w:before="240" w:after="24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rsid w:val="001A4614"/>
    <w:rPr>
      <w:rFonts w:ascii="Arial" w:hAnsi="Arial" w:cs="Arial"/>
      <w:b/>
      <w:bCs/>
      <w:sz w:val="22"/>
      <w:szCs w:val="22"/>
    </w:rPr>
  </w:style>
  <w:style w:type="character" w:customStyle="1" w:styleId="FontStyle16">
    <w:name w:val="Font Style16"/>
    <w:rsid w:val="001A4614"/>
    <w:rPr>
      <w:rFonts w:ascii="Arial" w:hAnsi="Arial" w:cs="Arial"/>
      <w:sz w:val="22"/>
      <w:szCs w:val="22"/>
    </w:rPr>
  </w:style>
  <w:style w:type="character" w:customStyle="1" w:styleId="FontStyle18">
    <w:name w:val="Font Style18"/>
    <w:rsid w:val="001A4614"/>
    <w:rPr>
      <w:rFonts w:ascii="Trebuchet MS" w:hAnsi="Trebuchet MS" w:cs="Trebuchet MS"/>
      <w:sz w:val="22"/>
      <w:szCs w:val="22"/>
    </w:rPr>
  </w:style>
  <w:style w:type="paragraph" w:customStyle="1" w:styleId="2f">
    <w:name w:val="Стиль &quot;З&quot;2"/>
    <w:basedOn w:val="a"/>
    <w:link w:val="2f0"/>
    <w:rsid w:val="001A4614"/>
    <w:pPr>
      <w:keepNext/>
      <w:suppressAutoHyphens/>
      <w:spacing w:before="240" w:after="60" w:line="240" w:lineRule="auto"/>
      <w:ind w:left="450" w:hanging="450"/>
      <w:outlineLvl w:val="2"/>
    </w:pPr>
    <w:rPr>
      <w:rFonts w:ascii="Times New Roman" w:eastAsia="Times New Roman" w:hAnsi="Times New Roman" w:cs="Calibri"/>
      <w:b/>
      <w:kern w:val="1"/>
      <w:sz w:val="26"/>
      <w:szCs w:val="20"/>
      <w:lang w:val="x-none" w:eastAsia="hi-IN" w:bidi="hi-IN"/>
    </w:rPr>
  </w:style>
  <w:style w:type="character" w:customStyle="1" w:styleId="2f0">
    <w:name w:val="Стиль &quot;З&quot;2 Знак"/>
    <w:link w:val="2f"/>
    <w:locked/>
    <w:rsid w:val="001A4614"/>
    <w:rPr>
      <w:rFonts w:ascii="Times New Roman" w:eastAsia="Times New Roman" w:hAnsi="Times New Roman" w:cs="Calibri"/>
      <w:b/>
      <w:kern w:val="1"/>
      <w:sz w:val="26"/>
      <w:szCs w:val="20"/>
      <w:lang w:val="x-none" w:eastAsia="hi-IN" w:bidi="hi-IN"/>
    </w:rPr>
  </w:style>
  <w:style w:type="table" w:customStyle="1" w:styleId="affff7">
    <w:name w:val="Для ГП"/>
    <w:rsid w:val="001A4614"/>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is">
    <w:name w:val="is"/>
    <w:basedOn w:val="a"/>
    <w:rsid w:val="001A46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24">
    <w:name w:val="Font Style24"/>
    <w:rsid w:val="001A4614"/>
    <w:rPr>
      <w:rFonts w:ascii="Arial Narrow" w:hAnsi="Arial Narrow" w:cs="Arial Narrow"/>
      <w:sz w:val="28"/>
      <w:szCs w:val="28"/>
    </w:rPr>
  </w:style>
  <w:style w:type="character" w:customStyle="1" w:styleId="53">
    <w:name w:val="Основной текст (5)_"/>
    <w:link w:val="54"/>
    <w:locked/>
    <w:rsid w:val="001A4614"/>
    <w:rPr>
      <w:rFonts w:cs="Times New Roman"/>
      <w:sz w:val="21"/>
      <w:szCs w:val="21"/>
      <w:shd w:val="clear" w:color="auto" w:fill="FFFFFF"/>
    </w:rPr>
  </w:style>
  <w:style w:type="paragraph" w:customStyle="1" w:styleId="54">
    <w:name w:val="Основной текст (5)"/>
    <w:basedOn w:val="a"/>
    <w:link w:val="53"/>
    <w:rsid w:val="001A4614"/>
    <w:pPr>
      <w:shd w:val="clear" w:color="auto" w:fill="FFFFFF"/>
      <w:spacing w:before="120" w:after="0" w:line="259" w:lineRule="exact"/>
    </w:pPr>
    <w:rPr>
      <w:rFonts w:cs="Times New Roman"/>
      <w:sz w:val="21"/>
      <w:szCs w:val="21"/>
      <w:shd w:val="clear" w:color="auto" w:fill="FFFFFF"/>
    </w:rPr>
  </w:style>
  <w:style w:type="character" w:customStyle="1" w:styleId="123">
    <w:name w:val="Основной текст (12)_"/>
    <w:link w:val="124"/>
    <w:locked/>
    <w:rsid w:val="001A4614"/>
    <w:rPr>
      <w:rFonts w:cs="Times New Roman"/>
      <w:sz w:val="21"/>
      <w:szCs w:val="21"/>
      <w:shd w:val="clear" w:color="auto" w:fill="FFFFFF"/>
    </w:rPr>
  </w:style>
  <w:style w:type="paragraph" w:customStyle="1" w:styleId="124">
    <w:name w:val="Основной текст (12)"/>
    <w:basedOn w:val="a"/>
    <w:link w:val="123"/>
    <w:rsid w:val="001A4614"/>
    <w:pPr>
      <w:shd w:val="clear" w:color="auto" w:fill="FFFFFF"/>
      <w:spacing w:before="240" w:after="240" w:line="254" w:lineRule="exact"/>
      <w:ind w:hanging="1940"/>
      <w:jc w:val="center"/>
    </w:pPr>
    <w:rPr>
      <w:rFonts w:cs="Times New Roman"/>
      <w:sz w:val="21"/>
      <w:szCs w:val="21"/>
      <w:shd w:val="clear" w:color="auto" w:fill="FFFFFF"/>
    </w:rPr>
  </w:style>
  <w:style w:type="character" w:customStyle="1" w:styleId="2f1">
    <w:name w:val="Подпись к таблице (2)_"/>
    <w:link w:val="2f2"/>
    <w:locked/>
    <w:rsid w:val="001A4614"/>
    <w:rPr>
      <w:rFonts w:cs="Times New Roman"/>
      <w:sz w:val="23"/>
      <w:szCs w:val="23"/>
      <w:shd w:val="clear" w:color="auto" w:fill="FFFFFF"/>
    </w:rPr>
  </w:style>
  <w:style w:type="paragraph" w:customStyle="1" w:styleId="2f2">
    <w:name w:val="Подпись к таблице (2)"/>
    <w:basedOn w:val="a"/>
    <w:link w:val="2f1"/>
    <w:rsid w:val="001A4614"/>
    <w:pPr>
      <w:shd w:val="clear" w:color="auto" w:fill="FFFFFF"/>
      <w:spacing w:after="0" w:line="240" w:lineRule="atLeast"/>
    </w:pPr>
    <w:rPr>
      <w:rFonts w:cs="Times New Roman"/>
      <w:sz w:val="23"/>
      <w:szCs w:val="23"/>
      <w:shd w:val="clear" w:color="auto" w:fill="FFFFFF"/>
    </w:rPr>
  </w:style>
  <w:style w:type="character" w:customStyle="1" w:styleId="FontStyle32">
    <w:name w:val="Font Style32"/>
    <w:uiPriority w:val="99"/>
    <w:rsid w:val="001A4614"/>
    <w:rPr>
      <w:rFonts w:ascii="Verdana" w:hAnsi="Verdana" w:cs="Verdana"/>
      <w:b/>
      <w:bCs/>
      <w:sz w:val="16"/>
      <w:szCs w:val="16"/>
    </w:rPr>
  </w:style>
  <w:style w:type="character" w:customStyle="1" w:styleId="affff8">
    <w:name w:val="Подпись к таблице_"/>
    <w:link w:val="affff9"/>
    <w:rsid w:val="001A4614"/>
    <w:rPr>
      <w:sz w:val="21"/>
      <w:szCs w:val="21"/>
      <w:shd w:val="clear" w:color="auto" w:fill="FFFFFF"/>
    </w:rPr>
  </w:style>
  <w:style w:type="paragraph" w:customStyle="1" w:styleId="affff9">
    <w:name w:val="Подпись к таблице"/>
    <w:basedOn w:val="a"/>
    <w:link w:val="affff8"/>
    <w:rsid w:val="001A4614"/>
    <w:pPr>
      <w:shd w:val="clear" w:color="auto" w:fill="FFFFFF"/>
      <w:spacing w:after="0" w:line="250" w:lineRule="exact"/>
      <w:ind w:hanging="1400"/>
    </w:pPr>
    <w:rPr>
      <w:sz w:val="21"/>
      <w:szCs w:val="21"/>
      <w:shd w:val="clear" w:color="auto" w:fill="FFFFFF"/>
    </w:rPr>
  </w:style>
  <w:style w:type="paragraph" w:customStyle="1" w:styleId="2f3">
    <w:name w:val="Обычный2"/>
    <w:rsid w:val="001A4614"/>
    <w:pPr>
      <w:snapToGrid w:val="0"/>
      <w:spacing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1A46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0">
    <w:name w:val="Знак Знак20"/>
    <w:rsid w:val="001A4614"/>
    <w:rPr>
      <w:rFonts w:ascii="Cambria" w:eastAsia="Times New Roman" w:hAnsi="Cambria" w:cs="Times New Roman"/>
      <w:b/>
      <w:bCs/>
      <w:color w:val="365F91"/>
      <w:sz w:val="28"/>
      <w:szCs w:val="28"/>
    </w:rPr>
  </w:style>
  <w:style w:type="character" w:styleId="affffa">
    <w:name w:val="Book Title"/>
    <w:uiPriority w:val="33"/>
    <w:qFormat/>
    <w:rsid w:val="001A4614"/>
    <w:rPr>
      <w:b/>
      <w:bCs/>
      <w:smallCaps/>
      <w:spacing w:val="5"/>
    </w:rPr>
  </w:style>
  <w:style w:type="table" w:customStyle="1" w:styleId="1100">
    <w:name w:val="Сетка таблицы110"/>
    <w:basedOn w:val="a1"/>
    <w:next w:val="ab"/>
    <w:uiPriority w:val="59"/>
    <w:rsid w:val="001A46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1A4614"/>
    <w:rPr>
      <w:rFonts w:ascii="Trebuchet MS" w:hAnsi="Trebuchet MS" w:cs="Trebuchet MS"/>
      <w:b/>
      <w:bCs/>
      <w:i/>
      <w:iCs/>
      <w:sz w:val="20"/>
      <w:szCs w:val="20"/>
    </w:rPr>
  </w:style>
  <w:style w:type="character" w:customStyle="1" w:styleId="FontStyle50">
    <w:name w:val="Font Style50"/>
    <w:uiPriority w:val="99"/>
    <w:rsid w:val="001A4614"/>
    <w:rPr>
      <w:rFonts w:ascii="Arial" w:hAnsi="Arial" w:cs="Arial"/>
      <w:sz w:val="22"/>
      <w:szCs w:val="22"/>
    </w:rPr>
  </w:style>
  <w:style w:type="character" w:customStyle="1" w:styleId="style1">
    <w:name w:val="style1"/>
    <w:rsid w:val="001A4614"/>
  </w:style>
  <w:style w:type="character" w:customStyle="1" w:styleId="articleseparator">
    <w:name w:val="article_separator"/>
    <w:rsid w:val="001A4614"/>
  </w:style>
  <w:style w:type="character" w:customStyle="1" w:styleId="wstyle4">
    <w:name w:val="wstyle4"/>
    <w:rsid w:val="001A4614"/>
  </w:style>
  <w:style w:type="character" w:customStyle="1" w:styleId="content">
    <w:name w:val="content"/>
    <w:rsid w:val="001A4614"/>
  </w:style>
  <w:style w:type="character" w:customStyle="1" w:styleId="news">
    <w:name w:val="news"/>
    <w:rsid w:val="001A4614"/>
  </w:style>
  <w:style w:type="paragraph" w:customStyle="1" w:styleId="ConsPlusNonformat">
    <w:name w:val="ConsPlusNonformat"/>
    <w:uiPriority w:val="99"/>
    <w:rsid w:val="001A46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1A4614"/>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Style10">
    <w:name w:val="Style1"/>
    <w:basedOn w:val="a"/>
    <w:uiPriority w:val="99"/>
    <w:rsid w:val="001A4614"/>
    <w:pPr>
      <w:widowControl w:val="0"/>
      <w:autoSpaceDE w:val="0"/>
      <w:autoSpaceDN w:val="0"/>
      <w:adjustRightInd w:val="0"/>
      <w:spacing w:after="0" w:line="168" w:lineRule="exact"/>
    </w:pPr>
    <w:rPr>
      <w:rFonts w:ascii="Trebuchet MS" w:eastAsia="Times New Roman" w:hAnsi="Trebuchet MS" w:cs="Times New Roman"/>
      <w:sz w:val="24"/>
      <w:szCs w:val="24"/>
      <w:lang w:eastAsia="ru-RU"/>
    </w:rPr>
  </w:style>
  <w:style w:type="paragraph" w:customStyle="1" w:styleId="Style32">
    <w:name w:val="Style32"/>
    <w:basedOn w:val="a"/>
    <w:rsid w:val="001A4614"/>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1f3">
    <w:name w:val="Знак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character" w:customStyle="1" w:styleId="vyd">
    <w:name w:val="vyd"/>
    <w:rsid w:val="001A4614"/>
  </w:style>
  <w:style w:type="paragraph" w:customStyle="1" w:styleId="113">
    <w:name w:val="Знак1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paragraph" w:customStyle="1" w:styleId="S1">
    <w:name w:val="S_Заголовок 1"/>
    <w:basedOn w:val="a"/>
    <w:rsid w:val="001A4614"/>
    <w:pPr>
      <w:numPr>
        <w:numId w:val="10"/>
      </w:numPr>
      <w:spacing w:after="0" w:line="240" w:lineRule="auto"/>
      <w:jc w:val="center"/>
    </w:pPr>
    <w:rPr>
      <w:rFonts w:ascii="Times New Roman" w:eastAsia="Times New Roman" w:hAnsi="Times New Roman" w:cs="Times New Roman"/>
      <w:b/>
      <w:caps/>
      <w:sz w:val="24"/>
      <w:szCs w:val="24"/>
      <w:lang w:eastAsia="ru-RU"/>
    </w:rPr>
  </w:style>
  <w:style w:type="paragraph" w:customStyle="1" w:styleId="S3">
    <w:name w:val="S_Заголовок 3"/>
    <w:basedOn w:val="3"/>
    <w:link w:val="S30"/>
    <w:rsid w:val="001A4614"/>
    <w:pPr>
      <w:keepNext w:val="0"/>
      <w:keepLines w:val="0"/>
      <w:numPr>
        <w:ilvl w:val="2"/>
        <w:numId w:val="10"/>
      </w:numPr>
      <w:tabs>
        <w:tab w:val="clear" w:pos="1620"/>
        <w:tab w:val="num" w:pos="1276"/>
      </w:tabs>
      <w:spacing w:before="0" w:line="360" w:lineRule="auto"/>
      <w:ind w:left="0" w:firstLine="709"/>
    </w:pPr>
    <w:rPr>
      <w:rFonts w:eastAsia="Times New Roman" w:cs="Times New Roman"/>
      <w:b w:val="0"/>
      <w:sz w:val="24"/>
      <w:u w:val="single"/>
      <w:lang w:eastAsia="ru-RU"/>
    </w:rPr>
  </w:style>
  <w:style w:type="character" w:customStyle="1" w:styleId="S30">
    <w:name w:val="S_Заголовок 3 Знак"/>
    <w:link w:val="S3"/>
    <w:rsid w:val="001A4614"/>
    <w:rPr>
      <w:rFonts w:ascii="Times New Roman" w:eastAsia="Times New Roman" w:hAnsi="Times New Roman" w:cs="Times New Roman"/>
      <w:sz w:val="24"/>
      <w:szCs w:val="24"/>
      <w:u w:val="single"/>
      <w:lang w:eastAsia="ru-RU"/>
    </w:rPr>
  </w:style>
  <w:style w:type="paragraph" w:customStyle="1" w:styleId="S4">
    <w:name w:val="S_Заголовок 4"/>
    <w:basedOn w:val="4"/>
    <w:next w:val="af8"/>
    <w:rsid w:val="001A4614"/>
    <w:pPr>
      <w:keepNext w:val="0"/>
      <w:numPr>
        <w:ilvl w:val="3"/>
        <w:numId w:val="10"/>
      </w:numPr>
      <w:spacing w:before="0" w:after="0"/>
      <w:jc w:val="left"/>
    </w:pPr>
    <w:rPr>
      <w:bCs w:val="0"/>
      <w:i/>
      <w:sz w:val="24"/>
      <w:szCs w:val="24"/>
      <w:u w:val="none"/>
    </w:rPr>
  </w:style>
  <w:style w:type="character" w:customStyle="1" w:styleId="grame">
    <w:name w:val="grame"/>
    <w:rsid w:val="001A4614"/>
  </w:style>
  <w:style w:type="paragraph" w:customStyle="1" w:styleId="1f4">
    <w:name w:val="Знак Знак Знак1 Знак"/>
    <w:basedOn w:val="a"/>
    <w:rsid w:val="001A4614"/>
    <w:pPr>
      <w:spacing w:line="240" w:lineRule="exact"/>
    </w:pPr>
    <w:rPr>
      <w:rFonts w:ascii="Verdana" w:eastAsia="Times New Roman" w:hAnsi="Verdana" w:cs="Times New Roman"/>
      <w:sz w:val="20"/>
      <w:szCs w:val="20"/>
      <w:lang w:val="en-US"/>
    </w:rPr>
  </w:style>
  <w:style w:type="paragraph" w:customStyle="1" w:styleId="ConsTitle">
    <w:name w:val="ConsTitle"/>
    <w:semiHidden/>
    <w:rsid w:val="001A46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7">
    <w:name w:val="127 см"/>
    <w:basedOn w:val="a"/>
    <w:next w:val="a"/>
    <w:rsid w:val="001A4614"/>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table" w:customStyle="1" w:styleId="211">
    <w:name w:val="Сетка таблицы21"/>
    <w:basedOn w:val="a1"/>
    <w:next w:val="ab"/>
    <w:uiPriority w:val="59"/>
    <w:rsid w:val="001A46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b"/>
    <w:uiPriority w:val="59"/>
    <w:rsid w:val="001A46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b"/>
    <w:uiPriority w:val="39"/>
    <w:rsid w:val="002A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39"/>
    <w:rsid w:val="00592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b"/>
    <w:uiPriority w:val="39"/>
    <w:rsid w:val="00FF0E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Classic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E"/>
  </w:style>
  <w:style w:type="paragraph" w:styleId="10">
    <w:name w:val="heading 1"/>
    <w:aliases w:val="Заголовок 1 Знак Знак,Заголовок 1 Знак Знак Знак"/>
    <w:basedOn w:val="a"/>
    <w:next w:val="a"/>
    <w:link w:val="11"/>
    <w:uiPriority w:val="9"/>
    <w:qFormat/>
    <w:rsid w:val="00D14793"/>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nhideWhenUsed/>
    <w:qFormat/>
    <w:rsid w:val="004A77C8"/>
    <w:pPr>
      <w:keepNext/>
      <w:keepLines/>
      <w:spacing w:before="40" w:after="0"/>
      <w:outlineLvl w:val="1"/>
    </w:pPr>
    <w:rPr>
      <w:rFonts w:ascii="Times New Roman" w:eastAsiaTheme="majorEastAsia" w:hAnsi="Times New Roman" w:cstheme="majorBidi"/>
      <w:b/>
      <w:color w:val="1F3864" w:themeColor="accent5" w:themeShade="80"/>
      <w:sz w:val="28"/>
      <w:szCs w:val="26"/>
    </w:rPr>
  </w:style>
  <w:style w:type="paragraph" w:styleId="3">
    <w:name w:val="heading 3"/>
    <w:aliases w:val="OG Heading 3"/>
    <w:basedOn w:val="a"/>
    <w:next w:val="a"/>
    <w:link w:val="30"/>
    <w:uiPriority w:val="9"/>
    <w:unhideWhenUsed/>
    <w:qFormat/>
    <w:rsid w:val="00D14793"/>
    <w:pPr>
      <w:keepNext/>
      <w:keepLines/>
      <w:spacing w:before="40" w:after="0"/>
      <w:outlineLvl w:val="2"/>
    </w:pPr>
    <w:rPr>
      <w:rFonts w:ascii="Times New Roman" w:eastAsiaTheme="majorEastAsia" w:hAnsi="Times New Roman" w:cstheme="majorBidi"/>
      <w:b/>
      <w:sz w:val="26"/>
      <w:szCs w:val="24"/>
    </w:rPr>
  </w:style>
  <w:style w:type="paragraph" w:styleId="4">
    <w:name w:val="heading 4"/>
    <w:basedOn w:val="a"/>
    <w:next w:val="a"/>
    <w:link w:val="40"/>
    <w:uiPriority w:val="9"/>
    <w:unhideWhenUsed/>
    <w:qFormat/>
    <w:rsid w:val="00A02B5B"/>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qFormat/>
    <w:rsid w:val="001A0756"/>
    <w:pPr>
      <w:spacing w:before="240" w:after="60" w:line="240" w:lineRule="auto"/>
      <w:jc w:val="both"/>
      <w:outlineLvl w:val="4"/>
    </w:pPr>
    <w:rPr>
      <w:rFonts w:ascii="Times New Roman" w:eastAsia="Times New Roman" w:hAnsi="Times New Roman" w:cs="Times New Roman"/>
      <w:b/>
      <w:bCs/>
      <w:iCs/>
      <w:sz w:val="28"/>
      <w:szCs w:val="26"/>
    </w:rPr>
  </w:style>
  <w:style w:type="paragraph" w:styleId="6">
    <w:name w:val="heading 6"/>
    <w:basedOn w:val="a"/>
    <w:next w:val="a"/>
    <w:link w:val="60"/>
    <w:uiPriority w:val="9"/>
    <w:unhideWhenUsed/>
    <w:qFormat/>
    <w:rsid w:val="00A02B5B"/>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qFormat/>
    <w:rsid w:val="00A02B5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1A4614"/>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9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92956"/>
  </w:style>
  <w:style w:type="character" w:styleId="a3">
    <w:name w:val="Hyperlink"/>
    <w:basedOn w:val="a0"/>
    <w:uiPriority w:val="99"/>
    <w:unhideWhenUsed/>
    <w:rsid w:val="00392956"/>
    <w:rPr>
      <w:color w:val="0000FF"/>
      <w:u w:val="single"/>
    </w:rPr>
  </w:style>
  <w:style w:type="paragraph" w:styleId="a4">
    <w:name w:val="No Spacing"/>
    <w:link w:val="a5"/>
    <w:qFormat/>
    <w:rsid w:val="00392956"/>
    <w:pPr>
      <w:spacing w:after="0" w:line="240" w:lineRule="auto"/>
    </w:pPr>
    <w:rPr>
      <w:rFonts w:eastAsiaTheme="minorEastAsia"/>
      <w:lang w:eastAsia="ru-RU"/>
    </w:rPr>
  </w:style>
  <w:style w:type="character" w:customStyle="1" w:styleId="a5">
    <w:name w:val="Без интервала Знак"/>
    <w:basedOn w:val="a0"/>
    <w:link w:val="a4"/>
    <w:uiPriority w:val="1"/>
    <w:rsid w:val="00392956"/>
    <w:rPr>
      <w:rFonts w:eastAsiaTheme="minorEastAsia"/>
      <w:lang w:eastAsia="ru-RU"/>
    </w:rPr>
  </w:style>
  <w:style w:type="paragraph" w:styleId="a6">
    <w:name w:val="header"/>
    <w:aliases w:val="ВерхКолонтитул"/>
    <w:basedOn w:val="a"/>
    <w:link w:val="a7"/>
    <w:unhideWhenUsed/>
    <w:rsid w:val="00392956"/>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rsid w:val="00392956"/>
  </w:style>
  <w:style w:type="paragraph" w:styleId="a8">
    <w:name w:val="footer"/>
    <w:basedOn w:val="a"/>
    <w:link w:val="a9"/>
    <w:uiPriority w:val="99"/>
    <w:unhideWhenUsed/>
    <w:rsid w:val="003929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2956"/>
  </w:style>
  <w:style w:type="character" w:customStyle="1" w:styleId="11">
    <w:name w:val="Заголовок 1 Знак"/>
    <w:aliases w:val="Заголовок 1 Знак Знак Знак1,Заголовок 1 Знак Знак Знак Знак"/>
    <w:basedOn w:val="a0"/>
    <w:link w:val="10"/>
    <w:uiPriority w:val="9"/>
    <w:rsid w:val="00D14793"/>
    <w:rPr>
      <w:rFonts w:ascii="Times New Roman" w:eastAsiaTheme="majorEastAsia" w:hAnsi="Times New Roman" w:cstheme="majorBidi"/>
      <w:b/>
      <w:color w:val="000000" w:themeColor="text1"/>
      <w:sz w:val="32"/>
      <w:szCs w:val="32"/>
    </w:rPr>
  </w:style>
  <w:style w:type="paragraph" w:styleId="aa">
    <w:name w:val="TOC Heading"/>
    <w:basedOn w:val="10"/>
    <w:next w:val="a"/>
    <w:uiPriority w:val="39"/>
    <w:unhideWhenUsed/>
    <w:qFormat/>
    <w:rsid w:val="00A47781"/>
    <w:pPr>
      <w:outlineLvl w:val="9"/>
    </w:pPr>
    <w:rPr>
      <w:lang w:eastAsia="ru-RU"/>
    </w:rPr>
  </w:style>
  <w:style w:type="paragraph" w:styleId="12">
    <w:name w:val="toc 1"/>
    <w:basedOn w:val="a"/>
    <w:next w:val="a"/>
    <w:autoRedefine/>
    <w:uiPriority w:val="39"/>
    <w:unhideWhenUsed/>
    <w:qFormat/>
    <w:rsid w:val="00A47781"/>
    <w:pPr>
      <w:spacing w:after="100"/>
    </w:pPr>
  </w:style>
  <w:style w:type="character" w:customStyle="1" w:styleId="20">
    <w:name w:val="Заголовок 2 Знак"/>
    <w:basedOn w:val="a0"/>
    <w:link w:val="2"/>
    <w:rsid w:val="004A77C8"/>
    <w:rPr>
      <w:rFonts w:ascii="Times New Roman" w:eastAsiaTheme="majorEastAsia" w:hAnsi="Times New Roman" w:cstheme="majorBidi"/>
      <w:b/>
      <w:color w:val="1F3864" w:themeColor="accent5" w:themeShade="80"/>
      <w:sz w:val="28"/>
      <w:szCs w:val="26"/>
    </w:rPr>
  </w:style>
  <w:style w:type="table" w:customStyle="1" w:styleId="13">
    <w:name w:val="Сетка таблицы13"/>
    <w:basedOn w:val="a1"/>
    <w:next w:val="ab"/>
    <w:uiPriority w:val="39"/>
    <w:rsid w:val="00535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b">
    <w:name w:val="Table Grid"/>
    <w:basedOn w:val="a1"/>
    <w:uiPriority w:val="39"/>
    <w:rsid w:val="00535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OG Heading 3 Знак"/>
    <w:basedOn w:val="a0"/>
    <w:link w:val="3"/>
    <w:uiPriority w:val="9"/>
    <w:rsid w:val="00D14793"/>
    <w:rPr>
      <w:rFonts w:ascii="Times New Roman" w:eastAsiaTheme="majorEastAsia" w:hAnsi="Times New Roman" w:cstheme="majorBidi"/>
      <w:b/>
      <w:sz w:val="26"/>
      <w:szCs w:val="24"/>
    </w:rPr>
  </w:style>
  <w:style w:type="paragraph" w:styleId="21">
    <w:name w:val="Body Text Indent 2"/>
    <w:basedOn w:val="a"/>
    <w:link w:val="22"/>
    <w:uiPriority w:val="99"/>
    <w:rsid w:val="00E25461"/>
    <w:pPr>
      <w:spacing w:after="0" w:line="240" w:lineRule="auto"/>
      <w:ind w:firstLine="708"/>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5461"/>
    <w:rPr>
      <w:rFonts w:ascii="Times New Roman" w:eastAsia="Times New Roman" w:hAnsi="Times New Roman" w:cs="Times New Roman"/>
      <w:sz w:val="24"/>
      <w:szCs w:val="24"/>
      <w:lang w:eastAsia="ru-RU"/>
    </w:rPr>
  </w:style>
  <w:style w:type="paragraph" w:styleId="ac">
    <w:name w:val="Subtitle"/>
    <w:basedOn w:val="a"/>
    <w:next w:val="a"/>
    <w:link w:val="ad"/>
    <w:qFormat/>
    <w:rsid w:val="00112F1E"/>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112F1E"/>
    <w:rPr>
      <w:rFonts w:ascii="Cambria" w:eastAsia="Times New Roman" w:hAnsi="Cambria" w:cs="Times New Roman"/>
      <w:sz w:val="24"/>
      <w:szCs w:val="24"/>
    </w:rPr>
  </w:style>
  <w:style w:type="paragraph" w:styleId="ae">
    <w:name w:val="Body Text Indent"/>
    <w:aliases w:val="Основной текст 1,Нумерованный список !!,Надин стиль"/>
    <w:basedOn w:val="a"/>
    <w:link w:val="af"/>
    <w:uiPriority w:val="99"/>
    <w:unhideWhenUsed/>
    <w:rsid w:val="00112F1E"/>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
    <w:basedOn w:val="a0"/>
    <w:link w:val="ae"/>
    <w:uiPriority w:val="99"/>
    <w:rsid w:val="00112F1E"/>
  </w:style>
  <w:style w:type="paragraph" w:customStyle="1" w:styleId="S">
    <w:name w:val="S_Обычный"/>
    <w:basedOn w:val="a"/>
    <w:link w:val="S0"/>
    <w:autoRedefine/>
    <w:qFormat/>
    <w:rsid w:val="00035736"/>
    <w:pPr>
      <w:widowControl w:val="0"/>
      <w:suppressAutoHyphens/>
      <w:spacing w:before="120" w:after="120" w:line="240" w:lineRule="auto"/>
      <w:ind w:firstLine="709"/>
      <w:jc w:val="both"/>
    </w:pPr>
    <w:rPr>
      <w:rFonts w:ascii="Times New Roman" w:eastAsia="MS Mincho" w:hAnsi="Times New Roman" w:cs="Times New Roman"/>
      <w:bCs/>
      <w:color w:val="000000"/>
      <w:sz w:val="28"/>
      <w:szCs w:val="28"/>
      <w:lang w:eastAsia="ar-SA"/>
    </w:rPr>
  </w:style>
  <w:style w:type="character" w:customStyle="1" w:styleId="S0">
    <w:name w:val="S_Обычный Знак"/>
    <w:link w:val="S"/>
    <w:locked/>
    <w:rsid w:val="00035736"/>
    <w:rPr>
      <w:rFonts w:ascii="Times New Roman" w:eastAsia="MS Mincho" w:hAnsi="Times New Roman" w:cs="Times New Roman"/>
      <w:bCs/>
      <w:color w:val="000000"/>
      <w:sz w:val="28"/>
      <w:szCs w:val="28"/>
      <w:lang w:eastAsia="ar-SA"/>
    </w:rPr>
  </w:style>
  <w:style w:type="character" w:customStyle="1" w:styleId="apple-style-span">
    <w:name w:val="apple-style-span"/>
    <w:rsid w:val="00035736"/>
  </w:style>
  <w:style w:type="paragraph" w:styleId="af0">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1"/>
    <w:uiPriority w:val="99"/>
    <w:rsid w:val="00035736"/>
    <w:pPr>
      <w:spacing w:after="0" w:line="360" w:lineRule="auto"/>
      <w:ind w:left="1080" w:firstLine="709"/>
      <w:jc w:val="both"/>
    </w:pPr>
    <w:rPr>
      <w:rFonts w:ascii="Times New Roman" w:eastAsia="Times New Roman" w:hAnsi="Times New Roman" w:cs="Times New Roman"/>
      <w:spacing w:val="-5"/>
      <w:sz w:val="28"/>
      <w:szCs w:val="28"/>
    </w:rPr>
  </w:style>
  <w:style w:type="paragraph" w:styleId="af2">
    <w:name w:val="List Paragraph"/>
    <w:aliases w:val="обычный,Показатель"/>
    <w:basedOn w:val="a"/>
    <w:link w:val="af3"/>
    <w:qFormat/>
    <w:rsid w:val="00035736"/>
    <w:pPr>
      <w:spacing w:after="0" w:line="276" w:lineRule="auto"/>
      <w:ind w:left="720"/>
      <w:contextualSpacing/>
      <w:jc w:val="both"/>
    </w:pPr>
    <w:rPr>
      <w:rFonts w:ascii="Calibri" w:eastAsia="Times New Roman" w:hAnsi="Calibri" w:cs="Times New Roman"/>
      <w:lang w:eastAsia="ru-RU"/>
    </w:rPr>
  </w:style>
  <w:style w:type="paragraph" w:styleId="af4">
    <w:name w:val="Body Text"/>
    <w:aliases w:val="Знак1 Знак,text,Body Text2, Знак1 Знак"/>
    <w:basedOn w:val="a"/>
    <w:link w:val="af5"/>
    <w:uiPriority w:val="99"/>
    <w:rsid w:val="00146790"/>
    <w:pPr>
      <w:spacing w:after="120" w:line="276" w:lineRule="auto"/>
    </w:pPr>
    <w:rPr>
      <w:rFonts w:ascii="Calibri" w:eastAsia="Times New Roman" w:hAnsi="Calibri" w:cs="Calibri"/>
    </w:rPr>
  </w:style>
  <w:style w:type="character" w:customStyle="1" w:styleId="af5">
    <w:name w:val="Основной текст Знак"/>
    <w:aliases w:val="Знак1 Знак Знак,text Знак,Body Text2 Знак, Знак1 Знак Знак"/>
    <w:basedOn w:val="a0"/>
    <w:link w:val="af4"/>
    <w:uiPriority w:val="99"/>
    <w:rsid w:val="00146790"/>
    <w:rPr>
      <w:rFonts w:ascii="Calibri" w:eastAsia="Times New Roman" w:hAnsi="Calibri" w:cs="Calibri"/>
    </w:rPr>
  </w:style>
  <w:style w:type="character" w:customStyle="1" w:styleId="40">
    <w:name w:val="Заголовок 4 Знак"/>
    <w:basedOn w:val="a0"/>
    <w:link w:val="4"/>
    <w:uiPriority w:val="9"/>
    <w:rsid w:val="00A02B5B"/>
    <w:rPr>
      <w:rFonts w:ascii="Times New Roman" w:eastAsia="Times New Roman" w:hAnsi="Times New Roman" w:cs="Times New Roman"/>
      <w:bCs/>
      <w:sz w:val="28"/>
      <w:szCs w:val="28"/>
      <w:u w:val="single"/>
      <w:lang w:eastAsia="ru-RU"/>
    </w:rPr>
  </w:style>
  <w:style w:type="character" w:customStyle="1" w:styleId="50">
    <w:name w:val="Заголовок 5 Знак"/>
    <w:basedOn w:val="a0"/>
    <w:link w:val="5"/>
    <w:rsid w:val="001A0756"/>
    <w:rPr>
      <w:rFonts w:ascii="Times New Roman" w:eastAsia="Times New Roman" w:hAnsi="Times New Roman" w:cs="Times New Roman"/>
      <w:b/>
      <w:bCs/>
      <w:iCs/>
      <w:sz w:val="28"/>
      <w:szCs w:val="26"/>
    </w:rPr>
  </w:style>
  <w:style w:type="character" w:customStyle="1" w:styleId="60">
    <w:name w:val="Заголовок 6 Знак"/>
    <w:basedOn w:val="a0"/>
    <w:link w:val="6"/>
    <w:uiPriority w:val="9"/>
    <w:semiHidden/>
    <w:rsid w:val="00A02B5B"/>
    <w:rPr>
      <w:rFonts w:ascii="Cambria" w:eastAsia="Times New Roman" w:hAnsi="Cambria" w:cs="Times New Roman"/>
      <w:color w:val="243F60"/>
      <w:sz w:val="24"/>
      <w:szCs w:val="24"/>
      <w:lang w:eastAsia="ru-RU"/>
    </w:rPr>
  </w:style>
  <w:style w:type="character" w:customStyle="1" w:styleId="70">
    <w:name w:val="Заголовок 7 Знак"/>
    <w:basedOn w:val="a0"/>
    <w:link w:val="7"/>
    <w:rsid w:val="00A02B5B"/>
    <w:rPr>
      <w:rFonts w:ascii="Calibri" w:eastAsia="Times New Roman" w:hAnsi="Calibri" w:cs="Times New Roman"/>
      <w:sz w:val="24"/>
      <w:szCs w:val="24"/>
    </w:rPr>
  </w:style>
  <w:style w:type="paragraph" w:customStyle="1" w:styleId="110">
    <w:name w:val="Заголовок 11"/>
    <w:basedOn w:val="a"/>
    <w:next w:val="a"/>
    <w:qFormat/>
    <w:rsid w:val="00A02B5B"/>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A02B5B"/>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4">
    <w:name w:val="Нет списка1"/>
    <w:next w:val="a2"/>
    <w:uiPriority w:val="99"/>
    <w:semiHidden/>
    <w:unhideWhenUsed/>
    <w:rsid w:val="00A02B5B"/>
  </w:style>
  <w:style w:type="paragraph" w:customStyle="1" w:styleId="af6">
    <w:name w:val="Обычный текст"/>
    <w:basedOn w:val="a"/>
    <w:qFormat/>
    <w:rsid w:val="00A02B5B"/>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0"/>
    <w:rsid w:val="00A02B5B"/>
    <w:pPr>
      <w:keepNext w:val="0"/>
      <w:keepLines w:val="0"/>
      <w:pageBreakBefore/>
      <w:suppressAutoHyphens/>
      <w:spacing w:before="120" w:after="120" w:line="240" w:lineRule="auto"/>
      <w:jc w:val="center"/>
      <w:outlineLvl w:val="9"/>
    </w:pPr>
    <w:rPr>
      <w:rFonts w:eastAsia="Times New Roman" w:cs="Times New Roman"/>
      <w:bCs/>
      <w:caps/>
      <w:color w:val="auto"/>
      <w:kern w:val="36"/>
      <w:lang w:eastAsia="ru-RU"/>
    </w:rPr>
  </w:style>
  <w:style w:type="paragraph" w:customStyle="1" w:styleId="z2">
    <w:name w:val="z2"/>
    <w:basedOn w:val="a"/>
    <w:rsid w:val="00A02B5B"/>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Balloon Text"/>
    <w:basedOn w:val="a"/>
    <w:link w:val="af9"/>
    <w:uiPriority w:val="99"/>
    <w:unhideWhenUsed/>
    <w:rsid w:val="00A02B5B"/>
    <w:pPr>
      <w:spacing w:after="0" w:line="240" w:lineRule="auto"/>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A02B5B"/>
    <w:rPr>
      <w:rFonts w:ascii="Tahoma" w:eastAsia="Times New Roman" w:hAnsi="Tahoma" w:cs="Tahoma"/>
      <w:sz w:val="16"/>
      <w:szCs w:val="16"/>
      <w:lang w:eastAsia="ru-RU"/>
    </w:rPr>
  </w:style>
  <w:style w:type="character" w:customStyle="1" w:styleId="af1">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0"/>
    <w:uiPriority w:val="99"/>
    <w:rsid w:val="00A02B5B"/>
    <w:rPr>
      <w:rFonts w:ascii="Times New Roman" w:eastAsia="Times New Roman" w:hAnsi="Times New Roman" w:cs="Times New Roman"/>
      <w:spacing w:val="-5"/>
      <w:sz w:val="28"/>
      <w:szCs w:val="28"/>
    </w:rPr>
  </w:style>
  <w:style w:type="table" w:customStyle="1" w:styleId="TableGridReport1">
    <w:name w:val="Table Grid Report1"/>
    <w:basedOn w:val="a1"/>
    <w:next w:val="ab"/>
    <w:uiPriority w:val="39"/>
    <w:rsid w:val="00A02B5B"/>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A02B5B"/>
    <w:rPr>
      <w:rFonts w:asciiTheme="majorHAnsi" w:eastAsiaTheme="majorEastAsia" w:hAnsiTheme="majorHAnsi" w:cstheme="majorBidi"/>
      <w:color w:val="2E74B5" w:themeColor="accent1" w:themeShade="BF"/>
      <w:sz w:val="32"/>
      <w:szCs w:val="32"/>
    </w:rPr>
  </w:style>
  <w:style w:type="paragraph" w:styleId="23">
    <w:name w:val="toc 2"/>
    <w:basedOn w:val="a"/>
    <w:next w:val="a"/>
    <w:autoRedefine/>
    <w:uiPriority w:val="39"/>
    <w:unhideWhenUsed/>
    <w:qFormat/>
    <w:rsid w:val="00A02B5B"/>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A02B5B"/>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5">
    <w:name w:val="Обычный1"/>
    <w:link w:val="Normal"/>
    <w:rsid w:val="00A02B5B"/>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First Indent"/>
    <w:basedOn w:val="a"/>
    <w:link w:val="afb"/>
    <w:semiHidden/>
    <w:unhideWhenUsed/>
    <w:rsid w:val="00A02B5B"/>
    <w:pPr>
      <w:spacing w:after="200" w:line="276" w:lineRule="auto"/>
      <w:ind w:firstLine="360"/>
    </w:pPr>
    <w:rPr>
      <w:rFonts w:ascii="Times New Roman" w:eastAsia="Times New Roman" w:hAnsi="Times New Roman" w:cs="Times New Roman"/>
      <w:sz w:val="24"/>
      <w:szCs w:val="24"/>
      <w:lang w:eastAsia="ru-RU"/>
    </w:rPr>
  </w:style>
  <w:style w:type="character" w:customStyle="1" w:styleId="afb">
    <w:name w:val="Красная строка Знак"/>
    <w:basedOn w:val="af5"/>
    <w:link w:val="afa"/>
    <w:semiHidden/>
    <w:rsid w:val="00A02B5B"/>
    <w:rPr>
      <w:rFonts w:ascii="Times New Roman" w:eastAsia="Times New Roman" w:hAnsi="Times New Roman" w:cs="Times New Roman"/>
      <w:sz w:val="24"/>
      <w:szCs w:val="24"/>
      <w:lang w:eastAsia="ru-RU"/>
    </w:rPr>
  </w:style>
  <w:style w:type="paragraph" w:customStyle="1" w:styleId="0">
    <w:name w:val="КК0"/>
    <w:basedOn w:val="a"/>
    <w:link w:val="00"/>
    <w:qFormat/>
    <w:rsid w:val="00A02B5B"/>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0"/>
    <w:link w:val="0"/>
    <w:rsid w:val="00A02B5B"/>
    <w:rPr>
      <w:rFonts w:ascii="Times New Roman" w:eastAsia="Times New Roman" w:hAnsi="Times New Roman" w:cs="Times New Roman"/>
      <w:sz w:val="26"/>
      <w:szCs w:val="26"/>
      <w:lang w:eastAsia="ru-RU"/>
    </w:rPr>
  </w:style>
  <w:style w:type="character" w:customStyle="1" w:styleId="FontStyle31">
    <w:name w:val="Font Style31"/>
    <w:basedOn w:val="a0"/>
    <w:uiPriority w:val="99"/>
    <w:rsid w:val="00A02B5B"/>
    <w:rPr>
      <w:rFonts w:ascii="Times New Roman" w:hAnsi="Times New Roman" w:cs="Times New Roman"/>
      <w:sz w:val="16"/>
      <w:szCs w:val="16"/>
    </w:rPr>
  </w:style>
  <w:style w:type="paragraph" w:customStyle="1" w:styleId="32">
    <w:name w:val="Егор3"/>
    <w:basedOn w:val="af7"/>
    <w:rsid w:val="00A02B5B"/>
    <w:pPr>
      <w:pageBreakBefore w:val="0"/>
      <w:spacing w:before="0" w:after="200" w:line="276" w:lineRule="auto"/>
      <w:ind w:firstLine="851"/>
    </w:pPr>
    <w:rPr>
      <w:rFonts w:eastAsia="Calibri"/>
      <w:b w:val="0"/>
      <w:bCs w:val="0"/>
      <w:i/>
      <w:kern w:val="0"/>
      <w:sz w:val="26"/>
      <w:szCs w:val="22"/>
      <w:lang w:eastAsia="en-US"/>
    </w:rPr>
  </w:style>
  <w:style w:type="paragraph" w:styleId="24">
    <w:name w:val="Body Text 2"/>
    <w:basedOn w:val="a"/>
    <w:link w:val="25"/>
    <w:rsid w:val="00A02B5B"/>
    <w:pPr>
      <w:spacing w:after="0" w:line="48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A02B5B"/>
    <w:rPr>
      <w:rFonts w:ascii="Times New Roman" w:eastAsia="Times New Roman" w:hAnsi="Times New Roman" w:cs="Times New Roman"/>
      <w:sz w:val="24"/>
      <w:szCs w:val="24"/>
      <w:lang w:eastAsia="ru-RU"/>
    </w:rPr>
  </w:style>
  <w:style w:type="paragraph" w:styleId="33">
    <w:name w:val="Body Text 3"/>
    <w:basedOn w:val="a"/>
    <w:link w:val="34"/>
    <w:uiPriority w:val="99"/>
    <w:rsid w:val="00A02B5B"/>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A02B5B"/>
    <w:rPr>
      <w:rFonts w:ascii="Times New Roman" w:eastAsia="Times New Roman" w:hAnsi="Times New Roman" w:cs="Times New Roman"/>
      <w:sz w:val="16"/>
      <w:szCs w:val="16"/>
      <w:lang w:eastAsia="ru-RU"/>
    </w:rPr>
  </w:style>
  <w:style w:type="paragraph" w:styleId="afc">
    <w:name w:val="Plain Text"/>
    <w:aliases w:val="Текст1"/>
    <w:basedOn w:val="a"/>
    <w:link w:val="afd"/>
    <w:rsid w:val="00A02B5B"/>
    <w:pPr>
      <w:spacing w:after="0" w:line="240" w:lineRule="auto"/>
      <w:jc w:val="both"/>
    </w:pPr>
    <w:rPr>
      <w:rFonts w:ascii="Courier New" w:eastAsia="Times New Roman" w:hAnsi="Courier New" w:cs="Times New Roman"/>
      <w:sz w:val="20"/>
      <w:szCs w:val="20"/>
      <w:lang w:eastAsia="ru-RU"/>
    </w:rPr>
  </w:style>
  <w:style w:type="character" w:customStyle="1" w:styleId="afd">
    <w:name w:val="Текст Знак"/>
    <w:aliases w:val="Текст1 Знак"/>
    <w:basedOn w:val="a0"/>
    <w:link w:val="afc"/>
    <w:rsid w:val="00A02B5B"/>
    <w:rPr>
      <w:rFonts w:ascii="Courier New" w:eastAsia="Times New Roman" w:hAnsi="Courier New" w:cs="Times New Roman"/>
      <w:sz w:val="20"/>
      <w:szCs w:val="20"/>
      <w:lang w:eastAsia="ru-RU"/>
    </w:rPr>
  </w:style>
  <w:style w:type="character" w:customStyle="1" w:styleId="FontStyle15">
    <w:name w:val="Font Style15"/>
    <w:basedOn w:val="a0"/>
    <w:rsid w:val="00A02B5B"/>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A02B5B"/>
    <w:pPr>
      <w:spacing w:after="0" w:line="240" w:lineRule="auto"/>
      <w:jc w:val="both"/>
    </w:pPr>
    <w:rPr>
      <w:rFonts w:ascii="Verdana" w:eastAsia="Times New Roman" w:hAnsi="Verdana" w:cs="Verdana"/>
      <w:sz w:val="20"/>
      <w:szCs w:val="20"/>
      <w:lang w:val="en-US"/>
    </w:rPr>
  </w:style>
  <w:style w:type="paragraph" w:styleId="afe">
    <w:name w:val="caption"/>
    <w:basedOn w:val="a"/>
    <w:next w:val="a"/>
    <w:link w:val="aff"/>
    <w:qFormat/>
    <w:rsid w:val="00A02B5B"/>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A02B5B"/>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0"/>
    <w:link w:val="35"/>
    <w:uiPriority w:val="99"/>
    <w:rsid w:val="00A02B5B"/>
    <w:rPr>
      <w:rFonts w:ascii="Calibri" w:eastAsia="Calibri" w:hAnsi="Calibri" w:cs="Times New Roman"/>
      <w:sz w:val="16"/>
      <w:szCs w:val="16"/>
    </w:rPr>
  </w:style>
  <w:style w:type="character" w:customStyle="1" w:styleId="aff0">
    <w:name w:val="Схема документа Знак"/>
    <w:link w:val="aff1"/>
    <w:semiHidden/>
    <w:rsid w:val="00A02B5B"/>
    <w:rPr>
      <w:rFonts w:ascii="Tahoma" w:eastAsia="Calibri" w:hAnsi="Tahoma" w:cs="Tahoma"/>
      <w:sz w:val="20"/>
      <w:szCs w:val="20"/>
      <w:shd w:val="clear" w:color="auto" w:fill="000080"/>
    </w:rPr>
  </w:style>
  <w:style w:type="paragraph" w:styleId="aff1">
    <w:name w:val="Document Map"/>
    <w:basedOn w:val="a"/>
    <w:link w:val="aff0"/>
    <w:semiHidden/>
    <w:rsid w:val="00A02B5B"/>
    <w:pPr>
      <w:shd w:val="clear" w:color="auto" w:fill="000080"/>
      <w:spacing w:after="0" w:line="240" w:lineRule="auto"/>
      <w:jc w:val="both"/>
    </w:pPr>
    <w:rPr>
      <w:rFonts w:ascii="Tahoma" w:eastAsia="Calibri" w:hAnsi="Tahoma" w:cs="Tahoma"/>
      <w:sz w:val="20"/>
      <w:szCs w:val="20"/>
    </w:rPr>
  </w:style>
  <w:style w:type="character" w:customStyle="1" w:styleId="16">
    <w:name w:val="Схема документа Знак1"/>
    <w:basedOn w:val="a0"/>
    <w:uiPriority w:val="99"/>
    <w:semiHidden/>
    <w:rsid w:val="00A02B5B"/>
    <w:rPr>
      <w:rFonts w:ascii="Segoe UI" w:hAnsi="Segoe UI" w:cs="Segoe UI"/>
      <w:sz w:val="16"/>
      <w:szCs w:val="16"/>
    </w:rPr>
  </w:style>
  <w:style w:type="paragraph" w:customStyle="1" w:styleId="aff2">
    <w:name w:val="заголовок таблицы"/>
    <w:basedOn w:val="a"/>
    <w:link w:val="aff3"/>
    <w:qFormat/>
    <w:rsid w:val="00A02B5B"/>
    <w:pPr>
      <w:spacing w:after="0" w:line="312" w:lineRule="auto"/>
      <w:jc w:val="center"/>
    </w:pPr>
    <w:rPr>
      <w:rFonts w:ascii="Times New Roman" w:eastAsia="Times New Roman" w:hAnsi="Times New Roman" w:cs="Times New Roman"/>
      <w:b/>
      <w:sz w:val="26"/>
      <w:szCs w:val="24"/>
      <w:lang w:eastAsia="ru-RU"/>
    </w:rPr>
  </w:style>
  <w:style w:type="character" w:customStyle="1" w:styleId="aff3">
    <w:name w:val="заголовок таблицы Знак"/>
    <w:link w:val="aff2"/>
    <w:rsid w:val="00A02B5B"/>
    <w:rPr>
      <w:rFonts w:ascii="Times New Roman" w:eastAsia="Times New Roman" w:hAnsi="Times New Roman" w:cs="Times New Roman"/>
      <w:b/>
      <w:sz w:val="26"/>
      <w:szCs w:val="24"/>
      <w:lang w:eastAsia="ru-RU"/>
    </w:rPr>
  </w:style>
  <w:style w:type="paragraph" w:customStyle="1" w:styleId="aff4">
    <w:name w:val="Основной"/>
    <w:basedOn w:val="a"/>
    <w:link w:val="aff5"/>
    <w:rsid w:val="00A02B5B"/>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5">
    <w:name w:val="Основной Знак"/>
    <w:link w:val="aff4"/>
    <w:rsid w:val="00A02B5B"/>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A02B5B"/>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0"/>
    <w:link w:val="27"/>
    <w:uiPriority w:val="29"/>
    <w:rsid w:val="00A02B5B"/>
    <w:rPr>
      <w:rFonts w:ascii="Calibri" w:eastAsia="Calibri" w:hAnsi="Calibri" w:cs="Times New Roman"/>
      <w:i/>
      <w:iCs/>
      <w:color w:val="000000"/>
      <w:sz w:val="24"/>
      <w:szCs w:val="24"/>
    </w:rPr>
  </w:style>
  <w:style w:type="paragraph" w:customStyle="1" w:styleId="aff6">
    <w:name w:val="ПодзаголовокКАТЯ"/>
    <w:basedOn w:val="ac"/>
    <w:qFormat/>
    <w:rsid w:val="00A02B5B"/>
    <w:rPr>
      <w:rFonts w:ascii="Times New Roman" w:hAnsi="Times New Roman"/>
      <w:i/>
      <w:sz w:val="26"/>
      <w:szCs w:val="26"/>
    </w:rPr>
  </w:style>
  <w:style w:type="paragraph" w:styleId="41">
    <w:name w:val="toc 4"/>
    <w:basedOn w:val="a"/>
    <w:next w:val="a"/>
    <w:autoRedefine/>
    <w:uiPriority w:val="39"/>
    <w:unhideWhenUsed/>
    <w:rsid w:val="00A02B5B"/>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A02B5B"/>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A02B5B"/>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A02B5B"/>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A02B5B"/>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A02B5B"/>
    <w:pPr>
      <w:spacing w:after="0" w:line="240" w:lineRule="auto"/>
      <w:ind w:left="1760"/>
      <w:jc w:val="both"/>
    </w:pPr>
    <w:rPr>
      <w:rFonts w:ascii="Calibri" w:eastAsia="Calibri" w:hAnsi="Calibri" w:cs="Times New Roman"/>
      <w:sz w:val="20"/>
      <w:szCs w:val="20"/>
    </w:rPr>
  </w:style>
  <w:style w:type="character" w:styleId="aff7">
    <w:name w:val="page number"/>
    <w:basedOn w:val="a0"/>
    <w:rsid w:val="00A02B5B"/>
  </w:style>
  <w:style w:type="character" w:customStyle="1" w:styleId="aff8">
    <w:name w:val="Текст концевой сноски Знак"/>
    <w:link w:val="aff9"/>
    <w:uiPriority w:val="99"/>
    <w:semiHidden/>
    <w:rsid w:val="00A02B5B"/>
    <w:rPr>
      <w:rFonts w:ascii="Calibri" w:eastAsia="Calibri" w:hAnsi="Calibri" w:cs="Times New Roman"/>
      <w:sz w:val="20"/>
      <w:szCs w:val="20"/>
    </w:rPr>
  </w:style>
  <w:style w:type="paragraph" w:styleId="aff9">
    <w:name w:val="endnote text"/>
    <w:basedOn w:val="a"/>
    <w:link w:val="aff8"/>
    <w:uiPriority w:val="99"/>
    <w:semiHidden/>
    <w:unhideWhenUsed/>
    <w:rsid w:val="00A02B5B"/>
    <w:pPr>
      <w:spacing w:after="0" w:line="240" w:lineRule="auto"/>
      <w:jc w:val="both"/>
    </w:pPr>
    <w:rPr>
      <w:rFonts w:ascii="Calibri" w:eastAsia="Calibri" w:hAnsi="Calibri" w:cs="Times New Roman"/>
      <w:sz w:val="20"/>
      <w:szCs w:val="20"/>
    </w:rPr>
  </w:style>
  <w:style w:type="character" w:customStyle="1" w:styleId="17">
    <w:name w:val="Текст концевой сноски Знак1"/>
    <w:basedOn w:val="a0"/>
    <w:uiPriority w:val="99"/>
    <w:semiHidden/>
    <w:rsid w:val="00A02B5B"/>
    <w:rPr>
      <w:sz w:val="20"/>
      <w:szCs w:val="20"/>
    </w:rPr>
  </w:style>
  <w:style w:type="paragraph" w:styleId="affa">
    <w:name w:val="footnote text"/>
    <w:basedOn w:val="a"/>
    <w:link w:val="affb"/>
    <w:uiPriority w:val="99"/>
    <w:unhideWhenUsed/>
    <w:rsid w:val="00A02B5B"/>
    <w:pPr>
      <w:spacing w:after="0" w:line="240" w:lineRule="auto"/>
      <w:jc w:val="both"/>
    </w:pPr>
    <w:rPr>
      <w:rFonts w:ascii="Calibri" w:eastAsia="Calibri" w:hAnsi="Calibri" w:cs="Times New Roman"/>
      <w:sz w:val="20"/>
      <w:szCs w:val="20"/>
    </w:rPr>
  </w:style>
  <w:style w:type="character" w:customStyle="1" w:styleId="affb">
    <w:name w:val="Текст сноски Знак"/>
    <w:basedOn w:val="a0"/>
    <w:link w:val="affa"/>
    <w:uiPriority w:val="99"/>
    <w:rsid w:val="00A02B5B"/>
    <w:rPr>
      <w:rFonts w:ascii="Calibri" w:eastAsia="Calibri" w:hAnsi="Calibri" w:cs="Times New Roman"/>
      <w:sz w:val="20"/>
      <w:szCs w:val="20"/>
    </w:rPr>
  </w:style>
  <w:style w:type="paragraph" w:customStyle="1" w:styleId="affc">
    <w:name w:val="Новый абзац"/>
    <w:basedOn w:val="a"/>
    <w:link w:val="29"/>
    <w:rsid w:val="00A02B5B"/>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c"/>
    <w:rsid w:val="00A02B5B"/>
    <w:rPr>
      <w:rFonts w:ascii="Arial" w:eastAsia="Times New Roman" w:hAnsi="Arial" w:cs="Times New Roman"/>
      <w:sz w:val="24"/>
      <w:szCs w:val="20"/>
      <w:lang w:eastAsia="ru-RU"/>
    </w:rPr>
  </w:style>
  <w:style w:type="paragraph" w:customStyle="1" w:styleId="18">
    <w:name w:val="Подзаголовок1катя"/>
    <w:basedOn w:val="ac"/>
    <w:qFormat/>
    <w:rsid w:val="001A0756"/>
    <w:pPr>
      <w:spacing w:after="120"/>
      <w:ind w:firstLine="709"/>
      <w:jc w:val="both"/>
    </w:pPr>
    <w:rPr>
      <w:rFonts w:ascii="Times New Roman" w:hAnsi="Times New Roman"/>
      <w:b/>
      <w:sz w:val="26"/>
      <w:szCs w:val="26"/>
      <w:lang w:eastAsia="ru-RU"/>
    </w:rPr>
  </w:style>
  <w:style w:type="paragraph" w:customStyle="1" w:styleId="2a">
    <w:name w:val="Егор2"/>
    <w:basedOn w:val="3"/>
    <w:link w:val="2b"/>
    <w:rsid w:val="00A02B5B"/>
    <w:pPr>
      <w:suppressAutoHyphens/>
      <w:spacing w:before="120" w:after="120" w:line="240" w:lineRule="auto"/>
      <w:ind w:left="1429" w:hanging="720"/>
      <w:jc w:val="center"/>
      <w:outlineLvl w:val="9"/>
    </w:pPr>
    <w:rPr>
      <w:rFonts w:eastAsia="Times New Roman" w:cs="Times New Roman"/>
      <w:b w:val="0"/>
      <w:bCs/>
      <w:i/>
      <w:sz w:val="24"/>
      <w:szCs w:val="26"/>
    </w:rPr>
  </w:style>
  <w:style w:type="character" w:customStyle="1" w:styleId="2b">
    <w:name w:val="Егор2 Знак"/>
    <w:link w:val="2a"/>
    <w:rsid w:val="00A02B5B"/>
    <w:rPr>
      <w:rFonts w:ascii="Times New Roman" w:eastAsia="Times New Roman" w:hAnsi="Times New Roman" w:cs="Times New Roman"/>
      <w:bCs/>
      <w:i/>
      <w:sz w:val="24"/>
      <w:szCs w:val="26"/>
    </w:rPr>
  </w:style>
  <w:style w:type="paragraph" w:styleId="affd">
    <w:name w:val="Title"/>
    <w:basedOn w:val="a"/>
    <w:next w:val="a"/>
    <w:link w:val="affe"/>
    <w:qFormat/>
    <w:rsid w:val="00A02B5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e">
    <w:name w:val="Название Знак"/>
    <w:basedOn w:val="a0"/>
    <w:link w:val="affd"/>
    <w:rsid w:val="00A02B5B"/>
    <w:rPr>
      <w:rFonts w:ascii="Cambria" w:eastAsia="Times New Roman" w:hAnsi="Cambria" w:cs="Times New Roman"/>
      <w:b/>
      <w:bCs/>
      <w:kern w:val="28"/>
      <w:sz w:val="32"/>
      <w:szCs w:val="32"/>
    </w:rPr>
  </w:style>
  <w:style w:type="paragraph" w:customStyle="1" w:styleId="S2">
    <w:name w:val="S_Маркированный"/>
    <w:basedOn w:val="afff"/>
    <w:link w:val="S5"/>
    <w:autoRedefine/>
    <w:rsid w:val="00A02B5B"/>
    <w:pPr>
      <w:contextualSpacing w:val="0"/>
    </w:pPr>
    <w:rPr>
      <w:rFonts w:eastAsia="Calibri"/>
      <w:color w:val="FF0000"/>
      <w:sz w:val="26"/>
      <w:szCs w:val="26"/>
    </w:rPr>
  </w:style>
  <w:style w:type="paragraph" w:styleId="afff">
    <w:name w:val="List Bullet"/>
    <w:basedOn w:val="a"/>
    <w:unhideWhenUsed/>
    <w:rsid w:val="00A02B5B"/>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5">
    <w:name w:val="S_Маркированный Знак"/>
    <w:basedOn w:val="a0"/>
    <w:link w:val="S2"/>
    <w:rsid w:val="00A02B5B"/>
    <w:rPr>
      <w:rFonts w:ascii="Times New Roman" w:eastAsia="Calibri" w:hAnsi="Times New Roman" w:cs="Times New Roman"/>
      <w:color w:val="FF0000"/>
      <w:sz w:val="26"/>
      <w:szCs w:val="26"/>
      <w:lang w:eastAsia="ru-RU"/>
    </w:rPr>
  </w:style>
  <w:style w:type="paragraph" w:customStyle="1" w:styleId="ConsNormal">
    <w:name w:val="ConsNormal"/>
    <w:rsid w:val="00A02B5B"/>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9">
    <w:name w:val="Абзац списка1"/>
    <w:basedOn w:val="a"/>
    <w:qFormat/>
    <w:rsid w:val="00A02B5B"/>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A02B5B"/>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A02B5B"/>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A02B5B"/>
    <w:rPr>
      <w:rFonts w:ascii="Trebuchet MS" w:eastAsia="Times New Roman" w:hAnsi="Trebuchet MS" w:cs="Times New Roman"/>
      <w:i/>
      <w:w w:val="103"/>
      <w:sz w:val="24"/>
      <w:szCs w:val="24"/>
    </w:rPr>
  </w:style>
  <w:style w:type="character" w:customStyle="1" w:styleId="FontStyle80">
    <w:name w:val="Font Style80"/>
    <w:rsid w:val="00A02B5B"/>
    <w:rPr>
      <w:rFonts w:ascii="Times New Roman" w:hAnsi="Times New Roman" w:cs="Times New Roman"/>
      <w:b/>
      <w:bCs/>
      <w:sz w:val="26"/>
      <w:szCs w:val="26"/>
    </w:rPr>
  </w:style>
  <w:style w:type="paragraph" w:customStyle="1" w:styleId="42">
    <w:name w:val="Егор4"/>
    <w:basedOn w:val="a"/>
    <w:qFormat/>
    <w:rsid w:val="00A02B5B"/>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A02B5B"/>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1"/>
    <w:next w:val="-3"/>
    <w:uiPriority w:val="61"/>
    <w:rsid w:val="00A02B5B"/>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1"/>
    <w:uiPriority w:val="61"/>
    <w:rsid w:val="00A02B5B"/>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A02B5B"/>
    <w:pPr>
      <w:tabs>
        <w:tab w:val="decimal" w:pos="360"/>
      </w:tabs>
      <w:spacing w:after="0" w:line="240" w:lineRule="auto"/>
      <w:jc w:val="both"/>
    </w:pPr>
    <w:rPr>
      <w:rFonts w:ascii="Times New Roman" w:hAnsi="Times New Roman" w:cs="Times New Roman"/>
      <w:sz w:val="24"/>
      <w:szCs w:val="24"/>
      <w:lang w:eastAsia="ru-RU"/>
    </w:rPr>
  </w:style>
  <w:style w:type="character" w:customStyle="1" w:styleId="1a">
    <w:name w:val="Слабое выделение1"/>
    <w:basedOn w:val="a0"/>
    <w:uiPriority w:val="19"/>
    <w:qFormat/>
    <w:rsid w:val="00A02B5B"/>
    <w:rPr>
      <w:i/>
      <w:iCs/>
      <w:color w:val="000000"/>
    </w:rPr>
  </w:style>
  <w:style w:type="table" w:customStyle="1" w:styleId="-110">
    <w:name w:val="Светлая заливка - Акцент 11"/>
    <w:basedOn w:val="a1"/>
    <w:uiPriority w:val="60"/>
    <w:rsid w:val="00A02B5B"/>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0">
    <w:name w:val="в таблице"/>
    <w:basedOn w:val="a"/>
    <w:qFormat/>
    <w:rsid w:val="00A02B5B"/>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A02B5B"/>
    <w:pPr>
      <w:spacing w:after="0" w:line="240" w:lineRule="auto"/>
      <w:jc w:val="both"/>
    </w:pPr>
    <w:rPr>
      <w:rFonts w:ascii="Courier New" w:eastAsia="Times New Roman" w:hAnsi="Courier New" w:cs="Times New Roman"/>
      <w:sz w:val="20"/>
      <w:szCs w:val="20"/>
      <w:lang w:eastAsia="ru-RU"/>
    </w:rPr>
  </w:style>
  <w:style w:type="paragraph" w:customStyle="1" w:styleId="S6">
    <w:name w:val="S_Таблица"/>
    <w:basedOn w:val="a"/>
    <w:rsid w:val="00A02B5B"/>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0"/>
    <w:rsid w:val="00A02B5B"/>
  </w:style>
  <w:style w:type="paragraph" w:customStyle="1" w:styleId="1b">
    <w:name w:val="Маркированный список1"/>
    <w:basedOn w:val="a"/>
    <w:uiPriority w:val="99"/>
    <w:rsid w:val="00A02B5B"/>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A02B5B"/>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0"/>
    <w:link w:val="Main"/>
    <w:rsid w:val="00A02B5B"/>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A02B5B"/>
    <w:pPr>
      <w:spacing w:after="0" w:line="240" w:lineRule="auto"/>
      <w:ind w:firstLine="360"/>
      <w:jc w:val="both"/>
    </w:pPr>
    <w:rPr>
      <w:rFonts w:ascii="Arial" w:eastAsia="Times New Roman" w:hAnsi="Arial" w:cs="Times New Roman"/>
      <w:sz w:val="24"/>
      <w:szCs w:val="20"/>
      <w:lang w:eastAsia="ru-RU"/>
    </w:rPr>
  </w:style>
  <w:style w:type="paragraph" w:customStyle="1" w:styleId="afff1">
    <w:name w:val="Содержимое таблицы"/>
    <w:basedOn w:val="a"/>
    <w:rsid w:val="00A02B5B"/>
    <w:pPr>
      <w:suppressLineNumbers/>
      <w:suppressAutoHyphens/>
      <w:spacing w:after="0" w:line="240" w:lineRule="auto"/>
      <w:jc w:val="both"/>
    </w:pPr>
    <w:rPr>
      <w:rFonts w:ascii="Calibri" w:eastAsia="Times New Roman" w:hAnsi="Calibri" w:cs="Calibri"/>
      <w:sz w:val="24"/>
      <w:szCs w:val="24"/>
      <w:lang w:eastAsia="ar-SA"/>
    </w:rPr>
  </w:style>
  <w:style w:type="character" w:styleId="afff2">
    <w:name w:val="Emphasis"/>
    <w:basedOn w:val="a0"/>
    <w:uiPriority w:val="20"/>
    <w:qFormat/>
    <w:rsid w:val="00A02B5B"/>
    <w:rPr>
      <w:i/>
      <w:iCs/>
    </w:rPr>
  </w:style>
  <w:style w:type="paragraph" w:customStyle="1" w:styleId="210">
    <w:name w:val="Основной текст с отступом 21"/>
    <w:basedOn w:val="a"/>
    <w:rsid w:val="00A02B5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A02B5B"/>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0"/>
    <w:rsid w:val="00A02B5B"/>
  </w:style>
  <w:style w:type="paragraph" w:customStyle="1" w:styleId="font10">
    <w:name w:val="font10"/>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02B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3">
    <w:name w:val="Strong"/>
    <w:basedOn w:val="a0"/>
    <w:uiPriority w:val="22"/>
    <w:qFormat/>
    <w:rsid w:val="00A02B5B"/>
    <w:rPr>
      <w:b/>
      <w:bCs/>
    </w:rPr>
  </w:style>
  <w:style w:type="paragraph" w:customStyle="1" w:styleId="u">
    <w:name w:val="u"/>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A02B5B"/>
    <w:rPr>
      <w:rFonts w:ascii="Courier New" w:hAnsi="Courier New" w:cs="Courier New"/>
    </w:rPr>
  </w:style>
  <w:style w:type="paragraph" w:styleId="HTML">
    <w:name w:val="HTML Preformatted"/>
    <w:basedOn w:val="a"/>
    <w:link w:val="HTML0"/>
    <w:rsid w:val="00A02B5B"/>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02B5B"/>
    <w:rPr>
      <w:rFonts w:ascii="Courier New" w:eastAsia="Times New Roman" w:hAnsi="Courier New" w:cs="Courier New"/>
      <w:sz w:val="20"/>
      <w:szCs w:val="20"/>
      <w:lang w:eastAsia="ar-SA"/>
    </w:rPr>
  </w:style>
  <w:style w:type="character" w:customStyle="1" w:styleId="FontStyle38">
    <w:name w:val="Font Style38"/>
    <w:uiPriority w:val="99"/>
    <w:rsid w:val="00A02B5B"/>
    <w:rPr>
      <w:rFonts w:ascii="Arial" w:hAnsi="Arial" w:cs="Arial"/>
      <w:sz w:val="22"/>
      <w:szCs w:val="22"/>
    </w:rPr>
  </w:style>
  <w:style w:type="paragraph" w:customStyle="1" w:styleId="uni">
    <w:name w:val="uni"/>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
    <w:next w:val="a"/>
    <w:uiPriority w:val="99"/>
    <w:rsid w:val="00A02B5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Прижатый влево"/>
    <w:basedOn w:val="a"/>
    <w:next w:val="a"/>
    <w:uiPriority w:val="99"/>
    <w:rsid w:val="00A02B5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6">
    <w:name w:val="Основной стиль записки"/>
    <w:basedOn w:val="a"/>
    <w:qFormat/>
    <w:rsid w:val="00A02B5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A02B5B"/>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0"/>
    <w:link w:val="120"/>
    <w:rsid w:val="00A02B5B"/>
    <w:rPr>
      <w:rFonts w:ascii="Arial" w:eastAsia="Times New Roman" w:hAnsi="Arial" w:cs="Times New Roman"/>
      <w:sz w:val="24"/>
      <w:szCs w:val="20"/>
      <w:lang w:eastAsia="ru-RU"/>
    </w:rPr>
  </w:style>
  <w:style w:type="character" w:styleId="afff7">
    <w:name w:val="footnote reference"/>
    <w:basedOn w:val="a0"/>
    <w:uiPriority w:val="99"/>
    <w:semiHidden/>
    <w:unhideWhenUsed/>
    <w:rsid w:val="00A02B5B"/>
    <w:rPr>
      <w:vertAlign w:val="superscript"/>
    </w:rPr>
  </w:style>
  <w:style w:type="table" w:customStyle="1" w:styleId="1c">
    <w:name w:val="Сетка таблицы1"/>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b"/>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A02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A0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A02B5B"/>
  </w:style>
  <w:style w:type="paragraph" w:customStyle="1" w:styleId="headertext">
    <w:name w:val="header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1"/>
    <w:next w:val="ab"/>
    <w:rsid w:val="00A02B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A02B5B"/>
  </w:style>
  <w:style w:type="table" w:customStyle="1" w:styleId="3-61">
    <w:name w:val="Средняя сетка 3 - Акцент 61"/>
    <w:basedOn w:val="a1"/>
    <w:next w:val="3-6"/>
    <w:uiPriority w:val="69"/>
    <w:rsid w:val="00A02B5B"/>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A02B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A02B5B"/>
  </w:style>
  <w:style w:type="paragraph" w:customStyle="1" w:styleId="320">
    <w:name w:val="Основной текст с отступом 32"/>
    <w:basedOn w:val="a"/>
    <w:rsid w:val="00A02B5B"/>
    <w:pPr>
      <w:spacing w:after="120" w:line="240" w:lineRule="auto"/>
      <w:ind w:left="283"/>
    </w:pPr>
    <w:rPr>
      <w:rFonts w:ascii="Times New Roman" w:eastAsia="Times New Roman" w:hAnsi="Times New Roman" w:cs="Times New Roman"/>
      <w:sz w:val="16"/>
      <w:szCs w:val="16"/>
      <w:lang w:eastAsia="ar-SA"/>
    </w:rPr>
  </w:style>
  <w:style w:type="paragraph" w:customStyle="1" w:styleId="afff8">
    <w:name w:val="Знак"/>
    <w:basedOn w:val="a"/>
    <w:rsid w:val="00A02B5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A02B5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d">
    <w:name w:val="Красная строка1"/>
    <w:basedOn w:val="a"/>
    <w:rsid w:val="00A02B5B"/>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e">
    <w:name w:val="Table Classic 1"/>
    <w:basedOn w:val="a1"/>
    <w:semiHidden/>
    <w:rsid w:val="00A02B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0"/>
    <w:uiPriority w:val="9"/>
    <w:semiHidden/>
    <w:rsid w:val="00A02B5B"/>
    <w:rPr>
      <w:rFonts w:asciiTheme="majorHAnsi" w:eastAsiaTheme="majorEastAsia" w:hAnsiTheme="majorHAnsi" w:cstheme="majorBidi"/>
      <w:color w:val="1F4D78" w:themeColor="accent1" w:themeShade="7F"/>
    </w:rPr>
  </w:style>
  <w:style w:type="table" w:styleId="-3">
    <w:name w:val="Light List Accent 3"/>
    <w:basedOn w:val="a1"/>
    <w:uiPriority w:val="61"/>
    <w:semiHidden/>
    <w:unhideWhenUsed/>
    <w:rsid w:val="00A02B5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9">
    <w:name w:val="Subtle Emphasis"/>
    <w:basedOn w:val="a0"/>
    <w:uiPriority w:val="19"/>
    <w:qFormat/>
    <w:rsid w:val="00A02B5B"/>
    <w:rPr>
      <w:i/>
      <w:iCs/>
      <w:color w:val="404040" w:themeColor="text1" w:themeTint="BF"/>
    </w:rPr>
  </w:style>
  <w:style w:type="table" w:styleId="3-6">
    <w:name w:val="Medium Grid 3 Accent 6"/>
    <w:basedOn w:val="a1"/>
    <w:uiPriority w:val="69"/>
    <w:semiHidden/>
    <w:unhideWhenUsed/>
    <w:rsid w:val="00A02B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ConsPlusNormal0">
    <w:name w:val="ConsPlusNormal Знак"/>
    <w:link w:val="ConsPlusNormal"/>
    <w:locked/>
    <w:rsid w:val="00A02B5B"/>
    <w:rPr>
      <w:rFonts w:ascii="Arial" w:eastAsia="Times New Roman" w:hAnsi="Arial" w:cs="Arial"/>
      <w:sz w:val="20"/>
      <w:szCs w:val="20"/>
      <w:lang w:eastAsia="ru-RU"/>
    </w:rPr>
  </w:style>
  <w:style w:type="character" w:customStyle="1" w:styleId="af3">
    <w:name w:val="Абзац списка Знак"/>
    <w:aliases w:val="обычный Знак,Показатель Знак"/>
    <w:link w:val="af2"/>
    <w:locked/>
    <w:rsid w:val="00A02B5B"/>
    <w:rPr>
      <w:rFonts w:ascii="Calibri" w:eastAsia="Times New Roman" w:hAnsi="Calibri" w:cs="Times New Roman"/>
      <w:lang w:eastAsia="ru-RU"/>
    </w:rPr>
  </w:style>
  <w:style w:type="character" w:styleId="afffa">
    <w:name w:val="Intense Emphasis"/>
    <w:basedOn w:val="a0"/>
    <w:uiPriority w:val="21"/>
    <w:qFormat/>
    <w:rsid w:val="00A02B5B"/>
    <w:rPr>
      <w:i/>
      <w:iCs/>
      <w:color w:val="5B9BD5" w:themeColor="accent1"/>
    </w:rPr>
  </w:style>
  <w:style w:type="paragraph" w:customStyle="1" w:styleId="-">
    <w:name w:val="Геоград-ТХ"/>
    <w:basedOn w:val="a"/>
    <w:link w:val="-0"/>
    <w:qFormat/>
    <w:rsid w:val="00A02B5B"/>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A02B5B"/>
    <w:rPr>
      <w:rFonts w:ascii="Times New Roman" w:eastAsia="Times New Roman" w:hAnsi="Times New Roman" w:cs="Times New Roman"/>
      <w:sz w:val="28"/>
    </w:rPr>
  </w:style>
  <w:style w:type="paragraph" w:customStyle="1" w:styleId="afffb">
    <w:name w:val="Мария"/>
    <w:basedOn w:val="a"/>
    <w:uiPriority w:val="99"/>
    <w:rsid w:val="00A02B5B"/>
    <w:pPr>
      <w:spacing w:before="240" w:after="120" w:line="240" w:lineRule="auto"/>
      <w:ind w:firstLine="709"/>
      <w:jc w:val="both"/>
    </w:pPr>
    <w:rPr>
      <w:rFonts w:ascii="Times New Roman" w:eastAsia="Times New Roman" w:hAnsi="Times New Roman" w:cs="Times New Roman"/>
      <w:sz w:val="26"/>
      <w:szCs w:val="26"/>
      <w:lang w:eastAsia="ru-RU"/>
    </w:rPr>
  </w:style>
  <w:style w:type="character" w:customStyle="1" w:styleId="aff">
    <w:name w:val="Название объекта Знак"/>
    <w:link w:val="afe"/>
    <w:rsid w:val="00A02B5B"/>
    <w:rPr>
      <w:rFonts w:ascii="Calibri" w:eastAsia="Calibri" w:hAnsi="Calibri" w:cs="Times New Roman"/>
      <w:b/>
      <w:bCs/>
      <w:sz w:val="20"/>
      <w:szCs w:val="20"/>
    </w:rPr>
  </w:style>
  <w:style w:type="character" w:customStyle="1" w:styleId="80">
    <w:name w:val="Заголовок 8 Знак"/>
    <w:basedOn w:val="a0"/>
    <w:link w:val="8"/>
    <w:rsid w:val="001A4614"/>
    <w:rPr>
      <w:rFonts w:ascii="Calibri" w:eastAsia="Times New Roman" w:hAnsi="Calibri" w:cs="Times New Roman"/>
      <w:i/>
      <w:iCs/>
      <w:sz w:val="24"/>
      <w:szCs w:val="24"/>
    </w:rPr>
  </w:style>
  <w:style w:type="numbering" w:customStyle="1" w:styleId="2e">
    <w:name w:val="Нет списка2"/>
    <w:next w:val="a2"/>
    <w:uiPriority w:val="99"/>
    <w:semiHidden/>
    <w:unhideWhenUsed/>
    <w:rsid w:val="001A4614"/>
  </w:style>
  <w:style w:type="table" w:customStyle="1" w:styleId="190">
    <w:name w:val="Сетка таблицы19"/>
    <w:basedOn w:val="a1"/>
    <w:next w:val="ab"/>
    <w:uiPriority w:val="59"/>
    <w:rsid w:val="001A461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c">
    <w:name w:val="Первый уровень"/>
    <w:basedOn w:val="19"/>
    <w:next w:val="a"/>
    <w:rsid w:val="001A4614"/>
    <w:pPr>
      <w:pageBreakBefore/>
      <w:spacing w:before="0" w:beforeAutospacing="0" w:after="240" w:afterAutospacing="0" w:line="312" w:lineRule="auto"/>
      <w:ind w:left="360" w:hanging="360"/>
      <w:contextualSpacing w:val="0"/>
      <w:jc w:val="center"/>
    </w:pPr>
    <w:rPr>
      <w:rFonts w:ascii="Times New Roman" w:eastAsia="Times New Roman" w:hAnsi="Times New Roman"/>
      <w:b/>
      <w:szCs w:val="22"/>
    </w:rPr>
  </w:style>
  <w:style w:type="paragraph" w:customStyle="1" w:styleId="afffd">
    <w:name w:val="Второй уровень"/>
    <w:basedOn w:val="19"/>
    <w:rsid w:val="001A4614"/>
    <w:pPr>
      <w:spacing w:before="120" w:beforeAutospacing="0" w:after="120" w:afterAutospacing="0" w:line="312" w:lineRule="auto"/>
      <w:ind w:left="792" w:hanging="432"/>
      <w:contextualSpacing w:val="0"/>
      <w:jc w:val="center"/>
    </w:pPr>
    <w:rPr>
      <w:rFonts w:ascii="Times New Roman" w:eastAsia="Times New Roman" w:hAnsi="Times New Roman"/>
      <w:b/>
      <w:sz w:val="24"/>
      <w:szCs w:val="22"/>
    </w:rPr>
  </w:style>
  <w:style w:type="paragraph" w:customStyle="1" w:styleId="ConsPlusTitle">
    <w:name w:val="ConsPlusTitle"/>
    <w:rsid w:val="001A4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w:basedOn w:val="a"/>
    <w:rsid w:val="001A4614"/>
    <w:pPr>
      <w:spacing w:line="240" w:lineRule="exact"/>
    </w:pPr>
    <w:rPr>
      <w:rFonts w:ascii="Tahoma" w:eastAsia="Times New Roman" w:hAnsi="Tahoma" w:cs="Times New Roman"/>
      <w:sz w:val="20"/>
      <w:szCs w:val="20"/>
      <w:lang w:val="en-US"/>
    </w:rPr>
  </w:style>
  <w:style w:type="character" w:customStyle="1" w:styleId="FontStyle28">
    <w:name w:val="Font Style28"/>
    <w:rsid w:val="001A4614"/>
    <w:rPr>
      <w:rFonts w:ascii="Arial" w:hAnsi="Arial" w:cs="Arial"/>
      <w:sz w:val="24"/>
      <w:szCs w:val="24"/>
    </w:rPr>
  </w:style>
  <w:style w:type="character" w:customStyle="1" w:styleId="FontStyle33">
    <w:name w:val="Font Style33"/>
    <w:rsid w:val="001A4614"/>
    <w:rPr>
      <w:rFonts w:ascii="Arial Narrow" w:hAnsi="Arial Narrow" w:cs="Arial Narrow"/>
      <w:sz w:val="24"/>
      <w:szCs w:val="24"/>
    </w:rPr>
  </w:style>
  <w:style w:type="character" w:customStyle="1" w:styleId="S10">
    <w:name w:val="S_Маркированный Знак1"/>
    <w:locked/>
    <w:rsid w:val="001A4614"/>
    <w:rPr>
      <w:rFonts w:ascii="Times New Roman" w:hAnsi="Times New Roman" w:cs="Times New Roman"/>
      <w:b/>
      <w:sz w:val="28"/>
      <w:szCs w:val="28"/>
    </w:rPr>
  </w:style>
  <w:style w:type="paragraph" w:customStyle="1" w:styleId="western">
    <w:name w:val="western"/>
    <w:basedOn w:val="a"/>
    <w:rsid w:val="001A4614"/>
    <w:pPr>
      <w:spacing w:before="100" w:beforeAutospacing="1" w:after="115" w:line="276" w:lineRule="auto"/>
    </w:pPr>
    <w:rPr>
      <w:rFonts w:ascii="Calibri" w:eastAsia="Times New Roman" w:hAnsi="Calibri" w:cs="Times New Roman"/>
      <w:color w:val="000000"/>
      <w:lang w:eastAsia="ru-RU"/>
    </w:rPr>
  </w:style>
  <w:style w:type="paragraph" w:customStyle="1" w:styleId="1">
    <w:name w:val="Маркированный список1 Знак Знак"/>
    <w:basedOn w:val="afffe"/>
    <w:rsid w:val="001A4614"/>
    <w:pPr>
      <w:numPr>
        <w:numId w:val="5"/>
      </w:numPr>
    </w:pPr>
    <w:rPr>
      <w:rFonts w:cs="Times New Roman"/>
    </w:rPr>
  </w:style>
  <w:style w:type="paragraph" w:styleId="afffe">
    <w:name w:val="List"/>
    <w:basedOn w:val="a"/>
    <w:semiHidden/>
    <w:rsid w:val="001A4614"/>
    <w:pPr>
      <w:spacing w:after="200" w:line="276" w:lineRule="auto"/>
      <w:ind w:left="283" w:hanging="283"/>
    </w:pPr>
    <w:rPr>
      <w:rFonts w:ascii="Calibri" w:eastAsia="Times New Roman" w:hAnsi="Calibri" w:cs="Calibri"/>
    </w:rPr>
  </w:style>
  <w:style w:type="character" w:styleId="affff">
    <w:name w:val="annotation reference"/>
    <w:semiHidden/>
    <w:rsid w:val="001A4614"/>
    <w:rPr>
      <w:rFonts w:cs="Times New Roman"/>
      <w:sz w:val="16"/>
      <w:szCs w:val="16"/>
    </w:rPr>
  </w:style>
  <w:style w:type="paragraph" w:styleId="affff0">
    <w:name w:val="annotation text"/>
    <w:basedOn w:val="a"/>
    <w:link w:val="affff1"/>
    <w:semiHidden/>
    <w:rsid w:val="001A4614"/>
    <w:pPr>
      <w:spacing w:after="200" w:line="276" w:lineRule="auto"/>
    </w:pPr>
    <w:rPr>
      <w:rFonts w:ascii="Calibri" w:eastAsia="Times New Roman" w:hAnsi="Calibri" w:cs="Calibri"/>
      <w:sz w:val="20"/>
      <w:szCs w:val="20"/>
    </w:rPr>
  </w:style>
  <w:style w:type="character" w:customStyle="1" w:styleId="affff1">
    <w:name w:val="Текст примечания Знак"/>
    <w:basedOn w:val="a0"/>
    <w:link w:val="affff0"/>
    <w:semiHidden/>
    <w:rsid w:val="001A4614"/>
    <w:rPr>
      <w:rFonts w:ascii="Calibri" w:eastAsia="Times New Roman" w:hAnsi="Calibri" w:cs="Calibri"/>
      <w:sz w:val="20"/>
      <w:szCs w:val="20"/>
    </w:rPr>
  </w:style>
  <w:style w:type="paragraph" w:styleId="affff2">
    <w:name w:val="annotation subject"/>
    <w:basedOn w:val="affff0"/>
    <w:next w:val="affff0"/>
    <w:link w:val="affff3"/>
    <w:semiHidden/>
    <w:rsid w:val="001A4614"/>
    <w:rPr>
      <w:b/>
      <w:bCs/>
    </w:rPr>
  </w:style>
  <w:style w:type="character" w:customStyle="1" w:styleId="affff3">
    <w:name w:val="Тема примечания Знак"/>
    <w:basedOn w:val="affff1"/>
    <w:link w:val="affff2"/>
    <w:semiHidden/>
    <w:rsid w:val="001A4614"/>
    <w:rPr>
      <w:rFonts w:ascii="Calibri" w:eastAsia="Times New Roman" w:hAnsi="Calibri" w:cs="Calibri"/>
      <w:b/>
      <w:bCs/>
      <w:sz w:val="20"/>
      <w:szCs w:val="20"/>
    </w:rPr>
  </w:style>
  <w:style w:type="paragraph" w:customStyle="1" w:styleId="1f">
    <w:name w:val="Без интервала1"/>
    <w:rsid w:val="001A4614"/>
    <w:pPr>
      <w:suppressAutoHyphens/>
      <w:spacing w:after="0" w:line="240" w:lineRule="auto"/>
      <w:jc w:val="both"/>
    </w:pPr>
    <w:rPr>
      <w:rFonts w:ascii="Calibri" w:eastAsia="Times New Roman" w:hAnsi="Calibri" w:cs="Times New Roman"/>
      <w:lang w:eastAsia="ar-SA"/>
    </w:rPr>
  </w:style>
  <w:style w:type="paragraph" w:customStyle="1" w:styleId="Standard">
    <w:name w:val="Standard"/>
    <w:rsid w:val="001A461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1f0">
    <w:name w:val="Основной текст1"/>
    <w:basedOn w:val="Standard"/>
    <w:rsid w:val="001A4614"/>
    <w:pPr>
      <w:shd w:val="clear" w:color="auto" w:fill="FFFFFF"/>
      <w:spacing w:before="240" w:after="60" w:line="283" w:lineRule="exact"/>
      <w:ind w:hanging="360"/>
    </w:pPr>
    <w:rPr>
      <w:rFonts w:cs="Times New Roman"/>
      <w:sz w:val="23"/>
      <w:szCs w:val="23"/>
    </w:rPr>
  </w:style>
  <w:style w:type="paragraph" w:customStyle="1" w:styleId="affff4">
    <w:name w:val="Заголовок"/>
    <w:basedOn w:val="a"/>
    <w:next w:val="af4"/>
    <w:rsid w:val="001A4614"/>
    <w:pPr>
      <w:keepNext/>
      <w:suppressAutoHyphens/>
      <w:spacing w:before="240" w:after="60" w:line="240" w:lineRule="auto"/>
      <w:jc w:val="center"/>
    </w:pPr>
    <w:rPr>
      <w:rFonts w:ascii="Cambria" w:eastAsia="Times New Roman" w:hAnsi="Cambria" w:cs="Mangal"/>
      <w:b/>
      <w:bCs/>
      <w:kern w:val="1"/>
      <w:sz w:val="32"/>
      <w:szCs w:val="32"/>
      <w:lang w:val="en-US"/>
    </w:rPr>
  </w:style>
  <w:style w:type="paragraph" w:customStyle="1" w:styleId="1f1">
    <w:name w:val="Обычный (веб)1"/>
    <w:basedOn w:val="a"/>
    <w:rsid w:val="001A4614"/>
    <w:pPr>
      <w:suppressAutoHyphens/>
      <w:spacing w:after="0" w:line="360" w:lineRule="auto"/>
      <w:ind w:left="1080" w:firstLine="709"/>
      <w:jc w:val="both"/>
    </w:pPr>
    <w:rPr>
      <w:rFonts w:ascii="Times New Roman" w:eastAsia="Times New Roman" w:hAnsi="Times New Roman" w:cs="Calibri"/>
      <w:spacing w:val="-5"/>
      <w:kern w:val="1"/>
      <w:sz w:val="28"/>
      <w:szCs w:val="28"/>
      <w:lang w:val="en-US"/>
    </w:rPr>
  </w:style>
  <w:style w:type="paragraph" w:customStyle="1" w:styleId="1f2">
    <w:name w:val="Заголовок оглавления1"/>
    <w:basedOn w:val="10"/>
    <w:next w:val="a"/>
    <w:rsid w:val="001A4614"/>
    <w:pPr>
      <w:spacing w:before="480" w:line="276" w:lineRule="auto"/>
      <w:outlineLvl w:val="9"/>
    </w:pPr>
    <w:rPr>
      <w:rFonts w:ascii="Cambria" w:eastAsia="Times New Roman" w:hAnsi="Cambria" w:cs="Times New Roman"/>
      <w:bCs/>
      <w:color w:val="365F91"/>
      <w:sz w:val="28"/>
      <w:szCs w:val="28"/>
    </w:rPr>
  </w:style>
  <w:style w:type="character" w:customStyle="1" w:styleId="Normal">
    <w:name w:val="Normal Знак"/>
    <w:link w:val="15"/>
    <w:locked/>
    <w:rsid w:val="001A4614"/>
    <w:rPr>
      <w:rFonts w:ascii="Times New Roman" w:eastAsia="Times New Roman" w:hAnsi="Times New Roman" w:cs="Times New Roman"/>
      <w:snapToGrid w:val="0"/>
      <w:sz w:val="28"/>
      <w:szCs w:val="20"/>
      <w:lang w:val="en-GB" w:eastAsia="ru-RU"/>
    </w:rPr>
  </w:style>
  <w:style w:type="paragraph" w:customStyle="1" w:styleId="affff5">
    <w:name w:val="Знак Знак Знак Знак"/>
    <w:basedOn w:val="a"/>
    <w:rsid w:val="001A4614"/>
    <w:pPr>
      <w:spacing w:line="240" w:lineRule="exact"/>
    </w:pPr>
    <w:rPr>
      <w:rFonts w:ascii="Verdana" w:eastAsia="Times New Roman" w:hAnsi="Verdana" w:cs="Times New Roman"/>
      <w:sz w:val="20"/>
      <w:szCs w:val="20"/>
      <w:lang w:val="en-US"/>
    </w:rPr>
  </w:style>
  <w:style w:type="character" w:customStyle="1" w:styleId="181">
    <w:name w:val="Знак Знак18"/>
    <w:locked/>
    <w:rsid w:val="001A4614"/>
    <w:rPr>
      <w:rFonts w:ascii="Courier New" w:hAnsi="Courier New" w:cs="Courier New"/>
      <w:sz w:val="20"/>
      <w:szCs w:val="20"/>
    </w:rPr>
  </w:style>
  <w:style w:type="paragraph" w:customStyle="1" w:styleId="Style2">
    <w:name w:val="Style2"/>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rsid w:val="001A4614"/>
    <w:rPr>
      <w:rFonts w:ascii="Trebuchet MS" w:hAnsi="Trebuchet MS" w:cs="Trebuchet MS"/>
      <w:b/>
      <w:bCs/>
      <w:sz w:val="12"/>
      <w:szCs w:val="12"/>
    </w:rPr>
  </w:style>
  <w:style w:type="paragraph" w:customStyle="1" w:styleId="affff6">
    <w:name w:val="a"/>
    <w:basedOn w:val="a"/>
    <w:rsid w:val="001A4614"/>
    <w:pPr>
      <w:spacing w:before="240" w:after="24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rsid w:val="001A4614"/>
    <w:rPr>
      <w:rFonts w:ascii="Arial" w:hAnsi="Arial" w:cs="Arial"/>
      <w:b/>
      <w:bCs/>
      <w:sz w:val="22"/>
      <w:szCs w:val="22"/>
    </w:rPr>
  </w:style>
  <w:style w:type="character" w:customStyle="1" w:styleId="FontStyle16">
    <w:name w:val="Font Style16"/>
    <w:rsid w:val="001A4614"/>
    <w:rPr>
      <w:rFonts w:ascii="Arial" w:hAnsi="Arial" w:cs="Arial"/>
      <w:sz w:val="22"/>
      <w:szCs w:val="22"/>
    </w:rPr>
  </w:style>
  <w:style w:type="character" w:customStyle="1" w:styleId="FontStyle18">
    <w:name w:val="Font Style18"/>
    <w:rsid w:val="001A4614"/>
    <w:rPr>
      <w:rFonts w:ascii="Trebuchet MS" w:hAnsi="Trebuchet MS" w:cs="Trebuchet MS"/>
      <w:sz w:val="22"/>
      <w:szCs w:val="22"/>
    </w:rPr>
  </w:style>
  <w:style w:type="paragraph" w:customStyle="1" w:styleId="2f">
    <w:name w:val="Стиль &quot;З&quot;2"/>
    <w:basedOn w:val="a"/>
    <w:link w:val="2f0"/>
    <w:rsid w:val="001A4614"/>
    <w:pPr>
      <w:keepNext/>
      <w:suppressAutoHyphens/>
      <w:spacing w:before="240" w:after="60" w:line="240" w:lineRule="auto"/>
      <w:ind w:left="450" w:hanging="450"/>
      <w:outlineLvl w:val="2"/>
    </w:pPr>
    <w:rPr>
      <w:rFonts w:ascii="Times New Roman" w:eastAsia="Times New Roman" w:hAnsi="Times New Roman" w:cs="Calibri"/>
      <w:b/>
      <w:kern w:val="1"/>
      <w:sz w:val="26"/>
      <w:szCs w:val="20"/>
      <w:lang w:val="x-none" w:eastAsia="hi-IN" w:bidi="hi-IN"/>
    </w:rPr>
  </w:style>
  <w:style w:type="character" w:customStyle="1" w:styleId="2f0">
    <w:name w:val="Стиль &quot;З&quot;2 Знак"/>
    <w:link w:val="2f"/>
    <w:locked/>
    <w:rsid w:val="001A4614"/>
    <w:rPr>
      <w:rFonts w:ascii="Times New Roman" w:eastAsia="Times New Roman" w:hAnsi="Times New Roman" w:cs="Calibri"/>
      <w:b/>
      <w:kern w:val="1"/>
      <w:sz w:val="26"/>
      <w:szCs w:val="20"/>
      <w:lang w:val="x-none" w:eastAsia="hi-IN" w:bidi="hi-IN"/>
    </w:rPr>
  </w:style>
  <w:style w:type="table" w:customStyle="1" w:styleId="affff7">
    <w:name w:val="Для ГП"/>
    <w:rsid w:val="001A4614"/>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is">
    <w:name w:val="is"/>
    <w:basedOn w:val="a"/>
    <w:rsid w:val="001A46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24">
    <w:name w:val="Font Style24"/>
    <w:rsid w:val="001A4614"/>
    <w:rPr>
      <w:rFonts w:ascii="Arial Narrow" w:hAnsi="Arial Narrow" w:cs="Arial Narrow"/>
      <w:sz w:val="28"/>
      <w:szCs w:val="28"/>
    </w:rPr>
  </w:style>
  <w:style w:type="character" w:customStyle="1" w:styleId="53">
    <w:name w:val="Основной текст (5)_"/>
    <w:link w:val="54"/>
    <w:locked/>
    <w:rsid w:val="001A4614"/>
    <w:rPr>
      <w:rFonts w:cs="Times New Roman"/>
      <w:sz w:val="21"/>
      <w:szCs w:val="21"/>
      <w:shd w:val="clear" w:color="auto" w:fill="FFFFFF"/>
    </w:rPr>
  </w:style>
  <w:style w:type="paragraph" w:customStyle="1" w:styleId="54">
    <w:name w:val="Основной текст (5)"/>
    <w:basedOn w:val="a"/>
    <w:link w:val="53"/>
    <w:rsid w:val="001A4614"/>
    <w:pPr>
      <w:shd w:val="clear" w:color="auto" w:fill="FFFFFF"/>
      <w:spacing w:before="120" w:after="0" w:line="259" w:lineRule="exact"/>
    </w:pPr>
    <w:rPr>
      <w:rFonts w:cs="Times New Roman"/>
      <w:sz w:val="21"/>
      <w:szCs w:val="21"/>
      <w:shd w:val="clear" w:color="auto" w:fill="FFFFFF"/>
    </w:rPr>
  </w:style>
  <w:style w:type="character" w:customStyle="1" w:styleId="123">
    <w:name w:val="Основной текст (12)_"/>
    <w:link w:val="124"/>
    <w:locked/>
    <w:rsid w:val="001A4614"/>
    <w:rPr>
      <w:rFonts w:cs="Times New Roman"/>
      <w:sz w:val="21"/>
      <w:szCs w:val="21"/>
      <w:shd w:val="clear" w:color="auto" w:fill="FFFFFF"/>
    </w:rPr>
  </w:style>
  <w:style w:type="paragraph" w:customStyle="1" w:styleId="124">
    <w:name w:val="Основной текст (12)"/>
    <w:basedOn w:val="a"/>
    <w:link w:val="123"/>
    <w:rsid w:val="001A4614"/>
    <w:pPr>
      <w:shd w:val="clear" w:color="auto" w:fill="FFFFFF"/>
      <w:spacing w:before="240" w:after="240" w:line="254" w:lineRule="exact"/>
      <w:ind w:hanging="1940"/>
      <w:jc w:val="center"/>
    </w:pPr>
    <w:rPr>
      <w:rFonts w:cs="Times New Roman"/>
      <w:sz w:val="21"/>
      <w:szCs w:val="21"/>
      <w:shd w:val="clear" w:color="auto" w:fill="FFFFFF"/>
    </w:rPr>
  </w:style>
  <w:style w:type="character" w:customStyle="1" w:styleId="2f1">
    <w:name w:val="Подпись к таблице (2)_"/>
    <w:link w:val="2f2"/>
    <w:locked/>
    <w:rsid w:val="001A4614"/>
    <w:rPr>
      <w:rFonts w:cs="Times New Roman"/>
      <w:sz w:val="23"/>
      <w:szCs w:val="23"/>
      <w:shd w:val="clear" w:color="auto" w:fill="FFFFFF"/>
    </w:rPr>
  </w:style>
  <w:style w:type="paragraph" w:customStyle="1" w:styleId="2f2">
    <w:name w:val="Подпись к таблице (2)"/>
    <w:basedOn w:val="a"/>
    <w:link w:val="2f1"/>
    <w:rsid w:val="001A4614"/>
    <w:pPr>
      <w:shd w:val="clear" w:color="auto" w:fill="FFFFFF"/>
      <w:spacing w:after="0" w:line="240" w:lineRule="atLeast"/>
    </w:pPr>
    <w:rPr>
      <w:rFonts w:cs="Times New Roman"/>
      <w:sz w:val="23"/>
      <w:szCs w:val="23"/>
      <w:shd w:val="clear" w:color="auto" w:fill="FFFFFF"/>
    </w:rPr>
  </w:style>
  <w:style w:type="character" w:customStyle="1" w:styleId="FontStyle32">
    <w:name w:val="Font Style32"/>
    <w:uiPriority w:val="99"/>
    <w:rsid w:val="001A4614"/>
    <w:rPr>
      <w:rFonts w:ascii="Verdana" w:hAnsi="Verdana" w:cs="Verdana"/>
      <w:b/>
      <w:bCs/>
      <w:sz w:val="16"/>
      <w:szCs w:val="16"/>
    </w:rPr>
  </w:style>
  <w:style w:type="character" w:customStyle="1" w:styleId="affff8">
    <w:name w:val="Подпись к таблице_"/>
    <w:link w:val="affff9"/>
    <w:rsid w:val="001A4614"/>
    <w:rPr>
      <w:sz w:val="21"/>
      <w:szCs w:val="21"/>
      <w:shd w:val="clear" w:color="auto" w:fill="FFFFFF"/>
    </w:rPr>
  </w:style>
  <w:style w:type="paragraph" w:customStyle="1" w:styleId="affff9">
    <w:name w:val="Подпись к таблице"/>
    <w:basedOn w:val="a"/>
    <w:link w:val="affff8"/>
    <w:rsid w:val="001A4614"/>
    <w:pPr>
      <w:shd w:val="clear" w:color="auto" w:fill="FFFFFF"/>
      <w:spacing w:after="0" w:line="250" w:lineRule="exact"/>
      <w:ind w:hanging="1400"/>
    </w:pPr>
    <w:rPr>
      <w:sz w:val="21"/>
      <w:szCs w:val="21"/>
      <w:shd w:val="clear" w:color="auto" w:fill="FFFFFF"/>
    </w:rPr>
  </w:style>
  <w:style w:type="paragraph" w:customStyle="1" w:styleId="2f3">
    <w:name w:val="Обычный2"/>
    <w:rsid w:val="001A4614"/>
    <w:pPr>
      <w:snapToGrid w:val="0"/>
      <w:spacing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1A46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0">
    <w:name w:val="Знак Знак20"/>
    <w:rsid w:val="001A4614"/>
    <w:rPr>
      <w:rFonts w:ascii="Cambria" w:eastAsia="Times New Roman" w:hAnsi="Cambria" w:cs="Times New Roman"/>
      <w:b/>
      <w:bCs/>
      <w:color w:val="365F91"/>
      <w:sz w:val="28"/>
      <w:szCs w:val="28"/>
    </w:rPr>
  </w:style>
  <w:style w:type="character" w:styleId="affffa">
    <w:name w:val="Book Title"/>
    <w:uiPriority w:val="33"/>
    <w:qFormat/>
    <w:rsid w:val="001A4614"/>
    <w:rPr>
      <w:b/>
      <w:bCs/>
      <w:smallCaps/>
      <w:spacing w:val="5"/>
    </w:rPr>
  </w:style>
  <w:style w:type="table" w:customStyle="1" w:styleId="1100">
    <w:name w:val="Сетка таблицы110"/>
    <w:basedOn w:val="a1"/>
    <w:next w:val="ab"/>
    <w:uiPriority w:val="59"/>
    <w:rsid w:val="001A46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1A4614"/>
    <w:rPr>
      <w:rFonts w:ascii="Trebuchet MS" w:hAnsi="Trebuchet MS" w:cs="Trebuchet MS"/>
      <w:b/>
      <w:bCs/>
      <w:i/>
      <w:iCs/>
      <w:sz w:val="20"/>
      <w:szCs w:val="20"/>
    </w:rPr>
  </w:style>
  <w:style w:type="character" w:customStyle="1" w:styleId="FontStyle50">
    <w:name w:val="Font Style50"/>
    <w:uiPriority w:val="99"/>
    <w:rsid w:val="001A4614"/>
    <w:rPr>
      <w:rFonts w:ascii="Arial" w:hAnsi="Arial" w:cs="Arial"/>
      <w:sz w:val="22"/>
      <w:szCs w:val="22"/>
    </w:rPr>
  </w:style>
  <w:style w:type="character" w:customStyle="1" w:styleId="style1">
    <w:name w:val="style1"/>
    <w:rsid w:val="001A4614"/>
  </w:style>
  <w:style w:type="character" w:customStyle="1" w:styleId="articleseparator">
    <w:name w:val="article_separator"/>
    <w:rsid w:val="001A4614"/>
  </w:style>
  <w:style w:type="character" w:customStyle="1" w:styleId="wstyle4">
    <w:name w:val="wstyle4"/>
    <w:rsid w:val="001A4614"/>
  </w:style>
  <w:style w:type="character" w:customStyle="1" w:styleId="content">
    <w:name w:val="content"/>
    <w:rsid w:val="001A4614"/>
  </w:style>
  <w:style w:type="character" w:customStyle="1" w:styleId="news">
    <w:name w:val="news"/>
    <w:rsid w:val="001A4614"/>
  </w:style>
  <w:style w:type="paragraph" w:customStyle="1" w:styleId="ConsPlusNonformat">
    <w:name w:val="ConsPlusNonformat"/>
    <w:uiPriority w:val="99"/>
    <w:rsid w:val="001A46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1A4614"/>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Style10">
    <w:name w:val="Style1"/>
    <w:basedOn w:val="a"/>
    <w:uiPriority w:val="99"/>
    <w:rsid w:val="001A4614"/>
    <w:pPr>
      <w:widowControl w:val="0"/>
      <w:autoSpaceDE w:val="0"/>
      <w:autoSpaceDN w:val="0"/>
      <w:adjustRightInd w:val="0"/>
      <w:spacing w:after="0" w:line="168" w:lineRule="exact"/>
    </w:pPr>
    <w:rPr>
      <w:rFonts w:ascii="Trebuchet MS" w:eastAsia="Times New Roman" w:hAnsi="Trebuchet MS" w:cs="Times New Roman"/>
      <w:sz w:val="24"/>
      <w:szCs w:val="24"/>
      <w:lang w:eastAsia="ru-RU"/>
    </w:rPr>
  </w:style>
  <w:style w:type="paragraph" w:customStyle="1" w:styleId="Style32">
    <w:name w:val="Style32"/>
    <w:basedOn w:val="a"/>
    <w:rsid w:val="001A4614"/>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1f3">
    <w:name w:val="Знак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character" w:customStyle="1" w:styleId="vyd">
    <w:name w:val="vyd"/>
    <w:rsid w:val="001A4614"/>
  </w:style>
  <w:style w:type="paragraph" w:customStyle="1" w:styleId="113">
    <w:name w:val="Знак1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paragraph" w:customStyle="1" w:styleId="S1">
    <w:name w:val="S_Заголовок 1"/>
    <w:basedOn w:val="a"/>
    <w:rsid w:val="001A4614"/>
    <w:pPr>
      <w:numPr>
        <w:numId w:val="10"/>
      </w:numPr>
      <w:spacing w:after="0" w:line="240" w:lineRule="auto"/>
      <w:jc w:val="center"/>
    </w:pPr>
    <w:rPr>
      <w:rFonts w:ascii="Times New Roman" w:eastAsia="Times New Roman" w:hAnsi="Times New Roman" w:cs="Times New Roman"/>
      <w:b/>
      <w:caps/>
      <w:sz w:val="24"/>
      <w:szCs w:val="24"/>
      <w:lang w:eastAsia="ru-RU"/>
    </w:rPr>
  </w:style>
  <w:style w:type="paragraph" w:customStyle="1" w:styleId="S3">
    <w:name w:val="S_Заголовок 3"/>
    <w:basedOn w:val="3"/>
    <w:link w:val="S30"/>
    <w:rsid w:val="001A4614"/>
    <w:pPr>
      <w:keepNext w:val="0"/>
      <w:keepLines w:val="0"/>
      <w:numPr>
        <w:ilvl w:val="2"/>
        <w:numId w:val="10"/>
      </w:numPr>
      <w:tabs>
        <w:tab w:val="clear" w:pos="1620"/>
        <w:tab w:val="num" w:pos="1276"/>
      </w:tabs>
      <w:spacing w:before="0" w:line="360" w:lineRule="auto"/>
      <w:ind w:left="0" w:firstLine="709"/>
    </w:pPr>
    <w:rPr>
      <w:rFonts w:eastAsia="Times New Roman" w:cs="Times New Roman"/>
      <w:b w:val="0"/>
      <w:sz w:val="24"/>
      <w:u w:val="single"/>
      <w:lang w:eastAsia="ru-RU"/>
    </w:rPr>
  </w:style>
  <w:style w:type="character" w:customStyle="1" w:styleId="S30">
    <w:name w:val="S_Заголовок 3 Знак"/>
    <w:link w:val="S3"/>
    <w:rsid w:val="001A4614"/>
    <w:rPr>
      <w:rFonts w:ascii="Times New Roman" w:eastAsia="Times New Roman" w:hAnsi="Times New Roman" w:cs="Times New Roman"/>
      <w:sz w:val="24"/>
      <w:szCs w:val="24"/>
      <w:u w:val="single"/>
      <w:lang w:eastAsia="ru-RU"/>
    </w:rPr>
  </w:style>
  <w:style w:type="paragraph" w:customStyle="1" w:styleId="S4">
    <w:name w:val="S_Заголовок 4"/>
    <w:basedOn w:val="4"/>
    <w:next w:val="af8"/>
    <w:rsid w:val="001A4614"/>
    <w:pPr>
      <w:keepNext w:val="0"/>
      <w:numPr>
        <w:ilvl w:val="3"/>
        <w:numId w:val="10"/>
      </w:numPr>
      <w:spacing w:before="0" w:after="0"/>
      <w:jc w:val="left"/>
    </w:pPr>
    <w:rPr>
      <w:bCs w:val="0"/>
      <w:i/>
      <w:sz w:val="24"/>
      <w:szCs w:val="24"/>
      <w:u w:val="none"/>
    </w:rPr>
  </w:style>
  <w:style w:type="character" w:customStyle="1" w:styleId="grame">
    <w:name w:val="grame"/>
    <w:rsid w:val="001A4614"/>
  </w:style>
  <w:style w:type="paragraph" w:customStyle="1" w:styleId="1f4">
    <w:name w:val="Знак Знак Знак1 Знак"/>
    <w:basedOn w:val="a"/>
    <w:rsid w:val="001A4614"/>
    <w:pPr>
      <w:spacing w:line="240" w:lineRule="exact"/>
    </w:pPr>
    <w:rPr>
      <w:rFonts w:ascii="Verdana" w:eastAsia="Times New Roman" w:hAnsi="Verdana" w:cs="Times New Roman"/>
      <w:sz w:val="20"/>
      <w:szCs w:val="20"/>
      <w:lang w:val="en-US"/>
    </w:rPr>
  </w:style>
  <w:style w:type="paragraph" w:customStyle="1" w:styleId="ConsTitle">
    <w:name w:val="ConsTitle"/>
    <w:semiHidden/>
    <w:rsid w:val="001A46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7">
    <w:name w:val="127 см"/>
    <w:basedOn w:val="a"/>
    <w:next w:val="a"/>
    <w:rsid w:val="001A4614"/>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table" w:customStyle="1" w:styleId="211">
    <w:name w:val="Сетка таблицы21"/>
    <w:basedOn w:val="a1"/>
    <w:next w:val="ab"/>
    <w:uiPriority w:val="59"/>
    <w:rsid w:val="001A46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b"/>
    <w:uiPriority w:val="59"/>
    <w:rsid w:val="001A46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b"/>
    <w:uiPriority w:val="39"/>
    <w:rsid w:val="002A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39"/>
    <w:rsid w:val="00592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b"/>
    <w:uiPriority w:val="39"/>
    <w:rsid w:val="00FF0E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12732">
      <w:bodyDiv w:val="1"/>
      <w:marLeft w:val="0"/>
      <w:marRight w:val="0"/>
      <w:marTop w:val="0"/>
      <w:marBottom w:val="0"/>
      <w:divBdr>
        <w:top w:val="none" w:sz="0" w:space="0" w:color="auto"/>
        <w:left w:val="none" w:sz="0" w:space="0" w:color="auto"/>
        <w:bottom w:val="none" w:sz="0" w:space="0" w:color="auto"/>
        <w:right w:val="none" w:sz="0" w:space="0" w:color="auto"/>
      </w:divBdr>
    </w:div>
    <w:div w:id="1382246207">
      <w:bodyDiv w:val="1"/>
      <w:marLeft w:val="0"/>
      <w:marRight w:val="0"/>
      <w:marTop w:val="0"/>
      <w:marBottom w:val="0"/>
      <w:divBdr>
        <w:top w:val="none" w:sz="0" w:space="0" w:color="auto"/>
        <w:left w:val="none" w:sz="0" w:space="0" w:color="auto"/>
        <w:bottom w:val="none" w:sz="0" w:space="0" w:color="auto"/>
        <w:right w:val="none" w:sz="0" w:space="0" w:color="auto"/>
      </w:divBdr>
    </w:div>
    <w:div w:id="1552228051">
      <w:bodyDiv w:val="1"/>
      <w:marLeft w:val="0"/>
      <w:marRight w:val="0"/>
      <w:marTop w:val="0"/>
      <w:marBottom w:val="0"/>
      <w:divBdr>
        <w:top w:val="none" w:sz="0" w:space="0" w:color="auto"/>
        <w:left w:val="none" w:sz="0" w:space="0" w:color="auto"/>
        <w:bottom w:val="none" w:sz="0" w:space="0" w:color="auto"/>
        <w:right w:val="none" w:sz="0" w:space="0" w:color="auto"/>
      </w:divBdr>
    </w:div>
    <w:div w:id="18807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8427-6C94-4526-B273-54550FE4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18</Pages>
  <Words>4554</Words>
  <Characters>25963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subject/>
  <dc:creator>Оксана Шашалевич</dc:creator>
  <cp:keywords/>
  <dc:description/>
  <cp:lastModifiedBy>Оксана Шашалевич</cp:lastModifiedBy>
  <cp:revision>40</cp:revision>
  <cp:lastPrinted>2024-11-29T09:33:00Z</cp:lastPrinted>
  <dcterms:created xsi:type="dcterms:W3CDTF">2023-03-14T06:32:00Z</dcterms:created>
  <dcterms:modified xsi:type="dcterms:W3CDTF">2025-02-13T10:26:00Z</dcterms:modified>
</cp:coreProperties>
</file>