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A61" w:rsidRDefault="00E01A61" w:rsidP="00E01A61">
      <w:pPr>
        <w:pStyle w:val="a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1"/>
          <w:szCs w:val="21"/>
        </w:rPr>
      </w:pPr>
      <w:r>
        <w:rPr>
          <w:rStyle w:val="a5"/>
          <w:rFonts w:ascii="Arial" w:hAnsi="Arial" w:cs="Arial"/>
          <w:color w:val="333333"/>
          <w:sz w:val="28"/>
          <w:szCs w:val="28"/>
        </w:rPr>
        <w:t>Перечень</w:t>
      </w:r>
    </w:p>
    <w:p w:rsidR="00E01A61" w:rsidRDefault="00E01A61" w:rsidP="00E01A61">
      <w:pPr>
        <w:pStyle w:val="a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1"/>
          <w:szCs w:val="21"/>
        </w:rPr>
      </w:pPr>
      <w:r>
        <w:rPr>
          <w:rStyle w:val="a5"/>
          <w:rFonts w:ascii="Arial" w:hAnsi="Arial" w:cs="Arial"/>
          <w:color w:val="333333"/>
          <w:sz w:val="28"/>
          <w:szCs w:val="28"/>
        </w:rPr>
        <w:t>муниципальных услуг, предоставляемых администрацией муниципального образования</w:t>
      </w:r>
      <w:r>
        <w:rPr>
          <w:rFonts w:ascii="Arial" w:hAnsi="Arial" w:cs="Arial"/>
          <w:color w:val="333333"/>
          <w:sz w:val="21"/>
          <w:szCs w:val="21"/>
        </w:rPr>
        <w:t xml:space="preserve"> </w:t>
      </w:r>
      <w:proofErr w:type="spellStart"/>
      <w:r>
        <w:rPr>
          <w:rStyle w:val="a5"/>
          <w:rFonts w:ascii="Arial" w:hAnsi="Arial" w:cs="Arial"/>
          <w:color w:val="333333"/>
          <w:sz w:val="28"/>
          <w:szCs w:val="28"/>
        </w:rPr>
        <w:t>Беляевский</w:t>
      </w:r>
      <w:proofErr w:type="spellEnd"/>
      <w:r>
        <w:rPr>
          <w:rStyle w:val="a5"/>
          <w:rFonts w:ascii="Arial" w:hAnsi="Arial" w:cs="Arial"/>
          <w:color w:val="333333"/>
          <w:sz w:val="28"/>
          <w:szCs w:val="28"/>
        </w:rPr>
        <w:t xml:space="preserve"> сельсовет Беляевского района, в том числе оказываемых в электронном виде</w:t>
      </w:r>
      <w:r>
        <w:rPr>
          <w:rFonts w:ascii="Arial" w:hAnsi="Arial" w:cs="Arial"/>
          <w:color w:val="333333"/>
          <w:sz w:val="21"/>
          <w:szCs w:val="21"/>
        </w:rPr>
        <w:t xml:space="preserve"> </w:t>
      </w:r>
      <w:r>
        <w:rPr>
          <w:rStyle w:val="a5"/>
          <w:rFonts w:ascii="Arial" w:hAnsi="Arial" w:cs="Arial"/>
          <w:color w:val="333333"/>
          <w:sz w:val="28"/>
          <w:szCs w:val="28"/>
        </w:rPr>
        <w:t>с использованием информационной системы</w:t>
      </w:r>
    </w:p>
    <w:p w:rsidR="00E01A61" w:rsidRDefault="00E01A61" w:rsidP="00E01A61">
      <w:pPr>
        <w:pStyle w:val="a8"/>
        <w:shd w:val="clear" w:color="auto" w:fill="FFFFFF"/>
        <w:spacing w:before="0" w:beforeAutospacing="0" w:after="0" w:afterAutospacing="0"/>
        <w:jc w:val="center"/>
        <w:rPr>
          <w:rStyle w:val="a5"/>
          <w:rFonts w:ascii="Arial" w:hAnsi="Arial" w:cs="Arial"/>
          <w:color w:val="333333"/>
          <w:sz w:val="28"/>
          <w:szCs w:val="28"/>
        </w:rPr>
      </w:pPr>
      <w:r>
        <w:rPr>
          <w:rStyle w:val="a5"/>
          <w:rFonts w:ascii="Arial" w:hAnsi="Arial" w:cs="Arial"/>
          <w:color w:val="333333"/>
          <w:sz w:val="28"/>
          <w:szCs w:val="28"/>
        </w:rPr>
        <w:t>"Портал государственных услуг Оренбургской области"</w:t>
      </w:r>
    </w:p>
    <w:p w:rsidR="00E01A61" w:rsidRDefault="00E01A61" w:rsidP="00E01A61">
      <w:pPr>
        <w:pStyle w:val="a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1"/>
          <w:szCs w:val="21"/>
        </w:rPr>
      </w:pPr>
    </w:p>
    <w:p w:rsidR="00C412E2" w:rsidRDefault="00C412E2" w:rsidP="00C412E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12E2">
        <w:rPr>
          <w:rStyle w:val="a5"/>
          <w:rFonts w:ascii="Times New Roman" w:hAnsi="Times New Roman" w:cs="Times New Roman"/>
          <w:sz w:val="28"/>
          <w:szCs w:val="28"/>
        </w:rPr>
        <w:t>Постановление от 2</w:t>
      </w:r>
      <w:r w:rsidR="00282A7E" w:rsidRPr="00282A7E">
        <w:rPr>
          <w:rStyle w:val="a5"/>
          <w:rFonts w:ascii="Times New Roman" w:hAnsi="Times New Roman" w:cs="Times New Roman"/>
          <w:sz w:val="28"/>
          <w:szCs w:val="28"/>
        </w:rPr>
        <w:t>4</w:t>
      </w:r>
      <w:r w:rsidRPr="00C412E2">
        <w:rPr>
          <w:rStyle w:val="a5"/>
          <w:rFonts w:ascii="Times New Roman" w:hAnsi="Times New Roman" w:cs="Times New Roman"/>
          <w:sz w:val="28"/>
          <w:szCs w:val="28"/>
        </w:rPr>
        <w:t>.0</w:t>
      </w:r>
      <w:r w:rsidR="00282A7E" w:rsidRPr="00282A7E">
        <w:rPr>
          <w:rStyle w:val="a5"/>
          <w:rFonts w:ascii="Times New Roman" w:hAnsi="Times New Roman" w:cs="Times New Roman"/>
          <w:sz w:val="28"/>
          <w:szCs w:val="28"/>
        </w:rPr>
        <w:t>8</w:t>
      </w:r>
      <w:r w:rsidRPr="00C412E2">
        <w:rPr>
          <w:rStyle w:val="a5"/>
          <w:rFonts w:ascii="Times New Roman" w:hAnsi="Times New Roman" w:cs="Times New Roman"/>
          <w:sz w:val="28"/>
          <w:szCs w:val="28"/>
        </w:rPr>
        <w:t xml:space="preserve">.2026 № </w:t>
      </w:r>
      <w:r w:rsidR="00282A7E" w:rsidRPr="00282A7E">
        <w:rPr>
          <w:rStyle w:val="a5"/>
          <w:rFonts w:ascii="Times New Roman" w:hAnsi="Times New Roman" w:cs="Times New Roman"/>
          <w:sz w:val="28"/>
          <w:szCs w:val="28"/>
        </w:rPr>
        <w:t>104</w:t>
      </w:r>
      <w:r w:rsidRPr="00C412E2">
        <w:rPr>
          <w:rStyle w:val="a5"/>
          <w:rFonts w:ascii="Times New Roman" w:hAnsi="Times New Roman" w:cs="Times New Roman"/>
          <w:sz w:val="28"/>
          <w:szCs w:val="28"/>
        </w:rPr>
        <w:t>-п «</w:t>
      </w:r>
      <w:r w:rsidR="00282A7E" w:rsidRPr="00282A7E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 w:rsidRPr="00C412E2">
        <w:rPr>
          <w:rFonts w:ascii="Times New Roman" w:hAnsi="Times New Roman" w:cs="Times New Roman"/>
          <w:sz w:val="28"/>
          <w:szCs w:val="28"/>
        </w:rPr>
        <w:t>»</w:t>
      </w:r>
      <w:r w:rsidRPr="00C412E2">
        <w:rPr>
          <w:rFonts w:ascii="Times New Roman" w:hAnsi="Times New Roman" w:cs="Times New Roman"/>
          <w:b/>
          <w:sz w:val="28"/>
          <w:szCs w:val="28"/>
        </w:rPr>
        <w:t>;</w:t>
      </w:r>
    </w:p>
    <w:p w:rsidR="00C412E2" w:rsidRPr="00282A7E" w:rsidRDefault="00C412E2" w:rsidP="00C412E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12E2">
        <w:rPr>
          <w:rStyle w:val="a5"/>
          <w:rFonts w:ascii="Times New Roman" w:hAnsi="Times New Roman" w:cs="Times New Roman"/>
          <w:sz w:val="28"/>
          <w:szCs w:val="28"/>
        </w:rPr>
        <w:t xml:space="preserve">Постановление от </w:t>
      </w:r>
      <w:r w:rsidR="00282A7E" w:rsidRPr="00C412E2">
        <w:rPr>
          <w:rStyle w:val="a5"/>
          <w:rFonts w:ascii="Times New Roman" w:hAnsi="Times New Roman" w:cs="Times New Roman"/>
          <w:sz w:val="28"/>
          <w:szCs w:val="28"/>
        </w:rPr>
        <w:t>2</w:t>
      </w:r>
      <w:r w:rsidR="00282A7E" w:rsidRPr="00282A7E">
        <w:rPr>
          <w:rStyle w:val="a5"/>
          <w:rFonts w:ascii="Times New Roman" w:hAnsi="Times New Roman" w:cs="Times New Roman"/>
          <w:sz w:val="28"/>
          <w:szCs w:val="28"/>
        </w:rPr>
        <w:t>4</w:t>
      </w:r>
      <w:r w:rsidR="00282A7E" w:rsidRPr="00C412E2">
        <w:rPr>
          <w:rStyle w:val="a5"/>
          <w:rFonts w:ascii="Times New Roman" w:hAnsi="Times New Roman" w:cs="Times New Roman"/>
          <w:sz w:val="28"/>
          <w:szCs w:val="28"/>
        </w:rPr>
        <w:t>.0</w:t>
      </w:r>
      <w:r w:rsidR="00282A7E" w:rsidRPr="00282A7E">
        <w:rPr>
          <w:rStyle w:val="a5"/>
          <w:rFonts w:ascii="Times New Roman" w:hAnsi="Times New Roman" w:cs="Times New Roman"/>
          <w:sz w:val="28"/>
          <w:szCs w:val="28"/>
        </w:rPr>
        <w:t>8</w:t>
      </w:r>
      <w:r w:rsidR="00282A7E" w:rsidRPr="00C412E2">
        <w:rPr>
          <w:rStyle w:val="a5"/>
          <w:rFonts w:ascii="Times New Roman" w:hAnsi="Times New Roman" w:cs="Times New Roman"/>
          <w:sz w:val="28"/>
          <w:szCs w:val="28"/>
        </w:rPr>
        <w:t xml:space="preserve">.2026 № </w:t>
      </w:r>
      <w:r w:rsidR="00282A7E" w:rsidRPr="00282A7E">
        <w:rPr>
          <w:rStyle w:val="a5"/>
          <w:rFonts w:ascii="Times New Roman" w:hAnsi="Times New Roman" w:cs="Times New Roman"/>
          <w:sz w:val="28"/>
          <w:szCs w:val="28"/>
        </w:rPr>
        <w:t>10</w:t>
      </w:r>
      <w:r w:rsidR="00282A7E" w:rsidRPr="00282A7E">
        <w:rPr>
          <w:rStyle w:val="a5"/>
          <w:rFonts w:ascii="Times New Roman" w:hAnsi="Times New Roman" w:cs="Times New Roman"/>
          <w:sz w:val="28"/>
          <w:szCs w:val="28"/>
        </w:rPr>
        <w:t>3</w:t>
      </w:r>
      <w:r w:rsidR="00282A7E" w:rsidRPr="00C412E2">
        <w:rPr>
          <w:rStyle w:val="a5"/>
          <w:rFonts w:ascii="Times New Roman" w:hAnsi="Times New Roman" w:cs="Times New Roman"/>
          <w:sz w:val="28"/>
          <w:szCs w:val="28"/>
        </w:rPr>
        <w:t xml:space="preserve">-п </w:t>
      </w:r>
      <w:r w:rsidRPr="00C412E2">
        <w:rPr>
          <w:rStyle w:val="a5"/>
          <w:rFonts w:ascii="Times New Roman" w:hAnsi="Times New Roman" w:cs="Times New Roman"/>
          <w:sz w:val="28"/>
          <w:szCs w:val="28"/>
        </w:rPr>
        <w:t>«</w:t>
      </w:r>
      <w:r w:rsidR="00282A7E" w:rsidRPr="00282A7E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</w:r>
      <w:r w:rsidR="00282A7E">
        <w:rPr>
          <w:rFonts w:ascii="Times New Roman" w:hAnsi="Times New Roman" w:cs="Times New Roman"/>
          <w:sz w:val="28"/>
          <w:szCs w:val="28"/>
        </w:rPr>
        <w:t>.</w:t>
      </w:r>
    </w:p>
    <w:p w:rsidR="00260917" w:rsidRPr="00AC032D" w:rsidRDefault="0026091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60917" w:rsidRPr="00AC032D" w:rsidSect="00FE3B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007"/>
    <w:rsid w:val="000530FC"/>
    <w:rsid w:val="00065432"/>
    <w:rsid w:val="000D1C3E"/>
    <w:rsid w:val="0011101A"/>
    <w:rsid w:val="00115717"/>
    <w:rsid w:val="00126731"/>
    <w:rsid w:val="001632D4"/>
    <w:rsid w:val="00170A3D"/>
    <w:rsid w:val="001D7256"/>
    <w:rsid w:val="001F0A5B"/>
    <w:rsid w:val="001F6461"/>
    <w:rsid w:val="00260917"/>
    <w:rsid w:val="0026301A"/>
    <w:rsid w:val="002649F8"/>
    <w:rsid w:val="00282A7E"/>
    <w:rsid w:val="002B5643"/>
    <w:rsid w:val="002D1683"/>
    <w:rsid w:val="00311D52"/>
    <w:rsid w:val="003F434A"/>
    <w:rsid w:val="004244BE"/>
    <w:rsid w:val="004F6D35"/>
    <w:rsid w:val="005879CD"/>
    <w:rsid w:val="005A33FA"/>
    <w:rsid w:val="006346E0"/>
    <w:rsid w:val="00654E01"/>
    <w:rsid w:val="00696CAB"/>
    <w:rsid w:val="006C64EC"/>
    <w:rsid w:val="006D783E"/>
    <w:rsid w:val="007732CF"/>
    <w:rsid w:val="00834E12"/>
    <w:rsid w:val="00865A26"/>
    <w:rsid w:val="008676C5"/>
    <w:rsid w:val="008E4937"/>
    <w:rsid w:val="008F3007"/>
    <w:rsid w:val="00982D1F"/>
    <w:rsid w:val="009B3855"/>
    <w:rsid w:val="009E416E"/>
    <w:rsid w:val="00A510B9"/>
    <w:rsid w:val="00A66E0E"/>
    <w:rsid w:val="00A72353"/>
    <w:rsid w:val="00AC032D"/>
    <w:rsid w:val="00AE1E20"/>
    <w:rsid w:val="00B27DCD"/>
    <w:rsid w:val="00BB7C48"/>
    <w:rsid w:val="00C05D97"/>
    <w:rsid w:val="00C412E2"/>
    <w:rsid w:val="00C75FE9"/>
    <w:rsid w:val="00CA764E"/>
    <w:rsid w:val="00CF695A"/>
    <w:rsid w:val="00D11400"/>
    <w:rsid w:val="00DC3703"/>
    <w:rsid w:val="00E01A61"/>
    <w:rsid w:val="00E239AE"/>
    <w:rsid w:val="00E93251"/>
    <w:rsid w:val="00F24461"/>
    <w:rsid w:val="00FE3B51"/>
    <w:rsid w:val="00FE5288"/>
    <w:rsid w:val="00FF2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480C9"/>
  <w15:chartTrackingRefBased/>
  <w15:docId w15:val="{073DBDAC-B204-42D4-8514-FFDC034DE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5717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F6D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link w:val="a4"/>
    <w:uiPriority w:val="99"/>
    <w:qFormat/>
    <w:rsid w:val="00C75FE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99"/>
    <w:rsid w:val="00C75F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27DCD"/>
    <w:rPr>
      <w:b/>
      <w:bCs/>
    </w:rPr>
  </w:style>
  <w:style w:type="character" w:customStyle="1" w:styleId="2">
    <w:name w:val="Основной текст 2 Знак"/>
    <w:basedOn w:val="a0"/>
    <w:link w:val="20"/>
    <w:uiPriority w:val="99"/>
    <w:qFormat/>
    <w:rsid w:val="00AE1E20"/>
    <w:rPr>
      <w:rFonts w:ascii="Times New Roman" w:eastAsia="Times New Roman" w:hAnsi="Times New Roman" w:cs="Times New Roman"/>
    </w:rPr>
  </w:style>
  <w:style w:type="paragraph" w:styleId="20">
    <w:name w:val="Body Text 2"/>
    <w:basedOn w:val="a"/>
    <w:link w:val="2"/>
    <w:uiPriority w:val="99"/>
    <w:unhideWhenUsed/>
    <w:qFormat/>
    <w:rsid w:val="00AE1E20"/>
    <w:pPr>
      <w:widowControl w:val="0"/>
      <w:suppressAutoHyphens/>
      <w:spacing w:after="120" w:line="480" w:lineRule="auto"/>
    </w:pPr>
    <w:rPr>
      <w:rFonts w:ascii="Times New Roman" w:eastAsia="Times New Roman" w:hAnsi="Times New Roman" w:cs="Times New Roman"/>
    </w:rPr>
  </w:style>
  <w:style w:type="character" w:customStyle="1" w:styleId="21">
    <w:name w:val="Основной текст 2 Знак1"/>
    <w:basedOn w:val="a0"/>
    <w:uiPriority w:val="99"/>
    <w:semiHidden/>
    <w:rsid w:val="00AE1E20"/>
  </w:style>
  <w:style w:type="paragraph" w:customStyle="1" w:styleId="Bodytext2">
    <w:name w:val="Body text (2)"/>
    <w:basedOn w:val="a"/>
    <w:rsid w:val="00C05D97"/>
    <w:pPr>
      <w:widowControl w:val="0"/>
      <w:shd w:val="clear" w:color="auto" w:fill="FFFFFF"/>
      <w:suppressAutoHyphens/>
      <w:spacing w:before="360" w:after="360" w:line="0" w:lineRule="atLeast"/>
      <w:ind w:hanging="1420"/>
      <w:jc w:val="center"/>
    </w:pPr>
    <w:rPr>
      <w:rFonts w:ascii="Times New Roman" w:eastAsia="Times New Roman" w:hAnsi="Times New Roman" w:cs="Times New Roman"/>
      <w:sz w:val="26"/>
      <w:szCs w:val="26"/>
      <w:lang w:val="x-none" w:eastAsia="zh-CN"/>
    </w:rPr>
  </w:style>
  <w:style w:type="character" w:customStyle="1" w:styleId="Bodytext">
    <w:name w:val="Body text_"/>
    <w:basedOn w:val="a0"/>
    <w:link w:val="1"/>
    <w:qFormat/>
    <w:rsid w:val="005879C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Bodytext"/>
    <w:qFormat/>
    <w:rsid w:val="005879CD"/>
    <w:pPr>
      <w:shd w:val="clear" w:color="auto" w:fill="FFFFFF"/>
      <w:suppressAutoHyphens/>
      <w:spacing w:before="720" w:after="240" w:line="322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styleId="a6">
    <w:name w:val="Balloon Text"/>
    <w:basedOn w:val="a"/>
    <w:link w:val="a7"/>
    <w:uiPriority w:val="99"/>
    <w:semiHidden/>
    <w:unhideWhenUsed/>
    <w:rsid w:val="009B38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B3855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unhideWhenUsed/>
    <w:rsid w:val="00E01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032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2026-09-07T08:07:00Z</cp:lastPrinted>
  <dcterms:created xsi:type="dcterms:W3CDTF">2026-09-07T08:16:00Z</dcterms:created>
  <dcterms:modified xsi:type="dcterms:W3CDTF">2026-09-07T08:16:00Z</dcterms:modified>
</cp:coreProperties>
</file>