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591325" w:rsidRPr="006C4A26" w:rsidTr="00CE5E89">
        <w:trPr>
          <w:cantSplit/>
          <w:trHeight w:val="1041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591325" w:rsidRPr="006C4A26" w:rsidRDefault="00591325" w:rsidP="00CE5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C4A26">
              <w:rPr>
                <w:rFonts w:ascii="Times New Roman" w:eastAsia="Times New Roman" w:hAnsi="Times New Roman"/>
                <w:b/>
                <w:sz w:val="28"/>
                <w:szCs w:val="28"/>
              </w:rPr>
              <w:t>АДМИНИСТРАЦИЯ</w:t>
            </w:r>
          </w:p>
          <w:p w:rsidR="00591325" w:rsidRPr="006C4A26" w:rsidRDefault="00591325" w:rsidP="00CE5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C4A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591325" w:rsidRPr="006C4A26" w:rsidRDefault="00591325" w:rsidP="00CE5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C4A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591325" w:rsidRPr="006C4A26" w:rsidRDefault="00591325" w:rsidP="00CE5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C4A26">
              <w:rPr>
                <w:rFonts w:ascii="Times New Roman" w:eastAsia="Times New Roman" w:hAnsi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</w:tbl>
    <w:p w:rsidR="00591325" w:rsidRPr="006C4A26" w:rsidRDefault="00591325" w:rsidP="005913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54"/>
        <w:tblW w:w="100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8"/>
      </w:tblGrid>
      <w:tr w:rsidR="00591325" w:rsidRPr="006C4A26" w:rsidTr="00CE5E89">
        <w:trPr>
          <w:cantSplit/>
          <w:trHeight w:val="829"/>
        </w:trPr>
        <w:tc>
          <w:tcPr>
            <w:tcW w:w="10058" w:type="dxa"/>
            <w:vAlign w:val="bottom"/>
          </w:tcPr>
          <w:p w:rsidR="00591325" w:rsidRPr="006C4A26" w:rsidRDefault="00591325" w:rsidP="000155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C4A26">
              <w:rPr>
                <w:rFonts w:ascii="Times New Roman" w:eastAsia="Times New Roman" w:hAnsi="Times New Roman"/>
                <w:b/>
                <w:sz w:val="28"/>
                <w:szCs w:val="28"/>
              </w:rPr>
              <w:t>ПОСТАНОВЛЕНИЕ</w:t>
            </w:r>
          </w:p>
          <w:p w:rsidR="00591325" w:rsidRPr="006C4A26" w:rsidRDefault="00591325" w:rsidP="00CE5E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4950"/>
              <w:gridCol w:w="4547"/>
            </w:tblGrid>
            <w:tr w:rsidR="00591325" w:rsidRPr="006C4A26" w:rsidTr="00CE5E89">
              <w:trPr>
                <w:trHeight w:val="56"/>
              </w:trPr>
              <w:tc>
                <w:tcPr>
                  <w:tcW w:w="49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91325" w:rsidRPr="006C4A26" w:rsidRDefault="00591325" w:rsidP="00754F0F">
                  <w:pPr>
                    <w:framePr w:hSpace="180" w:wrap="around" w:vAnchor="text" w:hAnchor="margin" w:y="-54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FF0000"/>
                      <w:sz w:val="28"/>
                      <w:szCs w:val="28"/>
                    </w:rPr>
                  </w:pPr>
                  <w:r w:rsidRPr="006C4A26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15.05.2018</w:t>
                  </w:r>
                </w:p>
              </w:tc>
              <w:tc>
                <w:tcPr>
                  <w:tcW w:w="4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91325" w:rsidRPr="006C4A26" w:rsidRDefault="00591325" w:rsidP="00754F0F">
                  <w:pPr>
                    <w:framePr w:hSpace="180" w:wrap="around" w:vAnchor="text" w:hAnchor="margin" w:y="-54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№ 76</w:t>
                  </w:r>
                  <w:r w:rsidRPr="006C4A26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591325" w:rsidRPr="006C4A26" w:rsidRDefault="00591325" w:rsidP="00CE5E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591325" w:rsidRPr="006C4A26" w:rsidRDefault="00591325" w:rsidP="000155CD">
      <w:pPr>
        <w:widowControl w:val="0"/>
        <w:tabs>
          <w:tab w:val="left" w:pos="339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. Беляевка</w:t>
      </w:r>
    </w:p>
    <w:p w:rsidR="00591325" w:rsidRPr="006C4A26" w:rsidRDefault="00591325" w:rsidP="0059132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8505"/>
      </w:tblGrid>
      <w:tr w:rsidR="00591325" w:rsidRPr="006C4A26" w:rsidTr="00CE5E89">
        <w:trPr>
          <w:trHeight w:val="984"/>
        </w:trPr>
        <w:tc>
          <w:tcPr>
            <w:tcW w:w="8505" w:type="dxa"/>
            <w:hideMark/>
          </w:tcPr>
          <w:p w:rsidR="00591325" w:rsidRPr="006C4A26" w:rsidRDefault="00591325" w:rsidP="00CE5E89">
            <w:pPr>
              <w:spacing w:after="0" w:line="240" w:lineRule="auto"/>
              <w:ind w:left="14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</w:t>
            </w:r>
          </w:p>
          <w:p w:rsidR="00591325" w:rsidRPr="006C4A26" w:rsidRDefault="00591325" w:rsidP="00CE5E89">
            <w:pPr>
              <w:spacing w:after="0" w:line="240" w:lineRule="auto"/>
              <w:ind w:left="14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Pr="006C4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Беляевский</w:t>
            </w:r>
            <w:proofErr w:type="spellEnd"/>
            <w:r w:rsidRPr="006C4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 Беляевского района Оренбургс</w:t>
            </w:r>
            <w:r w:rsidR="00D725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кой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области от 29.11.2017 № 167</w:t>
            </w:r>
            <w:r w:rsidRPr="006C4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</w:t>
            </w:r>
          </w:p>
        </w:tc>
      </w:tr>
    </w:tbl>
    <w:p w:rsidR="00591325" w:rsidRPr="006C4A26" w:rsidRDefault="00591325" w:rsidP="005913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1325" w:rsidRPr="006C4A26" w:rsidRDefault="00591325" w:rsidP="005913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статьями 11.1 и 11.2 Федерального закона от 27 июля 2010 года №210-ФЗ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</w:t>
      </w:r>
      <w:r w:rsidR="000155CD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ления в Российской Федерации», </w:t>
      </w:r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Уставом муниципального образования:</w:t>
      </w:r>
    </w:p>
    <w:p w:rsidR="00591325" w:rsidRPr="00431DBA" w:rsidRDefault="00591325" w:rsidP="0059132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изменения в постановление администрации муниципального образования </w:t>
      </w:r>
      <w:proofErr w:type="spellStart"/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Беляевский</w:t>
      </w:r>
      <w:proofErr w:type="spellEnd"/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Беляевского района Оренбургс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кой  области от 29.11.2017 № 167</w:t>
      </w:r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 w:rsidRPr="006C4A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 xml:space="preserve">»»: </w:t>
      </w:r>
    </w:p>
    <w:p w:rsidR="00C319DB" w:rsidRPr="00C319DB" w:rsidRDefault="00C319DB" w:rsidP="000155CD">
      <w:pPr>
        <w:spacing w:after="0" w:line="259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bookmarkStart w:id="1" w:name="_Hlk511380372"/>
      <w:r w:rsidRPr="00C319DB">
        <w:rPr>
          <w:rFonts w:ascii="Times New Roman" w:eastAsia="Times New Roman" w:hAnsi="Times New Roman"/>
          <w:b/>
          <w:sz w:val="28"/>
          <w:szCs w:val="28"/>
          <w:lang w:eastAsia="ru-RU"/>
        </w:rPr>
        <w:t>1.1. П</w:t>
      </w:r>
      <w:r w:rsidRPr="00C319DB">
        <w:rPr>
          <w:rFonts w:ascii="Times New Roman" w:hAnsi="Times New Roman"/>
          <w:b/>
          <w:sz w:val="28"/>
          <w:szCs w:val="28"/>
        </w:rPr>
        <w:t xml:space="preserve">ункт </w:t>
      </w:r>
      <w:r w:rsidR="00C000E9">
        <w:rPr>
          <w:rFonts w:ascii="Times New Roman" w:hAnsi="Times New Roman"/>
          <w:b/>
          <w:sz w:val="28"/>
          <w:szCs w:val="28"/>
        </w:rPr>
        <w:t>81</w:t>
      </w:r>
      <w:r w:rsidRPr="00C319DB">
        <w:rPr>
          <w:rFonts w:ascii="Times New Roman" w:hAnsi="Times New Roman"/>
          <w:b/>
          <w:sz w:val="28"/>
          <w:szCs w:val="28"/>
        </w:rPr>
        <w:t xml:space="preserve"> изложить в новой редакции следующего содержания: </w:t>
      </w:r>
    </w:p>
    <w:bookmarkEnd w:id="1"/>
    <w:p w:rsidR="00C319DB" w:rsidRPr="00C319DB" w:rsidRDefault="00C319DB" w:rsidP="00C319DB">
      <w:pPr>
        <w:spacing w:after="0" w:line="252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19DB">
        <w:rPr>
          <w:rFonts w:ascii="Times New Roman" w:eastAsia="Times New Roman" w:hAnsi="Times New Roman"/>
          <w:sz w:val="28"/>
          <w:szCs w:val="28"/>
          <w:lang w:eastAsia="ru-RU"/>
        </w:rPr>
        <w:t>«8</w:t>
      </w:r>
      <w:r w:rsidR="00C000E9">
        <w:rPr>
          <w:rFonts w:ascii="Times New Roman" w:hAnsi="Times New Roman"/>
          <w:sz w:val="28"/>
          <w:szCs w:val="28"/>
        </w:rPr>
        <w:t>1</w:t>
      </w:r>
      <w:r w:rsidRPr="00C319DB">
        <w:rPr>
          <w:rFonts w:ascii="Times New Roman" w:hAnsi="Times New Roman"/>
          <w:sz w:val="28"/>
          <w:szCs w:val="28"/>
        </w:rPr>
        <w:t xml:space="preserve">. Заявитель может обратиться с </w:t>
      </w:r>
      <w:r w:rsidR="00754F0F" w:rsidRPr="00C319DB">
        <w:rPr>
          <w:rFonts w:ascii="Times New Roman" w:hAnsi="Times New Roman"/>
          <w:sz w:val="28"/>
          <w:szCs w:val="28"/>
        </w:rPr>
        <w:t>жалобой,</w:t>
      </w:r>
      <w:r w:rsidRPr="00C319DB">
        <w:rPr>
          <w:rFonts w:ascii="Times New Roman" w:hAnsi="Times New Roman"/>
          <w:sz w:val="28"/>
          <w:szCs w:val="28"/>
        </w:rPr>
        <w:t xml:space="preserve"> в том числе в следующих случаях:</w:t>
      </w:r>
    </w:p>
    <w:p w:rsidR="00C319DB" w:rsidRPr="00C319DB" w:rsidRDefault="00C319DB" w:rsidP="00C319DB">
      <w:pPr>
        <w:spacing w:after="0"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19DB">
        <w:rPr>
          <w:rFonts w:ascii="Times New Roman" w:hAnsi="Times New Roman"/>
          <w:sz w:val="28"/>
          <w:szCs w:val="28"/>
        </w:rPr>
        <w:t xml:space="preserve">1) нарушение срока регистрации запроса о предоставлении государственной или муниципальной услуги, запроса, указанного в </w:t>
      </w:r>
      <w:hyperlink r:id="rId5" w:anchor="sub_1510" w:history="1">
        <w:r w:rsidRPr="00C319DB">
          <w:rPr>
            <w:rFonts w:ascii="Times New Roman" w:hAnsi="Times New Roman"/>
            <w:sz w:val="28"/>
            <w:szCs w:val="28"/>
          </w:rPr>
          <w:t>статье 15.1</w:t>
        </w:r>
      </w:hyperlink>
      <w:r w:rsidRPr="00C319DB">
        <w:rPr>
          <w:rFonts w:ascii="Times New Roman" w:hAnsi="Times New Roman"/>
          <w:sz w:val="28"/>
          <w:szCs w:val="28"/>
        </w:rPr>
        <w:t xml:space="preserve">  </w:t>
      </w:r>
      <w:bookmarkStart w:id="2" w:name="_Hlk510773395"/>
      <w:r w:rsidRPr="00C319DB">
        <w:rPr>
          <w:rFonts w:ascii="Times New Roman" w:hAnsi="Times New Roman"/>
          <w:sz w:val="28"/>
          <w:szCs w:val="28"/>
        </w:rPr>
        <w:t>Федерального закона от 27.07.2010 № 210-ФЗ</w:t>
      </w:r>
      <w:bookmarkEnd w:id="2"/>
      <w:r w:rsidRPr="00C319DB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 (далее - Федерального закона от 27.07.2010 № 210-ФЗ);</w:t>
      </w:r>
    </w:p>
    <w:p w:rsidR="00C319DB" w:rsidRPr="00C319DB" w:rsidRDefault="00C319DB" w:rsidP="00C319DB">
      <w:pPr>
        <w:spacing w:after="0"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19DB">
        <w:rPr>
          <w:rFonts w:ascii="Times New Roman" w:hAnsi="Times New Roman"/>
          <w:sz w:val="28"/>
          <w:szCs w:val="28"/>
        </w:rPr>
        <w:t xml:space="preserve">2) нарушение срока предоставления государственной или муниципальной услуги. </w:t>
      </w:r>
      <w:proofErr w:type="gramStart"/>
      <w:r w:rsidRPr="00C319DB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6" w:anchor="sub_160013" w:history="1">
        <w:r w:rsidRPr="00C319DB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C319DB">
        <w:rPr>
          <w:rFonts w:ascii="Times New Roman" w:hAnsi="Times New Roman"/>
          <w:sz w:val="28"/>
          <w:szCs w:val="28"/>
        </w:rPr>
        <w:t xml:space="preserve"> Федерального закона от 27.07.2010 № 210-ФЗ;</w:t>
      </w:r>
      <w:proofErr w:type="gramEnd"/>
    </w:p>
    <w:p w:rsidR="00C319DB" w:rsidRPr="00C319DB" w:rsidRDefault="00C319DB" w:rsidP="00C319DB">
      <w:pPr>
        <w:spacing w:after="0"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110103"/>
      <w:r w:rsidRPr="00C319DB">
        <w:rPr>
          <w:rFonts w:ascii="Times New Roman" w:hAnsi="Times New Roman"/>
          <w:sz w:val="28"/>
          <w:szCs w:val="28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C319DB" w:rsidRPr="00C319DB" w:rsidRDefault="00C319DB" w:rsidP="00C319DB">
      <w:pPr>
        <w:spacing w:after="0"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sub_110104"/>
      <w:bookmarkEnd w:id="3"/>
      <w:r w:rsidRPr="00C319DB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bookmarkEnd w:id="4"/>
    <w:p w:rsidR="00C319DB" w:rsidRPr="00C319DB" w:rsidRDefault="00C319DB" w:rsidP="00C319DB">
      <w:pPr>
        <w:spacing w:after="0"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19DB">
        <w:rPr>
          <w:rFonts w:ascii="Times New Roman" w:hAnsi="Times New Roman"/>
          <w:sz w:val="28"/>
          <w:szCs w:val="28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C319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19DB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7" w:anchor="sub_160013" w:history="1">
        <w:r w:rsidRPr="00C319DB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C319DB">
        <w:rPr>
          <w:rFonts w:ascii="Times New Roman" w:hAnsi="Times New Roman"/>
          <w:sz w:val="28"/>
          <w:szCs w:val="28"/>
        </w:rPr>
        <w:t xml:space="preserve"> Федерального закона от 27.07.2010 № 210-ФЗ;</w:t>
      </w:r>
      <w:proofErr w:type="gramEnd"/>
    </w:p>
    <w:p w:rsidR="00C319DB" w:rsidRPr="00C319DB" w:rsidRDefault="00C319DB" w:rsidP="00C319DB">
      <w:pPr>
        <w:spacing w:after="0"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sub_110106"/>
      <w:r w:rsidRPr="00C319DB">
        <w:rPr>
          <w:rFonts w:ascii="Times New Roman" w:hAnsi="Times New Roman"/>
          <w:sz w:val="28"/>
          <w:szCs w:val="28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bookmarkEnd w:id="5"/>
    <w:p w:rsidR="00C319DB" w:rsidRPr="00C319DB" w:rsidRDefault="00C319DB" w:rsidP="00C319DB">
      <w:pPr>
        <w:spacing w:after="0"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19DB">
        <w:rPr>
          <w:rFonts w:ascii="Times New Roman" w:hAnsi="Times New Roman"/>
          <w:sz w:val="28"/>
          <w:szCs w:val="28"/>
        </w:rPr>
        <w:t xml:space="preserve"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8" w:anchor="sub_16011" w:history="1">
        <w:r w:rsidRPr="00C319DB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C319DB">
        <w:rPr>
          <w:rFonts w:ascii="Times New Roman" w:hAnsi="Times New Roman"/>
          <w:sz w:val="28"/>
          <w:szCs w:val="28"/>
        </w:rPr>
        <w:t xml:space="preserve"> Федерального закона от 27.07.2010 № 210-ФЗ,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</w:t>
      </w:r>
      <w:proofErr w:type="gramEnd"/>
      <w:r w:rsidRPr="00C319DB">
        <w:rPr>
          <w:rFonts w:ascii="Times New Roman" w:hAnsi="Times New Roman"/>
          <w:sz w:val="28"/>
          <w:szCs w:val="28"/>
        </w:rPr>
        <w:t xml:space="preserve"> срока таких исправлений. </w:t>
      </w:r>
      <w:proofErr w:type="gramStart"/>
      <w:r w:rsidRPr="00C319DB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</w:t>
      </w:r>
      <w:r w:rsidRPr="00C319DB">
        <w:rPr>
          <w:rFonts w:ascii="Times New Roman" w:hAnsi="Times New Roman"/>
          <w:sz w:val="28"/>
          <w:szCs w:val="28"/>
        </w:rPr>
        <w:lastRenderedPageBreak/>
        <w:t xml:space="preserve">определенном </w:t>
      </w:r>
      <w:hyperlink r:id="rId9" w:anchor="sub_160013" w:history="1">
        <w:r w:rsidRPr="00C319DB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C319DB">
        <w:rPr>
          <w:rFonts w:ascii="Times New Roman" w:hAnsi="Times New Roman"/>
          <w:sz w:val="28"/>
          <w:szCs w:val="28"/>
        </w:rPr>
        <w:t xml:space="preserve"> Федерального закона от 27.07.2010 № 210-ФЗ.</w:t>
      </w:r>
      <w:proofErr w:type="gramEnd"/>
    </w:p>
    <w:p w:rsidR="00C319DB" w:rsidRPr="00C319DB" w:rsidRDefault="00C319DB" w:rsidP="00C319DB">
      <w:pPr>
        <w:spacing w:after="0"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19DB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C319DB" w:rsidRPr="00C319DB" w:rsidRDefault="00C319DB" w:rsidP="00C319DB">
      <w:pPr>
        <w:spacing w:after="0" w:line="25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319DB">
        <w:rPr>
          <w:rFonts w:ascii="Times New Roman" w:hAnsi="Times New Roman"/>
          <w:sz w:val="28"/>
          <w:szCs w:val="28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C319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19DB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0" w:anchor="sub_160013" w:history="1">
        <w:r w:rsidRPr="00C319DB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C319DB">
        <w:rPr>
          <w:rFonts w:ascii="Times New Roman" w:hAnsi="Times New Roman"/>
          <w:sz w:val="28"/>
          <w:szCs w:val="28"/>
        </w:rPr>
        <w:t xml:space="preserve"> Федерального закона от 27.07.2010 № 210-ФЗ</w:t>
      </w:r>
      <w:r w:rsidRPr="00C319DB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  <w:proofErr w:type="gramEnd"/>
    </w:p>
    <w:p w:rsidR="00C319DB" w:rsidRPr="00C319DB" w:rsidRDefault="00C319DB" w:rsidP="00C319DB">
      <w:pPr>
        <w:spacing w:after="0" w:line="259" w:lineRule="auto"/>
        <w:ind w:left="720" w:hanging="15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319DB">
        <w:rPr>
          <w:rFonts w:ascii="Times New Roman" w:eastAsia="Times New Roman" w:hAnsi="Times New Roman"/>
          <w:b/>
          <w:sz w:val="28"/>
          <w:szCs w:val="28"/>
          <w:lang w:eastAsia="ru-RU"/>
        </w:rPr>
        <w:t>1.2. П</w:t>
      </w:r>
      <w:r w:rsidRPr="00C319DB">
        <w:rPr>
          <w:rFonts w:ascii="Times New Roman" w:hAnsi="Times New Roman"/>
          <w:b/>
          <w:sz w:val="28"/>
          <w:szCs w:val="28"/>
        </w:rPr>
        <w:t>ункт 8</w:t>
      </w:r>
      <w:r w:rsidR="00C000E9">
        <w:rPr>
          <w:rFonts w:ascii="Times New Roman" w:hAnsi="Times New Roman"/>
          <w:b/>
          <w:sz w:val="28"/>
          <w:szCs w:val="28"/>
        </w:rPr>
        <w:t>3</w:t>
      </w:r>
      <w:r w:rsidRPr="00C319DB">
        <w:rPr>
          <w:rFonts w:ascii="Times New Roman" w:hAnsi="Times New Roman"/>
          <w:b/>
          <w:sz w:val="28"/>
          <w:szCs w:val="28"/>
        </w:rPr>
        <w:t xml:space="preserve"> изложить в новой редакции следующего содержания: </w:t>
      </w:r>
    </w:p>
    <w:p w:rsidR="00C319DB" w:rsidRPr="00C319DB" w:rsidRDefault="00C000E9" w:rsidP="00754F0F">
      <w:pPr>
        <w:spacing w:after="0" w:line="252" w:lineRule="auto"/>
        <w:ind w:firstLine="567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754F0F">
        <w:rPr>
          <w:rFonts w:ascii="Times New Roman" w:eastAsia="Times New Roman" w:hAnsi="Times New Roman"/>
          <w:sz w:val="28"/>
          <w:szCs w:val="28"/>
          <w:lang w:eastAsia="ru-RU"/>
        </w:rPr>
        <w:t>83</w:t>
      </w:r>
      <w:r w:rsidR="00C319DB" w:rsidRPr="00754F0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319DB" w:rsidRPr="00C319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319DB" w:rsidRPr="00C319D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Жалоба должна содержать:</w:t>
      </w:r>
    </w:p>
    <w:p w:rsidR="00C319DB" w:rsidRPr="00C319DB" w:rsidRDefault="00C319DB" w:rsidP="00754F0F">
      <w:pPr>
        <w:spacing w:after="0" w:line="252" w:lineRule="auto"/>
        <w:ind w:firstLine="567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C319D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C319DB" w:rsidRPr="00C319DB" w:rsidRDefault="00C319DB" w:rsidP="00754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6" w:name="sub_110252"/>
      <w:proofErr w:type="gramStart"/>
      <w:r w:rsidRPr="00C319D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bookmarkEnd w:id="6"/>
    <w:p w:rsidR="00C319DB" w:rsidRPr="00C319DB" w:rsidRDefault="00C319DB" w:rsidP="00754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319D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</w:t>
      </w:r>
    </w:p>
    <w:p w:rsidR="00C319DB" w:rsidRPr="00C319DB" w:rsidRDefault="00C319DB" w:rsidP="00754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319D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центра.</w:t>
      </w:r>
    </w:p>
    <w:p w:rsidR="00C319DB" w:rsidRPr="00754F0F" w:rsidRDefault="00C319DB" w:rsidP="00754F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319D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Заявителем могут быть представлены документы (при наличии), подтверждающие доводы заявителя, либо их копии</w:t>
      </w:r>
      <w:proofErr w:type="gramStart"/>
      <w:r w:rsidRPr="00C319D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.»</w:t>
      </w:r>
      <w:proofErr w:type="gramEnd"/>
    </w:p>
    <w:p w:rsidR="00C319DB" w:rsidRPr="00C319DB" w:rsidRDefault="00C319DB" w:rsidP="00C319DB">
      <w:pPr>
        <w:spacing w:after="0" w:line="259" w:lineRule="auto"/>
        <w:ind w:left="720" w:hanging="15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319DB">
        <w:rPr>
          <w:rFonts w:ascii="Times New Roman" w:eastAsia="Times New Roman" w:hAnsi="Times New Roman"/>
          <w:b/>
          <w:sz w:val="28"/>
          <w:szCs w:val="28"/>
          <w:lang w:eastAsia="ru-RU"/>
        </w:rPr>
        <w:t>1.3. П</w:t>
      </w:r>
      <w:r w:rsidRPr="00C319DB">
        <w:rPr>
          <w:rFonts w:ascii="Times New Roman" w:hAnsi="Times New Roman"/>
          <w:b/>
          <w:sz w:val="28"/>
          <w:szCs w:val="28"/>
        </w:rPr>
        <w:t>ункт 8</w:t>
      </w:r>
      <w:r w:rsidR="00C000E9">
        <w:rPr>
          <w:rFonts w:ascii="Times New Roman" w:hAnsi="Times New Roman"/>
          <w:b/>
          <w:sz w:val="28"/>
          <w:szCs w:val="28"/>
        </w:rPr>
        <w:t>4</w:t>
      </w:r>
      <w:r w:rsidRPr="00C319DB">
        <w:rPr>
          <w:rFonts w:ascii="Times New Roman" w:hAnsi="Times New Roman"/>
          <w:b/>
          <w:sz w:val="28"/>
          <w:szCs w:val="28"/>
        </w:rPr>
        <w:t xml:space="preserve"> изложить в новой редакции следующего содержания: </w:t>
      </w:r>
    </w:p>
    <w:p w:rsidR="00C319DB" w:rsidRPr="00C319DB" w:rsidRDefault="00C000E9" w:rsidP="00D32EFB">
      <w:pPr>
        <w:spacing w:after="0" w:line="25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«</w:t>
      </w:r>
      <w:r w:rsidRPr="00754F0F">
        <w:rPr>
          <w:rFonts w:ascii="Times New Roman" w:eastAsia="Times New Roman" w:hAnsi="Times New Roman"/>
          <w:sz w:val="28"/>
          <w:szCs w:val="28"/>
          <w:lang w:eastAsia="ru-RU"/>
        </w:rPr>
        <w:t>84</w:t>
      </w:r>
      <w:r w:rsidR="00C319DB" w:rsidRPr="00754F0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319DB" w:rsidRPr="00C319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bookmarkStart w:id="7" w:name="_Hlk511377799"/>
      <w:r w:rsidR="00C319DB" w:rsidRPr="00C319D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</w:t>
      </w:r>
      <w:proofErr w:type="gramStart"/>
      <w:r w:rsidR="00C319DB" w:rsidRPr="00C319D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а-</w:t>
      </w:r>
      <w:proofErr w:type="gramEnd"/>
      <w:r w:rsidR="00C319DB" w:rsidRPr="00C319D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администрации Беляевского района или должностному лицу, уполномоченному нормативным правовым актом субъекта Российской Федерации. «</w:t>
      </w:r>
      <w:bookmarkEnd w:id="7"/>
    </w:p>
    <w:p w:rsidR="00C319DB" w:rsidRPr="00C319DB" w:rsidRDefault="00C319DB" w:rsidP="00D32EFB">
      <w:pPr>
        <w:spacing w:after="0" w:line="259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319DB">
        <w:rPr>
          <w:rFonts w:ascii="Times New Roman" w:eastAsia="Times New Roman" w:hAnsi="Times New Roman"/>
          <w:b/>
          <w:sz w:val="28"/>
          <w:szCs w:val="28"/>
          <w:lang w:eastAsia="ru-RU"/>
        </w:rPr>
        <w:t>1.4. П</w:t>
      </w:r>
      <w:r w:rsidRPr="00C319DB">
        <w:rPr>
          <w:rFonts w:ascii="Times New Roman" w:hAnsi="Times New Roman"/>
          <w:b/>
          <w:sz w:val="28"/>
          <w:szCs w:val="28"/>
        </w:rPr>
        <w:t>ункт 8</w:t>
      </w:r>
      <w:r w:rsidR="00C000E9">
        <w:rPr>
          <w:rFonts w:ascii="Times New Roman" w:hAnsi="Times New Roman"/>
          <w:b/>
          <w:sz w:val="28"/>
          <w:szCs w:val="28"/>
        </w:rPr>
        <w:t>5</w:t>
      </w:r>
      <w:r w:rsidRPr="00C319DB">
        <w:rPr>
          <w:rFonts w:ascii="Times New Roman" w:hAnsi="Times New Roman"/>
          <w:b/>
          <w:sz w:val="28"/>
          <w:szCs w:val="28"/>
        </w:rPr>
        <w:t xml:space="preserve"> изложить в новой редакции следующего содержания: </w:t>
      </w:r>
    </w:p>
    <w:p w:rsidR="00C319DB" w:rsidRPr="00C319DB" w:rsidRDefault="00C000E9" w:rsidP="00D32E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32EFB">
        <w:rPr>
          <w:rFonts w:ascii="Times New Roman" w:eastAsia="Times New Roman" w:hAnsi="Times New Roman"/>
          <w:sz w:val="28"/>
          <w:szCs w:val="28"/>
          <w:lang w:eastAsia="ru-RU"/>
        </w:rPr>
        <w:t>«85</w:t>
      </w:r>
      <w:r w:rsidR="00C319DB" w:rsidRPr="00D32EF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319DB" w:rsidRPr="00C319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bookmarkStart w:id="8" w:name="_Hlk511377956"/>
      <w:r w:rsidR="00C319DB" w:rsidRPr="00C319D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самоуправления, являющийся учредителем многофункционального </w:t>
      </w:r>
      <w:proofErr w:type="gramStart"/>
      <w:r w:rsidR="00C319DB" w:rsidRPr="00C319D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центра-администрацию</w:t>
      </w:r>
      <w:proofErr w:type="gramEnd"/>
      <w:r w:rsidR="00C319DB" w:rsidRPr="00C319D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Беляевского района.»</w:t>
      </w:r>
      <w:bookmarkEnd w:id="8"/>
    </w:p>
    <w:p w:rsidR="00C319DB" w:rsidRPr="00C319DB" w:rsidRDefault="00144429" w:rsidP="00C319DB">
      <w:pPr>
        <w:spacing w:after="0" w:line="259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1.5. А</w:t>
      </w:r>
      <w:r w:rsidR="00C319DB" w:rsidRPr="00C319DB">
        <w:rPr>
          <w:rFonts w:ascii="Times New Roman" w:eastAsia="Times New Roman" w:hAnsi="Times New Roman"/>
          <w:b/>
          <w:sz w:val="28"/>
          <w:szCs w:val="28"/>
          <w:lang w:eastAsia="ru-RU"/>
        </w:rPr>
        <w:t>бзац 3 п</w:t>
      </w:r>
      <w:r w:rsidR="00C319DB" w:rsidRPr="00C319DB">
        <w:rPr>
          <w:rFonts w:ascii="Times New Roman" w:hAnsi="Times New Roman"/>
          <w:b/>
          <w:sz w:val="28"/>
          <w:szCs w:val="28"/>
        </w:rPr>
        <w:t xml:space="preserve">ункта </w:t>
      </w:r>
      <w:r w:rsidR="00C000E9">
        <w:rPr>
          <w:rFonts w:ascii="Times New Roman" w:hAnsi="Times New Roman"/>
          <w:b/>
          <w:sz w:val="28"/>
          <w:szCs w:val="28"/>
        </w:rPr>
        <w:t>87</w:t>
      </w:r>
      <w:r w:rsidR="00C319DB" w:rsidRPr="00C319DB">
        <w:rPr>
          <w:rFonts w:ascii="Times New Roman" w:hAnsi="Times New Roman"/>
          <w:b/>
          <w:sz w:val="28"/>
          <w:szCs w:val="28"/>
        </w:rPr>
        <w:t xml:space="preserve"> изложить в новой редакции следующего содержания: </w:t>
      </w:r>
    </w:p>
    <w:p w:rsidR="00C319DB" w:rsidRPr="00C319DB" w:rsidRDefault="00C319DB" w:rsidP="00144429">
      <w:pPr>
        <w:spacing w:after="0" w:line="25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C319DB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C319D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C319D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</w:r>
      <w:proofErr w:type="gramStart"/>
      <w:r w:rsidRPr="00C319D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.»</w:t>
      </w:r>
      <w:r w:rsidRPr="00C319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End"/>
    </w:p>
    <w:p w:rsidR="00C319DB" w:rsidRPr="00C319DB" w:rsidRDefault="00C319DB" w:rsidP="00144429">
      <w:pPr>
        <w:spacing w:after="0" w:line="259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319DB">
        <w:rPr>
          <w:rFonts w:ascii="Times New Roman" w:eastAsia="Times New Roman" w:hAnsi="Times New Roman"/>
          <w:b/>
          <w:sz w:val="28"/>
          <w:szCs w:val="28"/>
          <w:lang w:eastAsia="ru-RU"/>
        </w:rPr>
        <w:t>1.6. П</w:t>
      </w:r>
      <w:r w:rsidRPr="00C319DB">
        <w:rPr>
          <w:rFonts w:ascii="Times New Roman" w:hAnsi="Times New Roman"/>
          <w:b/>
          <w:sz w:val="28"/>
          <w:szCs w:val="28"/>
        </w:rPr>
        <w:t xml:space="preserve">ункт </w:t>
      </w:r>
      <w:r w:rsidR="00C000E9">
        <w:rPr>
          <w:rFonts w:ascii="Times New Roman" w:hAnsi="Times New Roman"/>
          <w:b/>
          <w:sz w:val="28"/>
          <w:szCs w:val="28"/>
        </w:rPr>
        <w:t>91</w:t>
      </w:r>
      <w:r w:rsidRPr="00C319DB">
        <w:rPr>
          <w:rFonts w:ascii="Times New Roman" w:hAnsi="Times New Roman"/>
          <w:b/>
          <w:sz w:val="28"/>
          <w:szCs w:val="28"/>
        </w:rPr>
        <w:t xml:space="preserve"> изложить в новой редакции следующего содержания: </w:t>
      </w:r>
    </w:p>
    <w:p w:rsidR="00C319DB" w:rsidRPr="00C319DB" w:rsidRDefault="00C000E9" w:rsidP="00144429">
      <w:pPr>
        <w:spacing w:after="0" w:line="25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44429">
        <w:rPr>
          <w:rFonts w:ascii="Times New Roman" w:hAnsi="Times New Roman"/>
          <w:sz w:val="28"/>
          <w:szCs w:val="28"/>
        </w:rPr>
        <w:t>«91</w:t>
      </w:r>
      <w:r w:rsidR="00C319DB" w:rsidRPr="00144429">
        <w:rPr>
          <w:rFonts w:ascii="Times New Roman" w:hAnsi="Times New Roman"/>
          <w:sz w:val="28"/>
          <w:szCs w:val="28"/>
        </w:rPr>
        <w:t>.</w:t>
      </w:r>
      <w:r w:rsidR="00C319DB" w:rsidRPr="00C319D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C319DB" w:rsidRPr="00C319D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центра-администрацию Беляевского района,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 </w:t>
      </w:r>
      <w:r w:rsidR="00C319DB" w:rsidRPr="00C319D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в приеме документов у заявителя либо в исправлении допущенных опечаток и ошибок или в случае обжалования нарушения установленного</w:t>
      </w:r>
      <w:proofErr w:type="gramEnd"/>
      <w:r w:rsidR="00C319DB" w:rsidRPr="00C319D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срока таких исправлений - в течение пяти рабочих дней со дня ее регистрации</w:t>
      </w:r>
      <w:proofErr w:type="gramStart"/>
      <w:r w:rsidR="00C319DB" w:rsidRPr="00C319D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.»</w:t>
      </w:r>
      <w:proofErr w:type="gramEnd"/>
    </w:p>
    <w:p w:rsidR="00C319DB" w:rsidRPr="00C319DB" w:rsidRDefault="00C319DB" w:rsidP="00144429">
      <w:pPr>
        <w:spacing w:after="0" w:line="259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319DB">
        <w:rPr>
          <w:rFonts w:ascii="Times New Roman" w:eastAsia="Times New Roman" w:hAnsi="Times New Roman"/>
          <w:b/>
          <w:sz w:val="28"/>
          <w:szCs w:val="28"/>
          <w:lang w:eastAsia="ru-RU"/>
        </w:rPr>
        <w:t>1.7. П</w:t>
      </w:r>
      <w:r w:rsidRPr="00C319DB">
        <w:rPr>
          <w:rFonts w:ascii="Times New Roman" w:hAnsi="Times New Roman"/>
          <w:b/>
          <w:sz w:val="28"/>
          <w:szCs w:val="28"/>
        </w:rPr>
        <w:t xml:space="preserve">ункт </w:t>
      </w:r>
      <w:r w:rsidR="00C000E9">
        <w:rPr>
          <w:rFonts w:ascii="Times New Roman" w:hAnsi="Times New Roman"/>
          <w:b/>
          <w:sz w:val="28"/>
          <w:szCs w:val="28"/>
        </w:rPr>
        <w:t>92</w:t>
      </w:r>
      <w:r w:rsidRPr="00C319DB">
        <w:rPr>
          <w:rFonts w:ascii="Times New Roman" w:hAnsi="Times New Roman"/>
          <w:b/>
          <w:sz w:val="28"/>
          <w:szCs w:val="28"/>
        </w:rPr>
        <w:t xml:space="preserve"> изложить в новой редакции следующего содержания:</w:t>
      </w:r>
    </w:p>
    <w:p w:rsidR="00C319DB" w:rsidRPr="00C319DB" w:rsidRDefault="00C000E9" w:rsidP="00A979CD">
      <w:pPr>
        <w:spacing w:after="0" w:line="252" w:lineRule="auto"/>
        <w:ind w:firstLine="567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979CD">
        <w:rPr>
          <w:rFonts w:ascii="Times New Roman" w:hAnsi="Times New Roman"/>
          <w:sz w:val="28"/>
          <w:szCs w:val="28"/>
        </w:rPr>
        <w:t>«92</w:t>
      </w:r>
      <w:r w:rsidR="00C319DB" w:rsidRPr="00C319DB">
        <w:rPr>
          <w:rFonts w:ascii="Times New Roman" w:hAnsi="Times New Roman"/>
          <w:b/>
          <w:sz w:val="28"/>
          <w:szCs w:val="28"/>
        </w:rPr>
        <w:t xml:space="preserve">. </w:t>
      </w:r>
      <w:bookmarkStart w:id="9" w:name="_Hlk511378815"/>
      <w:r w:rsidR="00C319DB" w:rsidRPr="00C319D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:rsidR="00C319DB" w:rsidRPr="00C319DB" w:rsidRDefault="00C319DB" w:rsidP="00A979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10" w:name="sub_110271"/>
      <w:proofErr w:type="gramStart"/>
      <w:r w:rsidRPr="00C319D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319DB" w:rsidRPr="00C319DB" w:rsidRDefault="00C319DB" w:rsidP="000807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11" w:name="sub_110272"/>
      <w:bookmarkEnd w:id="10"/>
      <w:r w:rsidRPr="00C319D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 в удовлетворении жалобы отказывается.</w:t>
      </w:r>
    </w:p>
    <w:bookmarkEnd w:id="9"/>
    <w:bookmarkEnd w:id="11"/>
    <w:p w:rsidR="00C319DB" w:rsidRPr="00C319DB" w:rsidRDefault="00C319DB" w:rsidP="000155CD">
      <w:pPr>
        <w:tabs>
          <w:tab w:val="left" w:pos="567"/>
        </w:tabs>
        <w:spacing w:after="0" w:line="259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319DB">
        <w:rPr>
          <w:rFonts w:ascii="Times New Roman" w:eastAsia="Times New Roman" w:hAnsi="Times New Roman"/>
          <w:b/>
          <w:sz w:val="28"/>
          <w:szCs w:val="28"/>
          <w:lang w:eastAsia="ru-RU"/>
        </w:rPr>
        <w:t>1.8. П</w:t>
      </w:r>
      <w:r w:rsidRPr="00C319DB">
        <w:rPr>
          <w:rFonts w:ascii="Times New Roman" w:hAnsi="Times New Roman"/>
          <w:b/>
          <w:sz w:val="28"/>
          <w:szCs w:val="28"/>
        </w:rPr>
        <w:t xml:space="preserve">ункт </w:t>
      </w:r>
      <w:r w:rsidR="00536A96">
        <w:rPr>
          <w:rFonts w:ascii="Times New Roman" w:hAnsi="Times New Roman"/>
          <w:b/>
          <w:sz w:val="28"/>
          <w:szCs w:val="28"/>
        </w:rPr>
        <w:t>94</w:t>
      </w:r>
      <w:r w:rsidRPr="00C319DB">
        <w:rPr>
          <w:rFonts w:ascii="Times New Roman" w:hAnsi="Times New Roman"/>
          <w:b/>
          <w:sz w:val="28"/>
          <w:szCs w:val="28"/>
        </w:rPr>
        <w:t xml:space="preserve"> изложить в новой редакции следующего содержания: </w:t>
      </w:r>
    </w:p>
    <w:p w:rsidR="00C319DB" w:rsidRPr="00C319DB" w:rsidRDefault="00C319DB" w:rsidP="000155CD">
      <w:pPr>
        <w:tabs>
          <w:tab w:val="left" w:pos="567"/>
        </w:tabs>
        <w:spacing w:after="0" w:line="259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725BB">
        <w:rPr>
          <w:rFonts w:ascii="Times New Roman" w:hAnsi="Times New Roman"/>
          <w:sz w:val="28"/>
          <w:szCs w:val="28"/>
        </w:rPr>
        <w:t>«</w:t>
      </w:r>
      <w:bookmarkStart w:id="12" w:name="_Hlk511378187"/>
      <w:r w:rsidR="00536A96" w:rsidRPr="00D725BB">
        <w:rPr>
          <w:rFonts w:ascii="Times New Roman" w:hAnsi="Times New Roman"/>
          <w:sz w:val="28"/>
          <w:szCs w:val="28"/>
        </w:rPr>
        <w:t>94</w:t>
      </w:r>
      <w:r w:rsidRPr="00D725BB">
        <w:rPr>
          <w:rFonts w:ascii="Times New Roman" w:hAnsi="Times New Roman"/>
          <w:sz w:val="28"/>
          <w:szCs w:val="28"/>
        </w:rPr>
        <w:t>.</w:t>
      </w:r>
      <w:r w:rsidRPr="00C319DB">
        <w:rPr>
          <w:rFonts w:ascii="Times New Roman" w:hAnsi="Times New Roman"/>
          <w:b/>
          <w:sz w:val="28"/>
          <w:szCs w:val="28"/>
        </w:rPr>
        <w:t xml:space="preserve"> </w:t>
      </w:r>
      <w:r w:rsidRPr="00C319D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 w:rsidRPr="00C319D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C319D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r:id="rId11" w:anchor="sub_11021" w:history="1">
        <w:r w:rsidRPr="00080781">
          <w:rPr>
            <w:rFonts w:ascii="Times New Roman CYR" w:eastAsia="Times New Roman" w:hAnsi="Times New Roman CYR" w:cs="Times New Roman CYR"/>
            <w:bCs/>
            <w:sz w:val="28"/>
            <w:szCs w:val="28"/>
            <w:lang w:eastAsia="ru-RU"/>
          </w:rPr>
          <w:t>частью 1</w:t>
        </w:r>
      </w:hyperlink>
      <w:r w:rsidRPr="00C319D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статьи 11.2 Федерального закона №210-ФЗ, незамедлительно направляют имеющиеся материалы в органы прокуратуры</w:t>
      </w:r>
      <w:bookmarkEnd w:id="12"/>
    </w:p>
    <w:p w:rsidR="00C319DB" w:rsidRPr="00C319DB" w:rsidRDefault="00C319DB" w:rsidP="00080781">
      <w:pPr>
        <w:spacing w:after="0" w:line="259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9DB">
        <w:rPr>
          <w:rFonts w:ascii="Times New Roman" w:eastAsia="Times New Roman" w:hAnsi="Times New Roman"/>
          <w:sz w:val="28"/>
          <w:szCs w:val="28"/>
          <w:lang w:eastAsia="ru-RU"/>
        </w:rPr>
        <w:t>2. Постановление вступает в силу после его официального опубликования (обнародования).</w:t>
      </w:r>
    </w:p>
    <w:p w:rsidR="00C319DB" w:rsidRPr="00C319DB" w:rsidRDefault="000155CD" w:rsidP="0008078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19DB" w:rsidRPr="00C319DB">
        <w:rPr>
          <w:rFonts w:ascii="Times New Roman" w:eastAsia="Times New Roman" w:hAnsi="Times New Roman"/>
          <w:sz w:val="28"/>
          <w:szCs w:val="28"/>
          <w:lang w:eastAsia="ru-RU"/>
        </w:rPr>
        <w:t>исполнением постановления оставляю за собой.</w:t>
      </w:r>
    </w:p>
    <w:p w:rsidR="00C319DB" w:rsidRPr="00C319DB" w:rsidRDefault="00C319DB" w:rsidP="00C319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19DB" w:rsidRPr="00C319DB" w:rsidRDefault="00C319DB" w:rsidP="00C319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19DB" w:rsidRPr="00C319DB" w:rsidRDefault="00C319DB" w:rsidP="00C319DB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19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598"/>
      </w:tblGrid>
      <w:tr w:rsidR="00295C9F" w:rsidRPr="00672DFA" w:rsidTr="00CE5E89">
        <w:trPr>
          <w:trHeight w:val="477"/>
        </w:trPr>
        <w:tc>
          <w:tcPr>
            <w:tcW w:w="4758" w:type="dxa"/>
            <w:hideMark/>
          </w:tcPr>
          <w:p w:rsidR="00295C9F" w:rsidRPr="00672DFA" w:rsidRDefault="00295C9F" w:rsidP="00CE5E89">
            <w:pPr>
              <w:tabs>
                <w:tab w:val="left" w:pos="3836"/>
              </w:tabs>
              <w:spacing w:after="0" w:line="240" w:lineRule="auto"/>
              <w:rPr>
                <w:rFonts w:ascii="Times New Roman" w:hAnsi="Times New Roman" w:cstheme="minorBidi"/>
                <w:sz w:val="28"/>
                <w:szCs w:val="28"/>
              </w:rPr>
            </w:pPr>
            <w:r w:rsidRPr="00672DFA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295C9F" w:rsidRPr="00672DFA" w:rsidRDefault="00295C9F" w:rsidP="00CE5E89">
            <w:pPr>
              <w:tabs>
                <w:tab w:val="left" w:pos="38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2DFA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672DFA">
              <w:rPr>
                <w:rFonts w:ascii="Times New Roman" w:hAnsi="Times New Roman"/>
                <w:sz w:val="28"/>
                <w:szCs w:val="28"/>
              </w:rPr>
              <w:t>Беляевский</w:t>
            </w:r>
            <w:proofErr w:type="spellEnd"/>
            <w:r w:rsidRPr="00672DFA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598" w:type="dxa"/>
          </w:tcPr>
          <w:p w:rsidR="00295C9F" w:rsidRPr="00672DFA" w:rsidRDefault="00295C9F" w:rsidP="00CE5E89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hAnsi="Times New Roman" w:cstheme="minorBidi"/>
                <w:sz w:val="28"/>
                <w:szCs w:val="28"/>
              </w:rPr>
            </w:pPr>
          </w:p>
          <w:p w:rsidR="00295C9F" w:rsidRPr="00672DFA" w:rsidRDefault="00295C9F" w:rsidP="00CE5E89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95C9F" w:rsidRPr="00672DFA" w:rsidRDefault="00295C9F" w:rsidP="00CE5E89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72DFA">
              <w:rPr>
                <w:rFonts w:ascii="Times New Roman" w:hAnsi="Times New Roman"/>
                <w:sz w:val="28"/>
                <w:szCs w:val="28"/>
              </w:rPr>
              <w:t xml:space="preserve">Ю.В. </w:t>
            </w:r>
            <w:proofErr w:type="spellStart"/>
            <w:r w:rsidRPr="00672DFA">
              <w:rPr>
                <w:rFonts w:ascii="Times New Roman" w:hAnsi="Times New Roman"/>
                <w:sz w:val="28"/>
                <w:szCs w:val="28"/>
              </w:rPr>
              <w:t>Злубко</w:t>
            </w:r>
            <w:proofErr w:type="spellEnd"/>
          </w:p>
        </w:tc>
      </w:tr>
    </w:tbl>
    <w:p w:rsidR="00295C9F" w:rsidRPr="00431DBA" w:rsidRDefault="00295C9F" w:rsidP="00295C9F">
      <w:pPr>
        <w:spacing w:line="259" w:lineRule="auto"/>
      </w:pPr>
    </w:p>
    <w:p w:rsidR="00295C9F" w:rsidRPr="00431DBA" w:rsidRDefault="00295C9F" w:rsidP="00295C9F">
      <w:pPr>
        <w:spacing w:line="259" w:lineRule="auto"/>
      </w:pPr>
    </w:p>
    <w:p w:rsidR="00295C9F" w:rsidRPr="00431DBA" w:rsidRDefault="00295C9F" w:rsidP="00295C9F">
      <w:pPr>
        <w:spacing w:line="259" w:lineRule="auto"/>
        <w:rPr>
          <w:rFonts w:ascii="Times New Roman" w:hAnsi="Times New Roman"/>
          <w:sz w:val="28"/>
          <w:szCs w:val="28"/>
        </w:rPr>
      </w:pPr>
      <w:r w:rsidRPr="00431DBA">
        <w:rPr>
          <w:rFonts w:ascii="Times New Roman" w:hAnsi="Times New Roman"/>
          <w:sz w:val="28"/>
          <w:szCs w:val="28"/>
        </w:rPr>
        <w:t>Разослано: администрации района, прокурору, в дело</w:t>
      </w:r>
      <w:r w:rsidR="00BF3F81">
        <w:rPr>
          <w:rFonts w:ascii="Times New Roman" w:hAnsi="Times New Roman"/>
          <w:sz w:val="28"/>
          <w:szCs w:val="28"/>
        </w:rPr>
        <w:t>.</w:t>
      </w:r>
    </w:p>
    <w:p w:rsidR="00BF17B5" w:rsidRDefault="00BF17B5"/>
    <w:sectPr w:rsidR="00BF17B5" w:rsidSect="000316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C0C"/>
    <w:rsid w:val="000155CD"/>
    <w:rsid w:val="00031610"/>
    <w:rsid w:val="00080781"/>
    <w:rsid w:val="00144429"/>
    <w:rsid w:val="00295C9F"/>
    <w:rsid w:val="00536A96"/>
    <w:rsid w:val="00591325"/>
    <w:rsid w:val="00754F0F"/>
    <w:rsid w:val="00A979CD"/>
    <w:rsid w:val="00BF17B5"/>
    <w:rsid w:val="00BF3F81"/>
    <w:rsid w:val="00C000E9"/>
    <w:rsid w:val="00C319DB"/>
    <w:rsid w:val="00D32EFB"/>
    <w:rsid w:val="00D725BB"/>
    <w:rsid w:val="00F8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325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61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325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6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11" Type="http://schemas.openxmlformats.org/officeDocument/2006/relationships/hyperlink" Target="../Downloads/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5" Type="http://schemas.openxmlformats.org/officeDocument/2006/relationships/hyperlink" Target="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10" Type="http://schemas.openxmlformats.org/officeDocument/2006/relationships/hyperlink" Target="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2018-06-05T07:25:00Z</cp:lastPrinted>
  <dcterms:created xsi:type="dcterms:W3CDTF">2018-06-04T14:36:00Z</dcterms:created>
  <dcterms:modified xsi:type="dcterms:W3CDTF">2018-06-05T07:25:00Z</dcterms:modified>
</cp:coreProperties>
</file>