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1D2" w:rsidRDefault="005271D2" w:rsidP="005271D2">
      <w:pPr>
        <w:rPr>
          <w:sz w:val="28"/>
          <w:szCs w:val="28"/>
        </w:rPr>
      </w:pPr>
    </w:p>
    <w:p w:rsidR="00B95DC8" w:rsidRPr="00AE637A" w:rsidRDefault="00B95DC8" w:rsidP="00B95DC8">
      <w:pPr>
        <w:widowControl w:val="0"/>
        <w:autoSpaceDE w:val="0"/>
        <w:autoSpaceDN w:val="0"/>
        <w:adjustRightInd w:val="0"/>
        <w:jc w:val="center"/>
        <w:rPr>
          <w:rFonts w:eastAsiaTheme="minorEastAsia"/>
          <w:bCs/>
          <w:sz w:val="28"/>
        </w:rPr>
      </w:pPr>
      <w:r w:rsidRPr="00AE637A">
        <w:rPr>
          <w:rFonts w:eastAsiaTheme="minorEastAsia"/>
          <w:bCs/>
          <w:sz w:val="28"/>
        </w:rPr>
        <w:t>СОВЕТ ДЕПУТАТОВ</w:t>
      </w:r>
    </w:p>
    <w:p w:rsidR="00B95DC8" w:rsidRPr="00AE637A" w:rsidRDefault="00B95DC8" w:rsidP="00B95DC8">
      <w:pPr>
        <w:widowControl w:val="0"/>
        <w:autoSpaceDE w:val="0"/>
        <w:autoSpaceDN w:val="0"/>
        <w:adjustRightInd w:val="0"/>
        <w:jc w:val="center"/>
        <w:rPr>
          <w:rFonts w:eastAsiaTheme="minorEastAsia"/>
          <w:bCs/>
          <w:sz w:val="28"/>
        </w:rPr>
      </w:pPr>
      <w:r w:rsidRPr="00AE637A">
        <w:rPr>
          <w:rFonts w:eastAsiaTheme="minorEastAsia"/>
          <w:bCs/>
          <w:sz w:val="28"/>
        </w:rPr>
        <w:t>муниципального образования</w:t>
      </w:r>
    </w:p>
    <w:p w:rsidR="00B95DC8" w:rsidRPr="00AE637A" w:rsidRDefault="00B95DC8" w:rsidP="00B95DC8">
      <w:pPr>
        <w:widowControl w:val="0"/>
        <w:autoSpaceDE w:val="0"/>
        <w:autoSpaceDN w:val="0"/>
        <w:adjustRightInd w:val="0"/>
        <w:jc w:val="center"/>
        <w:rPr>
          <w:rFonts w:eastAsiaTheme="minorEastAsia"/>
          <w:bCs/>
          <w:sz w:val="28"/>
        </w:rPr>
      </w:pPr>
      <w:proofErr w:type="spellStart"/>
      <w:r w:rsidRPr="00AE637A">
        <w:rPr>
          <w:rFonts w:eastAsiaTheme="minorEastAsia"/>
          <w:bCs/>
          <w:sz w:val="28"/>
        </w:rPr>
        <w:t>Беляевский</w:t>
      </w:r>
      <w:proofErr w:type="spellEnd"/>
      <w:r w:rsidRPr="00AE637A">
        <w:rPr>
          <w:rFonts w:eastAsiaTheme="minorEastAsia"/>
          <w:bCs/>
          <w:sz w:val="28"/>
        </w:rPr>
        <w:t xml:space="preserve"> сельсовет</w:t>
      </w:r>
    </w:p>
    <w:p w:rsidR="00B95DC8" w:rsidRPr="00AE637A" w:rsidRDefault="00B95DC8" w:rsidP="00B95DC8">
      <w:pPr>
        <w:widowControl w:val="0"/>
        <w:autoSpaceDE w:val="0"/>
        <w:autoSpaceDN w:val="0"/>
        <w:adjustRightInd w:val="0"/>
        <w:jc w:val="center"/>
        <w:rPr>
          <w:rFonts w:eastAsiaTheme="minorEastAsia"/>
          <w:bCs/>
          <w:sz w:val="28"/>
        </w:rPr>
      </w:pPr>
      <w:r w:rsidRPr="00AE637A">
        <w:rPr>
          <w:rFonts w:eastAsiaTheme="minorEastAsia"/>
          <w:bCs/>
          <w:sz w:val="28"/>
        </w:rPr>
        <w:t xml:space="preserve">Беляевского района </w:t>
      </w:r>
    </w:p>
    <w:p w:rsidR="00B95DC8" w:rsidRPr="00AE637A" w:rsidRDefault="00B95DC8" w:rsidP="00B95DC8">
      <w:pPr>
        <w:widowControl w:val="0"/>
        <w:autoSpaceDE w:val="0"/>
        <w:autoSpaceDN w:val="0"/>
        <w:adjustRightInd w:val="0"/>
        <w:jc w:val="center"/>
        <w:rPr>
          <w:rFonts w:eastAsiaTheme="minorEastAsia"/>
          <w:bCs/>
          <w:sz w:val="28"/>
        </w:rPr>
      </w:pPr>
      <w:r w:rsidRPr="00AE637A">
        <w:rPr>
          <w:rFonts w:eastAsiaTheme="minorEastAsia"/>
          <w:bCs/>
          <w:sz w:val="28"/>
        </w:rPr>
        <w:t>Оренбургской области</w:t>
      </w:r>
    </w:p>
    <w:p w:rsidR="00B95DC8" w:rsidRPr="00AE637A" w:rsidRDefault="00B95DC8" w:rsidP="00B95DC8">
      <w:pPr>
        <w:widowControl w:val="0"/>
        <w:autoSpaceDE w:val="0"/>
        <w:autoSpaceDN w:val="0"/>
        <w:adjustRightInd w:val="0"/>
        <w:jc w:val="center"/>
        <w:rPr>
          <w:rFonts w:eastAsiaTheme="minorEastAsia"/>
          <w:bCs/>
          <w:sz w:val="28"/>
        </w:rPr>
      </w:pPr>
      <w:r w:rsidRPr="00AE637A">
        <w:rPr>
          <w:rFonts w:eastAsiaTheme="minorEastAsia"/>
          <w:bCs/>
          <w:sz w:val="28"/>
        </w:rPr>
        <w:t>четвертый созыв</w:t>
      </w:r>
    </w:p>
    <w:p w:rsidR="00B95DC8" w:rsidRPr="00AE637A" w:rsidRDefault="00B95DC8" w:rsidP="00B95DC8">
      <w:pPr>
        <w:widowControl w:val="0"/>
        <w:autoSpaceDE w:val="0"/>
        <w:autoSpaceDN w:val="0"/>
        <w:adjustRightInd w:val="0"/>
        <w:jc w:val="center"/>
        <w:rPr>
          <w:rFonts w:eastAsiaTheme="minorEastAsia"/>
          <w:bCs/>
          <w:sz w:val="28"/>
        </w:rPr>
      </w:pPr>
    </w:p>
    <w:p w:rsidR="00B95DC8" w:rsidRPr="00AE637A" w:rsidRDefault="00B95DC8" w:rsidP="00B95DC8">
      <w:pPr>
        <w:widowControl w:val="0"/>
        <w:autoSpaceDE w:val="0"/>
        <w:autoSpaceDN w:val="0"/>
        <w:adjustRightInd w:val="0"/>
        <w:jc w:val="center"/>
        <w:rPr>
          <w:rFonts w:eastAsiaTheme="minorEastAsia"/>
          <w:bCs/>
          <w:sz w:val="28"/>
        </w:rPr>
      </w:pPr>
      <w:r w:rsidRPr="00AE637A">
        <w:rPr>
          <w:rFonts w:eastAsiaTheme="minorEastAsia"/>
          <w:bCs/>
          <w:sz w:val="28"/>
        </w:rPr>
        <w:t>РЕШЕНИЕ</w:t>
      </w:r>
    </w:p>
    <w:p w:rsidR="00B95DC8" w:rsidRPr="00AE637A" w:rsidRDefault="00B95DC8" w:rsidP="00B95DC8">
      <w:pPr>
        <w:widowControl w:val="0"/>
        <w:autoSpaceDE w:val="0"/>
        <w:autoSpaceDN w:val="0"/>
        <w:adjustRightInd w:val="0"/>
        <w:jc w:val="center"/>
        <w:rPr>
          <w:rFonts w:eastAsiaTheme="minorEastAsia"/>
          <w:bCs/>
          <w:sz w:val="28"/>
        </w:rPr>
      </w:pPr>
    </w:p>
    <w:p w:rsidR="00B95DC8" w:rsidRPr="00AE637A" w:rsidRDefault="00B95DC8" w:rsidP="00B95DC8">
      <w:pPr>
        <w:widowControl w:val="0"/>
        <w:autoSpaceDE w:val="0"/>
        <w:autoSpaceDN w:val="0"/>
        <w:adjustRightInd w:val="0"/>
        <w:jc w:val="center"/>
        <w:rPr>
          <w:rFonts w:eastAsiaTheme="minorEastAsia"/>
          <w:bCs/>
          <w:sz w:val="28"/>
        </w:rPr>
      </w:pPr>
      <w:r>
        <w:rPr>
          <w:rFonts w:eastAsiaTheme="minorEastAsia"/>
          <w:bCs/>
          <w:sz w:val="28"/>
        </w:rPr>
        <w:t>от 22.12.2022 N 121</w:t>
      </w:r>
    </w:p>
    <w:p w:rsidR="005271D2" w:rsidRDefault="005271D2" w:rsidP="005271D2">
      <w:pPr>
        <w:rPr>
          <w:sz w:val="28"/>
          <w:szCs w:val="28"/>
        </w:rPr>
      </w:pPr>
    </w:p>
    <w:p w:rsidR="00B20514" w:rsidRDefault="005271D2" w:rsidP="00B95DC8">
      <w:pPr>
        <w:pStyle w:val="a4"/>
        <w:jc w:val="center"/>
        <w:rPr>
          <w:rFonts w:ascii="Times New Roman" w:hAnsi="Times New Roman" w:cs="Times New Roman"/>
          <w:sz w:val="28"/>
          <w:szCs w:val="28"/>
        </w:rPr>
      </w:pPr>
      <w:r w:rsidRPr="00C303EB">
        <w:rPr>
          <w:rFonts w:ascii="Times New Roman" w:hAnsi="Times New Roman" w:cs="Times New Roman"/>
          <w:sz w:val="28"/>
          <w:szCs w:val="28"/>
        </w:rPr>
        <w:t>О внесении изменений</w:t>
      </w:r>
      <w:r w:rsidR="00B95DC8">
        <w:rPr>
          <w:rFonts w:ascii="Times New Roman" w:hAnsi="Times New Roman" w:cs="Times New Roman"/>
          <w:sz w:val="28"/>
          <w:szCs w:val="28"/>
        </w:rPr>
        <w:t xml:space="preserve"> в решение Совета депутатов</w:t>
      </w:r>
      <w:r w:rsidRPr="00C303EB">
        <w:rPr>
          <w:rFonts w:ascii="Times New Roman" w:hAnsi="Times New Roman" w:cs="Times New Roman"/>
          <w:sz w:val="28"/>
          <w:szCs w:val="28"/>
        </w:rPr>
        <w:t xml:space="preserve"> от 14.11.2012 № 10</w:t>
      </w:r>
      <w:r w:rsidR="00B95DC8">
        <w:rPr>
          <w:rFonts w:ascii="Times New Roman" w:hAnsi="Times New Roman" w:cs="Times New Roman"/>
          <w:sz w:val="28"/>
          <w:szCs w:val="28"/>
        </w:rPr>
        <w:t xml:space="preserve">4 </w:t>
      </w:r>
    </w:p>
    <w:p w:rsidR="005271D2" w:rsidRPr="00B95DC8" w:rsidRDefault="00B95DC8" w:rsidP="00B95DC8">
      <w:pPr>
        <w:pStyle w:val="a4"/>
        <w:jc w:val="center"/>
        <w:rPr>
          <w:rFonts w:ascii="Times New Roman" w:hAnsi="Times New Roman" w:cs="Times New Roman"/>
          <w:sz w:val="28"/>
          <w:szCs w:val="28"/>
        </w:rPr>
      </w:pPr>
      <w:r>
        <w:rPr>
          <w:rFonts w:ascii="Times New Roman" w:hAnsi="Times New Roman"/>
          <w:sz w:val="28"/>
          <w:szCs w:val="28"/>
        </w:rPr>
        <w:t>«</w:t>
      </w:r>
      <w:r w:rsidRPr="00435B24">
        <w:rPr>
          <w:rFonts w:ascii="Times New Roman" w:hAnsi="Times New Roman"/>
          <w:sz w:val="28"/>
          <w:szCs w:val="28"/>
        </w:rPr>
        <w:t xml:space="preserve">Об утверждении </w:t>
      </w:r>
      <w:r>
        <w:rPr>
          <w:rFonts w:ascii="Times New Roman" w:hAnsi="Times New Roman"/>
          <w:sz w:val="28"/>
          <w:szCs w:val="28"/>
        </w:rPr>
        <w:t xml:space="preserve">правил землепользования и застройки муниципального образования </w:t>
      </w:r>
      <w:proofErr w:type="spellStart"/>
      <w:r>
        <w:rPr>
          <w:rFonts w:ascii="Times New Roman" w:hAnsi="Times New Roman"/>
          <w:sz w:val="28"/>
          <w:szCs w:val="28"/>
        </w:rPr>
        <w:t>Беляевский</w:t>
      </w:r>
      <w:proofErr w:type="spellEnd"/>
      <w:r>
        <w:rPr>
          <w:rFonts w:ascii="Times New Roman" w:hAnsi="Times New Roman"/>
          <w:sz w:val="28"/>
          <w:szCs w:val="28"/>
        </w:rPr>
        <w:t xml:space="preserve"> сельсовет Беляевского района Оренбургской области»</w:t>
      </w:r>
      <w:r w:rsidR="005271D2" w:rsidRPr="00C303EB">
        <w:rPr>
          <w:rFonts w:ascii="Times New Roman" w:hAnsi="Times New Roman" w:cs="Times New Roman"/>
          <w:sz w:val="28"/>
          <w:szCs w:val="28"/>
        </w:rPr>
        <w:t xml:space="preserve"> </w:t>
      </w:r>
    </w:p>
    <w:p w:rsidR="005271D2" w:rsidRPr="00C303EB" w:rsidRDefault="005271D2" w:rsidP="005271D2">
      <w:pPr>
        <w:rPr>
          <w:sz w:val="28"/>
          <w:szCs w:val="28"/>
          <w:u w:val="single"/>
        </w:rPr>
      </w:pPr>
    </w:p>
    <w:p w:rsidR="005271D2" w:rsidRPr="00C303EB" w:rsidRDefault="005271D2" w:rsidP="005271D2">
      <w:pPr>
        <w:pStyle w:val="a4"/>
        <w:ind w:firstLine="567"/>
        <w:jc w:val="both"/>
        <w:rPr>
          <w:rFonts w:ascii="Times New Roman" w:eastAsia="Calibri" w:hAnsi="Times New Roman" w:cs="Times New Roman"/>
          <w:sz w:val="28"/>
          <w:szCs w:val="28"/>
        </w:rPr>
      </w:pPr>
      <w:proofErr w:type="gramStart"/>
      <w:r w:rsidRPr="00C303EB">
        <w:rPr>
          <w:rFonts w:ascii="Times New Roman" w:hAnsi="Times New Roman" w:cs="Times New Roman"/>
          <w:sz w:val="28"/>
          <w:szCs w:val="28"/>
        </w:rPr>
        <w:t xml:space="preserve">На основании статьи 12 Конституции Российской Федерации, статей 31,32 Градостроительного кодекса Российской Федерации,  Федерального закона от 06 октября 2003 года № 131 «Об общих принципах организации местного самоуправления в Российской Федерации», Федерального закона от 03.07.2016  №373-ФЗ «О внесении изменений в Градостроительный кодекс Российской Федерации и отдельные  законодательные акты Российской Федерации», Заключения о результатах публичных слушаний по обсуждению проекта внесения изменений </w:t>
      </w:r>
      <w:r w:rsidRPr="00C303EB">
        <w:rPr>
          <w:rFonts w:ascii="Times New Roman" w:eastAsia="Calibri" w:hAnsi="Times New Roman" w:cs="Times New Roman"/>
          <w:sz w:val="28"/>
          <w:szCs w:val="28"/>
        </w:rPr>
        <w:t>в</w:t>
      </w:r>
      <w:proofErr w:type="gramEnd"/>
      <w:r w:rsidRPr="00C303EB">
        <w:rPr>
          <w:rFonts w:ascii="Times New Roman" w:eastAsia="Calibri" w:hAnsi="Times New Roman" w:cs="Times New Roman"/>
          <w:sz w:val="28"/>
          <w:szCs w:val="28"/>
        </w:rPr>
        <w:t xml:space="preserve"> Правила землепользования и застройки территории муниципального образования </w:t>
      </w:r>
      <w:proofErr w:type="spellStart"/>
      <w:r w:rsidRPr="00C303EB">
        <w:rPr>
          <w:rFonts w:ascii="Times New Roman" w:eastAsia="Calibri" w:hAnsi="Times New Roman" w:cs="Times New Roman"/>
          <w:sz w:val="28"/>
          <w:szCs w:val="28"/>
        </w:rPr>
        <w:t>Бел</w:t>
      </w:r>
      <w:r w:rsidRPr="00C303EB">
        <w:rPr>
          <w:rFonts w:ascii="Times New Roman" w:hAnsi="Times New Roman" w:cs="Times New Roman"/>
          <w:sz w:val="28"/>
          <w:szCs w:val="28"/>
        </w:rPr>
        <w:t>яевский</w:t>
      </w:r>
      <w:proofErr w:type="spellEnd"/>
      <w:r w:rsidRPr="00C303EB">
        <w:rPr>
          <w:rFonts w:ascii="Times New Roman" w:eastAsia="Calibri" w:hAnsi="Times New Roman" w:cs="Times New Roman"/>
          <w:sz w:val="28"/>
          <w:szCs w:val="28"/>
        </w:rPr>
        <w:t xml:space="preserve"> сельсовет Беляевского района Оренбургской области </w:t>
      </w:r>
      <w:r w:rsidRPr="00C303EB">
        <w:rPr>
          <w:rFonts w:ascii="Times New Roman" w:hAnsi="Times New Roman" w:cs="Times New Roman"/>
          <w:sz w:val="28"/>
          <w:szCs w:val="28"/>
        </w:rPr>
        <w:t>от 0</w:t>
      </w:r>
      <w:r w:rsidR="008F391E">
        <w:rPr>
          <w:rFonts w:ascii="Times New Roman" w:hAnsi="Times New Roman" w:cs="Times New Roman"/>
          <w:sz w:val="28"/>
          <w:szCs w:val="28"/>
        </w:rPr>
        <w:t>1</w:t>
      </w:r>
      <w:r w:rsidRPr="00C303EB">
        <w:rPr>
          <w:rFonts w:ascii="Times New Roman" w:hAnsi="Times New Roman" w:cs="Times New Roman"/>
          <w:sz w:val="28"/>
          <w:szCs w:val="28"/>
        </w:rPr>
        <w:t xml:space="preserve"> </w:t>
      </w:r>
      <w:r w:rsidR="008F391E">
        <w:rPr>
          <w:rFonts w:ascii="Times New Roman" w:hAnsi="Times New Roman" w:cs="Times New Roman"/>
          <w:sz w:val="28"/>
          <w:szCs w:val="28"/>
        </w:rPr>
        <w:t>декабря</w:t>
      </w:r>
      <w:r w:rsidRPr="00C303EB">
        <w:rPr>
          <w:rFonts w:ascii="Times New Roman" w:hAnsi="Times New Roman" w:cs="Times New Roman"/>
          <w:sz w:val="28"/>
          <w:szCs w:val="28"/>
        </w:rPr>
        <w:t xml:space="preserve"> 202</w:t>
      </w:r>
      <w:r w:rsidR="008F391E">
        <w:rPr>
          <w:rFonts w:ascii="Times New Roman" w:hAnsi="Times New Roman" w:cs="Times New Roman"/>
          <w:sz w:val="28"/>
          <w:szCs w:val="28"/>
        </w:rPr>
        <w:t>2</w:t>
      </w:r>
      <w:r w:rsidRPr="00C303EB">
        <w:rPr>
          <w:rFonts w:ascii="Times New Roman" w:hAnsi="Times New Roman" w:cs="Times New Roman"/>
          <w:sz w:val="28"/>
          <w:szCs w:val="28"/>
        </w:rPr>
        <w:t xml:space="preserve"> года, руководствуясь Уставом муниципального образования </w:t>
      </w:r>
      <w:proofErr w:type="spellStart"/>
      <w:r w:rsidRPr="00C303EB">
        <w:rPr>
          <w:rFonts w:ascii="Times New Roman" w:hAnsi="Times New Roman" w:cs="Times New Roman"/>
          <w:sz w:val="28"/>
          <w:szCs w:val="28"/>
        </w:rPr>
        <w:t>Беляевский</w:t>
      </w:r>
      <w:proofErr w:type="spellEnd"/>
      <w:r w:rsidRPr="00C303EB">
        <w:rPr>
          <w:rFonts w:ascii="Times New Roman" w:hAnsi="Times New Roman" w:cs="Times New Roman"/>
          <w:sz w:val="28"/>
          <w:szCs w:val="28"/>
        </w:rPr>
        <w:t xml:space="preserve"> сельсовет, Совет депутатов муниципального образования </w:t>
      </w:r>
      <w:proofErr w:type="spellStart"/>
      <w:r w:rsidRPr="00C303EB">
        <w:rPr>
          <w:rFonts w:ascii="Times New Roman" w:hAnsi="Times New Roman" w:cs="Times New Roman"/>
          <w:sz w:val="28"/>
          <w:szCs w:val="28"/>
        </w:rPr>
        <w:t>Беляевский</w:t>
      </w:r>
      <w:proofErr w:type="spellEnd"/>
      <w:r w:rsidRPr="00C303EB">
        <w:rPr>
          <w:rFonts w:ascii="Times New Roman" w:hAnsi="Times New Roman" w:cs="Times New Roman"/>
          <w:sz w:val="28"/>
          <w:szCs w:val="28"/>
        </w:rPr>
        <w:t xml:space="preserve"> сельсовет РЕШИЛ:</w:t>
      </w:r>
    </w:p>
    <w:p w:rsidR="005271D2" w:rsidRPr="00C303EB" w:rsidRDefault="005271D2" w:rsidP="005271D2">
      <w:pPr>
        <w:pStyle w:val="a4"/>
        <w:ind w:firstLine="567"/>
        <w:jc w:val="both"/>
        <w:rPr>
          <w:rFonts w:ascii="Times New Roman" w:hAnsi="Times New Roman" w:cs="Times New Roman"/>
          <w:sz w:val="28"/>
          <w:szCs w:val="28"/>
        </w:rPr>
      </w:pPr>
      <w:r w:rsidRPr="00C303EB">
        <w:rPr>
          <w:rFonts w:ascii="Times New Roman" w:hAnsi="Times New Roman" w:cs="Times New Roman"/>
          <w:sz w:val="28"/>
          <w:szCs w:val="28"/>
        </w:rPr>
        <w:t xml:space="preserve">1. Внести изменения в решение Совета депутатов  муниципального образования </w:t>
      </w:r>
      <w:proofErr w:type="spellStart"/>
      <w:r w:rsidRPr="00C303EB">
        <w:rPr>
          <w:rFonts w:ascii="Times New Roman" w:hAnsi="Times New Roman" w:cs="Times New Roman"/>
          <w:sz w:val="28"/>
          <w:szCs w:val="28"/>
        </w:rPr>
        <w:t>Беляевский</w:t>
      </w:r>
      <w:proofErr w:type="spellEnd"/>
      <w:r w:rsidRPr="00C303EB">
        <w:rPr>
          <w:rFonts w:ascii="Times New Roman" w:hAnsi="Times New Roman" w:cs="Times New Roman"/>
          <w:sz w:val="28"/>
          <w:szCs w:val="28"/>
        </w:rPr>
        <w:t xml:space="preserve"> сельсовет Беляевского района Оренбургской области от 14.11.2012 № 104</w:t>
      </w:r>
      <w:r>
        <w:rPr>
          <w:rFonts w:ascii="Times New Roman" w:hAnsi="Times New Roman"/>
          <w:sz w:val="28"/>
          <w:szCs w:val="28"/>
        </w:rPr>
        <w:t>«</w:t>
      </w:r>
      <w:r w:rsidRPr="00435B24">
        <w:rPr>
          <w:rFonts w:ascii="Times New Roman" w:hAnsi="Times New Roman"/>
          <w:sz w:val="28"/>
          <w:szCs w:val="28"/>
        </w:rPr>
        <w:t xml:space="preserve">Об утверждении </w:t>
      </w:r>
      <w:r>
        <w:rPr>
          <w:rFonts w:ascii="Times New Roman" w:hAnsi="Times New Roman"/>
          <w:sz w:val="28"/>
          <w:szCs w:val="28"/>
        </w:rPr>
        <w:t xml:space="preserve">правил землепользования и застройки муниципального образования </w:t>
      </w:r>
      <w:proofErr w:type="spellStart"/>
      <w:r>
        <w:rPr>
          <w:rFonts w:ascii="Times New Roman" w:hAnsi="Times New Roman"/>
          <w:sz w:val="28"/>
          <w:szCs w:val="28"/>
        </w:rPr>
        <w:t>Беляевский</w:t>
      </w:r>
      <w:proofErr w:type="spellEnd"/>
      <w:r>
        <w:rPr>
          <w:rFonts w:ascii="Times New Roman" w:hAnsi="Times New Roman"/>
          <w:sz w:val="28"/>
          <w:szCs w:val="28"/>
        </w:rPr>
        <w:t xml:space="preserve"> сельсовет Беляевского района Оренбургской области»</w:t>
      </w:r>
      <w:r w:rsidRPr="00C303EB">
        <w:rPr>
          <w:rFonts w:ascii="Times New Roman" w:hAnsi="Times New Roman" w:cs="Times New Roman"/>
          <w:sz w:val="28"/>
          <w:szCs w:val="28"/>
        </w:rPr>
        <w:t>, изложив приложения к нему в новой редакции согласно приложениям к настоящему решению.</w:t>
      </w:r>
    </w:p>
    <w:p w:rsidR="005271D2" w:rsidRPr="00C303EB" w:rsidRDefault="005271D2" w:rsidP="005271D2">
      <w:pPr>
        <w:pStyle w:val="a4"/>
        <w:ind w:firstLine="567"/>
        <w:jc w:val="both"/>
        <w:rPr>
          <w:rFonts w:ascii="Times New Roman" w:hAnsi="Times New Roman" w:cs="Times New Roman"/>
          <w:sz w:val="28"/>
          <w:szCs w:val="28"/>
        </w:rPr>
      </w:pPr>
      <w:r w:rsidRPr="00C303EB">
        <w:rPr>
          <w:rFonts w:ascii="Times New Roman" w:hAnsi="Times New Roman" w:cs="Times New Roman"/>
          <w:sz w:val="28"/>
          <w:szCs w:val="28"/>
        </w:rPr>
        <w:t xml:space="preserve">2. Поручить организацию исполнения настоящего решения главе муниципального образования </w:t>
      </w:r>
      <w:proofErr w:type="spellStart"/>
      <w:r w:rsidRPr="00C303EB">
        <w:rPr>
          <w:rFonts w:ascii="Times New Roman" w:hAnsi="Times New Roman" w:cs="Times New Roman"/>
          <w:sz w:val="28"/>
          <w:szCs w:val="28"/>
        </w:rPr>
        <w:t>Беляевский</w:t>
      </w:r>
      <w:proofErr w:type="spellEnd"/>
      <w:r w:rsidRPr="00C303EB">
        <w:rPr>
          <w:rFonts w:ascii="Times New Roman" w:hAnsi="Times New Roman" w:cs="Times New Roman"/>
          <w:sz w:val="28"/>
          <w:szCs w:val="28"/>
        </w:rPr>
        <w:t xml:space="preserve"> сельсовет </w:t>
      </w:r>
      <w:proofErr w:type="spellStart"/>
      <w:r w:rsidRPr="00C303EB">
        <w:rPr>
          <w:rFonts w:ascii="Times New Roman" w:hAnsi="Times New Roman" w:cs="Times New Roman"/>
          <w:sz w:val="28"/>
          <w:szCs w:val="28"/>
        </w:rPr>
        <w:t>Елешеву</w:t>
      </w:r>
      <w:proofErr w:type="spellEnd"/>
      <w:r w:rsidRPr="00C303EB">
        <w:rPr>
          <w:rFonts w:ascii="Times New Roman" w:hAnsi="Times New Roman" w:cs="Times New Roman"/>
          <w:sz w:val="28"/>
          <w:szCs w:val="28"/>
        </w:rPr>
        <w:t xml:space="preserve"> М.Х.</w:t>
      </w:r>
    </w:p>
    <w:p w:rsidR="005271D2" w:rsidRDefault="005271D2" w:rsidP="005271D2">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C303EB">
        <w:rPr>
          <w:rFonts w:ascii="Times New Roman" w:hAnsi="Times New Roman" w:cs="Times New Roman"/>
          <w:sz w:val="28"/>
          <w:szCs w:val="28"/>
        </w:rPr>
        <w:t>Решение вступает в силу после его официального опубликования (обнародования).</w:t>
      </w:r>
    </w:p>
    <w:p w:rsidR="00B95DC8" w:rsidRDefault="00B95DC8" w:rsidP="005271D2">
      <w:pPr>
        <w:pStyle w:val="a4"/>
        <w:ind w:firstLine="567"/>
        <w:jc w:val="both"/>
        <w:rPr>
          <w:rFonts w:ascii="Times New Roman" w:hAnsi="Times New Roman" w:cs="Times New Roman"/>
          <w:sz w:val="28"/>
          <w:szCs w:val="28"/>
        </w:rPr>
      </w:pPr>
    </w:p>
    <w:p w:rsidR="005271D2" w:rsidRPr="00C303EB" w:rsidRDefault="005271D2" w:rsidP="00B95DC8">
      <w:pPr>
        <w:pStyle w:val="a4"/>
        <w:jc w:val="both"/>
        <w:rPr>
          <w:rFonts w:ascii="Times New Roman" w:hAnsi="Times New Roman" w:cs="Times New Roman"/>
          <w:b/>
          <w:sz w:val="28"/>
          <w:szCs w:val="28"/>
        </w:rPr>
      </w:pPr>
    </w:p>
    <w:tbl>
      <w:tblPr>
        <w:tblpPr w:leftFromText="180" w:rightFromText="180" w:vertAnchor="text" w:horzAnchor="margin" w:tblpY="-7"/>
        <w:tblW w:w="0" w:type="auto"/>
        <w:tblLook w:val="04A0" w:firstRow="1" w:lastRow="0" w:firstColumn="1" w:lastColumn="0" w:noHBand="0" w:noVBand="1"/>
      </w:tblPr>
      <w:tblGrid>
        <w:gridCol w:w="4938"/>
        <w:gridCol w:w="4632"/>
      </w:tblGrid>
      <w:tr w:rsidR="005271D2" w:rsidRPr="00C303EB" w:rsidTr="00A850CC">
        <w:tc>
          <w:tcPr>
            <w:tcW w:w="4939" w:type="dxa"/>
          </w:tcPr>
          <w:p w:rsidR="00A850CC" w:rsidRDefault="00A850CC" w:rsidP="00A850CC">
            <w:pPr>
              <w:pStyle w:val="a4"/>
              <w:rPr>
                <w:rFonts w:ascii="Times New Roman" w:eastAsiaTheme="minorEastAsia" w:hAnsi="Times New Roman" w:cs="Times New Roman"/>
                <w:sz w:val="28"/>
                <w:szCs w:val="28"/>
              </w:rPr>
            </w:pPr>
            <w:proofErr w:type="gramStart"/>
            <w:r>
              <w:rPr>
                <w:rFonts w:ascii="Times New Roman" w:eastAsiaTheme="minorEastAsia" w:hAnsi="Times New Roman" w:cs="Times New Roman"/>
                <w:sz w:val="28"/>
                <w:szCs w:val="28"/>
              </w:rPr>
              <w:t>Исполняющий</w:t>
            </w:r>
            <w:proofErr w:type="gramEnd"/>
            <w:r>
              <w:rPr>
                <w:rFonts w:ascii="Times New Roman" w:eastAsiaTheme="minorEastAsia" w:hAnsi="Times New Roman" w:cs="Times New Roman"/>
                <w:sz w:val="28"/>
                <w:szCs w:val="28"/>
              </w:rPr>
              <w:t xml:space="preserve"> </w:t>
            </w:r>
            <w:r w:rsidR="00764CE6">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бязанности</w:t>
            </w:r>
            <w:r w:rsidR="00764CE6">
              <w:rPr>
                <w:rFonts w:ascii="Times New Roman" w:eastAsiaTheme="minorEastAsia" w:hAnsi="Times New Roman" w:cs="Times New Roman"/>
                <w:sz w:val="28"/>
                <w:szCs w:val="28"/>
              </w:rPr>
              <w:t xml:space="preserve"> </w:t>
            </w:r>
          </w:p>
          <w:p w:rsidR="005271D2" w:rsidRPr="00C303EB" w:rsidRDefault="00764CE6" w:rsidP="00A850CC">
            <w:pPr>
              <w:pStyle w:val="a4"/>
              <w:rPr>
                <w:rFonts w:ascii="Times New Roman" w:eastAsiaTheme="minorEastAsia" w:hAnsi="Times New Roman" w:cs="Times New Roman"/>
                <w:sz w:val="28"/>
                <w:szCs w:val="28"/>
              </w:rPr>
            </w:pPr>
            <w:r>
              <w:rPr>
                <w:rFonts w:ascii="Times New Roman" w:eastAsiaTheme="minorEastAsia" w:hAnsi="Times New Roman" w:cs="Times New Roman"/>
                <w:sz w:val="28"/>
                <w:szCs w:val="28"/>
              </w:rPr>
              <w:t>г</w:t>
            </w:r>
            <w:r w:rsidR="005271D2" w:rsidRPr="00C303EB">
              <w:rPr>
                <w:rFonts w:ascii="Times New Roman" w:eastAsiaTheme="minorEastAsia" w:hAnsi="Times New Roman" w:cs="Times New Roman"/>
                <w:sz w:val="28"/>
                <w:szCs w:val="28"/>
              </w:rPr>
              <w:t>лав</w:t>
            </w:r>
            <w:r>
              <w:rPr>
                <w:rFonts w:ascii="Times New Roman" w:eastAsiaTheme="minorEastAsia" w:hAnsi="Times New Roman" w:cs="Times New Roman"/>
                <w:sz w:val="28"/>
                <w:szCs w:val="28"/>
              </w:rPr>
              <w:t>ы</w:t>
            </w:r>
            <w:r w:rsidR="00A850CC">
              <w:rPr>
                <w:rFonts w:ascii="Times New Roman" w:eastAsiaTheme="minorEastAsia" w:hAnsi="Times New Roman" w:cs="Times New Roman"/>
                <w:sz w:val="28"/>
                <w:szCs w:val="28"/>
              </w:rPr>
              <w:t xml:space="preserve"> администрации</w:t>
            </w:r>
          </w:p>
          <w:p w:rsidR="005271D2" w:rsidRPr="00C303EB" w:rsidRDefault="005271D2" w:rsidP="00A850CC">
            <w:pPr>
              <w:pStyle w:val="a4"/>
              <w:rPr>
                <w:rFonts w:ascii="Times New Roman" w:eastAsiaTheme="minorEastAsia" w:hAnsi="Times New Roman" w:cs="Times New Roman"/>
                <w:sz w:val="28"/>
                <w:szCs w:val="28"/>
              </w:rPr>
            </w:pPr>
          </w:p>
          <w:p w:rsidR="005271D2" w:rsidRPr="00C303EB" w:rsidRDefault="005271D2" w:rsidP="00764CE6">
            <w:pPr>
              <w:pStyle w:val="a4"/>
              <w:rPr>
                <w:rFonts w:ascii="Times New Roman" w:eastAsiaTheme="minorEastAsia" w:hAnsi="Times New Roman" w:cs="Times New Roman"/>
                <w:sz w:val="28"/>
                <w:szCs w:val="28"/>
              </w:rPr>
            </w:pPr>
            <w:r w:rsidRPr="00C303EB">
              <w:rPr>
                <w:rFonts w:ascii="Times New Roman" w:eastAsiaTheme="minorEastAsia" w:hAnsi="Times New Roman" w:cs="Times New Roman"/>
                <w:sz w:val="28"/>
                <w:szCs w:val="28"/>
              </w:rPr>
              <w:t>_______________</w:t>
            </w:r>
            <w:proofErr w:type="spellStart"/>
            <w:r w:rsidR="00764CE6">
              <w:rPr>
                <w:rFonts w:ascii="Times New Roman" w:eastAsiaTheme="minorEastAsia" w:hAnsi="Times New Roman" w:cs="Times New Roman"/>
                <w:sz w:val="28"/>
                <w:szCs w:val="28"/>
              </w:rPr>
              <w:t>Л.А.Бабнищева</w:t>
            </w:r>
            <w:proofErr w:type="spellEnd"/>
          </w:p>
        </w:tc>
        <w:tc>
          <w:tcPr>
            <w:tcW w:w="4632" w:type="dxa"/>
          </w:tcPr>
          <w:p w:rsidR="005271D2" w:rsidRPr="00C303EB" w:rsidRDefault="005271D2" w:rsidP="00A850CC">
            <w:pPr>
              <w:pStyle w:val="a4"/>
              <w:rPr>
                <w:rFonts w:ascii="Times New Roman" w:eastAsiaTheme="minorEastAsia" w:hAnsi="Times New Roman" w:cs="Times New Roman"/>
                <w:sz w:val="28"/>
                <w:szCs w:val="28"/>
              </w:rPr>
            </w:pPr>
            <w:r w:rsidRPr="00C303EB">
              <w:rPr>
                <w:rFonts w:ascii="Times New Roman" w:eastAsiaTheme="minorEastAsia" w:hAnsi="Times New Roman" w:cs="Times New Roman"/>
                <w:sz w:val="28"/>
                <w:szCs w:val="28"/>
              </w:rPr>
              <w:t>Председатель Совета депутатов</w:t>
            </w:r>
          </w:p>
          <w:p w:rsidR="005271D2" w:rsidRPr="00C303EB" w:rsidRDefault="005271D2" w:rsidP="00A850CC">
            <w:pPr>
              <w:pStyle w:val="a4"/>
              <w:rPr>
                <w:rFonts w:ascii="Times New Roman" w:eastAsiaTheme="minorEastAsia" w:hAnsi="Times New Roman" w:cs="Times New Roman"/>
                <w:sz w:val="28"/>
                <w:szCs w:val="28"/>
              </w:rPr>
            </w:pPr>
          </w:p>
          <w:p w:rsidR="00A850CC" w:rsidRDefault="00A850CC" w:rsidP="00A850CC">
            <w:pPr>
              <w:pStyle w:val="a4"/>
              <w:rPr>
                <w:rFonts w:ascii="Times New Roman" w:eastAsiaTheme="minorEastAsia" w:hAnsi="Times New Roman" w:cs="Times New Roman"/>
                <w:sz w:val="28"/>
                <w:szCs w:val="28"/>
              </w:rPr>
            </w:pPr>
          </w:p>
          <w:p w:rsidR="005271D2" w:rsidRPr="00C303EB" w:rsidRDefault="005271D2" w:rsidP="00A850CC">
            <w:pPr>
              <w:pStyle w:val="a4"/>
              <w:rPr>
                <w:rFonts w:ascii="Times New Roman" w:eastAsiaTheme="minorEastAsia" w:hAnsi="Times New Roman" w:cs="Times New Roman"/>
                <w:sz w:val="28"/>
                <w:szCs w:val="28"/>
              </w:rPr>
            </w:pPr>
            <w:r w:rsidRPr="00C303EB">
              <w:rPr>
                <w:rFonts w:ascii="Times New Roman" w:eastAsiaTheme="minorEastAsia" w:hAnsi="Times New Roman" w:cs="Times New Roman"/>
                <w:sz w:val="28"/>
                <w:szCs w:val="28"/>
              </w:rPr>
              <w:t>______________</w:t>
            </w:r>
            <w:proofErr w:type="spellStart"/>
            <w:r w:rsidRPr="00C303EB">
              <w:rPr>
                <w:rFonts w:ascii="Times New Roman" w:eastAsiaTheme="minorEastAsia" w:hAnsi="Times New Roman" w:cs="Times New Roman"/>
                <w:sz w:val="28"/>
                <w:szCs w:val="28"/>
              </w:rPr>
              <w:t>С.В.Варфаламеева</w:t>
            </w:r>
            <w:proofErr w:type="spellEnd"/>
          </w:p>
        </w:tc>
      </w:tr>
    </w:tbl>
    <w:p w:rsidR="005271D2" w:rsidRDefault="008F391E">
      <w:pPr>
        <w:rPr>
          <w:rStyle w:val="a3"/>
          <w:b w:val="0"/>
          <w:sz w:val="28"/>
          <w:szCs w:val="28"/>
        </w:rPr>
      </w:pPr>
      <w:r>
        <w:rPr>
          <w:rStyle w:val="a3"/>
          <w:b w:val="0"/>
          <w:sz w:val="28"/>
          <w:szCs w:val="28"/>
        </w:rPr>
        <w:t>Разослано: Черкашиной А.А</w:t>
      </w:r>
      <w:r w:rsidR="005271D2" w:rsidRPr="00C879E6">
        <w:rPr>
          <w:rStyle w:val="a3"/>
          <w:b w:val="0"/>
          <w:sz w:val="28"/>
          <w:szCs w:val="28"/>
        </w:rPr>
        <w:t>., администрации района, прокурору, в дело</w:t>
      </w:r>
      <w:r w:rsidR="00ED7B79">
        <w:rPr>
          <w:rStyle w:val="a3"/>
          <w:b w:val="0"/>
          <w:sz w:val="28"/>
          <w:szCs w:val="28"/>
        </w:rPr>
        <w:t>.</w:t>
      </w:r>
    </w:p>
    <w:p w:rsidR="008F391E" w:rsidRDefault="008F391E">
      <w:pPr>
        <w:rPr>
          <w:rStyle w:val="a3"/>
          <w:b w:val="0"/>
          <w:sz w:val="28"/>
          <w:szCs w:val="28"/>
        </w:rPr>
      </w:pPr>
    </w:p>
    <w:p w:rsidR="00647BB0" w:rsidRDefault="00647BB0" w:rsidP="00647BB0">
      <w:pPr>
        <w:jc w:val="right"/>
      </w:pPr>
      <w:r w:rsidRPr="00344150">
        <w:t xml:space="preserve">Приложение к </w:t>
      </w:r>
      <w:r>
        <w:t>р</w:t>
      </w:r>
      <w:r w:rsidRPr="00344150">
        <w:t>ешению</w:t>
      </w:r>
    </w:p>
    <w:p w:rsidR="00647BB0" w:rsidRPr="00344150" w:rsidRDefault="00647BB0" w:rsidP="00647BB0">
      <w:pPr>
        <w:jc w:val="right"/>
      </w:pPr>
      <w:r>
        <w:t xml:space="preserve"> С</w:t>
      </w:r>
      <w:r w:rsidRPr="00344150">
        <w:t>овета</w:t>
      </w:r>
      <w:r>
        <w:t xml:space="preserve"> депутатов </w:t>
      </w:r>
    </w:p>
    <w:p w:rsidR="00647BB0" w:rsidRPr="00344150" w:rsidRDefault="00647BB0" w:rsidP="00647BB0">
      <w:pPr>
        <w:jc w:val="right"/>
      </w:pPr>
      <w:r w:rsidRPr="00344150">
        <w:t xml:space="preserve"> муниципального образования </w:t>
      </w:r>
    </w:p>
    <w:p w:rsidR="00647BB0" w:rsidRDefault="00647BB0" w:rsidP="00647BB0">
      <w:pPr>
        <w:jc w:val="right"/>
      </w:pPr>
      <w:proofErr w:type="spellStart"/>
      <w:r>
        <w:t>Беляевский</w:t>
      </w:r>
      <w:proofErr w:type="spellEnd"/>
      <w:r>
        <w:t xml:space="preserve"> сельсовет </w:t>
      </w:r>
    </w:p>
    <w:p w:rsidR="00647BB0" w:rsidRPr="00344150" w:rsidRDefault="00647BB0" w:rsidP="00647BB0">
      <w:pPr>
        <w:jc w:val="right"/>
      </w:pPr>
      <w:r>
        <w:t>Беляевского района</w:t>
      </w:r>
    </w:p>
    <w:p w:rsidR="00647BB0" w:rsidRPr="00344150" w:rsidRDefault="00647BB0" w:rsidP="00647BB0">
      <w:pPr>
        <w:jc w:val="right"/>
      </w:pPr>
      <w:r w:rsidRPr="00344150">
        <w:t xml:space="preserve"> </w:t>
      </w:r>
      <w:r>
        <w:t>О</w:t>
      </w:r>
      <w:r w:rsidRPr="00344150">
        <w:t>ренбургской области</w:t>
      </w:r>
    </w:p>
    <w:p w:rsidR="00647BB0" w:rsidRPr="00344150" w:rsidRDefault="00647BB0" w:rsidP="00647BB0">
      <w:pPr>
        <w:jc w:val="right"/>
      </w:pPr>
      <w:r>
        <w:t>о</w:t>
      </w:r>
      <w:r w:rsidRPr="00344150">
        <w:t>т</w:t>
      </w:r>
      <w:r w:rsidR="00BE129A">
        <w:t xml:space="preserve"> 22.12.2022</w:t>
      </w:r>
      <w:r>
        <w:t xml:space="preserve"> г. </w:t>
      </w:r>
      <w:r w:rsidRPr="004C1D93">
        <w:t>№</w:t>
      </w:r>
      <w:r w:rsidR="00BE129A">
        <w:t xml:space="preserve"> 121</w:t>
      </w:r>
      <w:r>
        <w:t xml:space="preserve">  </w:t>
      </w:r>
    </w:p>
    <w:p w:rsidR="00647BB0" w:rsidRPr="00AF56EE" w:rsidRDefault="00647BB0" w:rsidP="00647BB0">
      <w:pPr>
        <w:jc w:val="right"/>
        <w:rPr>
          <w:b/>
          <w:bCs/>
          <w:caps/>
          <w:color w:val="943634"/>
          <w:sz w:val="20"/>
          <w:szCs w:val="20"/>
        </w:rPr>
      </w:pPr>
    </w:p>
    <w:p w:rsidR="00647BB0" w:rsidRPr="00054B2D" w:rsidRDefault="00647BB0" w:rsidP="00647BB0">
      <w:pPr>
        <w:jc w:val="center"/>
        <w:rPr>
          <w:b/>
          <w:bCs/>
          <w:caps/>
          <w:color w:val="C0504D"/>
          <w:sz w:val="28"/>
          <w:szCs w:val="28"/>
        </w:rPr>
      </w:pPr>
    </w:p>
    <w:p w:rsidR="00647BB0" w:rsidRDefault="00647BB0" w:rsidP="00647BB0">
      <w:pPr>
        <w:rPr>
          <w:b/>
          <w:bCs/>
          <w:caps/>
          <w:color w:val="C0504D"/>
          <w:sz w:val="28"/>
          <w:szCs w:val="28"/>
        </w:rPr>
      </w:pPr>
    </w:p>
    <w:p w:rsidR="00647BB0" w:rsidRDefault="00647BB0" w:rsidP="00647BB0">
      <w:pPr>
        <w:rPr>
          <w:b/>
          <w:bCs/>
          <w:caps/>
          <w:color w:val="C0504D"/>
          <w:sz w:val="28"/>
          <w:szCs w:val="28"/>
        </w:rPr>
      </w:pPr>
    </w:p>
    <w:p w:rsidR="00647BB0" w:rsidRDefault="00647BB0" w:rsidP="00647BB0">
      <w:pPr>
        <w:rPr>
          <w:b/>
          <w:bCs/>
          <w:caps/>
          <w:color w:val="C0504D"/>
          <w:sz w:val="28"/>
          <w:szCs w:val="28"/>
        </w:rPr>
      </w:pPr>
    </w:p>
    <w:p w:rsidR="00647BB0" w:rsidRDefault="00647BB0" w:rsidP="00647BB0">
      <w:pPr>
        <w:jc w:val="center"/>
        <w:rPr>
          <w:b/>
          <w:bCs/>
          <w:caps/>
          <w:color w:val="C0504D"/>
          <w:sz w:val="28"/>
          <w:szCs w:val="28"/>
        </w:rPr>
      </w:pPr>
    </w:p>
    <w:p w:rsidR="00647BB0" w:rsidRDefault="00647BB0" w:rsidP="00647BB0">
      <w:pPr>
        <w:jc w:val="center"/>
        <w:rPr>
          <w:b/>
          <w:bCs/>
          <w:caps/>
          <w:color w:val="C0504D"/>
          <w:sz w:val="28"/>
          <w:szCs w:val="28"/>
        </w:rPr>
      </w:pPr>
    </w:p>
    <w:p w:rsidR="00647BB0" w:rsidRDefault="00647BB0" w:rsidP="00647BB0">
      <w:pPr>
        <w:jc w:val="center"/>
        <w:rPr>
          <w:b/>
          <w:bCs/>
          <w:caps/>
          <w:color w:val="C0504D"/>
          <w:sz w:val="28"/>
          <w:szCs w:val="28"/>
        </w:rPr>
      </w:pPr>
    </w:p>
    <w:p w:rsidR="00647BB0" w:rsidRPr="00054B2D" w:rsidRDefault="00647BB0" w:rsidP="00647BB0">
      <w:pPr>
        <w:jc w:val="center"/>
        <w:rPr>
          <w:b/>
          <w:bCs/>
          <w:caps/>
          <w:color w:val="C0504D"/>
          <w:sz w:val="28"/>
          <w:szCs w:val="28"/>
        </w:rPr>
      </w:pPr>
    </w:p>
    <w:p w:rsidR="00647BB0" w:rsidRPr="00054B2D" w:rsidRDefault="00647BB0" w:rsidP="00647BB0">
      <w:pPr>
        <w:jc w:val="center"/>
        <w:rPr>
          <w:b/>
          <w:bCs/>
          <w:caps/>
          <w:color w:val="C0504D"/>
          <w:sz w:val="28"/>
          <w:szCs w:val="28"/>
        </w:rPr>
      </w:pPr>
    </w:p>
    <w:p w:rsidR="00647BB0" w:rsidRDefault="00647BB0" w:rsidP="00647BB0">
      <w:pPr>
        <w:spacing w:line="360" w:lineRule="auto"/>
        <w:jc w:val="center"/>
        <w:rPr>
          <w:b/>
          <w:bCs/>
          <w:caps/>
          <w:color w:val="943634"/>
          <w:sz w:val="28"/>
          <w:szCs w:val="28"/>
        </w:rPr>
      </w:pPr>
      <w:r w:rsidRPr="0003680B">
        <w:rPr>
          <w:b/>
          <w:bCs/>
          <w:caps/>
          <w:color w:val="943634"/>
          <w:sz w:val="28"/>
          <w:szCs w:val="28"/>
        </w:rPr>
        <w:t xml:space="preserve"> правила  землепользования и застройки муниципального образования  </w:t>
      </w:r>
    </w:p>
    <w:p w:rsidR="00647BB0" w:rsidRDefault="00647BB0" w:rsidP="00647BB0">
      <w:pPr>
        <w:spacing w:line="360" w:lineRule="auto"/>
        <w:jc w:val="center"/>
        <w:rPr>
          <w:b/>
          <w:bCs/>
          <w:caps/>
          <w:color w:val="943634"/>
          <w:sz w:val="28"/>
          <w:szCs w:val="28"/>
        </w:rPr>
      </w:pPr>
      <w:r>
        <w:rPr>
          <w:b/>
          <w:bCs/>
          <w:caps/>
          <w:color w:val="943634"/>
          <w:sz w:val="28"/>
          <w:szCs w:val="28"/>
        </w:rPr>
        <w:t>Беляевский сельсовет</w:t>
      </w:r>
      <w:r w:rsidRPr="0003680B">
        <w:rPr>
          <w:b/>
          <w:bCs/>
          <w:caps/>
          <w:color w:val="943634"/>
          <w:sz w:val="28"/>
          <w:szCs w:val="28"/>
        </w:rPr>
        <w:t xml:space="preserve"> </w:t>
      </w:r>
    </w:p>
    <w:p w:rsidR="00647BB0" w:rsidRDefault="00647BB0" w:rsidP="00647BB0">
      <w:pPr>
        <w:spacing w:line="360" w:lineRule="auto"/>
        <w:jc w:val="center"/>
        <w:rPr>
          <w:b/>
          <w:bCs/>
          <w:caps/>
          <w:color w:val="943634"/>
          <w:sz w:val="28"/>
          <w:szCs w:val="28"/>
        </w:rPr>
      </w:pPr>
      <w:r>
        <w:rPr>
          <w:b/>
          <w:bCs/>
          <w:caps/>
          <w:color w:val="943634"/>
          <w:sz w:val="28"/>
          <w:szCs w:val="28"/>
        </w:rPr>
        <w:t xml:space="preserve">Беляевского района </w:t>
      </w:r>
    </w:p>
    <w:p w:rsidR="00647BB0" w:rsidRDefault="00647BB0" w:rsidP="00647BB0">
      <w:pPr>
        <w:spacing w:line="360" w:lineRule="auto"/>
        <w:jc w:val="center"/>
        <w:rPr>
          <w:b/>
          <w:bCs/>
          <w:caps/>
          <w:color w:val="943634"/>
          <w:sz w:val="28"/>
          <w:szCs w:val="28"/>
        </w:rPr>
      </w:pPr>
      <w:r>
        <w:rPr>
          <w:b/>
          <w:bCs/>
          <w:caps/>
          <w:color w:val="943634"/>
          <w:sz w:val="28"/>
          <w:szCs w:val="28"/>
        </w:rPr>
        <w:t>оренбургской области</w:t>
      </w:r>
    </w:p>
    <w:p w:rsidR="00647BB0" w:rsidRPr="009F3EB6" w:rsidRDefault="00647BB0" w:rsidP="00647BB0">
      <w:pPr>
        <w:spacing w:line="360" w:lineRule="auto"/>
        <w:jc w:val="center"/>
        <w:rPr>
          <w:b/>
          <w:bCs/>
          <w:caps/>
          <w:color w:val="943634"/>
          <w:sz w:val="22"/>
          <w:szCs w:val="22"/>
        </w:rPr>
      </w:pPr>
      <w:r w:rsidRPr="009F3EB6">
        <w:rPr>
          <w:b/>
          <w:bCs/>
          <w:caps/>
          <w:color w:val="943634"/>
          <w:sz w:val="22"/>
          <w:szCs w:val="22"/>
        </w:rPr>
        <w:t xml:space="preserve"> (в редакции 20</w:t>
      </w:r>
      <w:r>
        <w:rPr>
          <w:b/>
          <w:bCs/>
          <w:caps/>
          <w:color w:val="943634"/>
          <w:sz w:val="22"/>
          <w:szCs w:val="22"/>
        </w:rPr>
        <w:t>22</w:t>
      </w:r>
      <w:r w:rsidRPr="009F3EB6">
        <w:rPr>
          <w:sz w:val="22"/>
          <w:szCs w:val="22"/>
        </w:rPr>
        <w:t xml:space="preserve"> </w:t>
      </w:r>
      <w:r w:rsidRPr="009F3EB6">
        <w:rPr>
          <w:color w:val="993300"/>
          <w:sz w:val="22"/>
          <w:szCs w:val="22"/>
        </w:rPr>
        <w:t>г.</w:t>
      </w:r>
      <w:r w:rsidRPr="009F3EB6">
        <w:rPr>
          <w:b/>
          <w:bCs/>
          <w:caps/>
          <w:color w:val="943634"/>
          <w:sz w:val="22"/>
          <w:szCs w:val="22"/>
        </w:rPr>
        <w:t>)</w:t>
      </w:r>
    </w:p>
    <w:p w:rsidR="00647BB0" w:rsidRDefault="00647BB0" w:rsidP="00647BB0">
      <w:pPr>
        <w:spacing w:line="360" w:lineRule="auto"/>
        <w:jc w:val="center"/>
        <w:rPr>
          <w:b/>
          <w:bCs/>
          <w:caps/>
          <w:color w:val="943634"/>
          <w:sz w:val="28"/>
          <w:szCs w:val="28"/>
        </w:rPr>
      </w:pPr>
    </w:p>
    <w:p w:rsidR="00647BB0" w:rsidRDefault="00647BB0" w:rsidP="00647BB0">
      <w:pPr>
        <w:spacing w:line="360" w:lineRule="auto"/>
        <w:jc w:val="center"/>
        <w:rPr>
          <w:b/>
          <w:bCs/>
          <w:caps/>
          <w:color w:val="943634"/>
          <w:sz w:val="28"/>
          <w:szCs w:val="28"/>
        </w:rPr>
      </w:pPr>
    </w:p>
    <w:p w:rsidR="00647BB0" w:rsidRDefault="00647BB0" w:rsidP="00647BB0">
      <w:pPr>
        <w:spacing w:line="360" w:lineRule="auto"/>
        <w:rPr>
          <w:b/>
          <w:bCs/>
          <w:caps/>
          <w:color w:val="943634"/>
          <w:sz w:val="28"/>
          <w:szCs w:val="28"/>
        </w:rPr>
      </w:pPr>
    </w:p>
    <w:p w:rsidR="00647BB0" w:rsidRDefault="00647BB0" w:rsidP="00647BB0">
      <w:pPr>
        <w:spacing w:line="360" w:lineRule="auto"/>
        <w:jc w:val="center"/>
        <w:rPr>
          <w:b/>
          <w:bCs/>
          <w:caps/>
          <w:color w:val="943634"/>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Default="00647BB0" w:rsidP="00647BB0">
      <w:pPr>
        <w:shd w:val="clear" w:color="auto" w:fill="FFFFFF"/>
        <w:tabs>
          <w:tab w:val="left" w:pos="8334"/>
        </w:tabs>
        <w:spacing w:before="80"/>
        <w:rPr>
          <w:color w:val="C0504D"/>
          <w:sz w:val="28"/>
          <w:szCs w:val="28"/>
        </w:rPr>
      </w:pPr>
    </w:p>
    <w:p w:rsidR="00647BB0" w:rsidRPr="00A33020" w:rsidRDefault="00647BB0" w:rsidP="00647BB0">
      <w:pPr>
        <w:autoSpaceDE w:val="0"/>
        <w:autoSpaceDN w:val="0"/>
        <w:adjustRightInd w:val="0"/>
        <w:jc w:val="center"/>
        <w:rPr>
          <w:color w:val="000000"/>
          <w:sz w:val="22"/>
          <w:szCs w:val="22"/>
        </w:rPr>
      </w:pPr>
      <w:r w:rsidRPr="00A33020">
        <w:rPr>
          <w:color w:val="000000"/>
          <w:sz w:val="22"/>
          <w:szCs w:val="22"/>
        </w:rPr>
        <w:t>ООО</w:t>
      </w:r>
      <w:r>
        <w:rPr>
          <w:color w:val="000000"/>
          <w:sz w:val="22"/>
          <w:szCs w:val="22"/>
        </w:rPr>
        <w:t xml:space="preserve"> </w:t>
      </w:r>
      <w:r w:rsidRPr="00A33020">
        <w:rPr>
          <w:color w:val="000000"/>
          <w:sz w:val="22"/>
          <w:szCs w:val="22"/>
        </w:rPr>
        <w:t>«ГЕОГРАД»</w:t>
      </w:r>
    </w:p>
    <w:p w:rsidR="00647BB0" w:rsidRDefault="00647BB0" w:rsidP="00647BB0">
      <w:pPr>
        <w:shd w:val="clear" w:color="auto" w:fill="FFFFFF"/>
        <w:tabs>
          <w:tab w:val="left" w:pos="8334"/>
        </w:tabs>
        <w:spacing w:before="80"/>
        <w:rPr>
          <w:color w:val="C0504D"/>
          <w:sz w:val="28"/>
          <w:szCs w:val="28"/>
        </w:rPr>
      </w:pPr>
    </w:p>
    <w:p w:rsidR="00647BB0" w:rsidRPr="00D23055" w:rsidRDefault="00647BB0" w:rsidP="00647BB0">
      <w:pPr>
        <w:pStyle w:val="afc"/>
        <w:rPr>
          <w:rFonts w:ascii="Times New Roman" w:hAnsi="Times New Roman"/>
          <w:color w:val="8496B0"/>
        </w:rPr>
      </w:pPr>
      <w:r w:rsidRPr="00D23055">
        <w:rPr>
          <w:rFonts w:ascii="Times New Roman" w:hAnsi="Times New Roman"/>
          <w:color w:val="8496B0"/>
        </w:rPr>
        <w:t>Оглавление</w:t>
      </w:r>
    </w:p>
    <w:p w:rsidR="00647BB0" w:rsidRDefault="00A432E7" w:rsidP="00647BB0">
      <w:pPr>
        <w:pStyle w:val="12"/>
        <w:tabs>
          <w:tab w:val="right" w:leader="dot" w:pos="9344"/>
        </w:tabs>
        <w:rPr>
          <w:rFonts w:ascii="Calibri" w:hAnsi="Calibri"/>
          <w:noProof/>
          <w:sz w:val="22"/>
          <w:szCs w:val="22"/>
        </w:rPr>
      </w:pPr>
      <w:r>
        <w:fldChar w:fldCharType="begin"/>
      </w:r>
      <w:r w:rsidR="00647BB0">
        <w:instrText xml:space="preserve"> TOC \o "1-3" \h \z \u </w:instrText>
      </w:r>
      <w:r>
        <w:fldChar w:fldCharType="separate"/>
      </w:r>
      <w:hyperlink w:anchor="_Toc533618018" w:history="1">
        <w:r w:rsidR="00647BB0" w:rsidRPr="0014385E">
          <w:rPr>
            <w:rStyle w:val="afa"/>
            <w:noProof/>
          </w:rPr>
          <w:t>ЧАСТЬ 1</w:t>
        </w:r>
        <w:r w:rsidR="00647BB0">
          <w:rPr>
            <w:noProof/>
            <w:webHidden/>
          </w:rPr>
          <w:tab/>
        </w:r>
        <w:r>
          <w:rPr>
            <w:noProof/>
            <w:webHidden/>
          </w:rPr>
          <w:fldChar w:fldCharType="begin"/>
        </w:r>
        <w:r w:rsidR="00647BB0">
          <w:rPr>
            <w:noProof/>
            <w:webHidden/>
          </w:rPr>
          <w:instrText xml:space="preserve"> PAGEREF _Toc533618018 \h </w:instrText>
        </w:r>
        <w:r>
          <w:rPr>
            <w:noProof/>
            <w:webHidden/>
          </w:rPr>
        </w:r>
        <w:r>
          <w:rPr>
            <w:noProof/>
            <w:webHidden/>
          </w:rPr>
          <w:fldChar w:fldCharType="separate"/>
        </w:r>
        <w:r w:rsidR="00A850CC">
          <w:rPr>
            <w:noProof/>
            <w:webHidden/>
          </w:rPr>
          <w:t>4</w:t>
        </w:r>
        <w:r>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19" w:history="1">
        <w:r w:rsidR="00647BB0" w:rsidRPr="0014385E">
          <w:rPr>
            <w:rStyle w:val="afa"/>
            <w:noProof/>
          </w:rPr>
          <w:t>ПОРЯДОК ПРИМЕНЕНИЯ ПРАВИЛ. ПОРЯДОК ВНЕСЕНИЯ ИЗМЕНЕНИЙ В ПРАВИЛА</w:t>
        </w:r>
        <w:r w:rsidR="00647BB0">
          <w:rPr>
            <w:noProof/>
            <w:webHidden/>
          </w:rPr>
          <w:tab/>
        </w:r>
        <w:r w:rsidR="00A432E7">
          <w:rPr>
            <w:noProof/>
            <w:webHidden/>
          </w:rPr>
          <w:fldChar w:fldCharType="begin"/>
        </w:r>
        <w:r w:rsidR="00647BB0">
          <w:rPr>
            <w:noProof/>
            <w:webHidden/>
          </w:rPr>
          <w:instrText xml:space="preserve"> PAGEREF _Toc533618019 \h </w:instrText>
        </w:r>
        <w:r w:rsidR="00A432E7">
          <w:rPr>
            <w:noProof/>
            <w:webHidden/>
          </w:rPr>
        </w:r>
        <w:r w:rsidR="00A432E7">
          <w:rPr>
            <w:noProof/>
            <w:webHidden/>
          </w:rPr>
          <w:fldChar w:fldCharType="separate"/>
        </w:r>
        <w:r w:rsidR="00A850CC">
          <w:rPr>
            <w:noProof/>
            <w:webHidden/>
          </w:rPr>
          <w:t>4</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20" w:history="1">
        <w:r w:rsidR="00647BB0" w:rsidRPr="0014385E">
          <w:rPr>
            <w:rStyle w:val="afa"/>
            <w:noProof/>
          </w:rPr>
          <w:t>Глава 1. Общие положения</w:t>
        </w:r>
        <w:r w:rsidR="00647BB0">
          <w:rPr>
            <w:noProof/>
            <w:webHidden/>
          </w:rPr>
          <w:tab/>
        </w:r>
        <w:r w:rsidR="00A432E7">
          <w:rPr>
            <w:noProof/>
            <w:webHidden/>
          </w:rPr>
          <w:fldChar w:fldCharType="begin"/>
        </w:r>
        <w:r w:rsidR="00647BB0">
          <w:rPr>
            <w:noProof/>
            <w:webHidden/>
          </w:rPr>
          <w:instrText xml:space="preserve"> PAGEREF _Toc533618020 \h </w:instrText>
        </w:r>
        <w:r w:rsidR="00A432E7">
          <w:rPr>
            <w:noProof/>
            <w:webHidden/>
          </w:rPr>
        </w:r>
        <w:r w:rsidR="00A432E7">
          <w:rPr>
            <w:noProof/>
            <w:webHidden/>
          </w:rPr>
          <w:fldChar w:fldCharType="separate"/>
        </w:r>
        <w:r w:rsidR="00A850CC">
          <w:rPr>
            <w:noProof/>
            <w:webHidden/>
          </w:rPr>
          <w:t>4</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21" w:history="1">
        <w:r w:rsidR="00647BB0" w:rsidRPr="0014385E">
          <w:rPr>
            <w:rStyle w:val="afa"/>
            <w:noProof/>
          </w:rPr>
          <w:t>Глава 2. Положения о регулировании землепользования и застройки органами местного самоуправления</w:t>
        </w:r>
        <w:r w:rsidR="00647BB0">
          <w:rPr>
            <w:noProof/>
            <w:webHidden/>
          </w:rPr>
          <w:tab/>
        </w:r>
        <w:r w:rsidR="00A432E7">
          <w:rPr>
            <w:noProof/>
            <w:webHidden/>
          </w:rPr>
          <w:fldChar w:fldCharType="begin"/>
        </w:r>
        <w:r w:rsidR="00647BB0">
          <w:rPr>
            <w:noProof/>
            <w:webHidden/>
          </w:rPr>
          <w:instrText xml:space="preserve"> PAGEREF _Toc533618021 \h </w:instrText>
        </w:r>
        <w:r w:rsidR="00A432E7">
          <w:rPr>
            <w:noProof/>
            <w:webHidden/>
          </w:rPr>
        </w:r>
        <w:r w:rsidR="00A432E7">
          <w:rPr>
            <w:noProof/>
            <w:webHidden/>
          </w:rPr>
          <w:fldChar w:fldCharType="separate"/>
        </w:r>
        <w:r w:rsidR="00A850CC">
          <w:rPr>
            <w:noProof/>
            <w:webHidden/>
          </w:rPr>
          <w:t>9</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22" w:history="1">
        <w:r w:rsidR="00647BB0" w:rsidRPr="0014385E">
          <w:rPr>
            <w:rStyle w:val="afa"/>
            <w:noProof/>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647BB0">
          <w:rPr>
            <w:noProof/>
            <w:webHidden/>
          </w:rPr>
          <w:tab/>
        </w:r>
        <w:r w:rsidR="00A432E7">
          <w:rPr>
            <w:noProof/>
            <w:webHidden/>
          </w:rPr>
          <w:fldChar w:fldCharType="begin"/>
        </w:r>
        <w:r w:rsidR="00647BB0">
          <w:rPr>
            <w:noProof/>
            <w:webHidden/>
          </w:rPr>
          <w:instrText xml:space="preserve"> PAGEREF _Toc533618022 \h </w:instrText>
        </w:r>
        <w:r w:rsidR="00A432E7">
          <w:rPr>
            <w:noProof/>
            <w:webHidden/>
          </w:rPr>
        </w:r>
        <w:r w:rsidR="00A432E7">
          <w:rPr>
            <w:noProof/>
            <w:webHidden/>
          </w:rPr>
          <w:fldChar w:fldCharType="separate"/>
        </w:r>
        <w:r w:rsidR="00A850CC">
          <w:rPr>
            <w:noProof/>
            <w:webHidden/>
          </w:rPr>
          <w:t>10</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23" w:history="1">
        <w:r w:rsidR="00647BB0" w:rsidRPr="0014385E">
          <w:rPr>
            <w:rStyle w:val="afa"/>
            <w:noProof/>
          </w:rPr>
          <w:t>Глава 4. Положения о подготовке документации по планировке территории органами местного самоуправления</w:t>
        </w:r>
        <w:r w:rsidR="00647BB0">
          <w:rPr>
            <w:noProof/>
            <w:webHidden/>
          </w:rPr>
          <w:tab/>
        </w:r>
        <w:r w:rsidR="00A432E7">
          <w:rPr>
            <w:noProof/>
            <w:webHidden/>
          </w:rPr>
          <w:fldChar w:fldCharType="begin"/>
        </w:r>
        <w:r w:rsidR="00647BB0">
          <w:rPr>
            <w:noProof/>
            <w:webHidden/>
          </w:rPr>
          <w:instrText xml:space="preserve"> PAGEREF _Toc533618023 \h </w:instrText>
        </w:r>
        <w:r w:rsidR="00A432E7">
          <w:rPr>
            <w:noProof/>
            <w:webHidden/>
          </w:rPr>
        </w:r>
        <w:r w:rsidR="00A432E7">
          <w:rPr>
            <w:noProof/>
            <w:webHidden/>
          </w:rPr>
          <w:fldChar w:fldCharType="separate"/>
        </w:r>
        <w:r w:rsidR="00A850CC">
          <w:rPr>
            <w:noProof/>
            <w:webHidden/>
          </w:rPr>
          <w:t>11</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24" w:history="1">
        <w:r w:rsidR="00647BB0" w:rsidRPr="0014385E">
          <w:rPr>
            <w:rStyle w:val="afa"/>
            <w:noProof/>
          </w:rPr>
          <w:t>Глава 5. Положения о проведении общественных обсуждений или публичных слушаний по вопросам землепользования и застройки</w:t>
        </w:r>
        <w:r w:rsidR="00647BB0">
          <w:rPr>
            <w:noProof/>
            <w:webHidden/>
          </w:rPr>
          <w:tab/>
        </w:r>
        <w:r w:rsidR="00A432E7">
          <w:rPr>
            <w:noProof/>
            <w:webHidden/>
          </w:rPr>
          <w:fldChar w:fldCharType="begin"/>
        </w:r>
        <w:r w:rsidR="00647BB0">
          <w:rPr>
            <w:noProof/>
            <w:webHidden/>
          </w:rPr>
          <w:instrText xml:space="preserve"> PAGEREF _Toc533618024 \h </w:instrText>
        </w:r>
        <w:r w:rsidR="00A432E7">
          <w:rPr>
            <w:noProof/>
            <w:webHidden/>
          </w:rPr>
        </w:r>
        <w:r w:rsidR="00A432E7">
          <w:rPr>
            <w:noProof/>
            <w:webHidden/>
          </w:rPr>
          <w:fldChar w:fldCharType="separate"/>
        </w:r>
        <w:r w:rsidR="00A850CC">
          <w:rPr>
            <w:noProof/>
            <w:webHidden/>
          </w:rPr>
          <w:t>23</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25" w:history="1">
        <w:r w:rsidR="00647BB0" w:rsidRPr="0014385E">
          <w:rPr>
            <w:rStyle w:val="afa"/>
            <w:noProof/>
          </w:rPr>
          <w:t>Глава 6. Положения о внесении изменений в правила землепользования и застройки</w:t>
        </w:r>
        <w:r w:rsidR="00647BB0">
          <w:rPr>
            <w:noProof/>
            <w:webHidden/>
          </w:rPr>
          <w:tab/>
        </w:r>
        <w:r w:rsidR="00A432E7">
          <w:rPr>
            <w:noProof/>
            <w:webHidden/>
          </w:rPr>
          <w:fldChar w:fldCharType="begin"/>
        </w:r>
        <w:r w:rsidR="00647BB0">
          <w:rPr>
            <w:noProof/>
            <w:webHidden/>
          </w:rPr>
          <w:instrText xml:space="preserve"> PAGEREF _Toc533618025 \h </w:instrText>
        </w:r>
        <w:r w:rsidR="00A432E7">
          <w:rPr>
            <w:noProof/>
            <w:webHidden/>
          </w:rPr>
        </w:r>
        <w:r w:rsidR="00A432E7">
          <w:rPr>
            <w:noProof/>
            <w:webHidden/>
          </w:rPr>
          <w:fldChar w:fldCharType="separate"/>
        </w:r>
        <w:r w:rsidR="00A850CC">
          <w:rPr>
            <w:noProof/>
            <w:webHidden/>
          </w:rPr>
          <w:t>31</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26" w:history="1">
        <w:r w:rsidR="00647BB0" w:rsidRPr="0014385E">
          <w:rPr>
            <w:rStyle w:val="afa"/>
            <w:noProof/>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647BB0">
          <w:rPr>
            <w:noProof/>
            <w:webHidden/>
          </w:rPr>
          <w:tab/>
        </w:r>
        <w:r w:rsidR="00A432E7">
          <w:rPr>
            <w:noProof/>
            <w:webHidden/>
          </w:rPr>
          <w:fldChar w:fldCharType="begin"/>
        </w:r>
        <w:r w:rsidR="00647BB0">
          <w:rPr>
            <w:noProof/>
            <w:webHidden/>
          </w:rPr>
          <w:instrText xml:space="preserve"> PAGEREF _Toc533618026 \h </w:instrText>
        </w:r>
        <w:r w:rsidR="00A432E7">
          <w:rPr>
            <w:noProof/>
            <w:webHidden/>
          </w:rPr>
        </w:r>
        <w:r w:rsidR="00A432E7">
          <w:rPr>
            <w:noProof/>
            <w:webHidden/>
          </w:rPr>
          <w:fldChar w:fldCharType="separate"/>
        </w:r>
        <w:r w:rsidR="00A850CC">
          <w:rPr>
            <w:noProof/>
            <w:webHidden/>
          </w:rPr>
          <w:t>31</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27" w:history="1">
        <w:r w:rsidR="00647BB0" w:rsidRPr="0014385E">
          <w:rPr>
            <w:rStyle w:val="afa"/>
            <w:noProof/>
          </w:rPr>
          <w:t>ЧАСТЬ 2</w:t>
        </w:r>
        <w:r w:rsidR="00647BB0">
          <w:rPr>
            <w:noProof/>
            <w:webHidden/>
          </w:rPr>
          <w:tab/>
        </w:r>
        <w:r w:rsidR="00A432E7">
          <w:rPr>
            <w:noProof/>
            <w:webHidden/>
          </w:rPr>
          <w:fldChar w:fldCharType="begin"/>
        </w:r>
        <w:r w:rsidR="00647BB0">
          <w:rPr>
            <w:noProof/>
            <w:webHidden/>
          </w:rPr>
          <w:instrText xml:space="preserve"> PAGEREF _Toc533618027 \h </w:instrText>
        </w:r>
        <w:r w:rsidR="00A432E7">
          <w:rPr>
            <w:noProof/>
            <w:webHidden/>
          </w:rPr>
        </w:r>
        <w:r w:rsidR="00A432E7">
          <w:rPr>
            <w:noProof/>
            <w:webHidden/>
          </w:rPr>
          <w:fldChar w:fldCharType="separate"/>
        </w:r>
        <w:r w:rsidR="00A850CC">
          <w:rPr>
            <w:noProof/>
            <w:webHidden/>
          </w:rPr>
          <w:t>43</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28" w:history="1">
        <w:r w:rsidR="00647BB0" w:rsidRPr="0014385E">
          <w:rPr>
            <w:rStyle w:val="afa"/>
            <w:noProof/>
          </w:rPr>
          <w:t>КАРТА ГРАДОСТРОИТЕЛЬНОГО ЗОНИРОВАНИЯ И ЗОН С ОСОБЫМИ УСЛОВИЯМИ ИСПОЛЬЗОВАНИЯ ТЕРРИТОРИИ</w:t>
        </w:r>
        <w:r w:rsidR="00647BB0">
          <w:rPr>
            <w:noProof/>
            <w:webHidden/>
          </w:rPr>
          <w:tab/>
        </w:r>
        <w:r w:rsidR="00A432E7">
          <w:rPr>
            <w:noProof/>
            <w:webHidden/>
          </w:rPr>
          <w:fldChar w:fldCharType="begin"/>
        </w:r>
        <w:r w:rsidR="00647BB0">
          <w:rPr>
            <w:noProof/>
            <w:webHidden/>
          </w:rPr>
          <w:instrText xml:space="preserve"> PAGEREF _Toc533618028 \h </w:instrText>
        </w:r>
        <w:r w:rsidR="00A432E7">
          <w:rPr>
            <w:noProof/>
            <w:webHidden/>
          </w:rPr>
        </w:r>
        <w:r w:rsidR="00A432E7">
          <w:rPr>
            <w:noProof/>
            <w:webHidden/>
          </w:rPr>
          <w:fldChar w:fldCharType="separate"/>
        </w:r>
        <w:r w:rsidR="00A850CC">
          <w:rPr>
            <w:noProof/>
            <w:webHidden/>
          </w:rPr>
          <w:t>43</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29" w:history="1">
        <w:r w:rsidR="00647BB0" w:rsidRPr="0014385E">
          <w:rPr>
            <w:rStyle w:val="afa"/>
            <w:noProof/>
          </w:rPr>
          <w:t>Глава 8. Градостроительное зонирование. Территориальные зоны на карте градостроительного зонирования</w:t>
        </w:r>
        <w:r w:rsidR="00647BB0">
          <w:rPr>
            <w:noProof/>
            <w:webHidden/>
          </w:rPr>
          <w:tab/>
        </w:r>
        <w:r w:rsidR="00A432E7">
          <w:rPr>
            <w:noProof/>
            <w:webHidden/>
          </w:rPr>
          <w:fldChar w:fldCharType="begin"/>
        </w:r>
        <w:r w:rsidR="00647BB0">
          <w:rPr>
            <w:noProof/>
            <w:webHidden/>
          </w:rPr>
          <w:instrText xml:space="preserve"> PAGEREF _Toc533618029 \h </w:instrText>
        </w:r>
        <w:r w:rsidR="00A432E7">
          <w:rPr>
            <w:noProof/>
            <w:webHidden/>
          </w:rPr>
        </w:r>
        <w:r w:rsidR="00A432E7">
          <w:rPr>
            <w:noProof/>
            <w:webHidden/>
          </w:rPr>
          <w:fldChar w:fldCharType="separate"/>
        </w:r>
        <w:r w:rsidR="00A850CC">
          <w:rPr>
            <w:noProof/>
            <w:webHidden/>
          </w:rPr>
          <w:t>43</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30" w:history="1">
        <w:r w:rsidR="00647BB0" w:rsidRPr="0014385E">
          <w:rPr>
            <w:rStyle w:val="afa"/>
            <w:noProof/>
          </w:rPr>
          <w:t>ЧАСТЬ 3</w:t>
        </w:r>
        <w:r w:rsidR="00647BB0">
          <w:rPr>
            <w:noProof/>
            <w:webHidden/>
          </w:rPr>
          <w:tab/>
        </w:r>
        <w:r w:rsidR="00A432E7">
          <w:rPr>
            <w:noProof/>
            <w:webHidden/>
          </w:rPr>
          <w:fldChar w:fldCharType="begin"/>
        </w:r>
        <w:r w:rsidR="00647BB0">
          <w:rPr>
            <w:noProof/>
            <w:webHidden/>
          </w:rPr>
          <w:instrText xml:space="preserve"> PAGEREF _Toc533618030 \h </w:instrText>
        </w:r>
        <w:r w:rsidR="00A432E7">
          <w:rPr>
            <w:noProof/>
            <w:webHidden/>
          </w:rPr>
        </w:r>
        <w:r w:rsidR="00A432E7">
          <w:rPr>
            <w:noProof/>
            <w:webHidden/>
          </w:rPr>
          <w:fldChar w:fldCharType="separate"/>
        </w:r>
        <w:r w:rsidR="00A850CC">
          <w:rPr>
            <w:noProof/>
            <w:webHidden/>
          </w:rPr>
          <w:t>49</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31" w:history="1">
        <w:r w:rsidR="00647BB0" w:rsidRPr="0014385E">
          <w:rPr>
            <w:rStyle w:val="afa"/>
            <w:noProof/>
          </w:rPr>
          <w:t>ГРАДОСТРОИТЕЛЬНЫЕ РЕГЛАМЕНТЫ</w:t>
        </w:r>
        <w:r w:rsidR="00647BB0">
          <w:rPr>
            <w:noProof/>
            <w:webHidden/>
          </w:rPr>
          <w:tab/>
        </w:r>
        <w:r w:rsidR="00A432E7">
          <w:rPr>
            <w:noProof/>
            <w:webHidden/>
          </w:rPr>
          <w:fldChar w:fldCharType="begin"/>
        </w:r>
        <w:r w:rsidR="00647BB0">
          <w:rPr>
            <w:noProof/>
            <w:webHidden/>
          </w:rPr>
          <w:instrText xml:space="preserve"> PAGEREF _Toc533618031 \h </w:instrText>
        </w:r>
        <w:r w:rsidR="00A432E7">
          <w:rPr>
            <w:noProof/>
            <w:webHidden/>
          </w:rPr>
        </w:r>
        <w:r w:rsidR="00A432E7">
          <w:rPr>
            <w:noProof/>
            <w:webHidden/>
          </w:rPr>
          <w:fldChar w:fldCharType="separate"/>
        </w:r>
        <w:r w:rsidR="00A850CC">
          <w:rPr>
            <w:noProof/>
            <w:webHidden/>
          </w:rPr>
          <w:t>49</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32" w:history="1">
        <w:r w:rsidR="00647BB0" w:rsidRPr="0014385E">
          <w:rPr>
            <w:rStyle w:val="afa"/>
            <w:noProof/>
          </w:rPr>
          <w:t>Глава 9. Градостроительные регламенты. Действие и виды градостроительных регламентов.</w:t>
        </w:r>
        <w:r w:rsidR="00647BB0">
          <w:rPr>
            <w:noProof/>
            <w:webHidden/>
          </w:rPr>
          <w:tab/>
        </w:r>
        <w:r w:rsidR="00A432E7">
          <w:rPr>
            <w:noProof/>
            <w:webHidden/>
          </w:rPr>
          <w:fldChar w:fldCharType="begin"/>
        </w:r>
        <w:r w:rsidR="00647BB0">
          <w:rPr>
            <w:noProof/>
            <w:webHidden/>
          </w:rPr>
          <w:instrText xml:space="preserve"> PAGEREF _Toc533618032 \h </w:instrText>
        </w:r>
        <w:r w:rsidR="00A432E7">
          <w:rPr>
            <w:noProof/>
            <w:webHidden/>
          </w:rPr>
        </w:r>
        <w:r w:rsidR="00A432E7">
          <w:rPr>
            <w:noProof/>
            <w:webHidden/>
          </w:rPr>
          <w:fldChar w:fldCharType="separate"/>
        </w:r>
        <w:r w:rsidR="00A850CC">
          <w:rPr>
            <w:noProof/>
            <w:webHidden/>
          </w:rPr>
          <w:t>49</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33" w:history="1">
        <w:r w:rsidR="00647BB0" w:rsidRPr="0014385E">
          <w:rPr>
            <w:rStyle w:val="afa"/>
            <w:noProof/>
          </w:rPr>
          <w:t xml:space="preserve">Глава 10. Градостроительные регламенты территориальных зон </w:t>
        </w:r>
        <w:r w:rsidR="00647BB0">
          <w:rPr>
            <w:rStyle w:val="afa"/>
            <w:noProof/>
          </w:rPr>
          <w:t xml:space="preserve"> муниципального образования Беляевский сельсовет</w:t>
        </w:r>
        <w:r w:rsidR="00647BB0" w:rsidRPr="0014385E">
          <w:rPr>
            <w:rStyle w:val="afa"/>
            <w:noProof/>
          </w:rPr>
          <w:t xml:space="preserve"> </w:t>
        </w:r>
        <w:r w:rsidR="00647BB0">
          <w:rPr>
            <w:rStyle w:val="afa"/>
            <w:noProof/>
          </w:rPr>
          <w:t>Беляевск</w:t>
        </w:r>
        <w:r w:rsidR="00647BB0" w:rsidRPr="0014385E">
          <w:rPr>
            <w:rStyle w:val="afa"/>
            <w:noProof/>
          </w:rPr>
          <w:t>ого района</w:t>
        </w:r>
        <w:r w:rsidR="00647BB0">
          <w:rPr>
            <w:noProof/>
            <w:webHidden/>
          </w:rPr>
          <w:tab/>
        </w:r>
        <w:r w:rsidR="00A432E7">
          <w:rPr>
            <w:noProof/>
            <w:webHidden/>
          </w:rPr>
          <w:fldChar w:fldCharType="begin"/>
        </w:r>
        <w:r w:rsidR="00647BB0">
          <w:rPr>
            <w:noProof/>
            <w:webHidden/>
          </w:rPr>
          <w:instrText xml:space="preserve"> PAGEREF _Toc533618033 \h </w:instrText>
        </w:r>
        <w:r w:rsidR="00A432E7">
          <w:rPr>
            <w:noProof/>
            <w:webHidden/>
          </w:rPr>
        </w:r>
        <w:r w:rsidR="00A432E7">
          <w:rPr>
            <w:noProof/>
            <w:webHidden/>
          </w:rPr>
          <w:fldChar w:fldCharType="separate"/>
        </w:r>
        <w:r w:rsidR="00A850CC">
          <w:rPr>
            <w:noProof/>
            <w:webHidden/>
          </w:rPr>
          <w:t>53</w:t>
        </w:r>
        <w:r w:rsidR="00A432E7">
          <w:rPr>
            <w:noProof/>
            <w:webHidden/>
          </w:rPr>
          <w:fldChar w:fldCharType="end"/>
        </w:r>
      </w:hyperlink>
    </w:p>
    <w:p w:rsidR="00647BB0" w:rsidRDefault="00B95DC8" w:rsidP="00647BB0">
      <w:pPr>
        <w:pStyle w:val="12"/>
        <w:tabs>
          <w:tab w:val="right" w:leader="dot" w:pos="9344"/>
        </w:tabs>
        <w:rPr>
          <w:rFonts w:ascii="Calibri" w:hAnsi="Calibri"/>
          <w:noProof/>
          <w:sz w:val="22"/>
          <w:szCs w:val="22"/>
        </w:rPr>
      </w:pPr>
      <w:hyperlink w:anchor="_Toc533618034" w:history="1">
        <w:r w:rsidR="00647BB0" w:rsidRPr="0014385E">
          <w:rPr>
            <w:rStyle w:val="afa"/>
            <w:noProof/>
          </w:rPr>
          <w:t xml:space="preserve">Глава 11. Градостроительные регламенты в части ограничений использования земельных участков и объектов капитального строительства </w:t>
        </w:r>
        <w:r w:rsidR="00647BB0">
          <w:rPr>
            <w:rStyle w:val="afa"/>
            <w:noProof/>
          </w:rPr>
          <w:t xml:space="preserve"> муниципального образования Беляевский сельсовет</w:t>
        </w:r>
        <w:r w:rsidR="00647BB0" w:rsidRPr="0014385E">
          <w:rPr>
            <w:rStyle w:val="afa"/>
            <w:noProof/>
          </w:rPr>
          <w:t xml:space="preserve"> </w:t>
        </w:r>
        <w:r w:rsidR="00647BB0">
          <w:rPr>
            <w:rStyle w:val="afa"/>
            <w:noProof/>
          </w:rPr>
          <w:t>Беляевск</w:t>
        </w:r>
        <w:r w:rsidR="00647BB0" w:rsidRPr="0014385E">
          <w:rPr>
            <w:rStyle w:val="afa"/>
            <w:noProof/>
          </w:rPr>
          <w:t>ого района</w:t>
        </w:r>
        <w:r w:rsidR="00647BB0">
          <w:rPr>
            <w:noProof/>
            <w:webHidden/>
          </w:rPr>
          <w:tab/>
        </w:r>
        <w:r w:rsidR="00A432E7">
          <w:rPr>
            <w:noProof/>
            <w:webHidden/>
          </w:rPr>
          <w:fldChar w:fldCharType="begin"/>
        </w:r>
        <w:r w:rsidR="00647BB0">
          <w:rPr>
            <w:noProof/>
            <w:webHidden/>
          </w:rPr>
          <w:instrText xml:space="preserve"> PAGEREF _Toc533618034 \h </w:instrText>
        </w:r>
        <w:r w:rsidR="00A432E7">
          <w:rPr>
            <w:noProof/>
            <w:webHidden/>
          </w:rPr>
        </w:r>
        <w:r w:rsidR="00A432E7">
          <w:rPr>
            <w:noProof/>
            <w:webHidden/>
          </w:rPr>
          <w:fldChar w:fldCharType="separate"/>
        </w:r>
        <w:r w:rsidR="00A850CC">
          <w:rPr>
            <w:noProof/>
            <w:webHidden/>
          </w:rPr>
          <w:t>152</w:t>
        </w:r>
        <w:r w:rsidR="00A432E7">
          <w:rPr>
            <w:noProof/>
            <w:webHidden/>
          </w:rPr>
          <w:fldChar w:fldCharType="end"/>
        </w:r>
      </w:hyperlink>
    </w:p>
    <w:p w:rsidR="00647BB0" w:rsidRPr="00054B2D" w:rsidRDefault="00A432E7" w:rsidP="00647BB0">
      <w:pPr>
        <w:pStyle w:val="12"/>
        <w:tabs>
          <w:tab w:val="right" w:leader="dot" w:pos="9344"/>
        </w:tabs>
        <w:rPr>
          <w:sz w:val="28"/>
          <w:szCs w:val="28"/>
        </w:rPr>
      </w:pPr>
      <w:r>
        <w:rPr>
          <w:b/>
          <w:bCs/>
        </w:rPr>
        <w:fldChar w:fldCharType="end"/>
      </w:r>
    </w:p>
    <w:p w:rsidR="00647BB0" w:rsidRPr="00054B2D" w:rsidRDefault="00647BB0" w:rsidP="00647BB0">
      <w:pPr>
        <w:rPr>
          <w:sz w:val="28"/>
          <w:szCs w:val="28"/>
        </w:rPr>
      </w:pPr>
    </w:p>
    <w:p w:rsidR="00647BB0" w:rsidRPr="00054B2D" w:rsidRDefault="00647BB0" w:rsidP="00647BB0">
      <w:pPr>
        <w:rPr>
          <w:sz w:val="28"/>
          <w:szCs w:val="28"/>
        </w:rPr>
      </w:pPr>
    </w:p>
    <w:p w:rsidR="00647BB0" w:rsidRPr="00054B2D" w:rsidRDefault="00647BB0" w:rsidP="00647BB0">
      <w:pPr>
        <w:rPr>
          <w:sz w:val="28"/>
          <w:szCs w:val="28"/>
        </w:rPr>
      </w:pPr>
    </w:p>
    <w:p w:rsidR="00647BB0" w:rsidRPr="00054B2D" w:rsidRDefault="00647BB0" w:rsidP="00647BB0">
      <w:pPr>
        <w:rPr>
          <w:sz w:val="28"/>
          <w:szCs w:val="28"/>
        </w:rPr>
      </w:pPr>
    </w:p>
    <w:p w:rsidR="00647BB0" w:rsidRPr="00054B2D" w:rsidRDefault="00647BB0" w:rsidP="00647BB0">
      <w:pPr>
        <w:rPr>
          <w:sz w:val="28"/>
          <w:szCs w:val="28"/>
        </w:rPr>
      </w:pPr>
    </w:p>
    <w:p w:rsidR="00647BB0" w:rsidRPr="00054B2D" w:rsidRDefault="00647BB0" w:rsidP="00647BB0">
      <w:pPr>
        <w:rPr>
          <w:sz w:val="28"/>
          <w:szCs w:val="28"/>
        </w:rPr>
      </w:pPr>
    </w:p>
    <w:p w:rsidR="00647BB0" w:rsidRPr="00054B2D" w:rsidRDefault="00647BB0" w:rsidP="00647BB0">
      <w:pPr>
        <w:rPr>
          <w:sz w:val="28"/>
          <w:szCs w:val="28"/>
        </w:rPr>
      </w:pPr>
    </w:p>
    <w:p w:rsidR="00647BB0" w:rsidRPr="00054B2D" w:rsidRDefault="00647BB0" w:rsidP="00647BB0">
      <w:pPr>
        <w:rPr>
          <w:sz w:val="28"/>
          <w:szCs w:val="28"/>
        </w:rPr>
      </w:pPr>
    </w:p>
    <w:p w:rsidR="00647BB0" w:rsidRPr="00054B2D" w:rsidRDefault="00647BB0" w:rsidP="00647BB0">
      <w:pPr>
        <w:rPr>
          <w:sz w:val="28"/>
          <w:szCs w:val="28"/>
        </w:rPr>
      </w:pPr>
    </w:p>
    <w:p w:rsidR="00647BB0" w:rsidRPr="00745A83" w:rsidRDefault="00647BB0" w:rsidP="00647BB0">
      <w:pPr>
        <w:pStyle w:val="aff"/>
        <w:rPr>
          <w:rFonts w:ascii="Times New Roman" w:hAnsi="Times New Roman"/>
          <w:b w:val="0"/>
          <w:color w:val="8496B0"/>
          <w:sz w:val="24"/>
          <w:szCs w:val="24"/>
        </w:rPr>
      </w:pPr>
      <w:r>
        <w:rPr>
          <w:sz w:val="28"/>
          <w:szCs w:val="28"/>
        </w:rPr>
        <w:br w:type="page"/>
      </w:r>
      <w:bookmarkStart w:id="0" w:name="_Toc533618018"/>
      <w:r w:rsidRPr="00745A83">
        <w:rPr>
          <w:rFonts w:ascii="Times New Roman" w:hAnsi="Times New Roman"/>
          <w:b w:val="0"/>
          <w:color w:val="8496B0"/>
          <w:sz w:val="24"/>
          <w:szCs w:val="24"/>
        </w:rPr>
        <w:lastRenderedPageBreak/>
        <w:t>ЧАСТЬ 1</w:t>
      </w:r>
      <w:bookmarkEnd w:id="0"/>
    </w:p>
    <w:p w:rsidR="00647BB0" w:rsidRPr="00745A83" w:rsidRDefault="00647BB0" w:rsidP="00647BB0">
      <w:pPr>
        <w:spacing w:before="240" w:after="60"/>
        <w:jc w:val="center"/>
        <w:outlineLvl w:val="0"/>
        <w:rPr>
          <w:bCs/>
          <w:color w:val="8496B0"/>
          <w:kern w:val="28"/>
        </w:rPr>
      </w:pPr>
      <w:bookmarkStart w:id="1" w:name="_Toc533618019"/>
      <w:r w:rsidRPr="00745A83">
        <w:rPr>
          <w:bCs/>
          <w:color w:val="8496B0"/>
          <w:kern w:val="28"/>
        </w:rPr>
        <w:t>ПОРЯДОК ПРИМЕНЕНИЯ ПРАВИЛ. ПОРЯДОК ВНЕСЕНИЯ ИЗМЕНЕНИЙ В ПРАВИЛА</w:t>
      </w:r>
      <w:bookmarkEnd w:id="1"/>
    </w:p>
    <w:p w:rsidR="00647BB0" w:rsidRPr="00745A83" w:rsidRDefault="00647BB0" w:rsidP="00647BB0">
      <w:pPr>
        <w:rPr>
          <w:color w:val="8496B0"/>
        </w:rPr>
      </w:pPr>
    </w:p>
    <w:p w:rsidR="00647BB0" w:rsidRPr="00745A83" w:rsidRDefault="00647BB0" w:rsidP="00647BB0">
      <w:pPr>
        <w:pStyle w:val="affa"/>
      </w:pPr>
      <w:bookmarkStart w:id="2" w:name="_Toc533618020"/>
      <w:r w:rsidRPr="00745A83">
        <w:t>Глава 1. Общие положения</w:t>
      </w:r>
      <w:bookmarkEnd w:id="2"/>
    </w:p>
    <w:p w:rsidR="00647BB0" w:rsidRPr="00B20514" w:rsidRDefault="00647BB0" w:rsidP="00B20514">
      <w:pPr>
        <w:keepNext/>
        <w:spacing w:before="240" w:after="60"/>
        <w:jc w:val="both"/>
        <w:outlineLvl w:val="3"/>
        <w:rPr>
          <w:b/>
          <w:bCs/>
          <w:color w:val="8496B0"/>
        </w:rPr>
      </w:pPr>
      <w:r w:rsidRPr="00B20514">
        <w:rPr>
          <w:b/>
          <w:bCs/>
          <w:color w:val="8496B0"/>
        </w:rPr>
        <w:t>Статья 1. Цели Правил</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Правила утверждаются и применяются в целях:</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2) создания условий для планировки территории муниципального образования;</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47BB0" w:rsidRPr="00B20514" w:rsidRDefault="00647BB0" w:rsidP="00B20514">
      <w:pPr>
        <w:keepNext/>
        <w:spacing w:before="240" w:after="60"/>
        <w:jc w:val="both"/>
        <w:outlineLvl w:val="3"/>
        <w:rPr>
          <w:b/>
          <w:bCs/>
          <w:color w:val="8496B0"/>
        </w:rPr>
      </w:pPr>
      <w:r w:rsidRPr="00B20514">
        <w:rPr>
          <w:b/>
          <w:bCs/>
          <w:color w:val="8496B0"/>
        </w:rPr>
        <w:t>Статья 2. Область применения Правил</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2. Правила применяются:</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1) при подготовке, проверке и утверждении документации по планировке территории и градостроительных планов земельных участков;</w:t>
      </w:r>
    </w:p>
    <w:p w:rsidR="00647BB0" w:rsidRPr="00B20514" w:rsidRDefault="00647BB0" w:rsidP="00B20514">
      <w:pPr>
        <w:widowControl w:val="0"/>
        <w:suppressAutoHyphens/>
        <w:autoSpaceDE w:val="0"/>
        <w:ind w:firstLine="540"/>
        <w:jc w:val="both"/>
        <w:rPr>
          <w:rFonts w:eastAsia="Arial"/>
          <w:kern w:val="1"/>
          <w:lang w:eastAsia="hi-IN" w:bidi="hi-IN"/>
        </w:rPr>
      </w:pPr>
      <w:proofErr w:type="gramStart"/>
      <w:r w:rsidRPr="00B20514">
        <w:rPr>
          <w:rFonts w:eastAsia="Arial"/>
          <w:kern w:val="1"/>
          <w:lang w:eastAsia="hi-IN" w:bidi="hi-IN"/>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roofErr w:type="gramEnd"/>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5) при осуществлении контроля и надзора за использованием земельных участков и объектов капитального строительства;</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647BB0" w:rsidRPr="00B20514" w:rsidRDefault="00647BB0" w:rsidP="00B20514">
      <w:pPr>
        <w:widowControl w:val="0"/>
        <w:suppressAutoHyphens/>
        <w:autoSpaceDE w:val="0"/>
        <w:ind w:firstLine="540"/>
        <w:jc w:val="both"/>
        <w:rPr>
          <w:rFonts w:eastAsia="Arial"/>
          <w:kern w:val="1"/>
          <w:lang w:eastAsia="hi-IN" w:bidi="hi-IN"/>
        </w:rPr>
      </w:pP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3. Настоящие Правила не применяются:</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1) при благоустройстве территории;</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2) при капитальном ремонте объектов капитального строительства.</w:t>
      </w:r>
    </w:p>
    <w:p w:rsidR="00647BB0" w:rsidRPr="00B20514" w:rsidRDefault="00647BB0" w:rsidP="00B20514">
      <w:pPr>
        <w:keepNext/>
        <w:spacing w:before="240" w:after="60"/>
        <w:jc w:val="both"/>
        <w:outlineLvl w:val="3"/>
        <w:rPr>
          <w:b/>
          <w:bCs/>
          <w:color w:val="8496B0"/>
        </w:rPr>
      </w:pPr>
      <w:r w:rsidRPr="00B20514">
        <w:rPr>
          <w:b/>
          <w:bCs/>
          <w:color w:val="8496B0"/>
        </w:rPr>
        <w:lastRenderedPageBreak/>
        <w:t>Статья 3. Общедоступность информации о землепользовании и застройке</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2. Администрация Беляевского  сельсовета Беляевского  района (далее - Администрация) обеспечивает возможность ознакомления с Правилами застройки путем:</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 опубликования в средствах массовой информации;</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 размещения на официальном сайте Беляевского  сельсовета Беляевского  района в информационно-телекоммуникационной сети "Интернет";</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Беляевском сельсовете Беляевского  района.</w:t>
      </w:r>
    </w:p>
    <w:p w:rsidR="00647BB0" w:rsidRPr="00B20514" w:rsidRDefault="00647BB0" w:rsidP="00B20514">
      <w:pPr>
        <w:keepNext/>
        <w:spacing w:before="240" w:after="60"/>
        <w:jc w:val="both"/>
        <w:outlineLvl w:val="3"/>
        <w:rPr>
          <w:b/>
          <w:bCs/>
          <w:color w:val="8496B0"/>
        </w:rPr>
      </w:pPr>
      <w:r w:rsidRPr="00B20514">
        <w:rPr>
          <w:b/>
          <w:bCs/>
          <w:color w:val="8496B0"/>
        </w:rPr>
        <w:t>Статья 4. Соотношение Правил с Генеральным планом муниципального образования и документацией по планировке территории</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1. Правила застройки разработаны на основе Генерального плана Беляевского сельсовета Беляевского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647BB0" w:rsidRPr="00B20514" w:rsidRDefault="00647BB0" w:rsidP="00B20514">
      <w:pPr>
        <w:keepNext/>
        <w:spacing w:before="240" w:after="60"/>
        <w:jc w:val="both"/>
        <w:outlineLvl w:val="3"/>
        <w:rPr>
          <w:b/>
          <w:bCs/>
          <w:color w:val="8496B0"/>
        </w:rPr>
      </w:pPr>
      <w:r w:rsidRPr="00B20514">
        <w:rPr>
          <w:b/>
          <w:bCs/>
          <w:color w:val="8496B0"/>
        </w:rPr>
        <w:t>Статья 5. Действие Правил по отношению к ранее возникшим правам</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1. Правила не применяются к отношениям по землепользованию и застройке Беляевского  сельсовета Беляевского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 xml:space="preserve">3. Принятые до вступления в силу </w:t>
      </w:r>
      <w:proofErr w:type="gramStart"/>
      <w:r w:rsidRPr="00B20514">
        <w:rPr>
          <w:rFonts w:eastAsia="Arial"/>
          <w:kern w:val="1"/>
          <w:lang w:eastAsia="hi-IN" w:bidi="hi-IN"/>
        </w:rPr>
        <w:t>Правил</w:t>
      </w:r>
      <w:proofErr w:type="gramEnd"/>
      <w:r w:rsidRPr="00B20514">
        <w:rPr>
          <w:rFonts w:eastAsia="Arial"/>
          <w:kern w:val="1"/>
          <w:lang w:eastAsia="hi-IN" w:bidi="hi-IN"/>
        </w:rPr>
        <w:t xml:space="preserve"> муниципальные правовые акты Беляевского  сельсовета Беляевского  района по вопросам землепользования и застройки применяются в части, не противоречащей Правилам.</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647BB0" w:rsidRPr="00B20514" w:rsidRDefault="00647BB0" w:rsidP="00B20514">
      <w:pPr>
        <w:widowControl w:val="0"/>
        <w:suppressAutoHyphens/>
        <w:autoSpaceDE w:val="0"/>
        <w:ind w:firstLine="540"/>
        <w:jc w:val="both"/>
        <w:rPr>
          <w:rFonts w:eastAsia="Arial"/>
          <w:kern w:val="1"/>
          <w:lang w:eastAsia="hi-IN" w:bidi="hi-IN"/>
        </w:rPr>
      </w:pPr>
      <w:r w:rsidRPr="00B20514">
        <w:rPr>
          <w:rFonts w:eastAsia="Arial"/>
          <w:kern w:val="1"/>
          <w:lang w:eastAsia="hi-IN" w:bidi="hi-IN"/>
        </w:rPr>
        <w:t xml:space="preserve">5. </w:t>
      </w:r>
      <w:proofErr w:type="gramStart"/>
      <w:r w:rsidRPr="00B20514">
        <w:rPr>
          <w:rFonts w:eastAsia="Arial"/>
          <w:kern w:val="1"/>
          <w:lang w:eastAsia="hi-IN" w:bidi="hi-IN"/>
        </w:rPr>
        <w:t xml:space="preserve">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w:t>
      </w:r>
      <w:r w:rsidRPr="00B20514">
        <w:rPr>
          <w:rFonts w:eastAsia="Arial"/>
          <w:kern w:val="1"/>
          <w:lang w:eastAsia="hi-IN" w:bidi="hi-IN"/>
        </w:rPr>
        <w:lastRenderedPageBreak/>
        <w:t>установленных настоящими Правилами применительно к территориальным зонам, в</w:t>
      </w:r>
      <w:proofErr w:type="gramEnd"/>
      <w:r w:rsidRPr="00B20514">
        <w:rPr>
          <w:rFonts w:eastAsia="Arial"/>
          <w:kern w:val="1"/>
          <w:lang w:eastAsia="hi-IN" w:bidi="hi-IN"/>
        </w:rPr>
        <w:t xml:space="preserve"> которых находятся земельные участки, в отношении которых были получены указанные выше специальные согласования и разрешения.</w:t>
      </w:r>
    </w:p>
    <w:p w:rsidR="00647BB0" w:rsidRPr="00B20514" w:rsidRDefault="00647BB0" w:rsidP="00B20514">
      <w:pPr>
        <w:keepNext/>
        <w:spacing w:before="240" w:after="60"/>
        <w:jc w:val="both"/>
        <w:outlineLvl w:val="3"/>
        <w:rPr>
          <w:b/>
          <w:bCs/>
          <w:color w:val="8496B0"/>
        </w:rPr>
      </w:pPr>
      <w:r w:rsidRPr="00B20514">
        <w:rPr>
          <w:b/>
          <w:bCs/>
          <w:color w:val="8496B0"/>
        </w:rPr>
        <w:t xml:space="preserve">Статья 6. Общие положения о градостроительном зонировании территории </w:t>
      </w:r>
      <w:r w:rsidRPr="00B20514">
        <w:rPr>
          <w:rFonts w:eastAsia="Arial"/>
          <w:color w:val="1F4E79"/>
          <w:kern w:val="1"/>
          <w:lang w:eastAsia="hi-IN" w:bidi="hi-IN"/>
        </w:rPr>
        <w:t xml:space="preserve">МО </w:t>
      </w:r>
      <w:proofErr w:type="spellStart"/>
      <w:r w:rsidRPr="00B20514">
        <w:rPr>
          <w:color w:val="1F4E79"/>
        </w:rPr>
        <w:t>Беляевский</w:t>
      </w:r>
      <w:proofErr w:type="spellEnd"/>
      <w:r w:rsidRPr="00B20514">
        <w:rPr>
          <w:color w:val="1F4E79"/>
        </w:rPr>
        <w:t xml:space="preserve"> сельсовет Беляевского</w:t>
      </w:r>
      <w:r w:rsidRPr="00B20514">
        <w:rPr>
          <w:b/>
          <w:bCs/>
          <w:color w:val="8496B0"/>
        </w:rPr>
        <w:t xml:space="preserve"> района</w:t>
      </w:r>
    </w:p>
    <w:p w:rsidR="00647BB0" w:rsidRPr="00B20514" w:rsidRDefault="00647BB0" w:rsidP="00B20514">
      <w:pPr>
        <w:autoSpaceDE w:val="0"/>
        <w:autoSpaceDN w:val="0"/>
        <w:adjustRightInd w:val="0"/>
        <w:jc w:val="both"/>
      </w:pPr>
      <w:r w:rsidRPr="00B20514">
        <w:t>1.</w:t>
      </w:r>
      <w:r w:rsidRPr="00B20514">
        <w:tab/>
        <w:t>Правила, как документ включают:</w:t>
      </w:r>
    </w:p>
    <w:p w:rsidR="00647BB0" w:rsidRPr="00B20514" w:rsidRDefault="00647BB0" w:rsidP="00B20514">
      <w:pPr>
        <w:autoSpaceDE w:val="0"/>
        <w:autoSpaceDN w:val="0"/>
        <w:adjustRightInd w:val="0"/>
        <w:jc w:val="both"/>
      </w:pPr>
      <w:r w:rsidRPr="00B20514">
        <w:t>1)</w:t>
      </w:r>
      <w:r w:rsidRPr="00B20514">
        <w:tab/>
        <w:t>Порядок применения Правил и внесения в них изменений;</w:t>
      </w:r>
    </w:p>
    <w:p w:rsidR="00647BB0" w:rsidRPr="00B20514" w:rsidRDefault="00647BB0" w:rsidP="00B20514">
      <w:pPr>
        <w:autoSpaceDE w:val="0"/>
        <w:autoSpaceDN w:val="0"/>
        <w:adjustRightInd w:val="0"/>
        <w:jc w:val="both"/>
      </w:pPr>
      <w:r w:rsidRPr="00B20514">
        <w:t>2)</w:t>
      </w:r>
      <w:r w:rsidRPr="00B20514">
        <w:tab/>
        <w:t>Карту градостроительного зонирования и зон с особыми условиями использования территории;</w:t>
      </w:r>
    </w:p>
    <w:p w:rsidR="00647BB0" w:rsidRPr="00B20514" w:rsidRDefault="00647BB0" w:rsidP="00B20514">
      <w:pPr>
        <w:autoSpaceDE w:val="0"/>
        <w:autoSpaceDN w:val="0"/>
        <w:adjustRightInd w:val="0"/>
        <w:jc w:val="both"/>
      </w:pPr>
      <w:r w:rsidRPr="00B20514">
        <w:t>3)</w:t>
      </w:r>
      <w:r w:rsidRPr="00B20514">
        <w:tab/>
        <w:t>Градостроительные регламенты.</w:t>
      </w:r>
    </w:p>
    <w:p w:rsidR="00647BB0" w:rsidRPr="00B20514" w:rsidRDefault="00647BB0" w:rsidP="00B20514">
      <w:pPr>
        <w:autoSpaceDE w:val="0"/>
        <w:autoSpaceDN w:val="0"/>
        <w:adjustRightInd w:val="0"/>
        <w:jc w:val="both"/>
      </w:pPr>
      <w:r w:rsidRPr="00B20514">
        <w:t>2.</w:t>
      </w:r>
      <w:r w:rsidRPr="00B20514">
        <w:tab/>
        <w:t>Порядок применения правил землепользования и застройки и внесения в них изменений включает в себя положения:</w:t>
      </w:r>
    </w:p>
    <w:p w:rsidR="00647BB0" w:rsidRPr="00B20514" w:rsidRDefault="00647BB0" w:rsidP="00B20514">
      <w:pPr>
        <w:autoSpaceDE w:val="0"/>
        <w:autoSpaceDN w:val="0"/>
        <w:adjustRightInd w:val="0"/>
        <w:jc w:val="both"/>
      </w:pPr>
      <w:r w:rsidRPr="00B20514">
        <w:t>1) о регулировании землепользования и застройки органами местного самоуправления;</w:t>
      </w:r>
    </w:p>
    <w:p w:rsidR="00647BB0" w:rsidRPr="00B20514" w:rsidRDefault="00647BB0" w:rsidP="00B20514">
      <w:pPr>
        <w:autoSpaceDE w:val="0"/>
        <w:autoSpaceDN w:val="0"/>
        <w:adjustRightInd w:val="0"/>
        <w:jc w:val="both"/>
      </w:pPr>
      <w:r w:rsidRPr="00B20514">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47BB0" w:rsidRPr="00B20514" w:rsidRDefault="00647BB0" w:rsidP="00B20514">
      <w:pPr>
        <w:autoSpaceDE w:val="0"/>
        <w:autoSpaceDN w:val="0"/>
        <w:adjustRightInd w:val="0"/>
        <w:jc w:val="both"/>
      </w:pPr>
      <w:r w:rsidRPr="00B20514">
        <w:t>3) о подготовке документации по планировке территории органами местного самоуправления;</w:t>
      </w:r>
    </w:p>
    <w:p w:rsidR="00647BB0" w:rsidRPr="00B20514" w:rsidRDefault="00647BB0" w:rsidP="00B20514">
      <w:pPr>
        <w:autoSpaceDE w:val="0"/>
        <w:autoSpaceDN w:val="0"/>
        <w:adjustRightInd w:val="0"/>
        <w:jc w:val="both"/>
      </w:pPr>
      <w:r w:rsidRPr="00B20514">
        <w:t>4) о проведении общественных обсуждений или публичных слушаний по вопросам землепользования и застройки;</w:t>
      </w:r>
    </w:p>
    <w:p w:rsidR="00647BB0" w:rsidRPr="00B20514" w:rsidRDefault="00647BB0" w:rsidP="00B20514">
      <w:pPr>
        <w:autoSpaceDE w:val="0"/>
        <w:autoSpaceDN w:val="0"/>
        <w:adjustRightInd w:val="0"/>
        <w:jc w:val="both"/>
      </w:pPr>
      <w:r w:rsidRPr="00B20514">
        <w:t>5) о внесении изменений в правила землепользования и застройки;</w:t>
      </w:r>
    </w:p>
    <w:p w:rsidR="00647BB0" w:rsidRPr="00B20514" w:rsidRDefault="00647BB0" w:rsidP="00B20514">
      <w:pPr>
        <w:autoSpaceDE w:val="0"/>
        <w:autoSpaceDN w:val="0"/>
        <w:adjustRightInd w:val="0"/>
        <w:jc w:val="both"/>
      </w:pPr>
      <w:r w:rsidRPr="00B20514">
        <w:t>6) о регулировании иных вопросов землепользования и застройки.</w:t>
      </w:r>
    </w:p>
    <w:p w:rsidR="00647BB0" w:rsidRPr="00B20514" w:rsidRDefault="00647BB0" w:rsidP="00B20514">
      <w:pPr>
        <w:autoSpaceDE w:val="0"/>
        <w:autoSpaceDN w:val="0"/>
        <w:adjustRightInd w:val="0"/>
        <w:jc w:val="both"/>
      </w:pPr>
      <w:r w:rsidRPr="00B20514">
        <w:t>3.</w:t>
      </w:r>
      <w:r w:rsidRPr="00B20514">
        <w:tab/>
        <w:t>На картах градостроительного зонирования отображаются:</w:t>
      </w:r>
    </w:p>
    <w:p w:rsidR="00647BB0" w:rsidRPr="00B20514" w:rsidRDefault="00647BB0" w:rsidP="00B20514">
      <w:pPr>
        <w:autoSpaceDE w:val="0"/>
        <w:autoSpaceDN w:val="0"/>
        <w:adjustRightInd w:val="0"/>
        <w:jc w:val="both"/>
      </w:pPr>
      <w:r w:rsidRPr="00B20514">
        <w:t>1)</w:t>
      </w:r>
      <w:r w:rsidRPr="00B20514">
        <w:tab/>
        <w:t xml:space="preserve">границы населенных пунктов, входящих в состав поселения; </w:t>
      </w:r>
    </w:p>
    <w:p w:rsidR="00647BB0" w:rsidRPr="00B20514" w:rsidRDefault="00647BB0" w:rsidP="00B20514">
      <w:pPr>
        <w:autoSpaceDE w:val="0"/>
        <w:autoSpaceDN w:val="0"/>
        <w:adjustRightInd w:val="0"/>
        <w:jc w:val="both"/>
      </w:pPr>
      <w:r w:rsidRPr="00B20514">
        <w:t>2)</w:t>
      </w:r>
      <w:r w:rsidRPr="00B20514">
        <w:tab/>
        <w:t xml:space="preserve">границы зон с особыми условиями использования территорий; </w:t>
      </w:r>
    </w:p>
    <w:p w:rsidR="00647BB0" w:rsidRPr="00B20514" w:rsidRDefault="00647BB0" w:rsidP="00B20514">
      <w:pPr>
        <w:autoSpaceDE w:val="0"/>
        <w:autoSpaceDN w:val="0"/>
        <w:adjustRightInd w:val="0"/>
        <w:jc w:val="both"/>
      </w:pPr>
      <w:r w:rsidRPr="00B20514">
        <w:t>3)</w:t>
      </w:r>
      <w:r w:rsidRPr="00B20514">
        <w:tab/>
        <w:t xml:space="preserve">границы территорий объектов культурного наследия; </w:t>
      </w:r>
    </w:p>
    <w:p w:rsidR="00647BB0" w:rsidRPr="00B20514" w:rsidRDefault="00647BB0" w:rsidP="00B20514">
      <w:pPr>
        <w:autoSpaceDE w:val="0"/>
        <w:autoSpaceDN w:val="0"/>
        <w:adjustRightInd w:val="0"/>
        <w:jc w:val="both"/>
      </w:pPr>
      <w:r w:rsidRPr="00B20514">
        <w:t>4)</w:t>
      </w:r>
      <w:r w:rsidRPr="00B20514">
        <w:tab/>
        <w:t xml:space="preserve">границы территорий исторических поселений федерального значения; </w:t>
      </w:r>
    </w:p>
    <w:p w:rsidR="00647BB0" w:rsidRPr="00B20514" w:rsidRDefault="00647BB0" w:rsidP="00B20514">
      <w:pPr>
        <w:autoSpaceDE w:val="0"/>
        <w:autoSpaceDN w:val="0"/>
        <w:adjustRightInd w:val="0"/>
        <w:jc w:val="both"/>
      </w:pPr>
      <w:r w:rsidRPr="00B20514">
        <w:t>5)</w:t>
      </w:r>
      <w:r w:rsidRPr="00B20514">
        <w:tab/>
        <w:t>границы территорий исторических поселений регионального значения.</w:t>
      </w:r>
    </w:p>
    <w:p w:rsidR="00647BB0" w:rsidRPr="00B20514" w:rsidRDefault="00647BB0" w:rsidP="00B20514">
      <w:pPr>
        <w:autoSpaceDE w:val="0"/>
        <w:autoSpaceDN w:val="0"/>
        <w:adjustRightInd w:val="0"/>
        <w:jc w:val="both"/>
      </w:pPr>
      <w:r w:rsidRPr="00B20514">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647BB0" w:rsidRPr="00B20514" w:rsidRDefault="00647BB0" w:rsidP="00B20514">
      <w:pPr>
        <w:autoSpaceDE w:val="0"/>
        <w:autoSpaceDN w:val="0"/>
        <w:adjustRightInd w:val="0"/>
        <w:jc w:val="both"/>
      </w:pPr>
      <w:r w:rsidRPr="00B20514">
        <w:t xml:space="preserve">3.2. </w:t>
      </w:r>
      <w:proofErr w:type="gramStart"/>
      <w:r w:rsidRPr="00B20514">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w:t>
      </w:r>
      <w:proofErr w:type="gramEnd"/>
      <w:r w:rsidRPr="00B20514">
        <w:t xml:space="preserve">, в </w:t>
      </w:r>
      <w:proofErr w:type="gramStart"/>
      <w:r w:rsidRPr="00B20514">
        <w:t>отношении</w:t>
      </w:r>
      <w:proofErr w:type="gramEnd"/>
      <w:r w:rsidRPr="00B20514">
        <w:t xml:space="preserve"> которой допускается осуществление деятельности по ее комплексному развитию.</w:t>
      </w:r>
    </w:p>
    <w:p w:rsidR="00647BB0" w:rsidRPr="00B20514" w:rsidRDefault="00647BB0" w:rsidP="00B20514">
      <w:pPr>
        <w:autoSpaceDE w:val="0"/>
        <w:autoSpaceDN w:val="0"/>
        <w:adjustRightInd w:val="0"/>
        <w:jc w:val="both"/>
      </w:pPr>
      <w:r w:rsidRPr="00B20514">
        <w:t>4.</w:t>
      </w:r>
      <w:r w:rsidRPr="00B20514">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47BB0" w:rsidRPr="00B20514" w:rsidRDefault="00647BB0" w:rsidP="00B20514">
      <w:pPr>
        <w:autoSpaceDE w:val="0"/>
        <w:autoSpaceDN w:val="0"/>
        <w:adjustRightInd w:val="0"/>
        <w:jc w:val="both"/>
      </w:pPr>
      <w:r w:rsidRPr="00B20514">
        <w:t>1) виды разрешенного использования земельных участков и объектов капитального строительства:</w:t>
      </w:r>
    </w:p>
    <w:p w:rsidR="00647BB0" w:rsidRPr="00B20514" w:rsidRDefault="00647BB0" w:rsidP="00B20514">
      <w:pPr>
        <w:autoSpaceDE w:val="0"/>
        <w:autoSpaceDN w:val="0"/>
        <w:adjustRightInd w:val="0"/>
        <w:jc w:val="both"/>
      </w:pPr>
      <w:r w:rsidRPr="00B20514">
        <w:t xml:space="preserve">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w:t>
      </w:r>
      <w:r w:rsidRPr="00B20514">
        <w:lastRenderedPageBreak/>
        <w:t>муниципальных предприятий, выбираются самостоятельно без дополнительных разрешений и согласований;</w:t>
      </w:r>
    </w:p>
    <w:p w:rsidR="00647BB0" w:rsidRPr="00B20514" w:rsidRDefault="00647BB0" w:rsidP="00B20514">
      <w:pPr>
        <w:autoSpaceDE w:val="0"/>
        <w:autoSpaceDN w:val="0"/>
        <w:adjustRightInd w:val="0"/>
        <w:jc w:val="both"/>
      </w:pPr>
      <w:r w:rsidRPr="00B20514">
        <w:t>б) Условно разрешённые виды использовани</w:t>
      </w:r>
      <w:proofErr w:type="gramStart"/>
      <w:r w:rsidRPr="00B20514">
        <w:t>я-</w:t>
      </w:r>
      <w:proofErr w:type="gramEnd"/>
      <w:r w:rsidRPr="00B20514">
        <w:t xml:space="preserve"> виды разрешенного использования, разрешение о применении которых предоставляется в порядке, предусмотренных Главой 3 настоящих Правил;</w:t>
      </w:r>
    </w:p>
    <w:p w:rsidR="00647BB0" w:rsidRPr="00B20514" w:rsidRDefault="00647BB0" w:rsidP="00B20514">
      <w:pPr>
        <w:autoSpaceDE w:val="0"/>
        <w:autoSpaceDN w:val="0"/>
        <w:adjustRightInd w:val="0"/>
        <w:jc w:val="both"/>
      </w:pPr>
      <w:r w:rsidRPr="00B20514">
        <w:t xml:space="preserve">в) Вспомогательные виды разрешённого использования – виды разрешённого использования, допустимые только в качестве </w:t>
      </w:r>
      <w:proofErr w:type="gramStart"/>
      <w:r w:rsidRPr="00B20514">
        <w:t>дополнительных</w:t>
      </w:r>
      <w:proofErr w:type="gramEnd"/>
      <w:r w:rsidRPr="00B20514">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47BB0" w:rsidRPr="00B20514" w:rsidRDefault="00647BB0" w:rsidP="00B20514">
      <w:pPr>
        <w:autoSpaceDE w:val="0"/>
        <w:autoSpaceDN w:val="0"/>
        <w:adjustRightInd w:val="0"/>
        <w:jc w:val="both"/>
      </w:pPr>
      <w:proofErr w:type="gramStart"/>
      <w:r w:rsidRPr="00B20514">
        <w:t>2)</w:t>
      </w:r>
      <w:r w:rsidRPr="00B20514">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roofErr w:type="gramEnd"/>
    </w:p>
    <w:p w:rsidR="00647BB0" w:rsidRPr="00B20514" w:rsidRDefault="00647BB0" w:rsidP="00B20514">
      <w:pPr>
        <w:autoSpaceDE w:val="0"/>
        <w:autoSpaceDN w:val="0"/>
        <w:adjustRightInd w:val="0"/>
        <w:jc w:val="both"/>
      </w:pPr>
      <w:r w:rsidRPr="00B20514">
        <w:t>а) предельные (минимальные и (или) максимальные) размеры земельных участков, в том числе их площадь;</w:t>
      </w:r>
    </w:p>
    <w:p w:rsidR="00647BB0" w:rsidRPr="00B20514" w:rsidRDefault="00647BB0" w:rsidP="00B20514">
      <w:pPr>
        <w:autoSpaceDE w:val="0"/>
        <w:autoSpaceDN w:val="0"/>
        <w:adjustRightInd w:val="0"/>
        <w:jc w:val="both"/>
      </w:pPr>
      <w:r w:rsidRPr="00B20514">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47BB0" w:rsidRPr="00B20514" w:rsidRDefault="00647BB0" w:rsidP="00B20514">
      <w:pPr>
        <w:autoSpaceDE w:val="0"/>
        <w:autoSpaceDN w:val="0"/>
        <w:adjustRightInd w:val="0"/>
        <w:jc w:val="both"/>
      </w:pPr>
      <w:r w:rsidRPr="00B20514">
        <w:t>в) предельное количество этажей или предельную высоту зданий, строений, сооружений;</w:t>
      </w:r>
    </w:p>
    <w:p w:rsidR="00647BB0" w:rsidRPr="00B20514" w:rsidRDefault="00647BB0" w:rsidP="00B20514">
      <w:pPr>
        <w:autoSpaceDE w:val="0"/>
        <w:autoSpaceDN w:val="0"/>
        <w:adjustRightInd w:val="0"/>
        <w:jc w:val="both"/>
      </w:pPr>
      <w:r w:rsidRPr="00B20514">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47BB0" w:rsidRPr="00B20514" w:rsidRDefault="00647BB0" w:rsidP="00B20514">
      <w:pPr>
        <w:autoSpaceDE w:val="0"/>
        <w:autoSpaceDN w:val="0"/>
        <w:adjustRightInd w:val="0"/>
        <w:jc w:val="both"/>
      </w:pPr>
      <w:r w:rsidRPr="00B20514">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47BB0" w:rsidRPr="00B20514" w:rsidRDefault="00647BB0" w:rsidP="00B20514">
      <w:pPr>
        <w:autoSpaceDE w:val="0"/>
        <w:autoSpaceDN w:val="0"/>
        <w:adjustRightInd w:val="0"/>
        <w:jc w:val="both"/>
      </w:pPr>
      <w:r w:rsidRPr="00B20514">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647BB0" w:rsidRPr="00B20514" w:rsidRDefault="00647BB0" w:rsidP="00B20514">
      <w:pPr>
        <w:autoSpaceDE w:val="0"/>
        <w:autoSpaceDN w:val="0"/>
        <w:adjustRightInd w:val="0"/>
        <w:jc w:val="both"/>
      </w:pPr>
      <w:r w:rsidRPr="00B20514">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w:t>
      </w:r>
    </w:p>
    <w:p w:rsidR="00647BB0" w:rsidRPr="00B20514" w:rsidRDefault="00647BB0" w:rsidP="00B20514">
      <w:pPr>
        <w:autoSpaceDE w:val="0"/>
        <w:autoSpaceDN w:val="0"/>
        <w:adjustRightInd w:val="0"/>
        <w:jc w:val="both"/>
        <w:rPr>
          <w:color w:val="000000"/>
        </w:rPr>
      </w:pPr>
    </w:p>
    <w:p w:rsidR="00647BB0" w:rsidRPr="00B20514" w:rsidRDefault="00647BB0" w:rsidP="00B20514">
      <w:pPr>
        <w:keepNext/>
        <w:spacing w:before="240" w:after="60"/>
        <w:jc w:val="both"/>
        <w:outlineLvl w:val="3"/>
        <w:rPr>
          <w:b/>
          <w:bCs/>
          <w:color w:val="8496B0"/>
        </w:rPr>
      </w:pPr>
      <w:r w:rsidRPr="00B20514">
        <w:rPr>
          <w:b/>
          <w:bCs/>
          <w:color w:val="8496B0"/>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47BB0" w:rsidRPr="00B20514" w:rsidRDefault="00647BB0" w:rsidP="00B20514">
      <w:pPr>
        <w:jc w:val="both"/>
      </w:pPr>
      <w:r w:rsidRPr="00B20514">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647BB0" w:rsidRPr="00B20514" w:rsidRDefault="00647BB0" w:rsidP="00B20514">
      <w:pPr>
        <w:jc w:val="both"/>
        <w:rPr>
          <w:b/>
          <w:bCs/>
          <w:color w:val="8496B0"/>
        </w:rPr>
      </w:pPr>
      <w:r w:rsidRPr="00B20514">
        <w:rPr>
          <w:b/>
          <w:bCs/>
          <w:color w:val="8496B0"/>
        </w:rPr>
        <w:lastRenderedPageBreak/>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47BB0" w:rsidRPr="00B20514" w:rsidRDefault="00647BB0" w:rsidP="00B20514">
      <w:pPr>
        <w:jc w:val="both"/>
      </w:pPr>
      <w:r w:rsidRPr="00B20514">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647BB0" w:rsidRPr="00B20514" w:rsidRDefault="00647BB0" w:rsidP="00B20514">
      <w:pPr>
        <w:jc w:val="both"/>
        <w:rPr>
          <w:b/>
          <w:bCs/>
          <w:color w:val="8496B0"/>
        </w:rPr>
      </w:pPr>
      <w:r w:rsidRPr="00B20514">
        <w:rPr>
          <w:b/>
          <w:bCs/>
          <w:color w:val="8496B0"/>
        </w:rPr>
        <w:t>Статья 8 Ответственность за нарушение правил</w:t>
      </w:r>
    </w:p>
    <w:p w:rsidR="00647BB0" w:rsidRPr="00B20514" w:rsidRDefault="00647BB0" w:rsidP="00B20514">
      <w:pPr>
        <w:autoSpaceDE w:val="0"/>
        <w:autoSpaceDN w:val="0"/>
        <w:adjustRightInd w:val="0"/>
        <w:ind w:firstLine="851"/>
        <w:jc w:val="both"/>
      </w:pPr>
      <w:r w:rsidRPr="00B20514">
        <w:t>Лица, виновные в нарушении настоящих Правил, несут ответственность в порядке, предусмотренном законодательством Российской Федерации.</w:t>
      </w:r>
    </w:p>
    <w:p w:rsidR="00647BB0" w:rsidRPr="00B20514" w:rsidRDefault="00647BB0" w:rsidP="00B20514">
      <w:pPr>
        <w:autoSpaceDE w:val="0"/>
        <w:autoSpaceDN w:val="0"/>
        <w:adjustRightInd w:val="0"/>
        <w:jc w:val="both"/>
      </w:pPr>
    </w:p>
    <w:p w:rsidR="00647BB0" w:rsidRPr="00B20514" w:rsidRDefault="00647BB0" w:rsidP="00B20514">
      <w:pPr>
        <w:autoSpaceDE w:val="0"/>
        <w:autoSpaceDN w:val="0"/>
        <w:adjustRightInd w:val="0"/>
        <w:jc w:val="both"/>
      </w:pPr>
    </w:p>
    <w:p w:rsidR="00647BB0" w:rsidRPr="00B20514" w:rsidRDefault="00647BB0" w:rsidP="00B20514">
      <w:pPr>
        <w:pStyle w:val="affa"/>
        <w:jc w:val="both"/>
      </w:pPr>
      <w:bookmarkStart w:id="3" w:name="_Toc533618021"/>
      <w:r w:rsidRPr="00B20514">
        <w:t>Глава 2. Положения о регулировании землепользования и застройки органами местного самоуправления</w:t>
      </w:r>
      <w:bookmarkEnd w:id="3"/>
    </w:p>
    <w:p w:rsidR="00647BB0" w:rsidRPr="00B20514" w:rsidRDefault="00647BB0" w:rsidP="00B20514">
      <w:pPr>
        <w:keepNext/>
        <w:spacing w:before="240" w:after="60"/>
        <w:jc w:val="both"/>
        <w:outlineLvl w:val="3"/>
        <w:rPr>
          <w:b/>
          <w:bCs/>
          <w:color w:val="8496B0"/>
        </w:rPr>
      </w:pPr>
      <w:r w:rsidRPr="00B20514">
        <w:rPr>
          <w:b/>
          <w:bCs/>
          <w:color w:val="8496B0"/>
        </w:rPr>
        <w:t xml:space="preserve">Статья 9. Полномочия органов местного самоуправления. </w:t>
      </w:r>
    </w:p>
    <w:p w:rsidR="00647BB0" w:rsidRPr="00B20514" w:rsidRDefault="00647BB0" w:rsidP="00B20514">
      <w:pPr>
        <w:jc w:val="both"/>
      </w:pPr>
      <w:r w:rsidRPr="00B20514">
        <w:t xml:space="preserve">Полномочия Совета депутатов муниципального образования </w:t>
      </w:r>
      <w:proofErr w:type="spellStart"/>
      <w:r w:rsidRPr="00B20514">
        <w:t>Беляевский</w:t>
      </w:r>
      <w:proofErr w:type="spellEnd"/>
      <w:r w:rsidRPr="00B20514">
        <w:t xml:space="preserve">  сельсовет Беляевского  района Оренбургской области (далее – Совет депутатов), главы муниципального образования </w:t>
      </w:r>
      <w:proofErr w:type="spellStart"/>
      <w:r w:rsidRPr="00B20514">
        <w:t>Беляевский</w:t>
      </w:r>
      <w:proofErr w:type="spellEnd"/>
      <w:r w:rsidRPr="00B20514">
        <w:t xml:space="preserve">  сельсовет Беляевского  района, администрации в области землепользования и застройки определяются федеральными законами, законами Оренбургской области, Уставом Беляевского  сельсовета Беляевского  района Оренбургской области (далее – Устав).</w:t>
      </w:r>
    </w:p>
    <w:p w:rsidR="00647BB0" w:rsidRPr="00B20514" w:rsidRDefault="00647BB0" w:rsidP="00B20514">
      <w:pPr>
        <w:keepNext/>
        <w:spacing w:before="240" w:after="60"/>
        <w:jc w:val="both"/>
        <w:outlineLvl w:val="3"/>
        <w:rPr>
          <w:b/>
          <w:bCs/>
          <w:color w:val="8496B0"/>
        </w:rPr>
      </w:pPr>
      <w:r w:rsidRPr="00B20514">
        <w:rPr>
          <w:b/>
          <w:bCs/>
          <w:color w:val="8496B0"/>
        </w:rPr>
        <w:t>Статья 10. Комиссия по подготовке проекта правил землепользования и застройки</w:t>
      </w:r>
    </w:p>
    <w:p w:rsidR="00647BB0" w:rsidRPr="00B20514" w:rsidRDefault="00647BB0" w:rsidP="00B20514">
      <w:pPr>
        <w:widowControl w:val="0"/>
        <w:autoSpaceDE w:val="0"/>
        <w:autoSpaceDN w:val="0"/>
        <w:adjustRightInd w:val="0"/>
        <w:ind w:firstLine="720"/>
        <w:jc w:val="both"/>
      </w:pPr>
      <w:r w:rsidRPr="00B20514">
        <w:t xml:space="preserve">1. </w:t>
      </w:r>
      <w:proofErr w:type="gramStart"/>
      <w:r w:rsidRPr="00B20514">
        <w:t>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roofErr w:type="gramEnd"/>
    </w:p>
    <w:p w:rsidR="00647BB0" w:rsidRPr="00B20514" w:rsidRDefault="00647BB0" w:rsidP="00B20514">
      <w:pPr>
        <w:widowControl w:val="0"/>
        <w:autoSpaceDE w:val="0"/>
        <w:autoSpaceDN w:val="0"/>
        <w:adjustRightInd w:val="0"/>
        <w:ind w:firstLine="720"/>
        <w:jc w:val="both"/>
      </w:pPr>
      <w:r w:rsidRPr="00B20514">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Беляевского  сельсовета Беляевского  района.</w:t>
      </w:r>
    </w:p>
    <w:p w:rsidR="00647BB0" w:rsidRPr="00B20514" w:rsidRDefault="00647BB0" w:rsidP="00B20514">
      <w:pPr>
        <w:pStyle w:val="affa"/>
        <w:jc w:val="both"/>
      </w:pPr>
      <w:bookmarkStart w:id="4" w:name="_Toc533618022"/>
      <w:r w:rsidRPr="00B20514">
        <w:t xml:space="preserve">Глава 3. Положения об изменении </w:t>
      </w:r>
      <w:hyperlink w:anchor="sub_37" w:history="1">
        <w:r w:rsidRPr="00B20514">
          <w:t>видов разрешенного использования земельных участков</w:t>
        </w:r>
      </w:hyperlink>
      <w:r w:rsidRPr="00B20514">
        <w:t xml:space="preserve"> и объектов капитального строительства физическими и юридическими лицами</w:t>
      </w:r>
      <w:bookmarkEnd w:id="4"/>
    </w:p>
    <w:p w:rsidR="00647BB0" w:rsidRPr="00B20514" w:rsidRDefault="00647BB0" w:rsidP="00B20514">
      <w:pPr>
        <w:keepNext/>
        <w:spacing w:before="240" w:after="60"/>
        <w:jc w:val="both"/>
        <w:outlineLvl w:val="3"/>
        <w:rPr>
          <w:b/>
          <w:bCs/>
          <w:color w:val="8496B0"/>
        </w:rPr>
      </w:pPr>
      <w:r w:rsidRPr="00B20514">
        <w:rPr>
          <w:b/>
          <w:bCs/>
          <w:color w:val="8496B0"/>
        </w:rPr>
        <w:lastRenderedPageBreak/>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647BB0" w:rsidRPr="00B20514" w:rsidRDefault="00647BB0" w:rsidP="00B20514">
      <w:pPr>
        <w:shd w:val="clear" w:color="auto" w:fill="FFFFFF"/>
        <w:tabs>
          <w:tab w:val="left" w:pos="6847"/>
          <w:tab w:val="left" w:leader="dot" w:pos="8611"/>
        </w:tabs>
        <w:spacing w:before="80"/>
        <w:jc w:val="both"/>
        <w:rPr>
          <w:color w:val="000000"/>
        </w:rPr>
      </w:pPr>
      <w:r w:rsidRPr="00B20514">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47BB0" w:rsidRPr="00B20514" w:rsidRDefault="00647BB0" w:rsidP="00B20514">
      <w:pPr>
        <w:shd w:val="clear" w:color="auto" w:fill="FFFFFF"/>
        <w:tabs>
          <w:tab w:val="left" w:pos="6847"/>
          <w:tab w:val="left" w:leader="dot" w:pos="8611"/>
        </w:tabs>
        <w:spacing w:before="80"/>
        <w:jc w:val="both"/>
        <w:rPr>
          <w:color w:val="000000"/>
        </w:rPr>
      </w:pPr>
      <w:r w:rsidRPr="00B20514">
        <w:rPr>
          <w:color w:val="000000"/>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47BB0" w:rsidRPr="00B20514" w:rsidRDefault="00647BB0" w:rsidP="00B20514">
      <w:pPr>
        <w:shd w:val="clear" w:color="auto" w:fill="FFFFFF"/>
        <w:tabs>
          <w:tab w:val="left" w:pos="6847"/>
          <w:tab w:val="left" w:leader="dot" w:pos="8611"/>
        </w:tabs>
        <w:spacing w:before="80"/>
        <w:jc w:val="both"/>
        <w:rPr>
          <w:color w:val="000000"/>
        </w:rPr>
      </w:pPr>
      <w:r w:rsidRPr="00B20514">
        <w:rPr>
          <w:color w:val="000000"/>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Беляевского  сельсовета Беляевского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647BB0" w:rsidRPr="00B20514" w:rsidRDefault="00647BB0" w:rsidP="00B20514">
      <w:pPr>
        <w:shd w:val="clear" w:color="auto" w:fill="FFFFFF"/>
        <w:tabs>
          <w:tab w:val="left" w:pos="6847"/>
          <w:tab w:val="left" w:leader="dot" w:pos="8611"/>
        </w:tabs>
        <w:spacing w:before="80"/>
        <w:jc w:val="both"/>
        <w:rPr>
          <w:color w:val="000000"/>
        </w:rPr>
      </w:pPr>
      <w:r w:rsidRPr="00B20514">
        <w:rPr>
          <w:color w:val="000000"/>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647BB0" w:rsidRPr="00B20514" w:rsidRDefault="00647BB0" w:rsidP="00B20514">
      <w:pPr>
        <w:shd w:val="clear" w:color="auto" w:fill="FFFFFF"/>
        <w:tabs>
          <w:tab w:val="left" w:pos="6847"/>
          <w:tab w:val="left" w:leader="dot" w:pos="8611"/>
        </w:tabs>
        <w:spacing w:before="80"/>
        <w:jc w:val="both"/>
        <w:rPr>
          <w:color w:val="000000"/>
        </w:rPr>
      </w:pPr>
      <w:r w:rsidRPr="00B20514">
        <w:rPr>
          <w:color w:val="000000"/>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47BB0" w:rsidRPr="00B20514" w:rsidRDefault="00647BB0" w:rsidP="00B20514">
      <w:pPr>
        <w:shd w:val="clear" w:color="auto" w:fill="FFFFFF"/>
        <w:tabs>
          <w:tab w:val="left" w:pos="6847"/>
          <w:tab w:val="left" w:leader="dot" w:pos="8611"/>
        </w:tabs>
        <w:spacing w:before="80"/>
        <w:jc w:val="both"/>
        <w:rPr>
          <w:color w:val="000000"/>
        </w:rPr>
      </w:pPr>
      <w:r w:rsidRPr="00B20514">
        <w:rPr>
          <w:color w:val="000000"/>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647BB0" w:rsidRPr="00B20514" w:rsidRDefault="00647BB0" w:rsidP="00B20514">
      <w:pPr>
        <w:shd w:val="clear" w:color="auto" w:fill="FFFFFF"/>
        <w:tabs>
          <w:tab w:val="left" w:pos="6847"/>
          <w:tab w:val="left" w:leader="dot" w:pos="8611"/>
        </w:tabs>
        <w:spacing w:before="80"/>
        <w:jc w:val="both"/>
        <w:rPr>
          <w:color w:val="000000"/>
        </w:rPr>
      </w:pPr>
      <w:r w:rsidRPr="00B20514">
        <w:rPr>
          <w:color w:val="000000"/>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647BB0" w:rsidRPr="00B20514" w:rsidRDefault="00647BB0" w:rsidP="00B20514">
      <w:pPr>
        <w:shd w:val="clear" w:color="auto" w:fill="FFFFFF"/>
        <w:tabs>
          <w:tab w:val="left" w:pos="6847"/>
          <w:tab w:val="left" w:leader="dot" w:pos="8611"/>
        </w:tabs>
        <w:spacing w:before="80"/>
        <w:jc w:val="both"/>
        <w:rPr>
          <w:color w:val="000000"/>
        </w:rPr>
      </w:pPr>
      <w:r w:rsidRPr="00B20514">
        <w:rPr>
          <w:color w:val="000000"/>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647BB0" w:rsidRPr="00B20514" w:rsidRDefault="00647BB0" w:rsidP="00B20514">
      <w:pPr>
        <w:keepNext/>
        <w:spacing w:before="240" w:after="60"/>
        <w:jc w:val="both"/>
        <w:outlineLvl w:val="3"/>
        <w:rPr>
          <w:b/>
          <w:bCs/>
          <w:color w:val="8496B0"/>
        </w:rPr>
      </w:pPr>
      <w:r w:rsidRPr="00B20514">
        <w:rPr>
          <w:b/>
          <w:bCs/>
          <w:color w:val="8496B0"/>
        </w:rPr>
        <w:t>Статья 12. Предоставление разрешения на условно разрешённый вид использования земельного участка и объекта капитального строительства</w:t>
      </w:r>
    </w:p>
    <w:p w:rsidR="00647BB0" w:rsidRPr="00B20514" w:rsidRDefault="00647BB0" w:rsidP="00B20514">
      <w:pPr>
        <w:widowControl w:val="0"/>
        <w:autoSpaceDE w:val="0"/>
        <w:autoSpaceDN w:val="0"/>
        <w:adjustRightInd w:val="0"/>
        <w:ind w:firstLine="851"/>
        <w:jc w:val="both"/>
      </w:pPr>
      <w:bookmarkStart w:id="5" w:name="_Toc533618023"/>
      <w:r w:rsidRPr="00B20514">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w:t>
      </w:r>
      <w:r w:rsidRPr="00B20514">
        <w:lastRenderedPageBreak/>
        <w:t>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647BB0" w:rsidRPr="00B20514" w:rsidRDefault="00647BB0" w:rsidP="00B20514">
      <w:pPr>
        <w:widowControl w:val="0"/>
        <w:autoSpaceDE w:val="0"/>
        <w:autoSpaceDN w:val="0"/>
        <w:adjustRightInd w:val="0"/>
        <w:ind w:firstLine="851"/>
        <w:jc w:val="both"/>
      </w:pPr>
      <w:r w:rsidRPr="00B20514">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647BB0" w:rsidRPr="00B20514" w:rsidRDefault="00647BB0" w:rsidP="00B20514">
      <w:pPr>
        <w:widowControl w:val="0"/>
        <w:autoSpaceDE w:val="0"/>
        <w:autoSpaceDN w:val="0"/>
        <w:adjustRightInd w:val="0"/>
        <w:ind w:firstLine="851"/>
        <w:jc w:val="both"/>
      </w:pPr>
      <w:r w:rsidRPr="00B20514">
        <w:t>3. В случае</w:t>
      </w:r>
      <w:proofErr w:type="gramStart"/>
      <w:r w:rsidRPr="00B20514">
        <w:t>,</w:t>
      </w:r>
      <w:proofErr w:type="gramEnd"/>
      <w:r w:rsidRPr="00B20514">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47BB0" w:rsidRPr="00B20514" w:rsidRDefault="00647BB0" w:rsidP="00B20514">
      <w:pPr>
        <w:widowControl w:val="0"/>
        <w:autoSpaceDE w:val="0"/>
        <w:autoSpaceDN w:val="0"/>
        <w:adjustRightInd w:val="0"/>
        <w:ind w:firstLine="851"/>
        <w:jc w:val="both"/>
      </w:pPr>
      <w:r w:rsidRPr="00B20514">
        <w:t xml:space="preserve">4. </w:t>
      </w:r>
      <w:proofErr w:type="gramStart"/>
      <w:r w:rsidRPr="00B20514">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B20514">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47BB0" w:rsidRPr="00B20514" w:rsidRDefault="00647BB0" w:rsidP="00B20514">
      <w:pPr>
        <w:widowControl w:val="0"/>
        <w:autoSpaceDE w:val="0"/>
        <w:autoSpaceDN w:val="0"/>
        <w:adjustRightInd w:val="0"/>
        <w:ind w:firstLine="851"/>
        <w:jc w:val="both"/>
      </w:pPr>
      <w:r w:rsidRPr="00B20514">
        <w:t>5. Срок проведения публичных 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647BB0" w:rsidRPr="00B20514" w:rsidRDefault="00647BB0" w:rsidP="00B20514">
      <w:pPr>
        <w:widowControl w:val="0"/>
        <w:autoSpaceDE w:val="0"/>
        <w:autoSpaceDN w:val="0"/>
        <w:adjustRightInd w:val="0"/>
        <w:ind w:firstLine="851"/>
        <w:jc w:val="both"/>
      </w:pPr>
      <w:r w:rsidRPr="00B20514">
        <w:t xml:space="preserve">6. </w:t>
      </w:r>
      <w:proofErr w:type="gramStart"/>
      <w:r w:rsidRPr="00B20514">
        <w:t>На основании заключения о результатах публичных слушаний или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roofErr w:type="gramEnd"/>
    </w:p>
    <w:p w:rsidR="00647BB0" w:rsidRPr="00B20514" w:rsidRDefault="00647BB0" w:rsidP="00B20514">
      <w:pPr>
        <w:widowControl w:val="0"/>
        <w:autoSpaceDE w:val="0"/>
        <w:autoSpaceDN w:val="0"/>
        <w:adjustRightInd w:val="0"/>
        <w:ind w:firstLine="851"/>
        <w:jc w:val="both"/>
      </w:pPr>
      <w:r w:rsidRPr="00B20514">
        <w:t>7. На основании указанных в части 6 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47BB0" w:rsidRPr="00B20514" w:rsidRDefault="00647BB0" w:rsidP="00B20514">
      <w:pPr>
        <w:widowControl w:val="0"/>
        <w:autoSpaceDE w:val="0"/>
        <w:autoSpaceDN w:val="0"/>
        <w:adjustRightInd w:val="0"/>
        <w:ind w:firstLine="851"/>
        <w:jc w:val="both"/>
      </w:pPr>
      <w:r w:rsidRPr="00B20514">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47BB0" w:rsidRPr="00B20514" w:rsidRDefault="00647BB0" w:rsidP="00B20514">
      <w:pPr>
        <w:widowControl w:val="0"/>
        <w:autoSpaceDE w:val="0"/>
        <w:autoSpaceDN w:val="0"/>
        <w:adjustRightInd w:val="0"/>
        <w:ind w:firstLine="851"/>
        <w:jc w:val="both"/>
      </w:pPr>
      <w:r w:rsidRPr="00B20514">
        <w:t>9. В случае</w:t>
      </w:r>
      <w:proofErr w:type="gramStart"/>
      <w:r w:rsidRPr="00B20514">
        <w:t>,</w:t>
      </w:r>
      <w:proofErr w:type="gramEnd"/>
      <w:r w:rsidRPr="00B20514">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w:t>
      </w:r>
      <w:r w:rsidRPr="00B20514">
        <w:lastRenderedPageBreak/>
        <w:t>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47BB0" w:rsidRPr="00B20514" w:rsidRDefault="00647BB0" w:rsidP="00B20514">
      <w:pPr>
        <w:widowControl w:val="0"/>
        <w:autoSpaceDE w:val="0"/>
        <w:autoSpaceDN w:val="0"/>
        <w:adjustRightInd w:val="0"/>
        <w:ind w:firstLine="851"/>
        <w:jc w:val="both"/>
      </w:pPr>
      <w:r w:rsidRPr="00B20514">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47BB0" w:rsidRPr="00B20514" w:rsidRDefault="00647BB0" w:rsidP="00B20514">
      <w:pPr>
        <w:pStyle w:val="affa"/>
        <w:jc w:val="both"/>
      </w:pPr>
      <w:r w:rsidRPr="00B20514">
        <w:t>Глава 4. Положения о подготовке документации по планировке территории органами местного самоуправления</w:t>
      </w:r>
      <w:bookmarkEnd w:id="5"/>
    </w:p>
    <w:p w:rsidR="00647BB0" w:rsidRPr="00B20514" w:rsidRDefault="00647BB0" w:rsidP="00B20514">
      <w:pPr>
        <w:keepNext/>
        <w:spacing w:before="240" w:after="60"/>
        <w:jc w:val="both"/>
        <w:outlineLvl w:val="3"/>
        <w:rPr>
          <w:b/>
          <w:bCs/>
          <w:color w:val="8496B0"/>
        </w:rPr>
      </w:pPr>
      <w:r w:rsidRPr="00B20514">
        <w:rPr>
          <w:b/>
          <w:bCs/>
          <w:color w:val="8496B0"/>
        </w:rPr>
        <w:t>Статья 13. Подготовка документации по планировке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B20514">
        <w:rPr>
          <w:rFonts w:ascii="Times New Roman CYR" w:hAnsi="Times New Roman CYR" w:cs="Times New Roman CYR"/>
        </w:rPr>
        <w:t>границ зон планируемого размещения объектов капитального строительства</w:t>
      </w:r>
      <w:proofErr w:type="gramEnd"/>
      <w:r w:rsidRPr="00B20514">
        <w:rPr>
          <w:rFonts w:ascii="Times New Roman CYR" w:hAnsi="Times New Roman CYR" w:cs="Times New Roman CYR"/>
        </w:rPr>
        <w:t>.</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1) необходимо изъятие земельных участков для государственных или муниципальных ну</w:t>
      </w:r>
      <w:proofErr w:type="gramStart"/>
      <w:r w:rsidRPr="00B20514">
        <w:rPr>
          <w:rFonts w:ascii="Times New Roman CYR" w:hAnsi="Times New Roman CYR" w:cs="Times New Roman CYR"/>
        </w:rPr>
        <w:t>жд в св</w:t>
      </w:r>
      <w:proofErr w:type="gramEnd"/>
      <w:r w:rsidRPr="00B20514">
        <w:rPr>
          <w:rFonts w:ascii="Times New Roman CYR" w:hAnsi="Times New Roman CYR" w:cs="Times New Roman CYR"/>
        </w:rPr>
        <w:t>язи с размещением объекта капитального строительства федерального, регионального или местного значения;</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2) </w:t>
      </w:r>
      <w:proofErr w:type="gramStart"/>
      <w:r w:rsidRPr="00B20514">
        <w:rPr>
          <w:rFonts w:ascii="Times New Roman CYR" w:hAnsi="Times New Roman CYR" w:cs="Times New Roman CYR"/>
        </w:rPr>
        <w:t>необходимы</w:t>
      </w:r>
      <w:proofErr w:type="gramEnd"/>
      <w:r w:rsidRPr="00B20514">
        <w:rPr>
          <w:rFonts w:ascii="Times New Roman CYR" w:hAnsi="Times New Roman CYR" w:cs="Times New Roman CYR"/>
        </w:rPr>
        <w:t xml:space="preserve"> установление, изменение или отмена красных линий;</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proofErr w:type="gramStart"/>
      <w:r w:rsidRPr="00B20514">
        <w:rPr>
          <w:rFonts w:ascii="Times New Roman CYR" w:hAnsi="Times New Roman CYR" w:cs="Times New Roman CYR"/>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7) планируется осуществление комплексного развития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lastRenderedPageBreak/>
        <w:t>3. Видами документации по планировке территории являются:</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1) проект планировки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2) проект межевания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7 настоящей статьи.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 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6. Проект планировки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Проект планировки территории состоит из основной части, которая подлежит утверждению, и материалов по ее обоснованию.</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7.  Проект межевания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  </w:t>
      </w:r>
      <w:proofErr w:type="gramStart"/>
      <w:r w:rsidRPr="00B20514">
        <w:rPr>
          <w:rFonts w:ascii="Times New Roman CYR" w:hAnsi="Times New Roman CYR" w:cs="Times New Roman CYR"/>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7.1 Подготовка проекта межевания территории осуществляется, </w:t>
      </w:r>
      <w:proofErr w:type="gramStart"/>
      <w:r w:rsidRPr="00B20514">
        <w:rPr>
          <w:rFonts w:ascii="Times New Roman CYR" w:hAnsi="Times New Roman CYR" w:cs="Times New Roman CYR"/>
        </w:rPr>
        <w:t>для</w:t>
      </w:r>
      <w:proofErr w:type="gramEnd"/>
      <w:r w:rsidRPr="00B20514">
        <w:rPr>
          <w:rFonts w:ascii="Times New Roman CYR" w:hAnsi="Times New Roman CYR" w:cs="Times New Roman CYR"/>
        </w:rPr>
        <w:t>:</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1) определения местоположения границ, образуемых и изменяемых земельных участков;</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proofErr w:type="gramStart"/>
      <w:r w:rsidRPr="00B20514">
        <w:rPr>
          <w:rFonts w:ascii="Times New Roman CYR" w:hAnsi="Times New Roman CYR" w:cs="Times New Roman CYR"/>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B20514">
        <w:rPr>
          <w:rFonts w:ascii="Times New Roman CYR" w:hAnsi="Times New Roman CYR" w:cs="Times New Roman CYR"/>
        </w:rPr>
        <w:t xml:space="preserve"> изменение границ территории общего пользования.</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7.2 Проект межевания территории состоит из основной части, которая подлежит утверждению, и материалов по обоснованию этого проекта.</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7.3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7.4</w:t>
      </w:r>
      <w:proofErr w:type="gramStart"/>
      <w:r w:rsidRPr="00B20514">
        <w:rPr>
          <w:rFonts w:ascii="Times New Roman CYR" w:hAnsi="Times New Roman CYR" w:cs="Times New Roman CYR"/>
        </w:rPr>
        <w:t xml:space="preserve"> П</w:t>
      </w:r>
      <w:proofErr w:type="gramEnd"/>
      <w:r w:rsidRPr="00B20514">
        <w:rPr>
          <w:rFonts w:ascii="Times New Roman CYR" w:hAnsi="Times New Roman CYR" w:cs="Times New Roman CYR"/>
        </w:rPr>
        <w:t xml:space="preserve">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w:t>
      </w:r>
      <w:r w:rsidRPr="00B20514">
        <w:rPr>
          <w:rFonts w:ascii="Times New Roman CYR" w:hAnsi="Times New Roman CYR" w:cs="Times New Roman CYR"/>
        </w:rPr>
        <w:lastRenderedPageBreak/>
        <w:t>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7.5</w:t>
      </w:r>
      <w:proofErr w:type="gramStart"/>
      <w:r w:rsidRPr="00B20514">
        <w:rPr>
          <w:rFonts w:ascii="Times New Roman CYR" w:hAnsi="Times New Roman CYR" w:cs="Times New Roman CYR"/>
        </w:rPr>
        <w:t xml:space="preserve"> В</w:t>
      </w:r>
      <w:proofErr w:type="gramEnd"/>
      <w:r w:rsidRPr="00B20514">
        <w:rPr>
          <w:rFonts w:ascii="Times New Roman CYR" w:hAnsi="Times New Roman CYR" w:cs="Times New Roman CYR"/>
        </w:rPr>
        <w:t xml:space="preserve">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7.6</w:t>
      </w:r>
      <w:proofErr w:type="gramStart"/>
      <w:r w:rsidRPr="00B20514">
        <w:rPr>
          <w:rFonts w:ascii="Times New Roman CYR" w:hAnsi="Times New Roman CYR" w:cs="Times New Roman CYR"/>
        </w:rPr>
        <w:t xml:space="preserve"> В</w:t>
      </w:r>
      <w:proofErr w:type="gramEnd"/>
      <w:r w:rsidRPr="00B20514">
        <w:rPr>
          <w:rFonts w:ascii="Times New Roman CYR" w:hAnsi="Times New Roman CYR" w:cs="Times New Roman CYR"/>
        </w:rPr>
        <w:t xml:space="preserve">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647BB0" w:rsidRPr="00B20514" w:rsidRDefault="00647BB0" w:rsidP="00B20514">
      <w:pPr>
        <w:shd w:val="clear" w:color="auto" w:fill="FFFFFF"/>
        <w:tabs>
          <w:tab w:val="left" w:pos="6847"/>
          <w:tab w:val="left" w:leader="dot" w:pos="8611"/>
        </w:tabs>
        <w:spacing w:before="80"/>
        <w:jc w:val="both"/>
        <w:rPr>
          <w:b/>
          <w:bCs/>
        </w:rPr>
      </w:pPr>
      <w:r w:rsidRPr="00B20514">
        <w:rPr>
          <w:rFonts w:ascii="Times New Roman CYR" w:hAnsi="Times New Roman CYR" w:cs="Times New Roman CYR"/>
        </w:rPr>
        <w:t>7.7</w:t>
      </w:r>
      <w:proofErr w:type="gramStart"/>
      <w:r w:rsidRPr="00B20514">
        <w:rPr>
          <w:rFonts w:ascii="Times New Roman CYR" w:hAnsi="Times New Roman CYR" w:cs="Times New Roman CYR"/>
        </w:rPr>
        <w:t xml:space="preserve"> В</w:t>
      </w:r>
      <w:proofErr w:type="gramEnd"/>
      <w:r w:rsidRPr="00B20514">
        <w:rPr>
          <w:rFonts w:ascii="Times New Roman CYR" w:hAnsi="Times New Roman CYR" w:cs="Times New Roman CYR"/>
        </w:rPr>
        <w:t xml:space="preserve">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647BB0" w:rsidRPr="00B20514" w:rsidRDefault="00647BB0" w:rsidP="00B20514">
      <w:pPr>
        <w:keepNext/>
        <w:spacing w:before="240" w:after="60"/>
        <w:jc w:val="both"/>
        <w:outlineLvl w:val="3"/>
        <w:rPr>
          <w:b/>
          <w:bCs/>
          <w:color w:val="8496B0"/>
        </w:rPr>
      </w:pPr>
      <w:r w:rsidRPr="00B20514">
        <w:rPr>
          <w:b/>
          <w:bCs/>
          <w:color w:val="8496B0"/>
        </w:rPr>
        <w:t>Статья 14. Подготовка и утверждение документации по планировке территории, порядок внесения в нее изменений и ее отмены</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1.1. Решения о подготовке документации по планировке территории принимаются самостоятельно:</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1) лицами, с которыми заключены договоры о комплексном развитии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 настоящей статьи);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(за исключением случая, указанного в части 8 настоящей статьи);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w:t>
      </w:r>
      <w:r w:rsidRPr="00B20514">
        <w:rPr>
          <w:rFonts w:ascii="Times New Roman CYR" w:hAnsi="Times New Roman CYR" w:cs="Times New Roman CYR"/>
        </w:rPr>
        <w:lastRenderedPageBreak/>
        <w:t>планировке территории не подлежат возмещению за счет средств бюджетов бюджетной системы Российской Федерации.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2.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2.1. </w:t>
      </w:r>
      <w:proofErr w:type="gramStart"/>
      <w:r w:rsidRPr="00B20514">
        <w:rPr>
          <w:rFonts w:ascii="Times New Roman CYR" w:hAnsi="Times New Roman CYR" w:cs="Times New Roman CYR"/>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B20514">
        <w:rPr>
          <w:rFonts w:ascii="Times New Roman CYR" w:hAnsi="Times New Roman CYR" w:cs="Times New Roman CYR"/>
        </w:rPr>
        <w:t xml:space="preserve">, за счет средств местного </w:t>
      </w:r>
      <w:proofErr w:type="gramStart"/>
      <w:r w:rsidRPr="00B20514">
        <w:rPr>
          <w:rFonts w:ascii="Times New Roman CYR" w:hAnsi="Times New Roman CYR" w:cs="Times New Roman CYR"/>
        </w:rPr>
        <w:t>бюджета</w:t>
      </w:r>
      <w:proofErr w:type="gramEnd"/>
      <w:r w:rsidRPr="00B20514">
        <w:rPr>
          <w:rFonts w:ascii="Times New Roman CYR" w:hAnsi="Times New Roman CYR" w:cs="Times New Roman CYR"/>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2.2. </w:t>
      </w:r>
      <w:proofErr w:type="gramStart"/>
      <w:r w:rsidRPr="00B20514">
        <w:rPr>
          <w:rFonts w:ascii="Times New Roman CYR" w:hAnsi="Times New Roman CYR" w:cs="Times New Roman CYR"/>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2.3.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3.1. 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13 настоящих Правил, и направляют ее для утверждения в орган местного самоуправления поселения.</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4. </w:t>
      </w:r>
      <w:proofErr w:type="gramStart"/>
      <w:r w:rsidRPr="00B20514">
        <w:rPr>
          <w:rFonts w:ascii="Times New Roman CYR" w:hAnsi="Times New Roman CYR" w:cs="Times New Roman CYR"/>
        </w:rPr>
        <w:t xml:space="preserve">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w:t>
      </w:r>
      <w:r w:rsidRPr="00B20514">
        <w:rPr>
          <w:rFonts w:ascii="Times New Roman CYR" w:hAnsi="Times New Roman CYR" w:cs="Times New Roman CYR"/>
        </w:rPr>
        <w:lastRenderedPageBreak/>
        <w:t>схемами организации дорожного</w:t>
      </w:r>
      <w:proofErr w:type="gramEnd"/>
      <w:r w:rsidRPr="00B20514">
        <w:rPr>
          <w:rFonts w:ascii="Times New Roman CYR" w:hAnsi="Times New Roman CYR" w:cs="Times New Roman CYR"/>
        </w:rPr>
        <w:t xml:space="preserve"> </w:t>
      </w:r>
      <w:proofErr w:type="gramStart"/>
      <w:r w:rsidRPr="00B20514">
        <w:rPr>
          <w:rFonts w:ascii="Times New Roman CYR" w:hAnsi="Times New Roman CYR" w:cs="Times New Roman CYR"/>
        </w:rPr>
        <w:t>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w:t>
      </w:r>
      <w:proofErr w:type="gramEnd"/>
      <w:r w:rsidRPr="00B20514">
        <w:rPr>
          <w:rFonts w:ascii="Times New Roman CYR" w:hAnsi="Times New Roman CYR" w:cs="Times New Roman CYR"/>
        </w:rPr>
        <w:t xml:space="preserve">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4.2 настоящей статьи.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4.1.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4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w:t>
      </w:r>
      <w:proofErr w:type="gramStart"/>
      <w:r w:rsidRPr="00B20514">
        <w:rPr>
          <w:rFonts w:ascii="Times New Roman CYR" w:hAnsi="Times New Roman CYR" w:cs="Times New Roman CYR"/>
        </w:rPr>
        <w:t>,</w:t>
      </w:r>
      <w:proofErr w:type="gramEnd"/>
      <w:r w:rsidRPr="00B20514">
        <w:rPr>
          <w:rFonts w:ascii="Times New Roman CYR" w:hAnsi="Times New Roman CYR" w:cs="Times New Roman CYR"/>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Правил в течение двадцати рабочих дней со дня поступления такой документации.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5. Проекты планировки территории и проекты межевания территории, решение об утверждении которых </w:t>
      </w:r>
      <w:proofErr w:type="gramStart"/>
      <w:r w:rsidRPr="00B20514">
        <w:rPr>
          <w:rFonts w:ascii="Times New Roman CYR" w:hAnsi="Times New Roman CYR" w:cs="Times New Roman CYR"/>
        </w:rPr>
        <w:t>принимается в соответствии с Градостроительным Кодексом органами местного самоуправления поселения до их утверждения подлежат</w:t>
      </w:r>
      <w:proofErr w:type="gramEnd"/>
      <w:r w:rsidRPr="00B20514">
        <w:rPr>
          <w:rFonts w:ascii="Times New Roman CYR" w:hAnsi="Times New Roman CYR" w:cs="Times New Roman CYR"/>
        </w:rPr>
        <w:t xml:space="preserve"> обязательному рассмотрению на общественных обсуждениях или публичных слушаниях.</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7.7 статьи 13 настоящих правил и частью 12 настоящей статьи, а также в случае, если проект планировки территории и проект межевания территории подготовлены в отношении: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lastRenderedPageBreak/>
        <w:t>2) территории для размещения линейных объектов в границах земель лесного фонда.</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5.2. </w:t>
      </w:r>
      <w:proofErr w:type="gramStart"/>
      <w:r w:rsidRPr="00B20514">
        <w:rPr>
          <w:rFonts w:ascii="Times New Roman CYR" w:hAnsi="Times New Roman CYR" w:cs="Times New Roman CYR"/>
        </w:rPr>
        <w:t>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настоящих правил, с учетом положений настоящей статьи.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8. В случае</w:t>
      </w:r>
      <w:proofErr w:type="gramStart"/>
      <w:r w:rsidRPr="00B20514">
        <w:rPr>
          <w:rFonts w:ascii="Times New Roman CYR" w:hAnsi="Times New Roman CYR" w:cs="Times New Roman CYR"/>
        </w:rPr>
        <w:t>,</w:t>
      </w:r>
      <w:proofErr w:type="gramEnd"/>
      <w:r w:rsidRPr="00B20514">
        <w:rPr>
          <w:rFonts w:ascii="Times New Roman CYR" w:hAnsi="Times New Roman CYR" w:cs="Times New Roman CYR"/>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B20514">
        <w:rPr>
          <w:rFonts w:ascii="Times New Roman CYR" w:hAnsi="Times New Roman CYR" w:cs="Times New Roman CYR"/>
        </w:rPr>
        <w:t>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B20514">
        <w:rPr>
          <w:rFonts w:ascii="Times New Roman CYR" w:hAnsi="Times New Roman CYR" w:cs="Times New Roman CYR"/>
        </w:rPr>
        <w:t xml:space="preserve"> </w:t>
      </w:r>
      <w:proofErr w:type="gramStart"/>
      <w:r w:rsidRPr="00B20514">
        <w:rPr>
          <w:rFonts w:ascii="Times New Roman CYR" w:hAnsi="Times New Roman CYR" w:cs="Times New Roman CYR"/>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12 настоящей статьи.</w:t>
      </w:r>
      <w:proofErr w:type="gramEnd"/>
      <w:r w:rsidRPr="00B20514">
        <w:rPr>
          <w:rFonts w:ascii="Times New Roman CYR" w:hAnsi="Times New Roman CYR" w:cs="Times New Roman CYR"/>
        </w:rPr>
        <w:t xml:space="preserve">  </w:t>
      </w:r>
      <w:proofErr w:type="gramStart"/>
      <w:r w:rsidRPr="00B20514">
        <w:rPr>
          <w:rFonts w:ascii="Times New Roman CYR" w:hAnsi="Times New Roman CYR" w:cs="Times New Roman CYR"/>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B20514">
        <w:rPr>
          <w:rFonts w:ascii="Times New Roman CYR" w:hAnsi="Times New Roman CYR" w:cs="Times New Roman CYR"/>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B20514">
        <w:rPr>
          <w:rFonts w:ascii="Times New Roman CYR" w:hAnsi="Times New Roman CYR" w:cs="Times New Roman CYR"/>
        </w:rPr>
        <w:t>,</w:t>
      </w:r>
      <w:proofErr w:type="gramEnd"/>
      <w:r w:rsidRPr="00B20514">
        <w:rPr>
          <w:rFonts w:ascii="Times New Roman CYR" w:hAnsi="Times New Roman CYR" w:cs="Times New Roman CYR"/>
        </w:rPr>
        <w:t xml:space="preserve">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9. </w:t>
      </w:r>
      <w:proofErr w:type="gramStart"/>
      <w:r w:rsidRPr="00B20514">
        <w:rPr>
          <w:rFonts w:ascii="Times New Roman CYR" w:hAnsi="Times New Roman CYR" w:cs="Times New Roman CYR"/>
        </w:rPr>
        <w:t xml:space="preserve">Орган местного самоуправления поселения с учетом протокола общественных об-суждений или публичных слушаний по проекту планировки территории, проекту </w:t>
      </w:r>
      <w:r w:rsidRPr="00B20514">
        <w:rPr>
          <w:rFonts w:ascii="Times New Roman CYR" w:hAnsi="Times New Roman CYR" w:cs="Times New Roman CYR"/>
        </w:rPr>
        <w:lastRenderedPageBreak/>
        <w:t>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Pr="00B20514">
        <w:rPr>
          <w:rFonts w:ascii="Times New Roman CYR" w:hAnsi="Times New Roman CYR" w:cs="Times New Roman CYR"/>
        </w:rPr>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9.1. Основанием для отклонения документации по планировке территории, подготовленной лицами, указанными в части 1.1 настоящей статьи, и направления ее на доработку является несоответствие такой документации требованиям, указанным в части 4 настоящей статьи. В иных случаях отклонение представленной такими лицами документации по планировке территории не допускается.</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10.  </w:t>
      </w:r>
      <w:proofErr w:type="gramStart"/>
      <w:r w:rsidRPr="00B20514">
        <w:rPr>
          <w:rFonts w:ascii="Times New Roman CYR" w:hAnsi="Times New Roman CYR" w:cs="Times New Roman CYR"/>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12. </w:t>
      </w:r>
      <w:proofErr w:type="gramStart"/>
      <w:r w:rsidRPr="00B20514">
        <w:rPr>
          <w:rFonts w:ascii="Times New Roman CYR" w:hAnsi="Times New Roman CYR" w:cs="Times New Roman CYR"/>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B20514">
        <w:rPr>
          <w:rFonts w:ascii="Times New Roman CYR" w:hAnsi="Times New Roman CYR" w:cs="Times New Roman CYR"/>
        </w:rPr>
        <w:t xml:space="preserve"> </w:t>
      </w:r>
      <w:proofErr w:type="gramStart"/>
      <w:r w:rsidRPr="00B20514">
        <w:rPr>
          <w:rFonts w:ascii="Times New Roman CYR" w:hAnsi="Times New Roman CYR" w:cs="Times New Roman CYR"/>
        </w:rPr>
        <w:t>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w:t>
      </w:r>
      <w:proofErr w:type="gramEnd"/>
      <w:r w:rsidRPr="00B20514">
        <w:rPr>
          <w:rFonts w:ascii="Times New Roman CYR" w:hAnsi="Times New Roman CYR" w:cs="Times New Roman CYR"/>
        </w:rPr>
        <w:t xml:space="preserve"> на них объектов недвижимого имущества для государственных или муниципальных нужд.</w:t>
      </w:r>
    </w:p>
    <w:p w:rsidR="00647BB0" w:rsidRPr="00B20514" w:rsidRDefault="00647BB0" w:rsidP="00B20514">
      <w:pPr>
        <w:shd w:val="clear" w:color="auto" w:fill="FFFFFF"/>
        <w:tabs>
          <w:tab w:val="left" w:pos="6847"/>
          <w:tab w:val="left" w:leader="dot" w:pos="8611"/>
        </w:tabs>
        <w:spacing w:before="80"/>
        <w:jc w:val="both"/>
        <w:rPr>
          <w:rFonts w:ascii="Times New Roman CYR" w:hAnsi="Times New Roman CYR" w:cs="Times New Roman CYR"/>
        </w:rPr>
      </w:pPr>
      <w:r w:rsidRPr="00B20514">
        <w:rPr>
          <w:rFonts w:ascii="Times New Roman CYR" w:hAnsi="Times New Roman CYR" w:cs="Times New Roman CYR"/>
        </w:rPr>
        <w:t xml:space="preserve">13. </w:t>
      </w:r>
      <w:proofErr w:type="gramStart"/>
      <w:r w:rsidRPr="00B20514">
        <w:rPr>
          <w:rFonts w:ascii="Times New Roman CYR" w:hAnsi="Times New Roman CYR" w:cs="Times New Roman CYR"/>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w:t>
      </w:r>
      <w:proofErr w:type="gramEnd"/>
      <w:r w:rsidRPr="00B20514">
        <w:rPr>
          <w:rFonts w:ascii="Times New Roman CYR" w:hAnsi="Times New Roman CYR" w:cs="Times New Roman CYR"/>
        </w:rPr>
        <w:t xml:space="preserve"> статьи. </w:t>
      </w:r>
      <w:proofErr w:type="gramStart"/>
      <w:r w:rsidRPr="00B20514">
        <w:rPr>
          <w:rFonts w:ascii="Times New Roman CYR" w:hAnsi="Times New Roman CYR" w:cs="Times New Roman CYR"/>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647BB0" w:rsidRPr="00B20514" w:rsidRDefault="00647BB0" w:rsidP="00B20514">
      <w:pPr>
        <w:shd w:val="clear" w:color="auto" w:fill="FFFFFF"/>
        <w:tabs>
          <w:tab w:val="left" w:pos="6847"/>
          <w:tab w:val="left" w:leader="dot" w:pos="8611"/>
        </w:tabs>
        <w:spacing w:before="80"/>
        <w:jc w:val="both"/>
        <w:rPr>
          <w:b/>
          <w:bCs/>
        </w:rPr>
      </w:pPr>
      <w:r w:rsidRPr="00B20514">
        <w:rPr>
          <w:rFonts w:ascii="Times New Roman CYR" w:hAnsi="Times New Roman CYR" w:cs="Times New Roman CYR"/>
        </w:rPr>
        <w:t xml:space="preserve">14. </w:t>
      </w:r>
      <w:proofErr w:type="gramStart"/>
      <w:r w:rsidRPr="00B20514">
        <w:rPr>
          <w:rFonts w:ascii="Times New Roman CYR" w:hAnsi="Times New Roman CYR" w:cs="Times New Roman CYR"/>
        </w:rPr>
        <w:t xml:space="preserve">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w:t>
      </w:r>
      <w:r w:rsidRPr="00B20514">
        <w:rPr>
          <w:rFonts w:ascii="Times New Roman CYR" w:hAnsi="Times New Roman CYR" w:cs="Times New Roman CYR"/>
        </w:rPr>
        <w:lastRenderedPageBreak/>
        <w:t>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B20514">
        <w:rPr>
          <w:rFonts w:ascii="Times New Roman CYR" w:hAnsi="Times New Roman CYR" w:cs="Times New Roman CYR"/>
        </w:rPr>
        <w:t xml:space="preserve"> такого поселения, главой </w:t>
      </w:r>
      <w:proofErr w:type="gramStart"/>
      <w:r w:rsidRPr="00B20514">
        <w:rPr>
          <w:rFonts w:ascii="Times New Roman CYR" w:hAnsi="Times New Roman CYR" w:cs="Times New Roman CYR"/>
        </w:rPr>
        <w:t>та-кого</w:t>
      </w:r>
      <w:proofErr w:type="gramEnd"/>
      <w:r w:rsidRPr="00B20514">
        <w:rPr>
          <w:rFonts w:ascii="Times New Roman CYR" w:hAnsi="Times New Roman CYR" w:cs="Times New Roman CYR"/>
        </w:rPr>
        <w:t xml:space="preserve"> городского округа, за исключением случая, предусмотренного частью 12 настоящей статьи. </w:t>
      </w:r>
      <w:proofErr w:type="gramStart"/>
      <w:r w:rsidRPr="00B20514">
        <w:rPr>
          <w:rFonts w:ascii="Times New Roman CYR" w:hAnsi="Times New Roman CYR" w:cs="Times New Roman CYR"/>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647BB0" w:rsidRPr="00B20514" w:rsidRDefault="00647BB0" w:rsidP="00B20514">
      <w:pPr>
        <w:pStyle w:val="affa"/>
        <w:jc w:val="both"/>
      </w:pPr>
      <w:bookmarkStart w:id="6" w:name="_Toc533618024"/>
      <w:r w:rsidRPr="00B20514">
        <w:t>Глава 5. Положения о проведении общественных обсуждений или публичных слушаний по вопросам землепользования и застройки</w:t>
      </w:r>
      <w:bookmarkEnd w:id="6"/>
    </w:p>
    <w:p w:rsidR="00647BB0" w:rsidRPr="00B20514" w:rsidRDefault="00647BB0" w:rsidP="00B20514">
      <w:pPr>
        <w:keepNext/>
        <w:spacing w:before="240" w:after="60"/>
        <w:jc w:val="both"/>
        <w:outlineLvl w:val="3"/>
        <w:rPr>
          <w:b/>
          <w:bCs/>
          <w:color w:val="8496B0"/>
        </w:rPr>
      </w:pPr>
      <w:r w:rsidRPr="00B20514">
        <w:rPr>
          <w:b/>
          <w:bCs/>
          <w:color w:val="8496B0"/>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1. </w:t>
      </w:r>
      <w:proofErr w:type="gramStart"/>
      <w:r w:rsidRPr="00B20514">
        <w:rPr>
          <w:rFonts w:ascii="Times New Roman CYR" w:hAnsi="Times New Roman CYR" w:cs="Times New Roman CYR"/>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w:t>
      </w:r>
      <w:proofErr w:type="gramEnd"/>
      <w:r w:rsidRPr="00B20514">
        <w:rPr>
          <w:rFonts w:ascii="Times New Roman CYR" w:hAnsi="Times New Roman CYR" w:cs="Times New Roman CYR"/>
        </w:rPr>
        <w:t xml:space="preserve"> </w:t>
      </w:r>
      <w:proofErr w:type="gramStart"/>
      <w:r w:rsidRPr="00B20514">
        <w:rPr>
          <w:rFonts w:ascii="Times New Roman CYR" w:hAnsi="Times New Roman CYR" w:cs="Times New Roman CYR"/>
        </w:rPr>
        <w:t>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roofErr w:type="gramEnd"/>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2. </w:t>
      </w:r>
      <w:proofErr w:type="gramStart"/>
      <w:r w:rsidRPr="00B20514">
        <w:rPr>
          <w:rFonts w:ascii="Times New Roman CYR" w:hAnsi="Times New Roman CYR" w:cs="Times New Roman CYR"/>
        </w:rPr>
        <w:t>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3. </w:t>
      </w:r>
      <w:proofErr w:type="gramStart"/>
      <w:r w:rsidRPr="00B20514">
        <w:rPr>
          <w:rFonts w:ascii="Times New Roman CYR" w:hAnsi="Times New Roman CYR" w:cs="Times New Roman CYR"/>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w:t>
      </w:r>
      <w:r w:rsidRPr="00B20514">
        <w:rPr>
          <w:rFonts w:ascii="Times New Roman CYR" w:hAnsi="Times New Roman CYR" w:cs="Times New Roman CYR"/>
        </w:rPr>
        <w:lastRenderedPageBreak/>
        <w:t>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B20514">
        <w:rPr>
          <w:rFonts w:ascii="Times New Roman CYR" w:hAnsi="Times New Roman CYR" w:cs="Times New Roman CYR"/>
        </w:rPr>
        <w:t xml:space="preserve"> </w:t>
      </w:r>
      <w:proofErr w:type="gramStart"/>
      <w:r w:rsidRPr="00B20514">
        <w:rPr>
          <w:rFonts w:ascii="Times New Roman CYR" w:hAnsi="Times New Roman CYR" w:cs="Times New Roman CYR"/>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B20514">
        <w:rPr>
          <w:rFonts w:ascii="Times New Roman CYR" w:hAnsi="Times New Roman CYR" w:cs="Times New Roman CYR"/>
        </w:rPr>
        <w:t xml:space="preserve">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4. Процедура проведения общественных обсуждений состоит из следующих этапов:</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 оповещение о начале общественных обсуждений;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proofErr w:type="gramStart"/>
      <w:r w:rsidRPr="00B20514">
        <w:rPr>
          <w:rFonts w:ascii="Times New Roman CYR" w:hAnsi="Times New Roman CYR"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B20514">
        <w:rPr>
          <w:rFonts w:ascii="Times New Roman CYR" w:hAnsi="Times New Roman CYR" w:cs="Times New Roman CYR"/>
        </w:rPr>
        <w:t xml:space="preserve"> в настоящей статье - информационные системы) и открытие экспозиции или экспозиций такого проекта;</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4) подготовка и оформление протокола общественных обсуждений;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5) подготовка и опубликование заключения о результатах общественных обсуждений.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5. Процедура проведения публичных слушаний состоит из следующих этапов:</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 оповещение о начале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4) проведение собрания или собраний участников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5) подготовка и оформление протокола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6) подготовка и опубликование заключения о результатах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6. Оповещение о начале общественных обсуждений или публичных слушаний должно содержать:</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lastRenderedPageBreak/>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7. </w:t>
      </w:r>
      <w:proofErr w:type="gramStart"/>
      <w:r w:rsidRPr="00B20514">
        <w:rPr>
          <w:rFonts w:ascii="Times New Roman CYR" w:hAnsi="Times New Roman CYR" w:cs="Times New Roman CYR"/>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B20514">
        <w:rPr>
          <w:rFonts w:ascii="Times New Roman CYR" w:hAnsi="Times New Roman CYR" w:cs="Times New Roman CYR"/>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8. Оповещение о начале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1) не </w:t>
      </w:r>
      <w:proofErr w:type="gramStart"/>
      <w:r w:rsidRPr="00B20514">
        <w:rPr>
          <w:rFonts w:ascii="Times New Roman CYR" w:hAnsi="Times New Roman CYR" w:cs="Times New Roman CYR"/>
        </w:rPr>
        <w:t>позднее</w:t>
      </w:r>
      <w:proofErr w:type="gramEnd"/>
      <w:r w:rsidRPr="00B20514">
        <w:rPr>
          <w:rFonts w:ascii="Times New Roman CYR" w:hAnsi="Times New Roman CYR" w:cs="Times New Roman CYR"/>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2) распространяется на информационных стендах, оборудованных около </w:t>
      </w:r>
      <w:proofErr w:type="gramStart"/>
      <w:r w:rsidRPr="00B20514">
        <w:rPr>
          <w:rFonts w:ascii="Times New Roman CYR" w:hAnsi="Times New Roman CYR" w:cs="Times New Roman CYR"/>
        </w:rPr>
        <w:t>здания</w:t>
      </w:r>
      <w:proofErr w:type="gramEnd"/>
      <w:r w:rsidRPr="00B20514">
        <w:rPr>
          <w:rFonts w:ascii="Times New Roman CYR" w:hAnsi="Times New Roman CYR" w:cs="Times New Roman CYR"/>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lastRenderedPageBreak/>
        <w:t xml:space="preserve">10. </w:t>
      </w:r>
      <w:proofErr w:type="gramStart"/>
      <w:r w:rsidRPr="00B20514">
        <w:rPr>
          <w:rFonts w:ascii="Times New Roman CYR" w:hAnsi="Times New Roman CYR" w:cs="Times New Roman CYR"/>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B20514">
        <w:rPr>
          <w:rFonts w:ascii="Times New Roman CYR" w:hAnsi="Times New Roman CYR" w:cs="Times New Roman CYR"/>
        </w:rPr>
        <w:t xml:space="preserve"> такого проекта:</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 посредством официального сайта или информационных систем (в случае проведения общественных обсуждений);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3) в письменной форме в адрес организатора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B20514">
        <w:rPr>
          <w:rFonts w:ascii="Times New Roman CYR" w:hAnsi="Times New Roman CYR" w:cs="Times New Roman CYR"/>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B20514">
        <w:rPr>
          <w:rFonts w:ascii="Times New Roman CYR" w:hAnsi="Times New Roman CYR" w:cs="Times New Roman CYR"/>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B20514">
        <w:rPr>
          <w:rFonts w:ascii="Times New Roman CYR" w:hAnsi="Times New Roman CYR" w:cs="Times New Roman CYR"/>
        </w:rPr>
        <w:t>ии и ау</w:t>
      </w:r>
      <w:proofErr w:type="gramEnd"/>
      <w:r w:rsidRPr="00B20514">
        <w:rPr>
          <w:rFonts w:ascii="Times New Roman CYR" w:hAnsi="Times New Roman CYR" w:cs="Times New Roman CYR"/>
        </w:rPr>
        <w:t>тентификации.</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lastRenderedPageBreak/>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16. </w:t>
      </w:r>
      <w:proofErr w:type="gramStart"/>
      <w:r w:rsidRPr="00B20514">
        <w:rPr>
          <w:rFonts w:ascii="Times New Roman CYR" w:hAnsi="Times New Roman CYR" w:cs="Times New Roman CYR"/>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B20514">
        <w:rPr>
          <w:rFonts w:ascii="Times New Roman CYR" w:hAnsi="Times New Roman CYR" w:cs="Times New Roman CYR"/>
        </w:rPr>
        <w:t xml:space="preserve"> самоуправления, подведомственных им организаций).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17. Официальный сайт и (или) информационные системы должны обеспечивать возможность:</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 представления информации о результатах общественных обсуждений, количестве участников общественных обсуждений.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 дата оформления протокола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 информация об организаторе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19. </w:t>
      </w:r>
      <w:proofErr w:type="gramStart"/>
      <w:r w:rsidRPr="00B20514">
        <w:rPr>
          <w:rFonts w:ascii="Times New Roman CYR" w:hAnsi="Times New Roman CYR" w:cs="Times New Roman CYR"/>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w:t>
      </w:r>
      <w:r w:rsidRPr="00B20514">
        <w:rPr>
          <w:rFonts w:ascii="Times New Roman CYR" w:hAnsi="Times New Roman CYR" w:cs="Times New Roman CYR"/>
        </w:rPr>
        <w:lastRenderedPageBreak/>
        <w:t>общественных обсуждений или публичных слушаний, содержащую внесенные этим участником предложения и замечания.</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 дата оформления заключения о результатах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proofErr w:type="gramStart"/>
      <w:r w:rsidRPr="00B20514">
        <w:rPr>
          <w:rFonts w:ascii="Times New Roman CYR" w:hAnsi="Times New Roman CYR"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B20514">
        <w:rPr>
          <w:rFonts w:ascii="Times New Roman CYR" w:hAnsi="Times New Roman CYR" w:cs="Times New Roman CYR"/>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 организатор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3) срок проведения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4) официальный сайт и (или) информационные системы;</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 xml:space="preserve">6) форма оповещения о начале общественных обсуждений или публичных слушаний, порядок подготовки и форма протокола общественных обсуждений или </w:t>
      </w:r>
      <w:r w:rsidRPr="00B20514">
        <w:rPr>
          <w:rFonts w:ascii="Times New Roman CYR" w:hAnsi="Times New Roman CYR" w:cs="Times New Roman CYR"/>
        </w:rPr>
        <w:lastRenderedPageBreak/>
        <w:t>публичных слушаний, порядок подготовки и форма заключения о результатах общественных обсуждений или публичных слушаний;</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647BB0" w:rsidRPr="00B20514" w:rsidRDefault="00647BB0" w:rsidP="00B20514">
      <w:pPr>
        <w:shd w:val="clear" w:color="auto" w:fill="FFFFFF"/>
        <w:tabs>
          <w:tab w:val="left" w:pos="6847"/>
          <w:tab w:val="left" w:leader="dot" w:pos="8611"/>
        </w:tabs>
        <w:spacing w:before="80"/>
        <w:ind w:firstLine="851"/>
        <w:jc w:val="both"/>
        <w:rPr>
          <w:rFonts w:ascii="Times New Roman CYR" w:hAnsi="Times New Roman CYR" w:cs="Times New Roman CYR"/>
        </w:rPr>
      </w:pPr>
      <w:r w:rsidRPr="00B20514">
        <w:rPr>
          <w:rFonts w:ascii="Times New Roman CYR" w:hAnsi="Times New Roman CYR"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647BB0" w:rsidRPr="00B20514" w:rsidRDefault="00647BB0" w:rsidP="00B20514">
      <w:pPr>
        <w:shd w:val="clear" w:color="auto" w:fill="FFFFFF"/>
        <w:tabs>
          <w:tab w:val="left" w:pos="6847"/>
          <w:tab w:val="left" w:leader="dot" w:pos="8611"/>
        </w:tabs>
        <w:spacing w:before="80"/>
        <w:ind w:firstLine="851"/>
        <w:jc w:val="both"/>
        <w:rPr>
          <w:b/>
          <w:bCs/>
        </w:rPr>
      </w:pPr>
      <w:r w:rsidRPr="00B20514">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647BB0" w:rsidRPr="00B20514" w:rsidRDefault="00647BB0" w:rsidP="00B20514">
      <w:pPr>
        <w:pStyle w:val="affa"/>
        <w:jc w:val="both"/>
      </w:pPr>
      <w:bookmarkStart w:id="7" w:name="_Toc533618025"/>
      <w:r w:rsidRPr="00B20514">
        <w:t>Глава 6. Положения о внесении изменений в правила землепользования и застройки</w:t>
      </w:r>
      <w:bookmarkEnd w:id="7"/>
    </w:p>
    <w:p w:rsidR="00647BB0" w:rsidRPr="00B20514" w:rsidRDefault="00647BB0" w:rsidP="00B20514">
      <w:pPr>
        <w:keepNext/>
        <w:spacing w:before="240" w:after="60"/>
        <w:jc w:val="both"/>
        <w:outlineLvl w:val="3"/>
        <w:rPr>
          <w:b/>
          <w:bCs/>
          <w:color w:val="8496B0"/>
        </w:rPr>
      </w:pPr>
      <w:r w:rsidRPr="00B20514">
        <w:rPr>
          <w:b/>
          <w:bCs/>
          <w:color w:val="8496B0"/>
        </w:rPr>
        <w:t>Статья 16. Порядок принятия решения о внесении изменений в Правила землепользования и застройки</w:t>
      </w:r>
    </w:p>
    <w:p w:rsidR="00647BB0" w:rsidRPr="00B20514" w:rsidRDefault="00647BB0" w:rsidP="00B20514">
      <w:pPr>
        <w:jc w:val="both"/>
      </w:pPr>
      <w:r w:rsidRPr="00B20514">
        <w:t>1</w:t>
      </w:r>
      <w:bookmarkStart w:id="8" w:name="_Toc533618026"/>
      <w:bookmarkStart w:id="9" w:name="sub_3205"/>
      <w:r w:rsidRPr="00B20514">
        <w:t>1. Изменениями настоящих Правил считаются любые изменения текста Правил, Карты градостроительного зонирования Беляевского сельсовета Беляевского района, Карты зон с особыми условиями использования территории Беляевского сельсовета Беляевского района, либо градостроительных регламентов.</w:t>
      </w:r>
    </w:p>
    <w:p w:rsidR="00647BB0" w:rsidRPr="00B20514" w:rsidRDefault="00647BB0" w:rsidP="00B20514">
      <w:pPr>
        <w:jc w:val="both"/>
      </w:pPr>
      <w:r w:rsidRPr="00B20514">
        <w:t>2. Основаниями для рассмотрения Администрацией вопроса о внесении изменений в настоящие Правила являются:</w:t>
      </w:r>
    </w:p>
    <w:p w:rsidR="00647BB0" w:rsidRPr="00B20514" w:rsidRDefault="00647BB0" w:rsidP="00B20514">
      <w:pPr>
        <w:jc w:val="both"/>
      </w:pPr>
      <w:r w:rsidRPr="00B20514">
        <w:t>1) несоответствие настоящих Правил Генеральному плану, схеме территориального планирования муниципального района, возникшее в результате внесения изменений в Генеральный план или схему территориального планирования муниципального района;</w:t>
      </w:r>
    </w:p>
    <w:p w:rsidR="00647BB0" w:rsidRPr="00B20514" w:rsidRDefault="00647BB0" w:rsidP="00B20514">
      <w:pPr>
        <w:jc w:val="both"/>
      </w:pPr>
      <w:r w:rsidRPr="00B20514">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B20514">
        <w:t>приаэродромной</w:t>
      </w:r>
      <w:proofErr w:type="spellEnd"/>
      <w:r w:rsidRPr="00B20514">
        <w:t xml:space="preserve"> территории, которые допущены в правилах землепользования и застройки поселения;</w:t>
      </w:r>
    </w:p>
    <w:p w:rsidR="00647BB0" w:rsidRPr="00B20514" w:rsidRDefault="00647BB0" w:rsidP="00B20514">
      <w:pPr>
        <w:jc w:val="both"/>
      </w:pPr>
      <w:r w:rsidRPr="00B20514">
        <w:t>2) поступление предложений об изменении границ территориальных зон, изменении градостроительных регламентов;</w:t>
      </w:r>
    </w:p>
    <w:p w:rsidR="00647BB0" w:rsidRPr="00B20514" w:rsidRDefault="00647BB0" w:rsidP="00B20514">
      <w:pPr>
        <w:jc w:val="both"/>
      </w:pPr>
      <w:r w:rsidRPr="00B20514">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47BB0" w:rsidRPr="00B20514" w:rsidRDefault="00647BB0" w:rsidP="00B20514">
      <w:pPr>
        <w:jc w:val="both"/>
      </w:pPr>
      <w:r w:rsidRPr="00B20514">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47BB0" w:rsidRPr="00B20514" w:rsidRDefault="00647BB0" w:rsidP="00B20514">
      <w:pPr>
        <w:jc w:val="both"/>
      </w:pPr>
      <w:r w:rsidRPr="00B20514">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47BB0" w:rsidRPr="00B20514" w:rsidRDefault="00647BB0" w:rsidP="00B20514">
      <w:pPr>
        <w:jc w:val="both"/>
      </w:pPr>
      <w:r w:rsidRPr="00B20514">
        <w:t>6) принятие решения о комплексном развитии территории.</w:t>
      </w:r>
    </w:p>
    <w:p w:rsidR="00647BB0" w:rsidRPr="00B20514" w:rsidRDefault="00647BB0" w:rsidP="00B20514">
      <w:pPr>
        <w:jc w:val="both"/>
      </w:pPr>
      <w:r w:rsidRPr="00B20514">
        <w:t>7) обнаружение мест захоронений, погибших при защите Отечества, расположенных в границах муниципальных образований.</w:t>
      </w:r>
    </w:p>
    <w:p w:rsidR="00647BB0" w:rsidRPr="00B20514" w:rsidRDefault="00647BB0" w:rsidP="00B20514">
      <w:pPr>
        <w:jc w:val="both"/>
      </w:pPr>
      <w:r w:rsidRPr="00B20514">
        <w:t>3. Предложения о внесении изменений в настоящие Правила направляются в комиссию:</w:t>
      </w:r>
    </w:p>
    <w:p w:rsidR="00647BB0" w:rsidRPr="00B20514" w:rsidRDefault="00647BB0" w:rsidP="00B20514">
      <w:pPr>
        <w:jc w:val="both"/>
      </w:pPr>
      <w:r w:rsidRPr="00B20514">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47BB0" w:rsidRPr="00B20514" w:rsidRDefault="00647BB0" w:rsidP="00B20514">
      <w:pPr>
        <w:jc w:val="both"/>
      </w:pPr>
      <w:r w:rsidRPr="00B20514">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47BB0" w:rsidRPr="00B20514" w:rsidRDefault="00647BB0" w:rsidP="00B20514">
      <w:pPr>
        <w:jc w:val="both"/>
      </w:pPr>
      <w:r w:rsidRPr="00B20514">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47BB0" w:rsidRPr="00B20514" w:rsidRDefault="00647BB0" w:rsidP="00B20514">
      <w:pPr>
        <w:jc w:val="both"/>
      </w:pPr>
      <w:r w:rsidRPr="00B20514">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647BB0" w:rsidRPr="00B20514" w:rsidRDefault="00647BB0" w:rsidP="00B20514">
      <w:pPr>
        <w:jc w:val="both"/>
      </w:pPr>
      <w:r w:rsidRPr="00B20514">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47BB0" w:rsidRPr="00B20514" w:rsidRDefault="00647BB0" w:rsidP="00B20514">
      <w:pPr>
        <w:jc w:val="both"/>
      </w:pPr>
      <w:r w:rsidRPr="00B20514">
        <w:t xml:space="preserve">5) физическими или юридическими лицами в инициативном порядке либо в случаях, если в результате применения настоящих </w:t>
      </w:r>
      <w:proofErr w:type="gramStart"/>
      <w:r w:rsidRPr="00B20514">
        <w:t>Правил</w:t>
      </w:r>
      <w:proofErr w:type="gramEnd"/>
      <w:r w:rsidRPr="00B20514">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47BB0" w:rsidRPr="00B20514" w:rsidRDefault="00647BB0" w:rsidP="00B20514">
      <w:pPr>
        <w:jc w:val="both"/>
      </w:pPr>
      <w:r w:rsidRPr="00B20514">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47BB0" w:rsidRPr="00B20514" w:rsidRDefault="00647BB0" w:rsidP="00B20514">
      <w:pPr>
        <w:jc w:val="both"/>
      </w:pPr>
      <w:proofErr w:type="gramStart"/>
      <w:r w:rsidRPr="00B20514">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B20514">
        <w:t xml:space="preserve"> территории.</w:t>
      </w:r>
    </w:p>
    <w:p w:rsidR="00647BB0" w:rsidRPr="00B20514" w:rsidRDefault="00647BB0" w:rsidP="00B20514">
      <w:pPr>
        <w:jc w:val="both"/>
      </w:pPr>
      <w:r w:rsidRPr="00B20514">
        <w:t>3.1. В случае</w:t>
      </w:r>
      <w:proofErr w:type="gramStart"/>
      <w:r w:rsidRPr="00B20514">
        <w:t>,</w:t>
      </w:r>
      <w:proofErr w:type="gramEnd"/>
      <w:r w:rsidRPr="00B20514">
        <w:t xml:space="preserve">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47BB0" w:rsidRPr="00B20514" w:rsidRDefault="00647BB0" w:rsidP="00B20514">
      <w:pPr>
        <w:jc w:val="both"/>
      </w:pPr>
      <w:r w:rsidRPr="00B20514">
        <w:t>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647BB0" w:rsidRPr="00B20514" w:rsidRDefault="00647BB0" w:rsidP="00B20514">
      <w:pPr>
        <w:jc w:val="both"/>
      </w:pPr>
      <w:r w:rsidRPr="00B20514">
        <w:lastRenderedPageBreak/>
        <w:t xml:space="preserve">3.3. </w:t>
      </w:r>
      <w:proofErr w:type="gramStart"/>
      <w:r w:rsidRPr="00B20514">
        <w:t>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B20514">
        <w:t xml:space="preserve"> </w:t>
      </w:r>
      <w:proofErr w:type="gramStart"/>
      <w:r w:rsidRPr="00B20514">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roofErr w:type="gramEnd"/>
    </w:p>
    <w:p w:rsidR="00647BB0" w:rsidRPr="00B20514" w:rsidRDefault="00647BB0" w:rsidP="00B20514">
      <w:pPr>
        <w:jc w:val="both"/>
      </w:pPr>
      <w:r w:rsidRPr="00B20514">
        <w:t xml:space="preserve">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w:t>
      </w:r>
      <w:proofErr w:type="gramStart"/>
      <w:r w:rsidRPr="00B20514">
        <w:t>позднее</w:t>
      </w:r>
      <w:proofErr w:type="gramEnd"/>
      <w:r w:rsidRPr="00B20514">
        <w:t xml:space="preserve"> чем девяносто дней со дня утверждения проекта планировки территории в целях ее комплексного развития.</w:t>
      </w:r>
    </w:p>
    <w:p w:rsidR="00647BB0" w:rsidRPr="00B20514" w:rsidRDefault="00647BB0" w:rsidP="00B20514">
      <w:pPr>
        <w:jc w:val="both"/>
      </w:pPr>
      <w:r w:rsidRPr="00B20514">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B20514">
        <w:t>с даты обнаружения</w:t>
      </w:r>
      <w:proofErr w:type="gramEnd"/>
      <w:r w:rsidRPr="00B20514">
        <w:t xml:space="preserve"> таких мест, при этом проведение общественных обсуждений или публичных слушаний не требуется.</w:t>
      </w:r>
    </w:p>
    <w:p w:rsidR="00647BB0" w:rsidRPr="00B20514" w:rsidRDefault="00647BB0" w:rsidP="00B20514">
      <w:pPr>
        <w:jc w:val="both"/>
      </w:pPr>
      <w:r w:rsidRPr="00B20514">
        <w:t>4. Предложение о внесении изменений в настоящие Правила направляется в письменной форме в Комиссию.</w:t>
      </w:r>
    </w:p>
    <w:p w:rsidR="00647BB0" w:rsidRPr="00B20514" w:rsidRDefault="00647BB0" w:rsidP="00B20514">
      <w:pPr>
        <w:jc w:val="both"/>
      </w:pPr>
      <w:r w:rsidRPr="00B20514">
        <w:t>Комиссия в течение 25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647BB0" w:rsidRPr="00B20514" w:rsidRDefault="00647BB0" w:rsidP="00B20514">
      <w:pPr>
        <w:jc w:val="both"/>
      </w:pPr>
      <w:r w:rsidRPr="00B20514">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B20514">
        <w:t>приаэродромной</w:t>
      </w:r>
      <w:proofErr w:type="spellEnd"/>
      <w:r w:rsidRPr="00B20514">
        <w:t xml:space="preserve"> территории, рассмотрению комиссией не подлежит.</w:t>
      </w:r>
    </w:p>
    <w:p w:rsidR="00647BB0" w:rsidRPr="00B20514" w:rsidRDefault="00647BB0" w:rsidP="00B20514">
      <w:pPr>
        <w:jc w:val="both"/>
      </w:pPr>
      <w:r w:rsidRPr="00B20514">
        <w:t>5. Глава местной администрации с учетом рекомендаций, содержащихся в заключени</w:t>
      </w:r>
      <w:proofErr w:type="gramStart"/>
      <w:r w:rsidRPr="00B20514">
        <w:t>и</w:t>
      </w:r>
      <w:proofErr w:type="gramEnd"/>
      <w:r w:rsidRPr="00B20514">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47BB0" w:rsidRPr="00B20514" w:rsidRDefault="00647BB0" w:rsidP="00B20514">
      <w:pPr>
        <w:jc w:val="both"/>
      </w:pPr>
      <w:r w:rsidRPr="00B20514">
        <w:t>5.1</w:t>
      </w:r>
      <w:proofErr w:type="gramStart"/>
      <w:r w:rsidRPr="00B20514">
        <w:tab/>
        <w:t>В</w:t>
      </w:r>
      <w:proofErr w:type="gramEnd"/>
      <w:r w:rsidRPr="00B20514">
        <w:t xml:space="preserve">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47BB0" w:rsidRPr="00B20514" w:rsidRDefault="00647BB0" w:rsidP="00B20514">
      <w:pPr>
        <w:jc w:val="both"/>
      </w:pPr>
      <w:r w:rsidRPr="00B20514">
        <w:t>6.</w:t>
      </w:r>
      <w:r w:rsidRPr="00B20514">
        <w:tab/>
        <w:t xml:space="preserve">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B20514">
        <w:t>обязан</w:t>
      </w:r>
      <w:proofErr w:type="gramEnd"/>
      <w:r w:rsidRPr="00B20514">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647BB0" w:rsidRPr="00B20514" w:rsidRDefault="00647BB0" w:rsidP="00B20514">
      <w:pPr>
        <w:jc w:val="both"/>
      </w:pPr>
      <w:r w:rsidRPr="00B20514">
        <w:t>7.</w:t>
      </w:r>
      <w:r w:rsidRPr="00B20514">
        <w:tab/>
        <w:t xml:space="preserve">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w:t>
      </w:r>
      <w:r w:rsidRPr="00B20514">
        <w:lastRenderedPageBreak/>
        <w:t xml:space="preserve">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w:t>
      </w:r>
      <w:proofErr w:type="gramStart"/>
      <w:r w:rsidRPr="00B20514">
        <w:t>использования</w:t>
      </w:r>
      <w:proofErr w:type="gramEnd"/>
      <w:r w:rsidRPr="00B20514">
        <w:t xml:space="preserve">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w:t>
      </w:r>
      <w:proofErr w:type="gramStart"/>
      <w:r w:rsidRPr="00B20514">
        <w:t>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w:t>
      </w:r>
      <w:proofErr w:type="gramEnd"/>
      <w:r w:rsidRPr="00B20514">
        <w:t xml:space="preserve"> </w:t>
      </w:r>
      <w:proofErr w:type="gramStart"/>
      <w:r w:rsidRPr="00B20514">
        <w:t>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w:t>
      </w:r>
      <w:proofErr w:type="gramEnd"/>
      <w:r w:rsidRPr="00B20514">
        <w:t xml:space="preserve"> </w:t>
      </w:r>
      <w:proofErr w:type="gramStart"/>
      <w:r w:rsidRPr="00B20514">
        <w:t>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647BB0" w:rsidRPr="00B20514" w:rsidRDefault="00647BB0" w:rsidP="00B20514">
      <w:pPr>
        <w:jc w:val="both"/>
      </w:pPr>
      <w:r w:rsidRPr="00B20514">
        <w:t xml:space="preserve">8.  </w:t>
      </w:r>
      <w:proofErr w:type="gramStart"/>
      <w:r w:rsidRPr="00B20514">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w:t>
      </w:r>
      <w:proofErr w:type="gramEnd"/>
      <w:r w:rsidRPr="00B20514">
        <w:t xml:space="preserve">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47BB0" w:rsidRPr="00B20514" w:rsidRDefault="00647BB0" w:rsidP="00B20514">
      <w:pPr>
        <w:jc w:val="both"/>
      </w:pPr>
      <w:r w:rsidRPr="00B20514">
        <w:t xml:space="preserve">9. </w:t>
      </w:r>
      <w:proofErr w:type="gramStart"/>
      <w:r w:rsidRPr="00B20514">
        <w:t>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B20514">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647BB0" w:rsidRPr="00B20514" w:rsidRDefault="00647BB0" w:rsidP="00B20514">
      <w:pPr>
        <w:jc w:val="both"/>
      </w:pPr>
      <w:r w:rsidRPr="00B20514">
        <w:t xml:space="preserve">10. </w:t>
      </w:r>
      <w:proofErr w:type="gramStart"/>
      <w:r w:rsidRPr="00B20514">
        <w:t xml:space="preserve">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w:t>
      </w:r>
      <w:r w:rsidRPr="00B20514">
        <w:lastRenderedPageBreak/>
        <w:t>месяцев со дня поступления требования</w:t>
      </w:r>
      <w:proofErr w:type="gramEnd"/>
      <w:r w:rsidRPr="00B20514">
        <w:t>,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647BB0" w:rsidRPr="00B20514" w:rsidRDefault="00647BB0" w:rsidP="00B20514">
      <w:pPr>
        <w:jc w:val="both"/>
      </w:pPr>
      <w:r w:rsidRPr="00B20514">
        <w:t xml:space="preserve">11. </w:t>
      </w:r>
      <w:proofErr w:type="gramStart"/>
      <w:r w:rsidRPr="00B20514">
        <w:t>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w:t>
      </w:r>
      <w:proofErr w:type="gramEnd"/>
      <w:r w:rsidRPr="00B20514">
        <w:t xml:space="preserve"> организации указанных работ.</w:t>
      </w:r>
    </w:p>
    <w:p w:rsidR="00647BB0" w:rsidRPr="00B20514" w:rsidRDefault="00647BB0" w:rsidP="00B20514">
      <w:pPr>
        <w:jc w:val="both"/>
      </w:pPr>
      <w:r w:rsidRPr="00B20514">
        <w:t xml:space="preserve">12. Глава муниципального образования не </w:t>
      </w:r>
      <w:proofErr w:type="gramStart"/>
      <w:r w:rsidRPr="00B20514">
        <w:t>позднее</w:t>
      </w:r>
      <w:proofErr w:type="gramEnd"/>
      <w:r w:rsidRPr="00B20514">
        <w:t xml:space="preserve">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647BB0" w:rsidRPr="00B20514" w:rsidRDefault="00647BB0" w:rsidP="00B20514">
      <w:pPr>
        <w:jc w:val="both"/>
      </w:pPr>
      <w:r w:rsidRPr="00B20514">
        <w:t>13. В указанном в части 9 настоящей статьи сообщении о принятии решения о подготовке проекта внесения изменений в настоящие Правила указываются:</w:t>
      </w:r>
    </w:p>
    <w:p w:rsidR="00647BB0" w:rsidRPr="00B20514" w:rsidRDefault="00647BB0" w:rsidP="00B20514">
      <w:pPr>
        <w:jc w:val="both"/>
      </w:pPr>
      <w:r w:rsidRPr="00B20514">
        <w:t>1)         состав и порядок деятельности Комиссии;</w:t>
      </w:r>
    </w:p>
    <w:p w:rsidR="00647BB0" w:rsidRPr="00B20514" w:rsidRDefault="00647BB0" w:rsidP="00B20514">
      <w:pPr>
        <w:jc w:val="both"/>
      </w:pPr>
      <w:r w:rsidRPr="00B20514">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647BB0" w:rsidRPr="00B20514" w:rsidRDefault="00647BB0" w:rsidP="00B20514">
      <w:pPr>
        <w:jc w:val="both"/>
      </w:pPr>
      <w:r w:rsidRPr="00B20514">
        <w:t>3)     порядок и сроки проведения работ по подготовке проекта внесения изменений в настоящие Правила;</w:t>
      </w:r>
    </w:p>
    <w:p w:rsidR="00647BB0" w:rsidRPr="00B20514" w:rsidRDefault="00647BB0" w:rsidP="00B20514">
      <w:pPr>
        <w:jc w:val="both"/>
      </w:pPr>
      <w:r w:rsidRPr="00B20514">
        <w:t>4)     порядок направления в Комиссию предложений заинтересованных лиц по подготовке проекта внесения изменений в настоящие Правила;</w:t>
      </w:r>
    </w:p>
    <w:p w:rsidR="00647BB0" w:rsidRPr="00B20514" w:rsidRDefault="00647BB0" w:rsidP="00B20514">
      <w:pPr>
        <w:jc w:val="both"/>
      </w:pPr>
      <w:r w:rsidRPr="00B20514">
        <w:t>5)      иные вопросы организации работ.</w:t>
      </w:r>
    </w:p>
    <w:p w:rsidR="00647BB0" w:rsidRPr="00B20514" w:rsidRDefault="00647BB0" w:rsidP="00B20514">
      <w:pPr>
        <w:jc w:val="both"/>
      </w:pPr>
      <w:r w:rsidRPr="00B20514">
        <w:t>14. 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47BB0" w:rsidRPr="00B20514" w:rsidRDefault="00647BB0" w:rsidP="00B20514">
      <w:pPr>
        <w:jc w:val="both"/>
      </w:pPr>
      <w:r w:rsidRPr="00B20514">
        <w:t>15. По результатам указанной в части 14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части 14 настоящей статьи, в Комиссию на доработку.</w:t>
      </w:r>
    </w:p>
    <w:p w:rsidR="00647BB0" w:rsidRPr="00B20514" w:rsidRDefault="00647BB0" w:rsidP="00B20514">
      <w:pPr>
        <w:jc w:val="both"/>
      </w:pPr>
      <w:r w:rsidRPr="00B20514">
        <w:t>16. 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647BB0" w:rsidRPr="00B20514" w:rsidRDefault="00647BB0" w:rsidP="00B20514">
      <w:pPr>
        <w:jc w:val="both"/>
      </w:pPr>
      <w:r w:rsidRPr="00B20514">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647BB0" w:rsidRPr="00B20514" w:rsidRDefault="00647BB0" w:rsidP="00B20514">
      <w:pPr>
        <w:jc w:val="both"/>
      </w:pPr>
      <w:proofErr w:type="gramStart"/>
      <w:r w:rsidRPr="00B20514">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w:t>
      </w:r>
      <w:r w:rsidRPr="00B20514">
        <w:lastRenderedPageBreak/>
        <w:t>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B20514">
        <w:t xml:space="preserve">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647BB0" w:rsidRPr="00B20514" w:rsidRDefault="00647BB0" w:rsidP="00B20514">
      <w:pPr>
        <w:jc w:val="both"/>
      </w:pPr>
      <w:r w:rsidRPr="00B20514">
        <w:t xml:space="preserve">17. 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w:t>
      </w:r>
      <w:proofErr w:type="spellStart"/>
      <w:r w:rsidRPr="00B20514">
        <w:t>Беляевский</w:t>
      </w:r>
      <w:proofErr w:type="spellEnd"/>
      <w:r w:rsidRPr="00B20514">
        <w:t xml:space="preserve"> сельсовет Беляевского района.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647BB0" w:rsidRPr="00B20514" w:rsidRDefault="00647BB0" w:rsidP="00B20514">
      <w:pPr>
        <w:jc w:val="both"/>
      </w:pPr>
      <w:r w:rsidRPr="00B20514">
        <w:t xml:space="preserve">18. </w:t>
      </w:r>
      <w:proofErr w:type="gramStart"/>
      <w:r w:rsidRPr="00B20514">
        <w:t xml:space="preserve">Глава муниципального образования </w:t>
      </w:r>
      <w:proofErr w:type="spellStart"/>
      <w:r w:rsidRPr="00B20514">
        <w:t>Беляевский</w:t>
      </w:r>
      <w:proofErr w:type="spellEnd"/>
      <w:r w:rsidRPr="00B20514">
        <w:t xml:space="preserve"> сельсовет Беляевского района в течение десяти дней после представления ему проекта внесения изменений в Правила и указанных в части 17 настоящей статьи обязательных приложений принимает решение о направлении указанного проекта в установленном порядке в Совет депутатов Беляевского сельсовета Беляевского района или об отклонении проекта внесения изменений в Правила и о направлении его на доработку с указанием</w:t>
      </w:r>
      <w:proofErr w:type="gramEnd"/>
      <w:r w:rsidRPr="00B20514">
        <w:t xml:space="preserve"> даты его повторного представления.</w:t>
      </w:r>
    </w:p>
    <w:p w:rsidR="00647BB0" w:rsidRPr="00B20514" w:rsidRDefault="00647BB0" w:rsidP="00B20514">
      <w:pPr>
        <w:jc w:val="both"/>
      </w:pPr>
      <w:r w:rsidRPr="00B20514">
        <w:t>19. 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647BB0" w:rsidRPr="00B20514" w:rsidRDefault="00647BB0" w:rsidP="00B20514">
      <w:pPr>
        <w:jc w:val="both"/>
      </w:pPr>
      <w:r w:rsidRPr="00B20514">
        <w:t>20. Физические и юридические лица вправе оспорить решение о внесении изменений в настоящие Правила в судебном порядке.</w:t>
      </w:r>
    </w:p>
    <w:p w:rsidR="00647BB0" w:rsidRPr="00B20514" w:rsidRDefault="00647BB0" w:rsidP="00B20514">
      <w:pPr>
        <w:jc w:val="both"/>
      </w:pPr>
      <w:r w:rsidRPr="00B20514">
        <w:t>21. 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647BB0" w:rsidRPr="00B20514" w:rsidRDefault="00647BB0" w:rsidP="00B20514">
      <w:pPr>
        <w:jc w:val="both"/>
      </w:pPr>
      <w:r w:rsidRPr="00B20514">
        <w:t xml:space="preserve">22. 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w:t>
      </w:r>
      <w:proofErr w:type="spellStart"/>
      <w:r w:rsidRPr="00B20514">
        <w:t>Беляевский</w:t>
      </w:r>
      <w:proofErr w:type="spellEnd"/>
      <w:r w:rsidRPr="00B20514">
        <w:t xml:space="preserve"> сельсовет Беляевского района  обеспечивает внесение изменений в Правила землепользования и застройки в течени</w:t>
      </w:r>
      <w:proofErr w:type="gramStart"/>
      <w:r w:rsidRPr="00B20514">
        <w:t>и</w:t>
      </w:r>
      <w:proofErr w:type="gramEnd"/>
      <w:r w:rsidRPr="00B20514">
        <w:t xml:space="preserve">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647BB0" w:rsidRPr="00B20514" w:rsidRDefault="00647BB0" w:rsidP="00B20514">
      <w:pPr>
        <w:jc w:val="both"/>
      </w:pPr>
      <w:r w:rsidRPr="00B20514">
        <w:t xml:space="preserve">23. </w:t>
      </w:r>
      <w:proofErr w:type="gramStart"/>
      <w:r w:rsidRPr="00B20514">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w:t>
      </w:r>
      <w:proofErr w:type="gramEnd"/>
      <w:r w:rsidRPr="00B20514">
        <w:t>. При этом утверждение изменений в правила землепользования и застройки в целях их уточнения в соответствии с требованием, не требуется.</w:t>
      </w:r>
    </w:p>
    <w:p w:rsidR="00647BB0" w:rsidRPr="00B20514" w:rsidRDefault="00647BB0" w:rsidP="00B20514">
      <w:pPr>
        <w:jc w:val="both"/>
      </w:pPr>
      <w:r w:rsidRPr="00B20514">
        <w:t xml:space="preserve">23.1. </w:t>
      </w:r>
      <w:proofErr w:type="gramStart"/>
      <w:r w:rsidRPr="00B20514">
        <w:t xml:space="preserve">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w:t>
      </w:r>
      <w:r w:rsidRPr="00B20514">
        <w:lastRenderedPageBreak/>
        <w:t>капитального строительства в границах таких зон, территорий не может превышать шесть месяцев со дня поступления требования</w:t>
      </w:r>
      <w:proofErr w:type="gramEnd"/>
      <w:r w:rsidRPr="00B20514">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647BB0" w:rsidRPr="00B20514" w:rsidRDefault="00647BB0" w:rsidP="00B20514">
      <w:pPr>
        <w:jc w:val="both"/>
      </w:pPr>
      <w:r w:rsidRPr="00B20514">
        <w:t xml:space="preserve">24. </w:t>
      </w:r>
      <w:proofErr w:type="gramStart"/>
      <w:r w:rsidRPr="00B20514">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B20514">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47BB0" w:rsidRPr="00B20514" w:rsidRDefault="00647BB0" w:rsidP="00B20514">
      <w:pPr>
        <w:keepNext/>
        <w:spacing w:before="240" w:after="60"/>
        <w:jc w:val="both"/>
        <w:outlineLvl w:val="3"/>
        <w:rPr>
          <w:b/>
          <w:bCs/>
          <w:color w:val="8496B0"/>
        </w:rPr>
      </w:pPr>
      <w:r w:rsidRPr="00B20514">
        <w:rPr>
          <w:b/>
          <w:bCs/>
          <w:color w:val="8496B0"/>
        </w:rPr>
        <w:t>Статья 17. Порядок утверждения внесения изменений в Правила землепользования и застройки</w:t>
      </w:r>
    </w:p>
    <w:p w:rsidR="00647BB0" w:rsidRPr="00B20514" w:rsidRDefault="00647BB0" w:rsidP="00B20514">
      <w:pPr>
        <w:jc w:val="both"/>
      </w:pPr>
      <w:r w:rsidRPr="00B20514">
        <w:t xml:space="preserve">1. </w:t>
      </w:r>
      <w:r w:rsidRPr="00B20514">
        <w:rPr>
          <w:color w:val="000000"/>
        </w:rPr>
        <w:t xml:space="preserve">Проект внесения изменений в </w:t>
      </w:r>
      <w:r w:rsidRPr="00B20514">
        <w:t>Правила землепользования и застройки утвержда</w:t>
      </w:r>
      <w:r w:rsidRPr="00B20514">
        <w:rPr>
          <w:color w:val="000000"/>
        </w:rPr>
        <w:t>ется</w:t>
      </w:r>
      <w:r w:rsidRPr="00B20514">
        <w:t xml:space="preserve"> представительным органом местного самоуправления. Обязательными приложениями к проекту </w:t>
      </w:r>
      <w:r w:rsidRPr="00B20514">
        <w:rPr>
          <w:color w:val="000000"/>
        </w:rPr>
        <w:t xml:space="preserve">внесения изменений в </w:t>
      </w:r>
      <w:r w:rsidRPr="00B20514">
        <w:t>правил</w:t>
      </w:r>
      <w:r w:rsidRPr="00B20514">
        <w:rPr>
          <w:color w:val="000000"/>
        </w:rPr>
        <w:t>а</w:t>
      </w:r>
      <w:r w:rsidRPr="00B20514">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B20514">
        <w:rPr>
          <w:color w:val="000000"/>
        </w:rPr>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10" w:name="sub_3202"/>
    </w:p>
    <w:p w:rsidR="00647BB0" w:rsidRPr="00B20514" w:rsidRDefault="00647BB0" w:rsidP="00B20514">
      <w:pPr>
        <w:jc w:val="both"/>
      </w:pPr>
      <w:r w:rsidRPr="00B20514">
        <w:t xml:space="preserve">2. </w:t>
      </w:r>
      <w:proofErr w:type="gramStart"/>
      <w:r w:rsidRPr="00B20514">
        <w:t xml:space="preserve">Представительный орган местного самоуправления по результатам рассмотрения проекта </w:t>
      </w:r>
      <w:r w:rsidRPr="00B20514">
        <w:rPr>
          <w:color w:val="000000"/>
        </w:rPr>
        <w:t xml:space="preserve">внесения изменений в </w:t>
      </w:r>
      <w:r w:rsidRPr="00B20514">
        <w:t>Правил</w:t>
      </w:r>
      <w:r w:rsidRPr="00B20514">
        <w:rPr>
          <w:color w:val="000000"/>
        </w:rPr>
        <w:t>а</w:t>
      </w:r>
      <w:r w:rsidRPr="00B20514">
        <w:t xml:space="preserve"> землепользования и застройки и обязательных приложений к нему может утвердить </w:t>
      </w:r>
      <w:r w:rsidRPr="00B20514">
        <w:rPr>
          <w:color w:val="000000"/>
        </w:rPr>
        <w:t xml:space="preserve">внесения изменений в </w:t>
      </w:r>
      <w:r w:rsidRPr="00B20514">
        <w:t xml:space="preserve">Правила землепользования и застройки или направить проект </w:t>
      </w:r>
      <w:r w:rsidRPr="00B20514">
        <w:rPr>
          <w:color w:val="000000"/>
        </w:rPr>
        <w:t xml:space="preserve">внесения изменений в </w:t>
      </w:r>
      <w:r w:rsidRPr="00B20514">
        <w:t>Правил</w:t>
      </w:r>
      <w:r w:rsidRPr="00B20514">
        <w:rPr>
          <w:color w:val="000000"/>
        </w:rPr>
        <w:t>а</w:t>
      </w:r>
      <w:r w:rsidRPr="00B20514">
        <w:t xml:space="preserve"> землепользования и застройки главе муниципального образования </w:t>
      </w:r>
      <w:proofErr w:type="spellStart"/>
      <w:r w:rsidRPr="00B20514">
        <w:t>Беляевский</w:t>
      </w:r>
      <w:proofErr w:type="spellEnd"/>
      <w:r w:rsidRPr="00B20514">
        <w:t xml:space="preserve"> сельсовет Беляевского района на доработку в соответствии с заключением о результатах публичных слушаний или общественных обсуждений по</w:t>
      </w:r>
      <w:proofErr w:type="gramEnd"/>
      <w:r w:rsidRPr="00B20514">
        <w:t xml:space="preserve"> указанному проекту.</w:t>
      </w:r>
    </w:p>
    <w:bookmarkEnd w:id="10"/>
    <w:p w:rsidR="00647BB0" w:rsidRPr="00B20514" w:rsidRDefault="00647BB0" w:rsidP="00B20514">
      <w:pPr>
        <w:jc w:val="both"/>
      </w:pPr>
      <w:r w:rsidRPr="00B20514">
        <w:t xml:space="preserve">3. </w:t>
      </w:r>
      <w:r w:rsidRPr="00B20514">
        <w:rPr>
          <w:color w:val="000000"/>
        </w:rPr>
        <w:t xml:space="preserve">Внесения изменений в </w:t>
      </w:r>
      <w:r w:rsidRPr="00B20514">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647BB0" w:rsidRPr="00B20514" w:rsidRDefault="00647BB0" w:rsidP="00B20514">
      <w:pPr>
        <w:jc w:val="both"/>
      </w:pPr>
      <w:bookmarkStart w:id="11" w:name="sub_3204"/>
      <w:r w:rsidRPr="00B20514">
        <w:t xml:space="preserve">4. Физические и юридические лица вправе оспорить решение об утверждении </w:t>
      </w:r>
      <w:r w:rsidRPr="00B20514">
        <w:rPr>
          <w:color w:val="000000"/>
        </w:rPr>
        <w:t xml:space="preserve">внесения изменений в Правила </w:t>
      </w:r>
      <w:r w:rsidRPr="00B20514">
        <w:t>землепользования и застройки в судебном порядке.</w:t>
      </w:r>
    </w:p>
    <w:bookmarkEnd w:id="11"/>
    <w:p w:rsidR="00647BB0" w:rsidRPr="00B20514" w:rsidRDefault="00647BB0" w:rsidP="00B20514">
      <w:pPr>
        <w:jc w:val="both"/>
      </w:pPr>
      <w:r w:rsidRPr="00B20514">
        <w:t xml:space="preserve">5. </w:t>
      </w:r>
      <w:proofErr w:type="gramStart"/>
      <w:r w:rsidRPr="00B20514">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B20514">
        <w:rPr>
          <w:color w:val="000000"/>
        </w:rPr>
        <w:t xml:space="preserve">внесения изменений в Правила </w:t>
      </w:r>
      <w:r w:rsidRPr="00B20514">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B20514">
          <w:t>территориального планирования</w:t>
        </w:r>
      </w:hyperlink>
      <w:r w:rsidRPr="00B20514">
        <w:t xml:space="preserve"> Российской Федерации, схемам территориального планирования субъектов Российской Федерации, утвержденным до утверждения </w:t>
      </w:r>
      <w:r w:rsidRPr="00B20514">
        <w:rPr>
          <w:color w:val="000000"/>
        </w:rPr>
        <w:t xml:space="preserve">внесения изменений в Правила </w:t>
      </w:r>
      <w:r w:rsidRPr="00B20514">
        <w:t>землепользования и застройки.</w:t>
      </w:r>
      <w:proofErr w:type="gramEnd"/>
    </w:p>
    <w:p w:rsidR="00647BB0" w:rsidRPr="00B20514" w:rsidRDefault="00647BB0" w:rsidP="00B20514">
      <w:pPr>
        <w:jc w:val="both"/>
      </w:pPr>
    </w:p>
    <w:p w:rsidR="00647BB0" w:rsidRPr="00B20514" w:rsidRDefault="00647BB0" w:rsidP="00B20514">
      <w:pPr>
        <w:pStyle w:val="affa"/>
        <w:jc w:val="both"/>
      </w:pPr>
      <w:r w:rsidRPr="00B20514">
        <w:lastRenderedPageBreak/>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8"/>
    </w:p>
    <w:p w:rsidR="00647BB0" w:rsidRPr="00B20514" w:rsidRDefault="00647BB0" w:rsidP="00B20514">
      <w:pPr>
        <w:keepNext/>
        <w:spacing w:before="240" w:after="60"/>
        <w:jc w:val="both"/>
        <w:outlineLvl w:val="3"/>
        <w:rPr>
          <w:b/>
          <w:bCs/>
          <w:color w:val="8496B0"/>
        </w:rPr>
      </w:pPr>
      <w:bookmarkStart w:id="12" w:name="sub_4007"/>
      <w:bookmarkEnd w:id="9"/>
      <w:r w:rsidRPr="00B20514">
        <w:rPr>
          <w:b/>
          <w:bCs/>
          <w:color w:val="8496B0"/>
        </w:rPr>
        <w:t>Статья 18. Отклонение от предельных параметров разрешенного строительства, реконструкции объектов капитального строительства</w:t>
      </w:r>
    </w:p>
    <w:p w:rsidR="00647BB0" w:rsidRPr="00B20514" w:rsidRDefault="00647BB0" w:rsidP="00B20514">
      <w:pPr>
        <w:widowControl w:val="0"/>
        <w:autoSpaceDE w:val="0"/>
        <w:autoSpaceDN w:val="0"/>
        <w:adjustRightInd w:val="0"/>
        <w:ind w:firstLine="851"/>
        <w:jc w:val="both"/>
      </w:pPr>
    </w:p>
    <w:p w:rsidR="00647BB0" w:rsidRPr="00B20514" w:rsidRDefault="00647BB0" w:rsidP="00B20514">
      <w:pPr>
        <w:widowControl w:val="0"/>
        <w:autoSpaceDE w:val="0"/>
        <w:autoSpaceDN w:val="0"/>
        <w:adjustRightInd w:val="0"/>
        <w:ind w:firstLine="851"/>
        <w:jc w:val="both"/>
      </w:pPr>
      <w:r w:rsidRPr="00B20514">
        <w:t>1.</w:t>
      </w:r>
      <w:r w:rsidRPr="00B20514">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47BB0" w:rsidRPr="00B20514" w:rsidRDefault="00647BB0" w:rsidP="00B20514">
      <w:pPr>
        <w:widowControl w:val="0"/>
        <w:autoSpaceDE w:val="0"/>
        <w:autoSpaceDN w:val="0"/>
        <w:adjustRightInd w:val="0"/>
        <w:ind w:firstLine="851"/>
        <w:jc w:val="both"/>
      </w:pPr>
      <w:proofErr w:type="gramStart"/>
      <w:r w:rsidRPr="00B20514">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647BB0" w:rsidRPr="00B20514" w:rsidRDefault="00647BB0" w:rsidP="00B20514">
      <w:pPr>
        <w:widowControl w:val="0"/>
        <w:autoSpaceDE w:val="0"/>
        <w:autoSpaceDN w:val="0"/>
        <w:adjustRightInd w:val="0"/>
        <w:ind w:firstLine="851"/>
        <w:jc w:val="both"/>
      </w:pPr>
      <w:r w:rsidRPr="00B20514">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B20514">
        <w:t>архитектурным решениям</w:t>
      </w:r>
      <w:proofErr w:type="gramEnd"/>
      <w:r w:rsidRPr="00B20514">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647BB0" w:rsidRPr="00B20514" w:rsidRDefault="00647BB0" w:rsidP="00B20514">
      <w:pPr>
        <w:widowControl w:val="0"/>
        <w:autoSpaceDE w:val="0"/>
        <w:autoSpaceDN w:val="0"/>
        <w:adjustRightInd w:val="0"/>
        <w:ind w:firstLine="851"/>
        <w:jc w:val="both"/>
      </w:pPr>
      <w:r w:rsidRPr="00B20514">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47BB0" w:rsidRPr="00B20514" w:rsidRDefault="00647BB0" w:rsidP="00B20514">
      <w:pPr>
        <w:widowControl w:val="0"/>
        <w:autoSpaceDE w:val="0"/>
        <w:autoSpaceDN w:val="0"/>
        <w:adjustRightInd w:val="0"/>
        <w:ind w:firstLine="851"/>
        <w:jc w:val="both"/>
      </w:pPr>
      <w:r w:rsidRPr="00B20514">
        <w:t xml:space="preserve">4. </w:t>
      </w:r>
      <w:proofErr w:type="gramStart"/>
      <w:r w:rsidRPr="00B20514">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публичных слушаниях или общественных обсуждений, проводимых в порядке, предусмотренном Главой 5 настоящих Правил, с учетом положений Главы 3 настоящих Правил, за исключением случая, указанного в части</w:t>
      </w:r>
      <w:proofErr w:type="gramEnd"/>
      <w:r w:rsidRPr="00B20514">
        <w:t xml:space="preserve"> 1.1 настоящей статьи. 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47BB0" w:rsidRPr="00B20514" w:rsidRDefault="00647BB0" w:rsidP="00B20514">
      <w:pPr>
        <w:widowControl w:val="0"/>
        <w:autoSpaceDE w:val="0"/>
        <w:autoSpaceDN w:val="0"/>
        <w:adjustRightInd w:val="0"/>
        <w:ind w:firstLine="851"/>
        <w:jc w:val="both"/>
      </w:pPr>
      <w:r w:rsidRPr="00B20514">
        <w:t xml:space="preserve">5. </w:t>
      </w:r>
      <w:proofErr w:type="gramStart"/>
      <w:r w:rsidRPr="00B20514">
        <w:t xml:space="preserve">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B20514">
        <w:lastRenderedPageBreak/>
        <w:t>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w:t>
      </w:r>
      <w:proofErr w:type="gramEnd"/>
      <w:r w:rsidRPr="00B20514">
        <w:t xml:space="preserve"> главе муниципального образования </w:t>
      </w:r>
      <w:proofErr w:type="spellStart"/>
      <w:r w:rsidRPr="00B20514">
        <w:t>Беляевский</w:t>
      </w:r>
      <w:proofErr w:type="spellEnd"/>
      <w:r w:rsidRPr="00B20514">
        <w:t xml:space="preserve"> сельсовет Беляевского района.</w:t>
      </w:r>
    </w:p>
    <w:p w:rsidR="00647BB0" w:rsidRPr="00B20514" w:rsidRDefault="00647BB0" w:rsidP="00B20514">
      <w:pPr>
        <w:widowControl w:val="0"/>
        <w:autoSpaceDE w:val="0"/>
        <w:autoSpaceDN w:val="0"/>
        <w:adjustRightInd w:val="0"/>
        <w:ind w:firstLine="851"/>
        <w:jc w:val="both"/>
      </w:pPr>
      <w:r w:rsidRPr="00B20514">
        <w:t xml:space="preserve">6. Глава муниципального образования </w:t>
      </w:r>
      <w:proofErr w:type="spellStart"/>
      <w:r w:rsidRPr="00B20514">
        <w:t>Беляевский</w:t>
      </w:r>
      <w:proofErr w:type="spellEnd"/>
      <w:r w:rsidRPr="00B20514">
        <w:t xml:space="preserve"> сельсовет Беляевского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47BB0" w:rsidRPr="00B20514" w:rsidRDefault="00647BB0" w:rsidP="00B20514">
      <w:pPr>
        <w:widowControl w:val="0"/>
        <w:autoSpaceDE w:val="0"/>
        <w:autoSpaceDN w:val="0"/>
        <w:adjustRightInd w:val="0"/>
        <w:ind w:firstLine="851"/>
        <w:jc w:val="both"/>
      </w:pPr>
      <w:r w:rsidRPr="00B20514">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47BB0" w:rsidRPr="00B20514" w:rsidRDefault="00647BB0" w:rsidP="00B20514">
      <w:pPr>
        <w:widowControl w:val="0"/>
        <w:autoSpaceDE w:val="0"/>
        <w:autoSpaceDN w:val="0"/>
        <w:adjustRightInd w:val="0"/>
        <w:ind w:firstLine="851"/>
        <w:jc w:val="both"/>
      </w:pPr>
      <w:r w:rsidRPr="00B20514">
        <w:t>8.</w:t>
      </w:r>
      <w:r w:rsidRPr="00B20514">
        <w:tab/>
        <w:t xml:space="preserve"> </w:t>
      </w:r>
      <w:proofErr w:type="gramStart"/>
      <w:r w:rsidRPr="00B20514">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B20514">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47BB0" w:rsidRPr="00B20514" w:rsidRDefault="00647BB0" w:rsidP="00B20514">
      <w:pPr>
        <w:widowControl w:val="0"/>
        <w:autoSpaceDE w:val="0"/>
        <w:autoSpaceDN w:val="0"/>
        <w:adjustRightInd w:val="0"/>
        <w:ind w:firstLine="851"/>
        <w:jc w:val="both"/>
      </w:pPr>
      <w:r w:rsidRPr="00B20514">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B20514">
        <w:t>приаэродромной</w:t>
      </w:r>
      <w:proofErr w:type="spellEnd"/>
      <w:r w:rsidRPr="00B20514">
        <w:t xml:space="preserve"> территории.</w:t>
      </w:r>
    </w:p>
    <w:p w:rsidR="00647BB0" w:rsidRPr="00B20514" w:rsidRDefault="00647BB0" w:rsidP="00B20514">
      <w:pPr>
        <w:widowControl w:val="0"/>
        <w:autoSpaceDE w:val="0"/>
        <w:autoSpaceDN w:val="0"/>
        <w:adjustRightInd w:val="0"/>
        <w:ind w:left="284"/>
        <w:jc w:val="both"/>
      </w:pPr>
    </w:p>
    <w:p w:rsidR="00647BB0" w:rsidRPr="00B20514" w:rsidRDefault="00647BB0" w:rsidP="00B20514">
      <w:pPr>
        <w:widowControl w:val="0"/>
        <w:autoSpaceDE w:val="0"/>
        <w:autoSpaceDN w:val="0"/>
        <w:adjustRightInd w:val="0"/>
        <w:ind w:firstLine="720"/>
        <w:jc w:val="both"/>
      </w:pPr>
    </w:p>
    <w:bookmarkEnd w:id="12"/>
    <w:p w:rsidR="00647BB0" w:rsidRPr="00B20514" w:rsidRDefault="00647BB0" w:rsidP="00B20514">
      <w:pPr>
        <w:pStyle w:val="aff"/>
        <w:jc w:val="both"/>
        <w:rPr>
          <w:rFonts w:ascii="Times New Roman" w:hAnsi="Times New Roman"/>
          <w:b w:val="0"/>
          <w:color w:val="8496B0"/>
          <w:sz w:val="24"/>
          <w:szCs w:val="24"/>
        </w:rPr>
      </w:pPr>
      <w:r w:rsidRPr="00B20514">
        <w:rPr>
          <w:rFonts w:ascii="Times New Roman" w:hAnsi="Times New Roman"/>
          <w:b w:val="0"/>
          <w:color w:val="8496B0"/>
          <w:sz w:val="24"/>
          <w:szCs w:val="24"/>
        </w:rPr>
        <w:br w:type="page"/>
      </w:r>
      <w:bookmarkStart w:id="13" w:name="_Toc533618027"/>
      <w:r w:rsidRPr="00B20514">
        <w:rPr>
          <w:rFonts w:ascii="Times New Roman" w:hAnsi="Times New Roman"/>
          <w:b w:val="0"/>
          <w:color w:val="8496B0"/>
          <w:sz w:val="24"/>
          <w:szCs w:val="24"/>
        </w:rPr>
        <w:lastRenderedPageBreak/>
        <w:t>ЧАСТЬ 2</w:t>
      </w:r>
      <w:bookmarkEnd w:id="13"/>
    </w:p>
    <w:p w:rsidR="00647BB0" w:rsidRPr="00B20514" w:rsidRDefault="00647BB0" w:rsidP="00B20514">
      <w:pPr>
        <w:pStyle w:val="aff"/>
        <w:jc w:val="both"/>
        <w:rPr>
          <w:rFonts w:ascii="Times New Roman" w:hAnsi="Times New Roman"/>
          <w:b w:val="0"/>
          <w:color w:val="8496B0"/>
          <w:sz w:val="24"/>
          <w:szCs w:val="24"/>
        </w:rPr>
      </w:pPr>
      <w:bookmarkStart w:id="14" w:name="_Toc533618028"/>
      <w:r w:rsidRPr="00B20514">
        <w:rPr>
          <w:rFonts w:ascii="Times New Roman" w:hAnsi="Times New Roman"/>
          <w:b w:val="0"/>
          <w:color w:val="8496B0"/>
          <w:sz w:val="24"/>
          <w:szCs w:val="24"/>
        </w:rPr>
        <w:t xml:space="preserve">КАРТА ГРАДОСТРОИТЕЛЬНОГО ЗОНИРОВАНИЯ </w:t>
      </w:r>
      <w:bookmarkEnd w:id="14"/>
    </w:p>
    <w:p w:rsidR="00647BB0" w:rsidRPr="00B20514" w:rsidRDefault="00647BB0" w:rsidP="00B20514">
      <w:pPr>
        <w:pStyle w:val="affa"/>
        <w:jc w:val="both"/>
      </w:pPr>
      <w:bookmarkStart w:id="15" w:name="_Toc533618029"/>
      <w:r w:rsidRPr="00B20514">
        <w:t>Глава 8. Градостроительное зонирование. Территориальные зоны на карте градостроительного зонирования</w:t>
      </w:r>
      <w:bookmarkEnd w:id="15"/>
    </w:p>
    <w:p w:rsidR="00647BB0" w:rsidRPr="00B20514" w:rsidRDefault="00647BB0" w:rsidP="00B20514">
      <w:pPr>
        <w:pStyle w:val="4"/>
        <w:rPr>
          <w:rFonts w:ascii="Times New Roman" w:hAnsi="Times New Roman"/>
          <w:color w:val="8496B0"/>
          <w:sz w:val="24"/>
          <w:szCs w:val="24"/>
        </w:rPr>
      </w:pPr>
      <w:r w:rsidRPr="00B20514">
        <w:rPr>
          <w:rFonts w:ascii="Times New Roman" w:hAnsi="Times New Roman"/>
          <w:color w:val="8496B0"/>
          <w:sz w:val="24"/>
          <w:szCs w:val="24"/>
        </w:rPr>
        <w:t>Статья 19. Градостроительное зонирование</w:t>
      </w:r>
    </w:p>
    <w:p w:rsidR="00647BB0" w:rsidRPr="00B20514" w:rsidRDefault="00647BB0" w:rsidP="00B20514">
      <w:pPr>
        <w:shd w:val="clear" w:color="auto" w:fill="FFFFFF"/>
        <w:ind w:right="-1"/>
        <w:jc w:val="both"/>
      </w:pPr>
      <w:r w:rsidRPr="00B20514">
        <w:rPr>
          <w:rStyle w:val="aff3"/>
          <w:b w:val="0"/>
        </w:rPr>
        <w:t>Градостроительное зонирование</w:t>
      </w:r>
      <w:r w:rsidRPr="00B20514">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47BB0" w:rsidRPr="00B20514" w:rsidRDefault="00647BB0" w:rsidP="00B20514">
      <w:pPr>
        <w:shd w:val="clear" w:color="auto" w:fill="FFFFFF"/>
        <w:ind w:right="-1"/>
        <w:jc w:val="both"/>
      </w:pPr>
    </w:p>
    <w:p w:rsidR="00647BB0" w:rsidRPr="00B20514" w:rsidRDefault="00647BB0" w:rsidP="00B20514">
      <w:pPr>
        <w:shd w:val="clear" w:color="auto" w:fill="FFFFFF"/>
        <w:ind w:right="-1"/>
        <w:jc w:val="both"/>
      </w:pPr>
      <w:r w:rsidRPr="00B20514">
        <w:t xml:space="preserve">Градостроительное зонирование муниципального образования </w:t>
      </w:r>
      <w:proofErr w:type="spellStart"/>
      <w:r w:rsidRPr="00B20514">
        <w:t>Беляевский</w:t>
      </w:r>
      <w:proofErr w:type="spellEnd"/>
      <w:r w:rsidRPr="00B20514">
        <w:t xml:space="preserve"> сельсовет Беляевского района представлено следующими картами:</w:t>
      </w:r>
    </w:p>
    <w:p w:rsidR="00647BB0" w:rsidRPr="00B20514" w:rsidRDefault="00647BB0" w:rsidP="00B20514">
      <w:pPr>
        <w:numPr>
          <w:ilvl w:val="0"/>
          <w:numId w:val="11"/>
        </w:numPr>
        <w:shd w:val="clear" w:color="auto" w:fill="FFFFFF"/>
        <w:ind w:left="0" w:right="-1" w:firstLine="709"/>
        <w:jc w:val="both"/>
        <w:rPr>
          <w:color w:val="C0504D"/>
        </w:rPr>
      </w:pPr>
      <w:r w:rsidRPr="00B20514">
        <w:t xml:space="preserve">Карта градостроительного зонирования муниципального образования </w:t>
      </w:r>
      <w:proofErr w:type="spellStart"/>
      <w:r w:rsidRPr="00B20514">
        <w:t>Беляевский</w:t>
      </w:r>
      <w:proofErr w:type="spellEnd"/>
      <w:r w:rsidRPr="00B20514">
        <w:t xml:space="preserve"> сельсовет. М 1:25000, 1:5000.</w:t>
      </w:r>
    </w:p>
    <w:p w:rsidR="00647BB0" w:rsidRPr="00B20514" w:rsidRDefault="00647BB0" w:rsidP="00B20514">
      <w:pPr>
        <w:pStyle w:val="4"/>
        <w:rPr>
          <w:rFonts w:ascii="Times New Roman" w:hAnsi="Times New Roman"/>
          <w:color w:val="8496B0"/>
          <w:sz w:val="24"/>
          <w:szCs w:val="24"/>
        </w:rPr>
      </w:pPr>
      <w:r w:rsidRPr="00B20514">
        <w:rPr>
          <w:rFonts w:ascii="Times New Roman" w:hAnsi="Times New Roman"/>
          <w:color w:val="8496B0"/>
          <w:sz w:val="24"/>
          <w:szCs w:val="24"/>
        </w:rPr>
        <w:t>Статья 20. Территориальные зоны</w:t>
      </w:r>
    </w:p>
    <w:p w:rsidR="00647BB0" w:rsidRPr="00B20514" w:rsidRDefault="00647BB0" w:rsidP="00B20514">
      <w:pPr>
        <w:pStyle w:val="13"/>
        <w:widowControl w:val="0"/>
        <w:spacing w:line="240" w:lineRule="auto"/>
        <w:ind w:firstLine="709"/>
        <w:rPr>
          <w:b w:val="0"/>
        </w:rPr>
      </w:pPr>
      <w:r w:rsidRPr="00B20514">
        <w:rPr>
          <w:b w:val="0"/>
          <w:snapToGrid/>
        </w:rPr>
        <w:t>1</w:t>
      </w:r>
      <w:r w:rsidRPr="00B20514">
        <w:rPr>
          <w:b w:val="0"/>
        </w:rPr>
        <w:t>. На картах градостроительного зонирования:</w:t>
      </w:r>
    </w:p>
    <w:p w:rsidR="00647BB0" w:rsidRPr="00B20514" w:rsidRDefault="00647BB0" w:rsidP="00B20514">
      <w:pPr>
        <w:pStyle w:val="aff2"/>
        <w:numPr>
          <w:ilvl w:val="0"/>
          <w:numId w:val="7"/>
        </w:numPr>
        <w:spacing w:after="0" w:line="240" w:lineRule="auto"/>
        <w:ind w:left="0" w:firstLine="709"/>
        <w:contextualSpacing w:val="0"/>
        <w:jc w:val="both"/>
        <w:rPr>
          <w:rFonts w:ascii="Times New Roman" w:hAnsi="Times New Roman"/>
          <w:sz w:val="24"/>
          <w:szCs w:val="24"/>
        </w:rPr>
      </w:pPr>
      <w:r w:rsidRPr="00B20514">
        <w:rPr>
          <w:rFonts w:ascii="Times New Roman" w:hAnsi="Times New Roman"/>
          <w:sz w:val="24"/>
          <w:szCs w:val="24"/>
        </w:rPr>
        <w:t xml:space="preserve">выделены территориальные зоны для всей территории муниципального образования </w:t>
      </w:r>
      <w:proofErr w:type="spellStart"/>
      <w:r w:rsidRPr="00B20514">
        <w:rPr>
          <w:rFonts w:ascii="Times New Roman" w:hAnsi="Times New Roman"/>
          <w:sz w:val="24"/>
          <w:szCs w:val="24"/>
        </w:rPr>
        <w:t>Беляевский</w:t>
      </w:r>
      <w:proofErr w:type="spellEnd"/>
      <w:r w:rsidRPr="00B20514">
        <w:rPr>
          <w:rFonts w:ascii="Times New Roman" w:hAnsi="Times New Roman"/>
          <w:sz w:val="24"/>
          <w:szCs w:val="24"/>
        </w:rPr>
        <w:t xml:space="preserve"> сельсовет Беляевского района, за исключением территорий, обозначенных в части 5 настоящей статьи;</w:t>
      </w:r>
    </w:p>
    <w:p w:rsidR="00647BB0" w:rsidRPr="00B20514" w:rsidRDefault="00647BB0" w:rsidP="00B20514">
      <w:pPr>
        <w:pStyle w:val="aff2"/>
        <w:numPr>
          <w:ilvl w:val="0"/>
          <w:numId w:val="7"/>
        </w:numPr>
        <w:spacing w:after="0" w:line="240" w:lineRule="auto"/>
        <w:ind w:left="0" w:firstLine="709"/>
        <w:contextualSpacing w:val="0"/>
        <w:jc w:val="both"/>
        <w:rPr>
          <w:rFonts w:ascii="Times New Roman" w:hAnsi="Times New Roman"/>
          <w:sz w:val="24"/>
          <w:szCs w:val="24"/>
        </w:rPr>
      </w:pPr>
      <w:r w:rsidRPr="00B20514">
        <w:rPr>
          <w:rFonts w:ascii="Times New Roman" w:hAnsi="Times New Roman"/>
          <w:sz w:val="24"/>
          <w:szCs w:val="24"/>
        </w:rPr>
        <w:t xml:space="preserve">обозначены границы зон с особыми условиями использования территорий: Санитарно-защитные зоны, </w:t>
      </w:r>
      <w:proofErr w:type="spellStart"/>
      <w:r w:rsidRPr="00B20514">
        <w:rPr>
          <w:rFonts w:ascii="Times New Roman" w:hAnsi="Times New Roman"/>
          <w:sz w:val="24"/>
          <w:szCs w:val="24"/>
        </w:rPr>
        <w:t>водоохранные</w:t>
      </w:r>
      <w:proofErr w:type="spellEnd"/>
      <w:r w:rsidRPr="00B20514">
        <w:rPr>
          <w:rFonts w:ascii="Times New Roman" w:hAnsi="Times New Roman"/>
          <w:sz w:val="24"/>
          <w:szCs w:val="24"/>
        </w:rPr>
        <w:t xml:space="preserve"> зоны, иные зоны охраны, установленные в соответствии с федеральным законодательством;</w:t>
      </w:r>
    </w:p>
    <w:p w:rsidR="00647BB0" w:rsidRPr="00B20514" w:rsidRDefault="00647BB0" w:rsidP="00B20514">
      <w:pPr>
        <w:pStyle w:val="aff2"/>
        <w:spacing w:after="0" w:line="240" w:lineRule="auto"/>
        <w:ind w:left="0" w:firstLine="709"/>
        <w:jc w:val="both"/>
        <w:rPr>
          <w:rFonts w:ascii="Times New Roman" w:hAnsi="Times New Roman"/>
          <w:sz w:val="24"/>
          <w:szCs w:val="24"/>
        </w:rPr>
      </w:pPr>
      <w:r w:rsidRPr="00B20514">
        <w:rPr>
          <w:rFonts w:ascii="Times New Roman" w:hAnsi="Times New Roman"/>
          <w:sz w:val="24"/>
          <w:szCs w:val="24"/>
        </w:rPr>
        <w:t xml:space="preserve">2. К земельным участкам, иным объектам недвижимости, расположенным в пределах зон ограничений, отображенных на картах (статьи 19),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647BB0" w:rsidRPr="00B20514" w:rsidRDefault="00647BB0" w:rsidP="00B20514">
      <w:pPr>
        <w:pStyle w:val="aff2"/>
        <w:spacing w:after="0" w:line="240" w:lineRule="auto"/>
        <w:ind w:left="0" w:firstLine="709"/>
        <w:jc w:val="both"/>
        <w:rPr>
          <w:rFonts w:ascii="Times New Roman" w:hAnsi="Times New Roman"/>
          <w:sz w:val="24"/>
          <w:szCs w:val="24"/>
        </w:rPr>
      </w:pPr>
      <w:r w:rsidRPr="00B20514">
        <w:rPr>
          <w:rFonts w:ascii="Times New Roman" w:hAnsi="Times New Roman"/>
          <w:sz w:val="24"/>
          <w:szCs w:val="24"/>
        </w:rPr>
        <w:t>3. Для каждого земельного участка, иного объекта недвижимости разрешенным считается такое использование, которое соответствует:</w:t>
      </w:r>
    </w:p>
    <w:p w:rsidR="00647BB0" w:rsidRPr="00B20514" w:rsidRDefault="00647BB0" w:rsidP="00B20514">
      <w:pPr>
        <w:pStyle w:val="aff2"/>
        <w:spacing w:after="0" w:line="240" w:lineRule="auto"/>
        <w:ind w:left="0" w:firstLine="709"/>
        <w:jc w:val="both"/>
        <w:rPr>
          <w:rFonts w:ascii="Times New Roman" w:hAnsi="Times New Roman"/>
          <w:sz w:val="24"/>
          <w:szCs w:val="24"/>
        </w:rPr>
      </w:pPr>
      <w:r w:rsidRPr="00B20514">
        <w:rPr>
          <w:rFonts w:ascii="Times New Roman" w:hAnsi="Times New Roman"/>
          <w:sz w:val="24"/>
          <w:szCs w:val="24"/>
        </w:rPr>
        <w:t xml:space="preserve"> - градостроительным регламентам;</w:t>
      </w:r>
    </w:p>
    <w:p w:rsidR="00647BB0" w:rsidRPr="00B20514" w:rsidRDefault="00647BB0" w:rsidP="00B20514">
      <w:pPr>
        <w:pStyle w:val="aff2"/>
        <w:spacing w:after="0" w:line="240" w:lineRule="auto"/>
        <w:ind w:left="0" w:firstLine="709"/>
        <w:jc w:val="both"/>
        <w:rPr>
          <w:rFonts w:ascii="Times New Roman" w:hAnsi="Times New Roman"/>
          <w:sz w:val="24"/>
          <w:szCs w:val="24"/>
        </w:rPr>
      </w:pPr>
      <w:r w:rsidRPr="00B20514">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647BB0" w:rsidRPr="00B20514" w:rsidRDefault="00647BB0" w:rsidP="00B20514">
      <w:pPr>
        <w:pStyle w:val="aff2"/>
        <w:spacing w:after="0" w:line="240" w:lineRule="auto"/>
        <w:ind w:left="0" w:firstLine="709"/>
        <w:jc w:val="both"/>
        <w:rPr>
          <w:rFonts w:ascii="Times New Roman" w:hAnsi="Times New Roman"/>
          <w:sz w:val="24"/>
          <w:szCs w:val="24"/>
        </w:rPr>
      </w:pPr>
      <w:r w:rsidRPr="00B20514">
        <w:rPr>
          <w:rFonts w:ascii="Times New Roman" w:hAnsi="Times New Roman"/>
          <w:sz w:val="24"/>
          <w:szCs w:val="24"/>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647BB0" w:rsidRPr="00B20514" w:rsidRDefault="00647BB0" w:rsidP="00B20514">
      <w:pPr>
        <w:pStyle w:val="aff2"/>
        <w:spacing w:after="0" w:line="240" w:lineRule="auto"/>
        <w:ind w:left="0" w:firstLine="709"/>
        <w:jc w:val="both"/>
        <w:rPr>
          <w:rFonts w:ascii="Times New Roman" w:hAnsi="Times New Roman"/>
          <w:sz w:val="24"/>
          <w:szCs w:val="24"/>
          <w:highlight w:val="yellow"/>
        </w:rPr>
      </w:pPr>
      <w:r w:rsidRPr="00B20514">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47BB0" w:rsidRPr="00B20514" w:rsidRDefault="00647BB0" w:rsidP="00B20514">
      <w:pPr>
        <w:jc w:val="both"/>
      </w:pPr>
      <w:r w:rsidRPr="00B20514">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647BB0" w:rsidRPr="00B20514" w:rsidRDefault="00647BB0" w:rsidP="00B20514">
      <w:pPr>
        <w:jc w:val="both"/>
      </w:pPr>
    </w:p>
    <w:tbl>
      <w:tblPr>
        <w:tblW w:w="0" w:type="auto"/>
        <w:jc w:val="center"/>
        <w:tblLook w:val="0000" w:firstRow="0" w:lastRow="0" w:firstColumn="0" w:lastColumn="0" w:noHBand="0" w:noVBand="0"/>
      </w:tblPr>
      <w:tblGrid>
        <w:gridCol w:w="1593"/>
        <w:gridCol w:w="7977"/>
      </w:tblGrid>
      <w:tr w:rsidR="00647BB0" w:rsidRPr="00B20514" w:rsidTr="00A850C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BB0" w:rsidRPr="00B20514" w:rsidRDefault="00647BB0" w:rsidP="00B20514">
            <w:pPr>
              <w:jc w:val="both"/>
              <w:rPr>
                <w:b/>
              </w:rPr>
            </w:pPr>
            <w:r w:rsidRPr="00B20514">
              <w:rPr>
                <w:b/>
              </w:rPr>
              <w:t>Кодовое</w:t>
            </w:r>
          </w:p>
          <w:p w:rsidR="00647BB0" w:rsidRPr="00B20514" w:rsidRDefault="00647BB0" w:rsidP="00B20514">
            <w:pPr>
              <w:jc w:val="both"/>
              <w:rPr>
                <w:b/>
              </w:rPr>
            </w:pPr>
            <w:r w:rsidRPr="00B20514">
              <w:rPr>
                <w:b/>
              </w:rPr>
              <w:t>обозначение</w:t>
            </w:r>
          </w:p>
        </w:tc>
        <w:tc>
          <w:tcPr>
            <w:tcW w:w="7791" w:type="dxa"/>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jc w:val="both"/>
              <w:rPr>
                <w:b/>
              </w:rPr>
            </w:pPr>
            <w:r w:rsidRPr="00B20514">
              <w:rPr>
                <w:b/>
              </w:rPr>
              <w:t>Наименование зоны</w:t>
            </w:r>
          </w:p>
        </w:tc>
      </w:tr>
      <w:tr w:rsidR="00647BB0" w:rsidRPr="00B20514" w:rsidTr="00A850CC">
        <w:trPr>
          <w:cantSplit/>
          <w:trHeight w:val="330"/>
          <w:jc w:val="center"/>
        </w:trPr>
        <w:tc>
          <w:tcPr>
            <w:tcW w:w="9570" w:type="dxa"/>
            <w:gridSpan w:val="2"/>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rPr>
                <w:b/>
                <w:color w:val="FF0000"/>
              </w:rPr>
            </w:pPr>
            <w:bookmarkStart w:id="16" w:name="sub_1020"/>
            <w:r w:rsidRPr="00B20514">
              <w:rPr>
                <w:b/>
              </w:rPr>
              <w:lastRenderedPageBreak/>
              <w:t>Жилые з</w:t>
            </w:r>
            <w:bookmarkEnd w:id="16"/>
            <w:r w:rsidRPr="00B20514">
              <w:rPr>
                <w:b/>
              </w:rPr>
              <w:t>оны</w:t>
            </w:r>
          </w:p>
        </w:tc>
      </w:tr>
      <w:tr w:rsidR="00647BB0" w:rsidRPr="00B20514" w:rsidTr="00A850CC">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color w:val="FF0000"/>
              </w:rPr>
            </w:pPr>
            <w:r w:rsidRPr="00B20514">
              <w:rPr>
                <w:b/>
              </w:rPr>
              <w:t>Ж.1</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rPr>
                <w:color w:val="FF0000"/>
              </w:rPr>
            </w:pPr>
            <w:r w:rsidRPr="00B20514">
              <w:t>Зона застройки индивидуальными жилыми домами</w:t>
            </w:r>
          </w:p>
        </w:tc>
      </w:tr>
      <w:tr w:rsidR="00647BB0" w:rsidRPr="00B20514" w:rsidTr="00A850CC">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Ж.2</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 xml:space="preserve">Зона застройки малоэтажными жилыми домами (до 4 </w:t>
            </w:r>
            <w:proofErr w:type="spellStart"/>
            <w:r w:rsidRPr="00B20514">
              <w:t>эт</w:t>
            </w:r>
            <w:proofErr w:type="spellEnd"/>
            <w:r w:rsidRPr="00B20514">
              <w:t xml:space="preserve">., включая </w:t>
            </w:r>
            <w:proofErr w:type="gramStart"/>
            <w:r w:rsidRPr="00B20514">
              <w:t>мансардный</w:t>
            </w:r>
            <w:proofErr w:type="gramEnd"/>
            <w:r w:rsidRPr="00B20514">
              <w:t xml:space="preserve">) </w:t>
            </w:r>
          </w:p>
        </w:tc>
      </w:tr>
      <w:tr w:rsidR="00647BB0" w:rsidRPr="00B20514" w:rsidTr="00A850C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color w:val="FF0000"/>
              </w:rPr>
            </w:pPr>
            <w:r w:rsidRPr="00B20514">
              <w:rPr>
                <w:b/>
              </w:rPr>
              <w:t>Общественно-деловые зоны</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ОД.1</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Многофункциональная общественно-деловая зона</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ОД.2</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Зона объектов здравоохранения</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ОД.3</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Зона объектов образования</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ОД.5</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Зона спортивных объектов</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ОД.6</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Зона исторической застройки</w:t>
            </w:r>
          </w:p>
        </w:tc>
      </w:tr>
      <w:tr w:rsidR="00647BB0" w:rsidRPr="00B20514" w:rsidTr="00A850C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Производственные зоны</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П.2</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Производственная зона с размещением объектов II-V класса опасности (СЗЗ до 500 м)</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rPr>
                <w:b/>
              </w:rPr>
              <w:t>П.3</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Производственная зона с размещением объектов III- V класса опасности (СЗЗ до 300 м)</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rPr>
                <w:b/>
              </w:rPr>
              <w:t>П.5</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Производственная зона с размещением объектов V класса опасности (СЗЗ до 50 м)</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rPr>
                <w:b/>
              </w:rPr>
              <w:t>П.6</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Коммунально-складская зона</w:t>
            </w:r>
          </w:p>
        </w:tc>
      </w:tr>
      <w:tr w:rsidR="00647BB0" w:rsidRPr="00B20514" w:rsidTr="00A850C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color w:val="FF0000"/>
              </w:rPr>
            </w:pPr>
            <w:r w:rsidRPr="00B20514">
              <w:rPr>
                <w:b/>
              </w:rPr>
              <w:t>Зоны инженерной и транспортной инфраструктур</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47BB0" w:rsidRPr="00B20514" w:rsidRDefault="00647BB0" w:rsidP="00B20514">
            <w:pPr>
              <w:spacing w:before="60" w:after="60"/>
              <w:jc w:val="both"/>
              <w:rPr>
                <w:b/>
              </w:rPr>
            </w:pPr>
            <w:r w:rsidRPr="00B20514">
              <w:rPr>
                <w:b/>
              </w:rPr>
              <w:t>И</w:t>
            </w:r>
          </w:p>
        </w:tc>
        <w:tc>
          <w:tcPr>
            <w:tcW w:w="7791" w:type="dxa"/>
            <w:tcBorders>
              <w:top w:val="single" w:sz="4" w:space="0" w:color="auto"/>
              <w:left w:val="single" w:sz="4" w:space="0" w:color="auto"/>
              <w:bottom w:val="single" w:sz="4" w:space="0" w:color="auto"/>
              <w:right w:val="single" w:sz="4" w:space="0" w:color="auto"/>
            </w:tcBorders>
            <w:shd w:val="clear" w:color="auto" w:fill="auto"/>
          </w:tcPr>
          <w:p w:rsidR="00647BB0" w:rsidRPr="00B20514" w:rsidRDefault="00647BB0" w:rsidP="00B20514">
            <w:pPr>
              <w:spacing w:before="60" w:after="60"/>
              <w:jc w:val="both"/>
            </w:pPr>
            <w:r w:rsidRPr="00B20514">
              <w:t>Зона инженерной инфраструктуры</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Т</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Зона транспортной инфраструктуры</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И.2</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Зона очистных сооружений</w:t>
            </w:r>
          </w:p>
        </w:tc>
      </w:tr>
      <w:tr w:rsidR="00647BB0" w:rsidRPr="00B20514" w:rsidTr="00A850C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Зоны сельскохозяйственного использования</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СХ</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Зона сельскохозяйственного использования</w:t>
            </w:r>
          </w:p>
        </w:tc>
      </w:tr>
      <w:tr w:rsidR="00647BB0" w:rsidRPr="00B20514" w:rsidTr="00A850C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Рекреационные зоны</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proofErr w:type="gramStart"/>
            <w:r w:rsidRPr="00B20514">
              <w:rPr>
                <w:b/>
              </w:rPr>
              <w:t>Р</w:t>
            </w:r>
            <w:proofErr w:type="gramEnd"/>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Зона рекреационного назначения</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Р.1</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Зоны озелененных территорий общего пользования (парки, сады, скверы, бульвары)</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Р.3</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rPr>
                <w:bCs/>
                <w:iCs/>
              </w:rPr>
              <w:t>Зона объектов отдыха и туризма</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Р.5</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rPr>
                <w:bCs/>
                <w:iCs/>
              </w:rPr>
            </w:pPr>
            <w:r w:rsidRPr="00B20514">
              <w:rPr>
                <w:bCs/>
                <w:iCs/>
              </w:rPr>
              <w:t>Зона лесов (земли лесного фонда)</w:t>
            </w:r>
          </w:p>
        </w:tc>
      </w:tr>
      <w:tr w:rsidR="00647BB0" w:rsidRPr="00B20514" w:rsidTr="00A850CC">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Зоны специального назначения</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47BB0" w:rsidRPr="00B20514" w:rsidRDefault="00647BB0" w:rsidP="00B20514">
            <w:pPr>
              <w:spacing w:before="60" w:after="60"/>
              <w:jc w:val="both"/>
              <w:rPr>
                <w:b/>
              </w:rPr>
            </w:pPr>
            <w:r w:rsidRPr="00B20514">
              <w:rPr>
                <w:b/>
              </w:rPr>
              <w:t>СН</w:t>
            </w:r>
          </w:p>
        </w:tc>
        <w:tc>
          <w:tcPr>
            <w:tcW w:w="7791" w:type="dxa"/>
            <w:tcBorders>
              <w:top w:val="single" w:sz="4" w:space="0" w:color="auto"/>
              <w:left w:val="single" w:sz="4" w:space="0" w:color="auto"/>
              <w:bottom w:val="single" w:sz="4" w:space="0" w:color="auto"/>
              <w:right w:val="single" w:sz="4" w:space="0" w:color="auto"/>
            </w:tcBorders>
          </w:tcPr>
          <w:p w:rsidR="00647BB0" w:rsidRPr="00B20514" w:rsidRDefault="00647BB0" w:rsidP="00B20514">
            <w:pPr>
              <w:spacing w:before="60" w:after="60"/>
              <w:jc w:val="both"/>
            </w:pPr>
            <w:r w:rsidRPr="00B20514">
              <w:t>Зоны специального назначения</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47BB0" w:rsidRPr="00B20514" w:rsidRDefault="00647BB0" w:rsidP="00B20514">
            <w:pPr>
              <w:spacing w:before="60" w:after="60"/>
              <w:jc w:val="both"/>
              <w:rPr>
                <w:b/>
              </w:rPr>
            </w:pPr>
            <w:r w:rsidRPr="00B20514">
              <w:rPr>
                <w:b/>
              </w:rPr>
              <w:t>СН.1</w:t>
            </w:r>
          </w:p>
        </w:tc>
        <w:tc>
          <w:tcPr>
            <w:tcW w:w="7791" w:type="dxa"/>
            <w:tcBorders>
              <w:top w:val="single" w:sz="4" w:space="0" w:color="auto"/>
              <w:left w:val="single" w:sz="4" w:space="0" w:color="auto"/>
              <w:bottom w:val="single" w:sz="4" w:space="0" w:color="auto"/>
              <w:right w:val="single" w:sz="4" w:space="0" w:color="auto"/>
            </w:tcBorders>
            <w:shd w:val="clear" w:color="auto" w:fill="FFFFFF"/>
          </w:tcPr>
          <w:p w:rsidR="00647BB0" w:rsidRPr="00B20514" w:rsidRDefault="00647BB0" w:rsidP="00B20514">
            <w:pPr>
              <w:spacing w:before="60" w:after="60"/>
              <w:jc w:val="both"/>
            </w:pPr>
            <w:r w:rsidRPr="00B20514">
              <w:t>Зона кладбищ и крематориев</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47BB0" w:rsidRPr="00B20514" w:rsidRDefault="00647BB0" w:rsidP="00B20514">
            <w:pPr>
              <w:spacing w:before="60" w:after="60"/>
              <w:jc w:val="both"/>
              <w:rPr>
                <w:b/>
              </w:rPr>
            </w:pPr>
            <w:r w:rsidRPr="00B20514">
              <w:rPr>
                <w:b/>
              </w:rPr>
              <w:t>СН.2</w:t>
            </w:r>
          </w:p>
        </w:tc>
        <w:tc>
          <w:tcPr>
            <w:tcW w:w="7791" w:type="dxa"/>
            <w:tcBorders>
              <w:top w:val="single" w:sz="4" w:space="0" w:color="auto"/>
              <w:left w:val="single" w:sz="4" w:space="0" w:color="auto"/>
              <w:bottom w:val="single" w:sz="4" w:space="0" w:color="auto"/>
              <w:right w:val="single" w:sz="4" w:space="0" w:color="auto"/>
            </w:tcBorders>
            <w:shd w:val="clear" w:color="auto" w:fill="FFFFFF"/>
          </w:tcPr>
          <w:p w:rsidR="00647BB0" w:rsidRPr="00B20514" w:rsidRDefault="00647BB0" w:rsidP="00B20514">
            <w:pPr>
              <w:tabs>
                <w:tab w:val="left" w:pos="930"/>
              </w:tabs>
              <w:spacing w:before="60" w:after="60"/>
              <w:jc w:val="both"/>
            </w:pPr>
            <w:r w:rsidRPr="00B20514">
              <w:t>Зона объектов обработки, утилизации, обезвреживания, размещения твердых коммунальных отходов</w:t>
            </w:r>
          </w:p>
        </w:tc>
      </w:tr>
      <w:tr w:rsidR="00647BB0" w:rsidRPr="00B20514" w:rsidTr="00A850C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647BB0" w:rsidRPr="00B20514" w:rsidRDefault="00647BB0" w:rsidP="00B20514">
            <w:pPr>
              <w:spacing w:before="60" w:after="60"/>
              <w:jc w:val="both"/>
              <w:rPr>
                <w:b/>
              </w:rPr>
            </w:pPr>
            <w:r w:rsidRPr="00B20514">
              <w:rPr>
                <w:b/>
              </w:rPr>
              <w:t>СН.3</w:t>
            </w:r>
          </w:p>
        </w:tc>
        <w:tc>
          <w:tcPr>
            <w:tcW w:w="7791" w:type="dxa"/>
            <w:tcBorders>
              <w:top w:val="single" w:sz="4" w:space="0" w:color="auto"/>
              <w:left w:val="single" w:sz="4" w:space="0" w:color="auto"/>
              <w:bottom w:val="single" w:sz="4" w:space="0" w:color="auto"/>
              <w:right w:val="single" w:sz="4" w:space="0" w:color="auto"/>
            </w:tcBorders>
            <w:shd w:val="clear" w:color="auto" w:fill="FFFFFF"/>
          </w:tcPr>
          <w:p w:rsidR="00647BB0" w:rsidRPr="00B20514" w:rsidRDefault="00647BB0" w:rsidP="00B20514">
            <w:pPr>
              <w:tabs>
                <w:tab w:val="left" w:pos="930"/>
              </w:tabs>
              <w:spacing w:before="60" w:after="60"/>
              <w:jc w:val="both"/>
            </w:pPr>
            <w:r w:rsidRPr="00B20514">
              <w:t>Зона озелененных территорий специального назначения</w:t>
            </w:r>
          </w:p>
        </w:tc>
      </w:tr>
    </w:tbl>
    <w:p w:rsidR="00647BB0" w:rsidRPr="00B20514" w:rsidRDefault="00647BB0" w:rsidP="00B20514">
      <w:pPr>
        <w:jc w:val="both"/>
      </w:pPr>
    </w:p>
    <w:p w:rsidR="00647BB0" w:rsidRPr="00B20514" w:rsidRDefault="00647BB0" w:rsidP="00B20514">
      <w:pPr>
        <w:jc w:val="both"/>
      </w:pPr>
      <w:r w:rsidRPr="00B20514">
        <w:lastRenderedPageBreak/>
        <w:t xml:space="preserve">5. </w:t>
      </w:r>
      <w:proofErr w:type="gramStart"/>
      <w:r w:rsidRPr="00B20514">
        <w:t>Согласно</w:t>
      </w:r>
      <w:proofErr w:type="gramEnd"/>
      <w:r w:rsidRPr="00B20514">
        <w:t xml:space="preserve"> Градостроительного кодекса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proofErr w:type="spellStart"/>
      <w:r w:rsidRPr="00B20514">
        <w:t>Беляевский</w:t>
      </w:r>
      <w:proofErr w:type="spellEnd"/>
      <w:r w:rsidRPr="00B20514">
        <w:t xml:space="preserve"> сельсовет Беляевского района в границах некоторых земельных участков установлено </w:t>
      </w:r>
      <w:proofErr w:type="gramStart"/>
      <w:r w:rsidRPr="00B20514">
        <w:t>две и более функциональных зон</w:t>
      </w:r>
      <w:proofErr w:type="gramEnd"/>
      <w:r w:rsidRPr="00B20514">
        <w:t>.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647BB0" w:rsidRPr="00B20514" w:rsidRDefault="00647BB0" w:rsidP="00B20514">
      <w:pPr>
        <w:jc w:val="both"/>
      </w:pPr>
      <w:r w:rsidRPr="00B20514">
        <w:t xml:space="preserve">В перечень земельных участков, требующих градостроительного преобразования могут </w:t>
      </w:r>
      <w:proofErr w:type="gramStart"/>
      <w:r w:rsidRPr="00B20514">
        <w:t>включатся</w:t>
      </w:r>
      <w:proofErr w:type="gramEnd"/>
      <w:r w:rsidRPr="00B20514">
        <w:t>:</w:t>
      </w:r>
    </w:p>
    <w:p w:rsidR="00647BB0" w:rsidRPr="00B20514" w:rsidRDefault="00647BB0" w:rsidP="00B20514">
      <w:pPr>
        <w:numPr>
          <w:ilvl w:val="0"/>
          <w:numId w:val="8"/>
        </w:numPr>
        <w:ind w:left="0" w:firstLine="709"/>
        <w:jc w:val="both"/>
      </w:pPr>
      <w:r w:rsidRPr="00B20514">
        <w:t>земельные участки под жилыми домами, признанными ветхими или аварийными и предназначенными под снос;</w:t>
      </w:r>
    </w:p>
    <w:p w:rsidR="00647BB0" w:rsidRPr="00B20514" w:rsidRDefault="00647BB0" w:rsidP="00B20514">
      <w:pPr>
        <w:numPr>
          <w:ilvl w:val="0"/>
          <w:numId w:val="8"/>
        </w:numPr>
        <w:ind w:left="0" w:firstLine="709"/>
        <w:jc w:val="both"/>
      </w:pPr>
      <w:r w:rsidRPr="00B20514">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647BB0" w:rsidRPr="00B20514" w:rsidRDefault="00647BB0" w:rsidP="00B20514">
      <w:pPr>
        <w:numPr>
          <w:ilvl w:val="0"/>
          <w:numId w:val="8"/>
        </w:numPr>
        <w:ind w:left="0" w:firstLine="709"/>
        <w:jc w:val="both"/>
      </w:pPr>
      <w:r w:rsidRPr="00B20514">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647BB0" w:rsidRPr="00B20514" w:rsidRDefault="00647BB0" w:rsidP="00B20514">
      <w:pPr>
        <w:numPr>
          <w:ilvl w:val="0"/>
          <w:numId w:val="8"/>
        </w:numPr>
        <w:ind w:left="0" w:firstLine="709"/>
        <w:jc w:val="both"/>
      </w:pPr>
      <w:r w:rsidRPr="00B20514">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647BB0" w:rsidRPr="00B20514" w:rsidRDefault="00647BB0" w:rsidP="00B20514">
      <w:pPr>
        <w:numPr>
          <w:ilvl w:val="0"/>
          <w:numId w:val="8"/>
        </w:numPr>
        <w:ind w:left="0" w:firstLine="709"/>
        <w:jc w:val="both"/>
      </w:pPr>
      <w:r w:rsidRPr="00B20514">
        <w:t>земельные участки, сформированные с ошибочными границами (по разным причинам);</w:t>
      </w:r>
    </w:p>
    <w:p w:rsidR="00647BB0" w:rsidRPr="00B20514" w:rsidRDefault="00647BB0" w:rsidP="00B20514">
      <w:pPr>
        <w:numPr>
          <w:ilvl w:val="0"/>
          <w:numId w:val="8"/>
        </w:numPr>
        <w:ind w:left="0" w:firstLine="709"/>
        <w:jc w:val="both"/>
      </w:pPr>
      <w:r w:rsidRPr="00B20514">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647BB0" w:rsidRPr="00B20514" w:rsidRDefault="00647BB0" w:rsidP="00B20514">
      <w:pPr>
        <w:numPr>
          <w:ilvl w:val="0"/>
          <w:numId w:val="8"/>
        </w:numPr>
        <w:ind w:left="0" w:firstLine="709"/>
        <w:jc w:val="both"/>
        <w:rPr>
          <w:color w:val="000000"/>
        </w:rPr>
      </w:pPr>
      <w:r w:rsidRPr="00B20514">
        <w:rPr>
          <w:color w:val="000000"/>
        </w:rPr>
        <w:t>другие земельные участки, границы которых нуждаются в преобразовании.</w:t>
      </w:r>
    </w:p>
    <w:p w:rsidR="00647BB0" w:rsidRPr="00B20514" w:rsidRDefault="00647BB0" w:rsidP="00B20514">
      <w:pPr>
        <w:jc w:val="both"/>
      </w:pPr>
      <w:r w:rsidRPr="00B20514">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647BB0" w:rsidRPr="00B20514" w:rsidRDefault="00647BB0" w:rsidP="00B20514">
      <w:pPr>
        <w:jc w:val="both"/>
      </w:pPr>
    </w:p>
    <w:p w:rsidR="00647BB0" w:rsidRDefault="00647BB0" w:rsidP="00647BB0">
      <w:pPr>
        <w:pStyle w:val="4"/>
        <w:rPr>
          <w:rFonts w:ascii="Times New Roman" w:hAnsi="Times New Roman"/>
          <w:color w:val="8496B0"/>
        </w:rPr>
      </w:pPr>
      <w:r w:rsidRPr="00E841DC">
        <w:rPr>
          <w:rFonts w:ascii="Times New Roman" w:hAnsi="Times New Roman"/>
          <w:color w:val="8496B0"/>
        </w:rPr>
        <w:lastRenderedPageBreak/>
        <w:t>Статья 2</w:t>
      </w:r>
      <w:r>
        <w:rPr>
          <w:rFonts w:ascii="Times New Roman" w:hAnsi="Times New Roman"/>
          <w:color w:val="8496B0"/>
        </w:rPr>
        <w:t>1</w:t>
      </w:r>
      <w:r w:rsidRPr="00E841DC">
        <w:rPr>
          <w:rFonts w:ascii="Times New Roman" w:hAnsi="Times New Roman"/>
          <w:color w:val="8496B0"/>
        </w:rPr>
        <w:t>. Карта градостроительного зонирования</w:t>
      </w:r>
      <w:r>
        <w:rPr>
          <w:rFonts w:ascii="Times New Roman" w:hAnsi="Times New Roman"/>
          <w:color w:val="8496B0"/>
        </w:rPr>
        <w:t>,</w:t>
      </w:r>
      <w:r w:rsidRPr="00E841DC">
        <w:rPr>
          <w:rFonts w:ascii="Times New Roman" w:hAnsi="Times New Roman"/>
          <w:color w:val="8496B0"/>
        </w:rPr>
        <w:t xml:space="preserve"> </w:t>
      </w:r>
      <w:r>
        <w:rPr>
          <w:rFonts w:ascii="Times New Roman" w:hAnsi="Times New Roman"/>
          <w:color w:val="8496B0"/>
        </w:rPr>
        <w:t>в границах МО</w:t>
      </w:r>
      <w:r w:rsidRPr="00E841DC">
        <w:rPr>
          <w:rFonts w:ascii="Times New Roman" w:hAnsi="Times New Roman"/>
          <w:color w:val="8496B0"/>
        </w:rPr>
        <w:t xml:space="preserve"> </w:t>
      </w:r>
      <w:proofErr w:type="spellStart"/>
      <w:r>
        <w:rPr>
          <w:rFonts w:ascii="Times New Roman" w:hAnsi="Times New Roman"/>
          <w:color w:val="8496B0"/>
        </w:rPr>
        <w:t>Беляевский</w:t>
      </w:r>
      <w:proofErr w:type="spellEnd"/>
      <w:r w:rsidRPr="00E841DC">
        <w:rPr>
          <w:rFonts w:ascii="Times New Roman" w:hAnsi="Times New Roman"/>
          <w:color w:val="8496B0"/>
        </w:rPr>
        <w:t xml:space="preserve"> сельсовет. М 1:25000.</w:t>
      </w:r>
    </w:p>
    <w:p w:rsidR="00647BB0" w:rsidRDefault="00647BB0" w:rsidP="00647BB0">
      <w:r>
        <w:rPr>
          <w:noProof/>
        </w:rPr>
        <w:drawing>
          <wp:inline distT="0" distB="0" distL="0" distR="0">
            <wp:extent cx="5934075" cy="5934075"/>
            <wp:effectExtent l="19050" t="0" r="9525" b="0"/>
            <wp:docPr id="31" name="Рисунок 31" descr="Градзон_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радзон_МО"/>
                    <pic:cNvPicPr>
                      <a:picLocks noChangeAspect="1" noChangeArrowheads="1"/>
                    </pic:cNvPicPr>
                  </pic:nvPicPr>
                  <pic:blipFill>
                    <a:blip r:embed="rId9" cstate="print"/>
                    <a:srcRect/>
                    <a:stretch>
                      <a:fillRect/>
                    </a:stretch>
                  </pic:blipFill>
                  <pic:spPr bwMode="auto">
                    <a:xfrm>
                      <a:off x="0" y="0"/>
                      <a:ext cx="5934075" cy="5934075"/>
                    </a:xfrm>
                    <a:prstGeom prst="rect">
                      <a:avLst/>
                    </a:prstGeom>
                    <a:noFill/>
                    <a:ln w="9525">
                      <a:noFill/>
                      <a:miter lim="800000"/>
                      <a:headEnd/>
                      <a:tailEnd/>
                    </a:ln>
                  </pic:spPr>
                </pic:pic>
              </a:graphicData>
            </a:graphic>
          </wp:inline>
        </w:drawing>
      </w: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Default="00647BB0" w:rsidP="00647BB0">
      <w:pPr>
        <w:rPr>
          <w:color w:val="8496B0"/>
        </w:rPr>
      </w:pPr>
    </w:p>
    <w:p w:rsidR="00647BB0" w:rsidRPr="00F139DE" w:rsidRDefault="00647BB0" w:rsidP="00647BB0">
      <w:r w:rsidRPr="00E841DC">
        <w:rPr>
          <w:color w:val="8496B0"/>
        </w:rPr>
        <w:lastRenderedPageBreak/>
        <w:t>Карта</w:t>
      </w:r>
      <w:r>
        <w:rPr>
          <w:color w:val="8496B0"/>
        </w:rPr>
        <w:t xml:space="preserve"> градостроительного зонирования, в границах населенных пунктов </w:t>
      </w:r>
      <w:proofErr w:type="gramStart"/>
      <w:r>
        <w:rPr>
          <w:color w:val="8496B0"/>
        </w:rPr>
        <w:t>с</w:t>
      </w:r>
      <w:proofErr w:type="gramEnd"/>
      <w:r>
        <w:rPr>
          <w:color w:val="8496B0"/>
        </w:rPr>
        <w:t xml:space="preserve">. Беляевка и пос. </w:t>
      </w:r>
      <w:proofErr w:type="spellStart"/>
      <w:r>
        <w:rPr>
          <w:color w:val="8496B0"/>
        </w:rPr>
        <w:t>Жанаталап</w:t>
      </w:r>
      <w:proofErr w:type="spellEnd"/>
      <w:r w:rsidRPr="00E841DC">
        <w:rPr>
          <w:color w:val="8496B0"/>
        </w:rPr>
        <w:t>. М 1: 1:5000.</w:t>
      </w:r>
    </w:p>
    <w:p w:rsidR="00647BB0" w:rsidRDefault="00647BB0" w:rsidP="00647BB0">
      <w:pPr>
        <w:shd w:val="clear" w:color="auto" w:fill="FFFFFF"/>
        <w:ind w:right="-1"/>
        <w:rPr>
          <w:color w:val="C0504D"/>
          <w:sz w:val="28"/>
          <w:szCs w:val="28"/>
        </w:rPr>
      </w:pPr>
      <w:r>
        <w:rPr>
          <w:noProof/>
          <w:color w:val="C0504D"/>
          <w:sz w:val="28"/>
          <w:szCs w:val="28"/>
        </w:rPr>
        <w:drawing>
          <wp:inline distT="0" distB="0" distL="0" distR="0">
            <wp:extent cx="4733925" cy="6076950"/>
            <wp:effectExtent l="19050" t="0" r="9525" b="0"/>
            <wp:docPr id="32" name="Рисунок 32" descr="Градзон_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радзон_НП"/>
                    <pic:cNvPicPr>
                      <a:picLocks noChangeAspect="1" noChangeArrowheads="1"/>
                    </pic:cNvPicPr>
                  </pic:nvPicPr>
                  <pic:blipFill>
                    <a:blip r:embed="rId10" cstate="print"/>
                    <a:srcRect/>
                    <a:stretch>
                      <a:fillRect/>
                    </a:stretch>
                  </pic:blipFill>
                  <pic:spPr bwMode="auto">
                    <a:xfrm>
                      <a:off x="0" y="0"/>
                      <a:ext cx="4733925" cy="6076950"/>
                    </a:xfrm>
                    <a:prstGeom prst="rect">
                      <a:avLst/>
                    </a:prstGeom>
                    <a:noFill/>
                    <a:ln w="9525">
                      <a:noFill/>
                      <a:miter lim="800000"/>
                      <a:headEnd/>
                      <a:tailEnd/>
                    </a:ln>
                  </pic:spPr>
                </pic:pic>
              </a:graphicData>
            </a:graphic>
          </wp:inline>
        </w:drawing>
      </w:r>
    </w:p>
    <w:p w:rsidR="00647BB0" w:rsidRDefault="00647BB0" w:rsidP="00647BB0">
      <w:pPr>
        <w:shd w:val="clear" w:color="auto" w:fill="FFFFFF"/>
        <w:ind w:right="-1"/>
        <w:jc w:val="center"/>
        <w:rPr>
          <w:color w:val="C0504D"/>
          <w:sz w:val="28"/>
          <w:szCs w:val="28"/>
        </w:rPr>
      </w:pPr>
    </w:p>
    <w:p w:rsidR="00647BB0" w:rsidRPr="00054B2D" w:rsidRDefault="00647BB0" w:rsidP="00647BB0">
      <w:pPr>
        <w:shd w:val="clear" w:color="auto" w:fill="FFFFFF"/>
        <w:ind w:right="-1"/>
        <w:rPr>
          <w:color w:val="C0504D"/>
          <w:sz w:val="28"/>
          <w:szCs w:val="28"/>
        </w:rPr>
      </w:pPr>
      <w:r>
        <w:rPr>
          <w:color w:val="C0504D"/>
          <w:sz w:val="28"/>
          <w:szCs w:val="28"/>
        </w:rPr>
        <w:br w:type="page"/>
      </w:r>
    </w:p>
    <w:p w:rsidR="00647BB0" w:rsidRPr="00D3756B" w:rsidRDefault="00647BB0" w:rsidP="00647BB0">
      <w:pPr>
        <w:pStyle w:val="aff"/>
        <w:rPr>
          <w:rFonts w:ascii="Times New Roman" w:hAnsi="Times New Roman"/>
          <w:b w:val="0"/>
          <w:color w:val="8496B0"/>
          <w:sz w:val="28"/>
          <w:szCs w:val="28"/>
        </w:rPr>
      </w:pPr>
      <w:bookmarkStart w:id="17" w:name="_Toc533618030"/>
      <w:r w:rsidRPr="00D3756B">
        <w:rPr>
          <w:rFonts w:ascii="Times New Roman" w:hAnsi="Times New Roman"/>
          <w:b w:val="0"/>
          <w:color w:val="8496B0"/>
          <w:sz w:val="28"/>
          <w:szCs w:val="28"/>
        </w:rPr>
        <w:lastRenderedPageBreak/>
        <w:t>ЧАСТЬ 3</w:t>
      </w:r>
      <w:bookmarkEnd w:id="17"/>
    </w:p>
    <w:p w:rsidR="00647BB0" w:rsidRPr="00D3756B" w:rsidRDefault="00647BB0" w:rsidP="00647BB0">
      <w:pPr>
        <w:pStyle w:val="aff"/>
        <w:rPr>
          <w:rFonts w:ascii="Times New Roman" w:hAnsi="Times New Roman"/>
          <w:b w:val="0"/>
          <w:color w:val="8496B0"/>
          <w:sz w:val="28"/>
          <w:szCs w:val="28"/>
        </w:rPr>
      </w:pPr>
      <w:bookmarkStart w:id="18" w:name="_Toc533618031"/>
      <w:r w:rsidRPr="00D3756B">
        <w:rPr>
          <w:rFonts w:ascii="Times New Roman" w:hAnsi="Times New Roman"/>
          <w:b w:val="0"/>
          <w:color w:val="8496B0"/>
          <w:sz w:val="28"/>
          <w:szCs w:val="28"/>
        </w:rPr>
        <w:t>ГРАДОСТРОИТЕЛЬНЫЕ РЕГЛАМЕНТЫ</w:t>
      </w:r>
      <w:bookmarkEnd w:id="18"/>
    </w:p>
    <w:p w:rsidR="00647BB0" w:rsidRPr="00D3756B" w:rsidRDefault="00647BB0" w:rsidP="00647BB0">
      <w:pPr>
        <w:shd w:val="clear" w:color="auto" w:fill="FFFFFF"/>
        <w:ind w:left="993" w:right="-1" w:firstLine="55"/>
        <w:rPr>
          <w:color w:val="8496B0"/>
          <w:sz w:val="28"/>
          <w:szCs w:val="28"/>
        </w:rPr>
      </w:pPr>
    </w:p>
    <w:p w:rsidR="00647BB0" w:rsidRPr="00D3756B" w:rsidRDefault="00647BB0" w:rsidP="00647BB0">
      <w:pPr>
        <w:pStyle w:val="affa"/>
        <w:rPr>
          <w:sz w:val="28"/>
          <w:szCs w:val="28"/>
        </w:rPr>
      </w:pPr>
      <w:bookmarkStart w:id="19" w:name="_Toc533618032"/>
      <w:r w:rsidRPr="00D3756B">
        <w:rPr>
          <w:sz w:val="28"/>
          <w:szCs w:val="28"/>
        </w:rPr>
        <w:t>Глава 9. Градостроительные регламенты. Действие и виды градостроительных регламентов.</w:t>
      </w:r>
      <w:bookmarkEnd w:id="19"/>
    </w:p>
    <w:p w:rsidR="00647BB0" w:rsidRPr="00B20514" w:rsidRDefault="00647BB0" w:rsidP="00B20514">
      <w:pPr>
        <w:pStyle w:val="4"/>
        <w:rPr>
          <w:rFonts w:ascii="Times New Roman" w:hAnsi="Times New Roman"/>
          <w:color w:val="8496B0"/>
          <w:sz w:val="24"/>
        </w:rPr>
      </w:pPr>
      <w:r w:rsidRPr="00B20514">
        <w:rPr>
          <w:rFonts w:ascii="Times New Roman" w:hAnsi="Times New Roman"/>
          <w:color w:val="8496B0"/>
          <w:sz w:val="24"/>
        </w:rPr>
        <w:t>Статья 22.</w:t>
      </w:r>
      <w:r w:rsidRPr="00B20514">
        <w:rPr>
          <w:rFonts w:ascii="Times New Roman" w:hAnsi="Times New Roman"/>
          <w:color w:val="8496B0"/>
          <w:sz w:val="24"/>
        </w:rPr>
        <w:tab/>
        <w:t>Градостроительный регламент.</w:t>
      </w:r>
    </w:p>
    <w:p w:rsidR="00647BB0" w:rsidRPr="00B20514" w:rsidRDefault="00647BB0" w:rsidP="00B20514">
      <w:pPr>
        <w:jc w:val="both"/>
        <w:rPr>
          <w:szCs w:val="28"/>
        </w:rPr>
      </w:pPr>
      <w:r w:rsidRPr="00B20514">
        <w:rPr>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47BB0" w:rsidRPr="00B20514" w:rsidRDefault="00647BB0" w:rsidP="00B20514">
      <w:pPr>
        <w:jc w:val="both"/>
        <w:rPr>
          <w:szCs w:val="28"/>
        </w:rPr>
      </w:pPr>
      <w:r w:rsidRPr="00B20514">
        <w:rPr>
          <w:szCs w:val="28"/>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47BB0" w:rsidRPr="00B20514" w:rsidRDefault="00647BB0" w:rsidP="00B20514">
      <w:pPr>
        <w:jc w:val="both"/>
        <w:rPr>
          <w:szCs w:val="28"/>
        </w:rPr>
      </w:pPr>
      <w:proofErr w:type="gramStart"/>
      <w:r w:rsidRPr="00B20514">
        <w:rPr>
          <w:szCs w:val="28"/>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647BB0" w:rsidRPr="00B20514" w:rsidRDefault="00647BB0" w:rsidP="00B20514">
      <w:pPr>
        <w:jc w:val="both"/>
        <w:rPr>
          <w:szCs w:val="28"/>
        </w:rPr>
      </w:pPr>
      <w:proofErr w:type="gramStart"/>
      <w:r w:rsidRPr="00B20514">
        <w:rPr>
          <w:szCs w:val="28"/>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B20514">
        <w:rPr>
          <w:szCs w:val="28"/>
        </w:rPr>
        <w:t xml:space="preserve"> регламентов;</w:t>
      </w:r>
    </w:p>
    <w:p w:rsidR="00647BB0" w:rsidRPr="00B20514" w:rsidRDefault="00647BB0" w:rsidP="00B20514">
      <w:pPr>
        <w:jc w:val="both"/>
        <w:rPr>
          <w:szCs w:val="28"/>
        </w:rPr>
      </w:pPr>
      <w:r w:rsidRPr="00B20514">
        <w:rPr>
          <w:szCs w:val="28"/>
        </w:rPr>
        <w:t xml:space="preserve">в) вспомогательные виды разрешенного использования недвижимости, допустимы только в качестве </w:t>
      </w:r>
      <w:proofErr w:type="gramStart"/>
      <w:r w:rsidRPr="00B20514">
        <w:rPr>
          <w:szCs w:val="28"/>
        </w:rPr>
        <w:t>дополнительных</w:t>
      </w:r>
      <w:proofErr w:type="gramEnd"/>
      <w:r w:rsidRPr="00B20514">
        <w:rPr>
          <w:szCs w:val="28"/>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647BB0" w:rsidRPr="00B20514" w:rsidRDefault="00647BB0" w:rsidP="00B20514">
      <w:pPr>
        <w:jc w:val="both"/>
        <w:rPr>
          <w:szCs w:val="28"/>
        </w:rPr>
      </w:pPr>
      <w:r w:rsidRPr="00B20514">
        <w:rPr>
          <w:szCs w:val="28"/>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647BB0" w:rsidRPr="00B20514" w:rsidRDefault="00647BB0" w:rsidP="00B20514">
      <w:pPr>
        <w:jc w:val="both"/>
        <w:rPr>
          <w:szCs w:val="28"/>
        </w:rPr>
      </w:pPr>
      <w:r w:rsidRPr="00B20514">
        <w:rPr>
          <w:szCs w:val="28"/>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47BB0" w:rsidRPr="00B20514" w:rsidRDefault="00647BB0" w:rsidP="00B20514">
      <w:pPr>
        <w:jc w:val="both"/>
        <w:rPr>
          <w:szCs w:val="28"/>
        </w:rPr>
      </w:pPr>
      <w:r w:rsidRPr="00B20514">
        <w:rPr>
          <w:szCs w:val="28"/>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647BB0" w:rsidRPr="00B20514" w:rsidRDefault="00647BB0" w:rsidP="00B20514">
      <w:pPr>
        <w:jc w:val="both"/>
        <w:rPr>
          <w:szCs w:val="28"/>
        </w:rPr>
      </w:pPr>
      <w:r w:rsidRPr="00B20514">
        <w:rPr>
          <w:szCs w:val="28"/>
        </w:rPr>
        <w:t xml:space="preserve">для объектов, требующих постоянного присутствия охраны – помещения или здания для персонала охраны; </w:t>
      </w:r>
    </w:p>
    <w:p w:rsidR="00647BB0" w:rsidRPr="00B20514" w:rsidRDefault="00647BB0" w:rsidP="00B20514">
      <w:pPr>
        <w:jc w:val="both"/>
        <w:rPr>
          <w:szCs w:val="28"/>
        </w:rPr>
      </w:pPr>
      <w:r w:rsidRPr="00B20514">
        <w:rPr>
          <w:szCs w:val="28"/>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647BB0" w:rsidRPr="00B20514" w:rsidRDefault="00647BB0" w:rsidP="00B20514">
      <w:pPr>
        <w:jc w:val="both"/>
        <w:rPr>
          <w:szCs w:val="28"/>
        </w:rPr>
      </w:pPr>
      <w:r w:rsidRPr="00B20514">
        <w:rPr>
          <w:szCs w:val="28"/>
        </w:rPr>
        <w:t>автостоянки и гаражи (в том числе открытого типа, подземные и многоэтажные)</w:t>
      </w:r>
    </w:p>
    <w:p w:rsidR="00647BB0" w:rsidRPr="00B20514" w:rsidRDefault="00647BB0" w:rsidP="00B20514">
      <w:pPr>
        <w:jc w:val="both"/>
        <w:rPr>
          <w:szCs w:val="28"/>
        </w:rPr>
      </w:pPr>
      <w:r w:rsidRPr="00B20514">
        <w:rPr>
          <w:szCs w:val="28"/>
        </w:rPr>
        <w:lastRenderedPageBreak/>
        <w:t xml:space="preserve">автомобильные проезды и подъезды, оборудованные пешеходные пути, обслуживающие соответствующие участки; </w:t>
      </w:r>
    </w:p>
    <w:p w:rsidR="00647BB0" w:rsidRPr="00B20514" w:rsidRDefault="00647BB0" w:rsidP="00B20514">
      <w:pPr>
        <w:jc w:val="both"/>
        <w:rPr>
          <w:szCs w:val="28"/>
        </w:rPr>
      </w:pPr>
      <w:r w:rsidRPr="00B20514">
        <w:rPr>
          <w:szCs w:val="28"/>
        </w:rPr>
        <w:t xml:space="preserve">благоустроенные, в том числе озелененные, детские площадки, площадки для отдыха, спортивных занятий; </w:t>
      </w:r>
    </w:p>
    <w:p w:rsidR="00647BB0" w:rsidRPr="00B20514" w:rsidRDefault="00647BB0" w:rsidP="00B20514">
      <w:pPr>
        <w:jc w:val="both"/>
        <w:rPr>
          <w:szCs w:val="28"/>
        </w:rPr>
      </w:pPr>
      <w:r w:rsidRPr="00B20514">
        <w:rPr>
          <w:szCs w:val="28"/>
        </w:rPr>
        <w:t>площадки хозяйственные, в том числе для мусоросборников;</w:t>
      </w:r>
    </w:p>
    <w:p w:rsidR="00647BB0" w:rsidRPr="00B20514" w:rsidRDefault="00647BB0" w:rsidP="00B20514">
      <w:pPr>
        <w:jc w:val="both"/>
        <w:rPr>
          <w:szCs w:val="28"/>
        </w:rPr>
      </w:pPr>
      <w:r w:rsidRPr="00B20514">
        <w:rPr>
          <w:szCs w:val="28"/>
        </w:rPr>
        <w:t>площадки для выгула собак;</w:t>
      </w:r>
    </w:p>
    <w:p w:rsidR="00647BB0" w:rsidRPr="00B20514" w:rsidRDefault="00647BB0" w:rsidP="00B20514">
      <w:pPr>
        <w:jc w:val="both"/>
        <w:rPr>
          <w:szCs w:val="28"/>
        </w:rPr>
      </w:pPr>
      <w:r w:rsidRPr="00B20514">
        <w:rPr>
          <w:szCs w:val="28"/>
        </w:rPr>
        <w:t xml:space="preserve">общественные туалеты (кроме </w:t>
      </w:r>
      <w:proofErr w:type="gramStart"/>
      <w:r w:rsidRPr="00B20514">
        <w:rPr>
          <w:szCs w:val="28"/>
        </w:rPr>
        <w:t>встроенных</w:t>
      </w:r>
      <w:proofErr w:type="gramEnd"/>
      <w:r w:rsidRPr="00B20514">
        <w:rPr>
          <w:szCs w:val="28"/>
        </w:rPr>
        <w:t xml:space="preserve"> в жилые дома, детские учреждения).</w:t>
      </w:r>
    </w:p>
    <w:p w:rsidR="00647BB0" w:rsidRPr="00B20514" w:rsidRDefault="00647BB0" w:rsidP="00B20514">
      <w:pPr>
        <w:jc w:val="both"/>
        <w:rPr>
          <w:szCs w:val="28"/>
        </w:rPr>
      </w:pPr>
      <w:r w:rsidRPr="00B20514">
        <w:rPr>
          <w:szCs w:val="28"/>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647BB0" w:rsidRPr="00B20514" w:rsidRDefault="00647BB0" w:rsidP="00B20514">
      <w:pPr>
        <w:jc w:val="both"/>
        <w:rPr>
          <w:szCs w:val="28"/>
        </w:rPr>
      </w:pPr>
      <w:r w:rsidRPr="00B20514">
        <w:rPr>
          <w:szCs w:val="28"/>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647BB0" w:rsidRPr="00B20514" w:rsidRDefault="00647BB0" w:rsidP="00B20514">
      <w:pPr>
        <w:jc w:val="both"/>
        <w:rPr>
          <w:szCs w:val="28"/>
        </w:rPr>
      </w:pPr>
    </w:p>
    <w:p w:rsidR="00647BB0" w:rsidRPr="00B20514" w:rsidRDefault="00647BB0" w:rsidP="00B20514">
      <w:pPr>
        <w:pStyle w:val="4"/>
        <w:rPr>
          <w:rFonts w:ascii="Times New Roman" w:hAnsi="Times New Roman"/>
          <w:color w:val="8496B0"/>
          <w:sz w:val="24"/>
        </w:rPr>
      </w:pPr>
      <w:r w:rsidRPr="00B20514">
        <w:rPr>
          <w:rFonts w:ascii="Times New Roman" w:hAnsi="Times New Roman"/>
          <w:color w:val="8496B0"/>
          <w:sz w:val="24"/>
        </w:rPr>
        <w:t>Статья 23.</w:t>
      </w:r>
      <w:r w:rsidRPr="00B20514">
        <w:rPr>
          <w:rFonts w:ascii="Times New Roman" w:hAnsi="Times New Roman"/>
          <w:color w:val="8496B0"/>
          <w:sz w:val="24"/>
        </w:rPr>
        <w:tab/>
        <w:t>Действие градостроительного регламента.</w:t>
      </w:r>
    </w:p>
    <w:p w:rsidR="00647BB0" w:rsidRPr="00B20514" w:rsidRDefault="00647BB0" w:rsidP="00B20514">
      <w:pPr>
        <w:jc w:val="both"/>
        <w:rPr>
          <w:szCs w:val="28"/>
        </w:rPr>
      </w:pPr>
      <w:r w:rsidRPr="00B20514">
        <w:rPr>
          <w:szCs w:val="28"/>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647BB0" w:rsidRPr="00B20514" w:rsidRDefault="00647BB0" w:rsidP="00B20514">
      <w:pPr>
        <w:jc w:val="both"/>
        <w:rPr>
          <w:szCs w:val="28"/>
        </w:rPr>
      </w:pPr>
      <w:r w:rsidRPr="00B20514">
        <w:rPr>
          <w:szCs w:val="28"/>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Start"/>
      <w:r w:rsidRPr="00B20514">
        <w:rPr>
          <w:szCs w:val="28"/>
        </w:rPr>
        <w:t xml:space="preserve">Градостроительным регламентом определяются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w:t>
      </w:r>
      <w:proofErr w:type="spellStart"/>
      <w:r w:rsidRPr="00B20514">
        <w:rPr>
          <w:szCs w:val="28"/>
        </w:rPr>
        <w:t>водоохранных</w:t>
      </w:r>
      <w:proofErr w:type="spellEnd"/>
      <w:r w:rsidRPr="00B20514">
        <w:rPr>
          <w:szCs w:val="28"/>
        </w:rPr>
        <w:t>,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roofErr w:type="gramEnd"/>
    </w:p>
    <w:p w:rsidR="00647BB0" w:rsidRPr="00B20514" w:rsidRDefault="00647BB0" w:rsidP="00B20514">
      <w:pPr>
        <w:jc w:val="both"/>
        <w:rPr>
          <w:szCs w:val="28"/>
        </w:rPr>
      </w:pPr>
      <w:r w:rsidRPr="00B20514">
        <w:rPr>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47BB0" w:rsidRPr="00B20514" w:rsidRDefault="00647BB0" w:rsidP="00B20514">
      <w:pPr>
        <w:jc w:val="both"/>
        <w:rPr>
          <w:szCs w:val="28"/>
        </w:rPr>
      </w:pPr>
      <w:r w:rsidRPr="00B20514">
        <w:rPr>
          <w:szCs w:val="28"/>
        </w:rPr>
        <w:t xml:space="preserve">Действие градостроительного регламента не распространяется на земельные участки: </w:t>
      </w:r>
    </w:p>
    <w:p w:rsidR="00647BB0" w:rsidRPr="00B20514" w:rsidRDefault="00647BB0" w:rsidP="00B20514">
      <w:pPr>
        <w:jc w:val="both"/>
        <w:rPr>
          <w:szCs w:val="28"/>
        </w:rPr>
      </w:pPr>
      <w:proofErr w:type="gramStart"/>
      <w:r w:rsidRPr="00B20514">
        <w:rPr>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B20514">
        <w:rPr>
          <w:szCs w:val="28"/>
        </w:rPr>
        <w:t xml:space="preserve"> культурного наследия; </w:t>
      </w:r>
    </w:p>
    <w:p w:rsidR="00647BB0" w:rsidRPr="00B20514" w:rsidRDefault="00647BB0" w:rsidP="00B20514">
      <w:pPr>
        <w:jc w:val="both"/>
        <w:rPr>
          <w:szCs w:val="28"/>
        </w:rPr>
      </w:pPr>
      <w:r w:rsidRPr="00B20514">
        <w:rPr>
          <w:szCs w:val="28"/>
        </w:rPr>
        <w:t xml:space="preserve">2)  в границах территорий общего пользования; </w:t>
      </w:r>
    </w:p>
    <w:p w:rsidR="00647BB0" w:rsidRPr="00B20514" w:rsidRDefault="00647BB0" w:rsidP="00B20514">
      <w:pPr>
        <w:jc w:val="both"/>
        <w:rPr>
          <w:szCs w:val="28"/>
        </w:rPr>
      </w:pPr>
      <w:proofErr w:type="gramStart"/>
      <w:r w:rsidRPr="00B20514">
        <w:rPr>
          <w:szCs w:val="28"/>
        </w:rPr>
        <w:t xml:space="preserve">3)  предназначенные для размещения линейных объектов и (или) занятые линейными объектами; </w:t>
      </w:r>
      <w:proofErr w:type="gramEnd"/>
    </w:p>
    <w:p w:rsidR="00647BB0" w:rsidRPr="00B20514" w:rsidRDefault="00647BB0" w:rsidP="00B20514">
      <w:pPr>
        <w:jc w:val="both"/>
        <w:rPr>
          <w:szCs w:val="28"/>
        </w:rPr>
      </w:pPr>
      <w:proofErr w:type="gramStart"/>
      <w:r w:rsidRPr="00B20514">
        <w:rPr>
          <w:szCs w:val="28"/>
        </w:rPr>
        <w:t xml:space="preserve">4)  предоставленные для добычи полезных ископаемых. </w:t>
      </w:r>
      <w:proofErr w:type="gramEnd"/>
    </w:p>
    <w:p w:rsidR="00647BB0" w:rsidRPr="00B20514" w:rsidRDefault="00647BB0" w:rsidP="00B20514">
      <w:pPr>
        <w:jc w:val="both"/>
        <w:rPr>
          <w:szCs w:val="28"/>
        </w:rPr>
      </w:pPr>
    </w:p>
    <w:p w:rsidR="00647BB0" w:rsidRPr="00B20514" w:rsidRDefault="00647BB0" w:rsidP="00B20514">
      <w:pPr>
        <w:jc w:val="both"/>
        <w:rPr>
          <w:szCs w:val="28"/>
        </w:rPr>
      </w:pPr>
      <w:r w:rsidRPr="00B20514">
        <w:rPr>
          <w:szCs w:val="28"/>
        </w:rPr>
        <w:t xml:space="preserve">Градостроительные регламенты не устанавливаются, </w:t>
      </w:r>
      <w:proofErr w:type="gramStart"/>
      <w:r w:rsidRPr="00B20514">
        <w:rPr>
          <w:szCs w:val="28"/>
        </w:rPr>
        <w:t>для</w:t>
      </w:r>
      <w:proofErr w:type="gramEnd"/>
      <w:r w:rsidRPr="00B20514">
        <w:rPr>
          <w:szCs w:val="28"/>
        </w:rPr>
        <w:t xml:space="preserve">: </w:t>
      </w:r>
    </w:p>
    <w:p w:rsidR="00647BB0" w:rsidRPr="00B20514" w:rsidRDefault="00647BB0" w:rsidP="00B20514">
      <w:pPr>
        <w:jc w:val="both"/>
        <w:rPr>
          <w:szCs w:val="28"/>
        </w:rPr>
      </w:pPr>
      <w:r w:rsidRPr="00B20514">
        <w:rPr>
          <w:szCs w:val="28"/>
        </w:rPr>
        <w:t xml:space="preserve"> земель лесного фонда;</w:t>
      </w:r>
    </w:p>
    <w:p w:rsidR="00647BB0" w:rsidRPr="00B20514" w:rsidRDefault="00647BB0" w:rsidP="00B20514">
      <w:pPr>
        <w:jc w:val="both"/>
        <w:rPr>
          <w:szCs w:val="28"/>
        </w:rPr>
      </w:pPr>
      <w:r w:rsidRPr="00B20514">
        <w:rPr>
          <w:szCs w:val="28"/>
        </w:rPr>
        <w:t xml:space="preserve"> земель, покрытых поверхностными водами;</w:t>
      </w:r>
    </w:p>
    <w:p w:rsidR="00647BB0" w:rsidRPr="00B20514" w:rsidRDefault="00647BB0" w:rsidP="00B20514">
      <w:pPr>
        <w:jc w:val="both"/>
        <w:rPr>
          <w:szCs w:val="28"/>
        </w:rPr>
      </w:pPr>
      <w:r w:rsidRPr="00B20514">
        <w:rPr>
          <w:szCs w:val="28"/>
        </w:rPr>
        <w:t>земель запаса;</w:t>
      </w:r>
    </w:p>
    <w:p w:rsidR="00647BB0" w:rsidRPr="00B20514" w:rsidRDefault="00647BB0" w:rsidP="00B20514">
      <w:pPr>
        <w:jc w:val="both"/>
        <w:rPr>
          <w:szCs w:val="28"/>
        </w:rPr>
      </w:pPr>
      <w:r w:rsidRPr="00B20514">
        <w:rPr>
          <w:szCs w:val="28"/>
        </w:rPr>
        <w:lastRenderedPageBreak/>
        <w:t>земель особо охраняемых природных территорий (за исключением земель лечебно-оздоровительных местностей и курортов);</w:t>
      </w:r>
    </w:p>
    <w:p w:rsidR="00647BB0" w:rsidRPr="00B20514" w:rsidRDefault="00647BB0" w:rsidP="00B20514">
      <w:pPr>
        <w:jc w:val="both"/>
        <w:rPr>
          <w:szCs w:val="28"/>
        </w:rPr>
      </w:pPr>
      <w:r w:rsidRPr="00B20514">
        <w:rPr>
          <w:szCs w:val="28"/>
        </w:rPr>
        <w:t>сельскохозяйственных угодий в составе земель сельскохозяйственного назначения;</w:t>
      </w:r>
    </w:p>
    <w:p w:rsidR="00647BB0" w:rsidRPr="00B20514" w:rsidRDefault="00647BB0" w:rsidP="00B20514">
      <w:pPr>
        <w:jc w:val="both"/>
        <w:rPr>
          <w:szCs w:val="28"/>
        </w:rPr>
      </w:pPr>
      <w:r w:rsidRPr="00B20514">
        <w:rPr>
          <w:szCs w:val="28"/>
        </w:rPr>
        <w:t>земельных участков, расположенных в границах особых экономических зон и территорий опережающего социально-экономического развития.</w:t>
      </w:r>
    </w:p>
    <w:p w:rsidR="00647BB0" w:rsidRPr="00B20514" w:rsidRDefault="00647BB0" w:rsidP="00B20514">
      <w:pPr>
        <w:jc w:val="both"/>
        <w:rPr>
          <w:szCs w:val="28"/>
        </w:rPr>
      </w:pPr>
    </w:p>
    <w:p w:rsidR="00647BB0" w:rsidRPr="00B20514" w:rsidRDefault="00647BB0" w:rsidP="00B20514">
      <w:pPr>
        <w:jc w:val="both"/>
        <w:rPr>
          <w:szCs w:val="28"/>
        </w:rPr>
      </w:pPr>
      <w:r w:rsidRPr="00B20514">
        <w:rPr>
          <w:szCs w:val="28"/>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647BB0" w:rsidRPr="00B20514" w:rsidRDefault="00647BB0" w:rsidP="00B20514">
      <w:pPr>
        <w:jc w:val="both"/>
        <w:rPr>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rPr>
          <w:sz w:val="28"/>
          <w:szCs w:val="28"/>
        </w:rPr>
      </w:pPr>
    </w:p>
    <w:p w:rsidR="00647BB0" w:rsidRPr="00D3756B" w:rsidRDefault="00647BB0" w:rsidP="00647BB0">
      <w:pPr>
        <w:pStyle w:val="aff"/>
        <w:rPr>
          <w:rFonts w:ascii="Times New Roman" w:hAnsi="Times New Roman"/>
          <w:b w:val="0"/>
          <w:color w:val="2F5496"/>
          <w:sz w:val="28"/>
          <w:szCs w:val="28"/>
        </w:rPr>
        <w:sectPr w:rsidR="00647BB0" w:rsidRPr="00D3756B" w:rsidSect="00647BB0">
          <w:headerReference w:type="default" r:id="rId11"/>
          <w:footerReference w:type="default" r:id="rId12"/>
          <w:pgSz w:w="11906" w:h="16838" w:code="9"/>
          <w:pgMar w:top="425" w:right="851" w:bottom="851" w:left="1701" w:header="709" w:footer="709" w:gutter="0"/>
          <w:cols w:space="708"/>
          <w:titlePg/>
          <w:docGrid w:linePitch="360"/>
        </w:sectPr>
      </w:pPr>
    </w:p>
    <w:p w:rsidR="00647BB0" w:rsidRPr="00D23055" w:rsidRDefault="00647BB0" w:rsidP="00647BB0">
      <w:pPr>
        <w:pStyle w:val="affa"/>
      </w:pPr>
      <w:bookmarkStart w:id="20" w:name="_Toc533618033"/>
      <w:r w:rsidRPr="00D23055">
        <w:lastRenderedPageBreak/>
        <w:t xml:space="preserve">Глава 10. Градостроительные регламенты территориальных зон </w:t>
      </w:r>
      <w:r>
        <w:t xml:space="preserve"> муниципального образования </w:t>
      </w:r>
      <w:proofErr w:type="spellStart"/>
      <w:r>
        <w:t>Беляевский</w:t>
      </w:r>
      <w:proofErr w:type="spellEnd"/>
      <w:r>
        <w:t xml:space="preserve"> сельсовет</w:t>
      </w:r>
      <w:r w:rsidRPr="00D23055">
        <w:t xml:space="preserve"> </w:t>
      </w:r>
      <w:r>
        <w:t>Беляевск</w:t>
      </w:r>
      <w:r w:rsidRPr="00D23055">
        <w:t>ого района</w:t>
      </w:r>
      <w:bookmarkEnd w:id="20"/>
    </w:p>
    <w:p w:rsidR="00647BB0" w:rsidRPr="00D23055" w:rsidRDefault="00647BB0" w:rsidP="00647BB0">
      <w:pPr>
        <w:pStyle w:val="4"/>
        <w:rPr>
          <w:rFonts w:ascii="Times New Roman" w:hAnsi="Times New Roman"/>
          <w:color w:val="8496B0"/>
        </w:rPr>
      </w:pPr>
      <w:bookmarkStart w:id="21" w:name="_Toc426622149"/>
      <w:r w:rsidRPr="00D23055">
        <w:rPr>
          <w:rFonts w:ascii="Times New Roman" w:hAnsi="Times New Roman"/>
          <w:color w:val="8496B0"/>
        </w:rPr>
        <w:t>Статья 2</w:t>
      </w:r>
      <w:r>
        <w:rPr>
          <w:rFonts w:ascii="Times New Roman" w:hAnsi="Times New Roman"/>
          <w:color w:val="8496B0"/>
        </w:rPr>
        <w:t>4</w:t>
      </w:r>
      <w:r w:rsidRPr="00D23055">
        <w:rPr>
          <w:rFonts w:ascii="Times New Roman" w:hAnsi="Times New Roman"/>
          <w:color w:val="8496B0"/>
        </w:rPr>
        <w:t>.1 Градостроительные регламенты. Жилая зона.</w:t>
      </w:r>
      <w:bookmarkEnd w:id="21"/>
    </w:p>
    <w:p w:rsidR="00647BB0" w:rsidRDefault="00647BB0" w:rsidP="00647BB0">
      <w:pPr>
        <w:spacing w:before="240"/>
        <w:ind w:firstLine="567"/>
        <w:rPr>
          <w:b/>
          <w:bCs/>
          <w:sz w:val="28"/>
          <w:szCs w:val="28"/>
          <w:u w:val="single"/>
        </w:rPr>
      </w:pPr>
      <w:r w:rsidRPr="00054B2D">
        <w:rPr>
          <w:b/>
          <w:bCs/>
          <w:sz w:val="28"/>
          <w:szCs w:val="28"/>
          <w:u w:val="single"/>
        </w:rPr>
        <w:t>Ж</w:t>
      </w:r>
      <w:r>
        <w:rPr>
          <w:b/>
          <w:bCs/>
          <w:sz w:val="28"/>
          <w:szCs w:val="28"/>
          <w:u w:val="single"/>
        </w:rPr>
        <w:t>.</w:t>
      </w:r>
      <w:r w:rsidRPr="00054B2D">
        <w:rPr>
          <w:b/>
          <w:bCs/>
          <w:sz w:val="28"/>
          <w:szCs w:val="28"/>
          <w:u w:val="single"/>
        </w:rPr>
        <w:t>1</w:t>
      </w:r>
      <w:r>
        <w:rPr>
          <w:b/>
          <w:bCs/>
          <w:sz w:val="28"/>
          <w:szCs w:val="28"/>
          <w:u w:val="single"/>
        </w:rPr>
        <w:t xml:space="preserve"> </w:t>
      </w:r>
      <w:r w:rsidRPr="00054B2D">
        <w:rPr>
          <w:b/>
          <w:bCs/>
          <w:sz w:val="28"/>
          <w:szCs w:val="28"/>
          <w:u w:val="single"/>
        </w:rPr>
        <w:t xml:space="preserve">  </w:t>
      </w:r>
      <w:r w:rsidRPr="00F04C13">
        <w:rPr>
          <w:b/>
          <w:bCs/>
          <w:sz w:val="28"/>
          <w:szCs w:val="28"/>
          <w:u w:val="single"/>
        </w:rPr>
        <w:t xml:space="preserve">Зона </w:t>
      </w:r>
      <w:r w:rsidRPr="00443C96">
        <w:rPr>
          <w:b/>
          <w:bCs/>
          <w:sz w:val="28"/>
          <w:szCs w:val="28"/>
          <w:u w:val="single"/>
        </w:rPr>
        <w:t>застройки индивидуальными жилыми домами</w:t>
      </w:r>
      <w:r w:rsidRPr="00054B2D">
        <w:rPr>
          <w:b/>
          <w:bCs/>
          <w:sz w:val="28"/>
          <w:szCs w:val="28"/>
          <w:u w:val="single"/>
        </w:rPr>
        <w:t xml:space="preserve">. </w:t>
      </w:r>
    </w:p>
    <w:p w:rsidR="00647BB0" w:rsidRDefault="00647BB0" w:rsidP="00647BB0">
      <w:pPr>
        <w:spacing w:before="240"/>
        <w:ind w:firstLine="567"/>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8E19AF" w:rsidTr="00A850CC">
        <w:trPr>
          <w:trHeight w:val="589"/>
        </w:trPr>
        <w:tc>
          <w:tcPr>
            <w:tcW w:w="1696" w:type="dxa"/>
            <w:vMerge w:val="restart"/>
            <w:tcBorders>
              <w:top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8E19AF" w:rsidRDefault="00647BB0" w:rsidP="00A850CC">
            <w:pPr>
              <w:pStyle w:val="aff5"/>
              <w:ind w:left="-108" w:right="-117"/>
              <w:rPr>
                <w:b/>
                <w:sz w:val="20"/>
                <w:szCs w:val="20"/>
              </w:rPr>
            </w:pPr>
            <w:r w:rsidRPr="008E19AF">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sidRPr="00BC2DC8">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E19AF" w:rsidTr="00A850CC">
        <w:trPr>
          <w:trHeight w:val="825"/>
        </w:trPr>
        <w:tc>
          <w:tcPr>
            <w:tcW w:w="1696" w:type="dxa"/>
            <w:vMerge/>
            <w:tcBorders>
              <w:bottom w:val="single" w:sz="4" w:space="0" w:color="auto"/>
              <w:right w:val="single" w:sz="4" w:space="0" w:color="auto"/>
            </w:tcBorders>
          </w:tcPr>
          <w:p w:rsidR="00647BB0" w:rsidRPr="008E19AF"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8E19AF"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Предельные (минимальные и (или) максимальные) размеры земельных участков,</w:t>
            </w:r>
            <w:r w:rsidRPr="00BC2DC8">
              <w:rPr>
                <w:sz w:val="20"/>
                <w:szCs w:val="20"/>
              </w:rPr>
              <w:t xml:space="preserve"> </w:t>
            </w:r>
            <w:r w:rsidRPr="00BC2DC8">
              <w:rPr>
                <w:b/>
                <w:sz w:val="20"/>
                <w:szCs w:val="20"/>
              </w:rPr>
              <w:tab/>
            </w:r>
            <w:proofErr w:type="spellStart"/>
            <w:r w:rsidRPr="00BC2DC8">
              <w:rPr>
                <w:b/>
                <w:sz w:val="20"/>
                <w:szCs w:val="20"/>
              </w:rPr>
              <w:t>кв</w:t>
            </w:r>
            <w:proofErr w:type="gramStart"/>
            <w:r w:rsidRPr="00BC2DC8">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b/>
                <w:sz w:val="20"/>
                <w:szCs w:val="20"/>
              </w:rPr>
              <w:t xml:space="preserve">, </w:t>
            </w:r>
            <w:proofErr w:type="gramStart"/>
            <w:r>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b/>
                <w:sz w:val="20"/>
                <w:szCs w:val="20"/>
              </w:rPr>
              <w:t>, %</w:t>
            </w:r>
          </w:p>
        </w:tc>
      </w:tr>
      <w:tr w:rsidR="00647BB0" w:rsidRPr="008E19AF" w:rsidTr="00A850CC">
        <w:trPr>
          <w:tblHeader/>
        </w:trPr>
        <w:tc>
          <w:tcPr>
            <w:tcW w:w="1696" w:type="dxa"/>
            <w:tcBorders>
              <w:top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2</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sidRPr="008E19AF">
              <w:rPr>
                <w:b/>
                <w:sz w:val="20"/>
                <w:szCs w:val="20"/>
              </w:rPr>
              <w:t>3</w:t>
            </w:r>
          </w:p>
        </w:tc>
        <w:tc>
          <w:tcPr>
            <w:tcW w:w="1418"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7</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4667B8" w:rsidRDefault="00647BB0" w:rsidP="00A850CC">
            <w:pPr>
              <w:pStyle w:val="aff4"/>
              <w:ind w:left="-108" w:right="-108"/>
              <w:jc w:val="left"/>
              <w:rPr>
                <w:sz w:val="20"/>
                <w:szCs w:val="20"/>
              </w:rPr>
            </w:pPr>
            <w:r w:rsidRPr="004667B8">
              <w:rPr>
                <w:sz w:val="20"/>
                <w:szCs w:val="20"/>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ConsPlusNormal0"/>
              <w:ind w:firstLine="0"/>
              <w:jc w:val="both"/>
              <w:rPr>
                <w:rFonts w:ascii="Times New Roman" w:hAnsi="Times New Roman" w:cs="Times New Roman"/>
              </w:rPr>
            </w:pPr>
            <w:r w:rsidRPr="004667B8">
              <w:rPr>
                <w:rFonts w:ascii="Times New Roman" w:hAnsi="Times New Roman" w:cs="Times New Roman"/>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w:t>
            </w:r>
            <w:r w:rsidRPr="004667B8">
              <w:rPr>
                <w:rFonts w:ascii="Times New Roman" w:hAnsi="Times New Roman" w:cs="Times New Roman"/>
              </w:rPr>
              <w:lastRenderedPageBreak/>
              <w:t>бытовых и иных нужд, связанных с их проживанием в таком здании, не предназначенного для раздела на самостоятельные объекты недвижимости);</w:t>
            </w:r>
          </w:p>
          <w:p w:rsidR="00647BB0" w:rsidRPr="004667B8" w:rsidRDefault="00647BB0" w:rsidP="00A850CC">
            <w:pPr>
              <w:pStyle w:val="ConsPlusNormal0"/>
              <w:ind w:firstLine="0"/>
              <w:jc w:val="both"/>
              <w:rPr>
                <w:rFonts w:ascii="Times New Roman" w:hAnsi="Times New Roman" w:cs="Times New Roman"/>
              </w:rPr>
            </w:pPr>
            <w:r w:rsidRPr="004667B8">
              <w:rPr>
                <w:rFonts w:ascii="Times New Roman" w:hAnsi="Times New Roman" w:cs="Times New Roman"/>
              </w:rPr>
              <w:t>выращивание сельскохозяйственных культур;</w:t>
            </w:r>
          </w:p>
          <w:p w:rsidR="00647BB0" w:rsidRPr="004667B8" w:rsidRDefault="00647BB0" w:rsidP="00A850CC">
            <w:pPr>
              <w:pStyle w:val="aff4"/>
              <w:rPr>
                <w:sz w:val="20"/>
                <w:szCs w:val="20"/>
              </w:rPr>
            </w:pPr>
            <w:r w:rsidRPr="004667B8">
              <w:rPr>
                <w:sz w:val="20"/>
                <w:szCs w:val="20"/>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lastRenderedPageBreak/>
              <w:t>2.1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 xml:space="preserve">Минимальная площадь – </w:t>
            </w:r>
            <w:r>
              <w:rPr>
                <w:sz w:val="20"/>
                <w:szCs w:val="20"/>
              </w:rPr>
              <w:t>4</w:t>
            </w:r>
            <w:r w:rsidRPr="00A27546">
              <w:rPr>
                <w:sz w:val="20"/>
                <w:szCs w:val="20"/>
              </w:rPr>
              <w:t>00</w:t>
            </w:r>
          </w:p>
          <w:p w:rsidR="00647BB0" w:rsidRPr="00A27546" w:rsidRDefault="00647BB0" w:rsidP="00A850CC">
            <w:pPr>
              <w:ind w:left="-94" w:right="-117"/>
              <w:rPr>
                <w:sz w:val="20"/>
                <w:szCs w:val="20"/>
              </w:rPr>
            </w:pPr>
            <w:r w:rsidRPr="00A27546">
              <w:rPr>
                <w:sz w:val="20"/>
                <w:szCs w:val="20"/>
              </w:rPr>
              <w:t xml:space="preserve">Максимальная площадь – </w:t>
            </w:r>
            <w:r>
              <w:rPr>
                <w:sz w:val="20"/>
                <w:szCs w:val="20"/>
              </w:rPr>
              <w:t>15</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 -3</w:t>
            </w:r>
          </w:p>
          <w:p w:rsidR="00647BB0" w:rsidRPr="00A27546" w:rsidRDefault="00647BB0" w:rsidP="00A850CC">
            <w:pPr>
              <w:ind w:left="-94" w:right="-117"/>
              <w:rPr>
                <w:sz w:val="20"/>
                <w:szCs w:val="20"/>
              </w:rPr>
            </w:pPr>
            <w:r w:rsidRPr="00A27546">
              <w:rPr>
                <w:sz w:val="20"/>
                <w:szCs w:val="20"/>
              </w:rPr>
              <w:t xml:space="preserve">Максимальная </w:t>
            </w:r>
            <w:r w:rsidRPr="00A27546">
              <w:rPr>
                <w:sz w:val="20"/>
                <w:szCs w:val="20"/>
              </w:rPr>
              <w:lastRenderedPageBreak/>
              <w:t>высота строений</w:t>
            </w:r>
            <w:r>
              <w:rPr>
                <w:sz w:val="20"/>
                <w:szCs w:val="20"/>
              </w:rPr>
              <w:t xml:space="preserve"> (до конька крыши) – 15м.</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lastRenderedPageBreak/>
              <w:t xml:space="preserve">Минимальный отступ зданий, строений, сооружений от границ земельного участка, со </w:t>
            </w:r>
            <w:r w:rsidRPr="00A27546">
              <w:rPr>
                <w:sz w:val="20"/>
                <w:szCs w:val="20"/>
              </w:rPr>
              <w:lastRenderedPageBreak/>
              <w:t>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A27546" w:rsidRDefault="00647BB0" w:rsidP="00A850CC">
            <w:pPr>
              <w:pStyle w:val="aff5"/>
              <w:ind w:left="-94"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lastRenderedPageBreak/>
              <w:t>40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4667B8" w:rsidRDefault="00647BB0" w:rsidP="00A850CC">
            <w:pPr>
              <w:pStyle w:val="aff4"/>
              <w:ind w:left="-108" w:right="-108"/>
              <w:jc w:val="left"/>
              <w:rPr>
                <w:sz w:val="20"/>
                <w:szCs w:val="20"/>
              </w:rPr>
            </w:pPr>
            <w:r w:rsidRPr="004667B8">
              <w:rPr>
                <w:sz w:val="20"/>
                <w:szCs w:val="20"/>
              </w:rPr>
              <w:lastRenderedPageBreak/>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ConsPlusNormal0"/>
              <w:ind w:firstLine="0"/>
              <w:jc w:val="both"/>
              <w:rPr>
                <w:rFonts w:ascii="Times New Roman" w:hAnsi="Times New Roman" w:cs="Times New Roman"/>
              </w:rPr>
            </w:pPr>
            <w:r w:rsidRPr="004667B8">
              <w:rPr>
                <w:rFonts w:ascii="Times New Roman" w:hAnsi="Times New Roman" w:cs="Times New Roman"/>
              </w:rPr>
              <w:t xml:space="preserve">Размещение жилого дома, указанного в описании вида разрешенного использования с </w:t>
            </w:r>
            <w:hyperlink w:anchor="Par140" w:tooltip="2.1" w:history="1">
              <w:r w:rsidRPr="004667B8">
                <w:rPr>
                  <w:rFonts w:ascii="Times New Roman" w:hAnsi="Times New Roman" w:cs="Times New Roman"/>
                </w:rPr>
                <w:t>кодом 2.1</w:t>
              </w:r>
            </w:hyperlink>
            <w:r w:rsidRPr="004667B8">
              <w:rPr>
                <w:rFonts w:ascii="Times New Roman" w:hAnsi="Times New Roman" w:cs="Times New Roman"/>
              </w:rPr>
              <w:t>;</w:t>
            </w:r>
          </w:p>
          <w:p w:rsidR="00647BB0" w:rsidRPr="004667B8" w:rsidRDefault="00647BB0" w:rsidP="00A850CC">
            <w:pPr>
              <w:pStyle w:val="ConsPlusNormal0"/>
              <w:ind w:firstLine="0"/>
              <w:jc w:val="both"/>
              <w:rPr>
                <w:rFonts w:ascii="Times New Roman" w:hAnsi="Times New Roman" w:cs="Times New Roman"/>
              </w:rPr>
            </w:pPr>
            <w:r w:rsidRPr="004667B8">
              <w:rPr>
                <w:rFonts w:ascii="Times New Roman" w:hAnsi="Times New Roman" w:cs="Times New Roman"/>
              </w:rPr>
              <w:t>производство сельскохозяйственной продукции;</w:t>
            </w:r>
          </w:p>
          <w:p w:rsidR="00647BB0" w:rsidRPr="004667B8" w:rsidRDefault="00647BB0" w:rsidP="00A850CC">
            <w:pPr>
              <w:pStyle w:val="ConsPlusNormal0"/>
              <w:ind w:firstLine="0"/>
              <w:jc w:val="both"/>
              <w:rPr>
                <w:rFonts w:ascii="Times New Roman" w:hAnsi="Times New Roman" w:cs="Times New Roman"/>
              </w:rPr>
            </w:pPr>
            <w:r w:rsidRPr="004667B8">
              <w:rPr>
                <w:rFonts w:ascii="Times New Roman" w:hAnsi="Times New Roman" w:cs="Times New Roman"/>
              </w:rPr>
              <w:t>размещение гаража и иных вспомогательных сооружений;</w:t>
            </w:r>
          </w:p>
          <w:p w:rsidR="00647BB0" w:rsidRPr="004667B8" w:rsidRDefault="00647BB0" w:rsidP="00A850CC">
            <w:pPr>
              <w:pStyle w:val="aff4"/>
              <w:rPr>
                <w:sz w:val="20"/>
                <w:szCs w:val="20"/>
              </w:rPr>
            </w:pPr>
            <w:r w:rsidRPr="004667B8">
              <w:rPr>
                <w:sz w:val="20"/>
                <w:szCs w:val="20"/>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t>2.2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 xml:space="preserve">Минимальная площадь – </w:t>
            </w:r>
            <w:r>
              <w:rPr>
                <w:sz w:val="20"/>
                <w:szCs w:val="20"/>
              </w:rPr>
              <w:t>6</w:t>
            </w:r>
            <w:r w:rsidRPr="00A27546">
              <w:rPr>
                <w:sz w:val="20"/>
                <w:szCs w:val="20"/>
              </w:rPr>
              <w:t>00</w:t>
            </w:r>
          </w:p>
          <w:p w:rsidR="00647BB0" w:rsidRPr="00A27546" w:rsidRDefault="00647BB0" w:rsidP="00A850CC">
            <w:pPr>
              <w:pStyle w:val="aff5"/>
              <w:ind w:left="-94" w:right="-117"/>
              <w:jc w:val="left"/>
              <w:rPr>
                <w:sz w:val="20"/>
                <w:szCs w:val="20"/>
              </w:rPr>
            </w:pPr>
            <w:r w:rsidRPr="00A27546">
              <w:rPr>
                <w:sz w:val="20"/>
                <w:szCs w:val="20"/>
              </w:rPr>
              <w:t xml:space="preserve">Максимальная площадь – </w:t>
            </w:r>
            <w:r>
              <w:rPr>
                <w:sz w:val="20"/>
                <w:szCs w:val="20"/>
              </w:rPr>
              <w:t>25</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 -3</w:t>
            </w:r>
          </w:p>
          <w:p w:rsidR="00647BB0" w:rsidRPr="00A27546" w:rsidRDefault="00647BB0" w:rsidP="00A850CC">
            <w:pPr>
              <w:pStyle w:val="aff5"/>
              <w:ind w:left="-94" w:right="-117"/>
              <w:jc w:val="left"/>
              <w:rPr>
                <w:sz w:val="20"/>
                <w:szCs w:val="20"/>
              </w:rPr>
            </w:pPr>
            <w:r w:rsidRPr="00A27546">
              <w:rPr>
                <w:sz w:val="20"/>
                <w:szCs w:val="20"/>
              </w:rPr>
              <w:t>Максимальная высота строений</w:t>
            </w:r>
            <w:r>
              <w:rPr>
                <w:sz w:val="20"/>
                <w:szCs w:val="20"/>
              </w:rPr>
              <w:t xml:space="preserve"> – 15м.</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A27546" w:rsidRDefault="00647BB0" w:rsidP="00A850CC">
            <w:pPr>
              <w:pStyle w:val="aff5"/>
              <w:ind w:left="-94"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t>40</w:t>
            </w:r>
          </w:p>
        </w:tc>
      </w:tr>
      <w:tr w:rsidR="00647BB0" w:rsidRPr="008E19AF" w:rsidTr="00A850CC">
        <w:trPr>
          <w:trHeight w:val="915"/>
        </w:trPr>
        <w:tc>
          <w:tcPr>
            <w:tcW w:w="1696" w:type="dxa"/>
            <w:vMerge w:val="restart"/>
            <w:tcBorders>
              <w:top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8E19AF" w:rsidRDefault="00647BB0" w:rsidP="00A850CC">
            <w:pPr>
              <w:pStyle w:val="aff5"/>
              <w:ind w:left="-108" w:right="-117"/>
              <w:rPr>
                <w:b/>
                <w:sz w:val="20"/>
                <w:szCs w:val="20"/>
              </w:rPr>
            </w:pPr>
            <w:r w:rsidRPr="008E19AF">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sidRPr="00BC2DC8">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E19AF" w:rsidTr="00A850CC">
        <w:trPr>
          <w:trHeight w:val="1620"/>
        </w:trPr>
        <w:tc>
          <w:tcPr>
            <w:tcW w:w="1696" w:type="dxa"/>
            <w:vMerge/>
            <w:tcBorders>
              <w:bottom w:val="single" w:sz="4" w:space="0" w:color="auto"/>
              <w:right w:val="single" w:sz="4" w:space="0" w:color="auto"/>
            </w:tcBorders>
          </w:tcPr>
          <w:p w:rsidR="00647BB0" w:rsidRPr="008E19AF"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8E19AF"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Предельные (минимальные и (или) максимальные) размеры земельных участков,</w:t>
            </w:r>
            <w:r w:rsidRPr="00BC2DC8">
              <w:rPr>
                <w:sz w:val="20"/>
                <w:szCs w:val="20"/>
              </w:rPr>
              <w:t xml:space="preserve"> </w:t>
            </w:r>
            <w:r w:rsidRPr="00BC2DC8">
              <w:rPr>
                <w:b/>
                <w:sz w:val="20"/>
                <w:szCs w:val="20"/>
              </w:rPr>
              <w:tab/>
            </w:r>
            <w:proofErr w:type="spellStart"/>
            <w:r w:rsidRPr="00BC2DC8">
              <w:rPr>
                <w:b/>
                <w:sz w:val="20"/>
                <w:szCs w:val="20"/>
              </w:rPr>
              <w:t>кв</w:t>
            </w:r>
            <w:proofErr w:type="gramStart"/>
            <w:r w:rsidRPr="00BC2DC8">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b/>
                <w:sz w:val="20"/>
                <w:szCs w:val="20"/>
              </w:rPr>
              <w:t xml:space="preserve">, </w:t>
            </w:r>
            <w:proofErr w:type="gramStart"/>
            <w:r>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b/>
                <w:sz w:val="20"/>
                <w:szCs w:val="20"/>
              </w:rPr>
              <w:t>, %</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2</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sidRPr="008E19AF">
              <w:rPr>
                <w:b/>
                <w:sz w:val="20"/>
                <w:szCs w:val="20"/>
              </w:rPr>
              <w:t>3</w:t>
            </w:r>
          </w:p>
        </w:tc>
        <w:tc>
          <w:tcPr>
            <w:tcW w:w="1418"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7</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BF20E1" w:rsidRDefault="00647BB0" w:rsidP="00A850CC">
            <w:pPr>
              <w:pStyle w:val="aff4"/>
              <w:ind w:left="-108" w:right="-108"/>
              <w:jc w:val="left"/>
              <w:rPr>
                <w:sz w:val="20"/>
                <w:szCs w:val="20"/>
              </w:rPr>
            </w:pPr>
            <w:r w:rsidRPr="00BF20E1">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647BB0" w:rsidRPr="00BF20E1" w:rsidRDefault="00647BB0" w:rsidP="00A850CC">
            <w:pPr>
              <w:pStyle w:val="ConsPlusNormal0"/>
              <w:ind w:firstLine="0"/>
              <w:jc w:val="both"/>
              <w:rPr>
                <w:rFonts w:ascii="Times New Roman" w:hAnsi="Times New Roman" w:cs="Times New Roman"/>
              </w:rPr>
            </w:pPr>
            <w:proofErr w:type="gramStart"/>
            <w:r w:rsidRPr="00BF20E1">
              <w:rPr>
                <w:rFonts w:ascii="Times New Roman" w:hAnsi="Times New Roman" w:cs="Times New Roman"/>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w:t>
            </w:r>
            <w:r w:rsidRPr="00BF20E1">
              <w:rPr>
                <w:rFonts w:ascii="Times New Roman" w:hAnsi="Times New Roman" w:cs="Times New Roman"/>
              </w:rPr>
              <w:lastRenderedPageBreak/>
              <w:t>домом или соседними домами, расположен на отдельном земельном участке и имеет выход на территорию общего</w:t>
            </w:r>
            <w:proofErr w:type="gramEnd"/>
            <w:r w:rsidRPr="00BF20E1">
              <w:rPr>
                <w:rFonts w:ascii="Times New Roman" w:hAnsi="Times New Roman" w:cs="Times New Roman"/>
              </w:rPr>
              <w:t xml:space="preserve"> пользования (жилые дома блокированной застройки);</w:t>
            </w:r>
          </w:p>
          <w:p w:rsidR="00647BB0" w:rsidRPr="00BF20E1" w:rsidRDefault="00647BB0" w:rsidP="00A850CC">
            <w:pPr>
              <w:pStyle w:val="ConsPlusNormal0"/>
              <w:ind w:firstLine="0"/>
              <w:jc w:val="both"/>
              <w:rPr>
                <w:rFonts w:ascii="Times New Roman" w:hAnsi="Times New Roman" w:cs="Times New Roman"/>
              </w:rPr>
            </w:pPr>
            <w:r w:rsidRPr="00BF20E1">
              <w:rPr>
                <w:rFonts w:ascii="Times New Roman" w:hAnsi="Times New Roman" w:cs="Times New Roman"/>
              </w:rPr>
              <w:t>разведение декоративных и плодовых деревьев, овощных и ягодных культур;</w:t>
            </w:r>
          </w:p>
          <w:p w:rsidR="00647BB0" w:rsidRPr="00BF20E1" w:rsidRDefault="00647BB0" w:rsidP="00A850CC">
            <w:pPr>
              <w:pStyle w:val="ConsPlusNormal0"/>
              <w:ind w:firstLine="0"/>
              <w:jc w:val="both"/>
              <w:rPr>
                <w:rFonts w:ascii="Times New Roman" w:hAnsi="Times New Roman" w:cs="Times New Roman"/>
              </w:rPr>
            </w:pPr>
            <w:r w:rsidRPr="00BF20E1">
              <w:rPr>
                <w:rFonts w:ascii="Times New Roman" w:hAnsi="Times New Roman" w:cs="Times New Roman"/>
              </w:rPr>
              <w:t>размещение индивидуальных гаражей и иных вспомогательных сооружений;</w:t>
            </w:r>
          </w:p>
          <w:p w:rsidR="00647BB0" w:rsidRPr="00BF20E1" w:rsidRDefault="00647BB0" w:rsidP="00A850CC">
            <w:pPr>
              <w:pStyle w:val="aff4"/>
              <w:rPr>
                <w:sz w:val="20"/>
                <w:szCs w:val="20"/>
              </w:rPr>
            </w:pPr>
            <w:r w:rsidRPr="00BF20E1">
              <w:rPr>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647BB0" w:rsidRPr="00BF20E1" w:rsidRDefault="00647BB0" w:rsidP="00A850CC">
            <w:pPr>
              <w:pStyle w:val="aff5"/>
              <w:ind w:left="-108" w:right="-117"/>
              <w:rPr>
                <w:sz w:val="20"/>
                <w:szCs w:val="20"/>
              </w:rPr>
            </w:pPr>
            <w:r w:rsidRPr="00BF20E1">
              <w:rPr>
                <w:sz w:val="20"/>
                <w:szCs w:val="20"/>
              </w:rPr>
              <w:lastRenderedPageBreak/>
              <w:t>2.3</w:t>
            </w:r>
          </w:p>
        </w:tc>
        <w:tc>
          <w:tcPr>
            <w:tcW w:w="1418" w:type="dxa"/>
            <w:tcBorders>
              <w:top w:val="single" w:sz="4" w:space="0" w:color="auto"/>
              <w:left w:val="single" w:sz="4" w:space="0" w:color="auto"/>
              <w:bottom w:val="single" w:sz="4" w:space="0" w:color="auto"/>
            </w:tcBorders>
          </w:tcPr>
          <w:p w:rsidR="00647BB0" w:rsidRPr="00BF20E1" w:rsidRDefault="00647BB0" w:rsidP="00A850CC">
            <w:pPr>
              <w:pStyle w:val="aff5"/>
              <w:ind w:left="-94" w:right="-117"/>
              <w:jc w:val="left"/>
              <w:rPr>
                <w:sz w:val="20"/>
                <w:szCs w:val="20"/>
              </w:rPr>
            </w:pPr>
            <w:r>
              <w:rPr>
                <w:sz w:val="20"/>
                <w:szCs w:val="20"/>
              </w:rPr>
              <w:t>Минимальная площадь – 4</w:t>
            </w:r>
            <w:r w:rsidRPr="00BF20E1">
              <w:rPr>
                <w:sz w:val="20"/>
                <w:szCs w:val="20"/>
              </w:rPr>
              <w:t>00</w:t>
            </w:r>
          </w:p>
          <w:p w:rsidR="00647BB0" w:rsidRPr="00BF20E1" w:rsidRDefault="00647BB0" w:rsidP="00A850CC">
            <w:pPr>
              <w:pStyle w:val="aff5"/>
              <w:ind w:left="-94" w:right="-117"/>
              <w:jc w:val="left"/>
              <w:rPr>
                <w:sz w:val="20"/>
                <w:szCs w:val="20"/>
              </w:rPr>
            </w:pPr>
            <w:r>
              <w:rPr>
                <w:sz w:val="20"/>
                <w:szCs w:val="20"/>
              </w:rPr>
              <w:t>Максимальная площадь – 1</w:t>
            </w:r>
            <w:r w:rsidRPr="00BF20E1">
              <w:rPr>
                <w:sz w:val="20"/>
                <w:szCs w:val="20"/>
              </w:rPr>
              <w:t>500</w:t>
            </w:r>
          </w:p>
        </w:tc>
        <w:tc>
          <w:tcPr>
            <w:tcW w:w="1559" w:type="dxa"/>
            <w:tcBorders>
              <w:top w:val="single" w:sz="4" w:space="0" w:color="auto"/>
              <w:left w:val="single" w:sz="4" w:space="0" w:color="auto"/>
              <w:bottom w:val="single" w:sz="4" w:space="0" w:color="auto"/>
            </w:tcBorders>
          </w:tcPr>
          <w:p w:rsidR="00647BB0" w:rsidRPr="00BF20E1" w:rsidRDefault="00647BB0" w:rsidP="00A850CC">
            <w:pPr>
              <w:pStyle w:val="aff5"/>
              <w:ind w:left="-94" w:right="-117"/>
              <w:jc w:val="left"/>
              <w:rPr>
                <w:sz w:val="20"/>
                <w:szCs w:val="20"/>
              </w:rPr>
            </w:pPr>
            <w:r w:rsidRPr="00BF20E1">
              <w:rPr>
                <w:sz w:val="20"/>
                <w:szCs w:val="20"/>
              </w:rPr>
              <w:t>Максимальное количество этажей -3</w:t>
            </w:r>
          </w:p>
          <w:p w:rsidR="00647BB0" w:rsidRPr="00BF20E1" w:rsidRDefault="00647BB0" w:rsidP="00A850CC">
            <w:pPr>
              <w:pStyle w:val="aff5"/>
              <w:ind w:left="-94" w:right="-117"/>
              <w:jc w:val="left"/>
              <w:rPr>
                <w:sz w:val="20"/>
                <w:szCs w:val="20"/>
              </w:rPr>
            </w:pPr>
            <w:r w:rsidRPr="00BF20E1">
              <w:rPr>
                <w:sz w:val="20"/>
                <w:szCs w:val="20"/>
              </w:rPr>
              <w:t xml:space="preserve">Максимальная высота строений </w:t>
            </w:r>
            <w:r w:rsidRPr="00BF20E1">
              <w:rPr>
                <w:sz w:val="20"/>
                <w:szCs w:val="20"/>
              </w:rPr>
              <w:lastRenderedPageBreak/>
              <w:t>– 15м.</w:t>
            </w:r>
          </w:p>
        </w:tc>
        <w:tc>
          <w:tcPr>
            <w:tcW w:w="2122" w:type="dxa"/>
            <w:tcBorders>
              <w:top w:val="single" w:sz="4" w:space="0" w:color="auto"/>
              <w:left w:val="single" w:sz="4" w:space="0" w:color="auto"/>
              <w:bottom w:val="single" w:sz="4" w:space="0" w:color="auto"/>
            </w:tcBorders>
          </w:tcPr>
          <w:p w:rsidR="00647BB0" w:rsidRPr="00BF20E1" w:rsidRDefault="00647BB0" w:rsidP="00A850CC">
            <w:pPr>
              <w:pStyle w:val="aff5"/>
              <w:ind w:left="-94" w:right="-117"/>
              <w:jc w:val="left"/>
              <w:rPr>
                <w:sz w:val="20"/>
                <w:szCs w:val="20"/>
              </w:rPr>
            </w:pPr>
            <w:r w:rsidRPr="00BF20E1">
              <w:rPr>
                <w:sz w:val="20"/>
                <w:szCs w:val="20"/>
              </w:rPr>
              <w:lastRenderedPageBreak/>
              <w:t>Минимальный отступ зданий, строений, сооружений от границ земельного участка, со стороны, выходящей:</w:t>
            </w:r>
          </w:p>
          <w:p w:rsidR="00647BB0" w:rsidRPr="00BF20E1" w:rsidRDefault="00647BB0" w:rsidP="00A850CC">
            <w:pPr>
              <w:pStyle w:val="aff5"/>
              <w:ind w:left="-94" w:right="-117"/>
              <w:jc w:val="left"/>
              <w:rPr>
                <w:sz w:val="20"/>
                <w:szCs w:val="20"/>
              </w:rPr>
            </w:pPr>
            <w:r w:rsidRPr="00BF20E1">
              <w:rPr>
                <w:sz w:val="20"/>
                <w:szCs w:val="20"/>
              </w:rPr>
              <w:lastRenderedPageBreak/>
              <w:t>на улицу - 5 м</w:t>
            </w:r>
          </w:p>
          <w:p w:rsidR="00647BB0" w:rsidRPr="00BF20E1" w:rsidRDefault="00647BB0" w:rsidP="00A850CC">
            <w:pPr>
              <w:pStyle w:val="aff5"/>
              <w:ind w:left="-94" w:right="-117"/>
              <w:jc w:val="left"/>
              <w:rPr>
                <w:sz w:val="20"/>
                <w:szCs w:val="20"/>
              </w:rPr>
            </w:pPr>
            <w:r w:rsidRPr="00BF20E1">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BF20E1" w:rsidRDefault="00647BB0" w:rsidP="00A850CC">
            <w:pPr>
              <w:pStyle w:val="aff5"/>
              <w:ind w:left="-94" w:right="-117"/>
              <w:rPr>
                <w:sz w:val="20"/>
                <w:szCs w:val="20"/>
              </w:rPr>
            </w:pPr>
            <w:r w:rsidRPr="00BF20E1">
              <w:rPr>
                <w:sz w:val="20"/>
                <w:szCs w:val="20"/>
              </w:rPr>
              <w:lastRenderedPageBreak/>
              <w:t>40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bookmarkStart w:id="22" w:name="sub_1032"/>
            <w:r w:rsidRPr="008E19AF">
              <w:rPr>
                <w:sz w:val="20"/>
                <w:szCs w:val="20"/>
              </w:rPr>
              <w:t>Социальное обслуживание</w:t>
            </w:r>
            <w:bookmarkEnd w:id="22"/>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4667B8">
                <w:rPr>
                  <w:sz w:val="20"/>
                  <w:szCs w:val="20"/>
                </w:rPr>
                <w:t>кодами 3.2.1</w:t>
              </w:r>
            </w:hyperlink>
            <w:r w:rsidRPr="004667B8">
              <w:rPr>
                <w:sz w:val="20"/>
                <w:szCs w:val="20"/>
              </w:rPr>
              <w:t xml:space="preserve"> - </w:t>
            </w:r>
            <w:hyperlink w:anchor="Par224" w:tooltip="3.2.4" w:history="1">
              <w:r w:rsidRPr="004667B8">
                <w:rPr>
                  <w:sz w:val="20"/>
                  <w:szCs w:val="20"/>
                </w:rPr>
                <w:t>3.2.4</w:t>
              </w:r>
            </w:hyperlink>
            <w:r w:rsidRPr="004667B8">
              <w:rPr>
                <w:sz w:val="20"/>
                <w:szCs w:val="20"/>
              </w:rPr>
              <w:t>:</w:t>
            </w:r>
          </w:p>
          <w:p w:rsidR="00647BB0" w:rsidRPr="004667B8" w:rsidRDefault="00647BB0" w:rsidP="00A850CC">
            <w:pPr>
              <w:rPr>
                <w:sz w:val="20"/>
                <w:szCs w:val="20"/>
              </w:rPr>
            </w:pPr>
            <w:r w:rsidRPr="004667B8">
              <w:rPr>
                <w:sz w:val="20"/>
                <w:szCs w:val="20"/>
              </w:rPr>
              <w:t xml:space="preserve"> 3.2.1 Дома социального обслуживания </w:t>
            </w:r>
            <w:proofErr w:type="gramStart"/>
            <w:r w:rsidRPr="004667B8">
              <w:rPr>
                <w:sz w:val="20"/>
                <w:szCs w:val="20"/>
              </w:rPr>
              <w:t>-Р</w:t>
            </w:r>
            <w:proofErr w:type="gramEnd"/>
            <w:r w:rsidRPr="004667B8">
              <w:rPr>
                <w:sz w:val="20"/>
                <w:szCs w:val="20"/>
              </w:rPr>
              <w:t>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647BB0" w:rsidRPr="004667B8" w:rsidRDefault="00647BB0" w:rsidP="00A850CC">
            <w:pPr>
              <w:pStyle w:val="ConsPlusNormal0"/>
              <w:jc w:val="both"/>
              <w:rPr>
                <w:rFonts w:ascii="Times New Roman" w:hAnsi="Times New Roman" w:cs="Times New Roman"/>
              </w:rPr>
            </w:pPr>
            <w:proofErr w:type="gramStart"/>
            <w:r w:rsidRPr="004667B8">
              <w:rPr>
                <w:rFonts w:ascii="Times New Roman" w:hAnsi="Times New Roman" w:cs="Times New Roman"/>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w:t>
            </w:r>
            <w:r w:rsidRPr="004667B8">
              <w:rPr>
                <w:rFonts w:ascii="Times New Roman" w:hAnsi="Times New Roman" w:cs="Times New Roman"/>
              </w:rPr>
              <w:lastRenderedPageBreak/>
              <w:t>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647BB0" w:rsidRPr="004667B8" w:rsidRDefault="00647BB0" w:rsidP="00A850CC">
            <w:pPr>
              <w:pStyle w:val="ConsPlusNormal0"/>
              <w:jc w:val="both"/>
              <w:rPr>
                <w:rFonts w:ascii="Times New Roman" w:hAnsi="Times New Roman" w:cs="Times New Roman"/>
              </w:rPr>
            </w:pPr>
            <w:r w:rsidRPr="004667B8">
              <w:rPr>
                <w:rFonts w:ascii="Times New Roman" w:hAnsi="Times New Roman" w:cs="Times New Roman"/>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647BB0" w:rsidRPr="004667B8" w:rsidRDefault="00647BB0" w:rsidP="00A850CC">
            <w:pPr>
              <w:pStyle w:val="ConsPlusNormal0"/>
              <w:jc w:val="both"/>
            </w:pPr>
            <w:r w:rsidRPr="004667B8">
              <w:rPr>
                <w:rFonts w:ascii="Times New Roman" w:hAnsi="Times New Roman" w:cs="Times New Roman"/>
              </w:rPr>
              <w:t>3.2.</w:t>
            </w:r>
            <w:r>
              <w:rPr>
                <w:rFonts w:ascii="Times New Roman" w:hAnsi="Times New Roman" w:cs="Times New Roman"/>
              </w:rPr>
              <w:t>4</w:t>
            </w:r>
            <w:r w:rsidRPr="004667B8">
              <w:rPr>
                <w:rFonts w:ascii="Times New Roman" w:hAnsi="Times New Roman" w:cs="Times New Roman"/>
              </w:rPr>
              <w:t xml:space="preserve">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4667B8">
                <w:rPr>
                  <w:rFonts w:ascii="Times New Roman" w:hAnsi="Times New Roman" w:cs="Times New Roman"/>
                </w:rPr>
                <w:t>кодом 4.7</w:t>
              </w:r>
            </w:hyperlink>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lastRenderedPageBreak/>
              <w:t>3.2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- 3</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 </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t>3.3</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15</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- 3</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074D29" w:rsidRDefault="00647BB0" w:rsidP="00A850CC">
            <w:pPr>
              <w:textAlignment w:val="baseline"/>
              <w:rPr>
                <w:color w:val="2D2D2D"/>
                <w:sz w:val="20"/>
                <w:szCs w:val="20"/>
              </w:rPr>
            </w:pPr>
            <w:r w:rsidRPr="00074D29">
              <w:rPr>
                <w:color w:val="2D2D2D"/>
                <w:sz w:val="20"/>
                <w:szCs w:val="20"/>
              </w:rPr>
              <w:t>Амбулаторн</w:t>
            </w:r>
            <w:proofErr w:type="gramStart"/>
            <w:r w:rsidRPr="00074D29">
              <w:rPr>
                <w:color w:val="2D2D2D"/>
                <w:sz w:val="20"/>
                <w:szCs w:val="20"/>
              </w:rPr>
              <w:t>о-</w:t>
            </w:r>
            <w:proofErr w:type="gramEnd"/>
            <w:r w:rsidRPr="00074D29">
              <w:rPr>
                <w:color w:val="2D2D2D"/>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textAlignment w:val="baseline"/>
              <w:rPr>
                <w:sz w:val="20"/>
                <w:szCs w:val="20"/>
              </w:rPr>
            </w:pPr>
            <w:r w:rsidRPr="004667B8">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647BB0" w:rsidRPr="00074D29" w:rsidRDefault="00647BB0" w:rsidP="00A850CC">
            <w:pPr>
              <w:jc w:val="center"/>
              <w:textAlignment w:val="baseline"/>
              <w:rPr>
                <w:color w:val="2D2D2D"/>
                <w:sz w:val="20"/>
                <w:szCs w:val="20"/>
              </w:rPr>
            </w:pPr>
            <w:r w:rsidRPr="00074D29">
              <w:rPr>
                <w:color w:val="2D2D2D"/>
                <w:sz w:val="20"/>
                <w:szCs w:val="20"/>
              </w:rPr>
              <w:t>3.4.1</w:t>
            </w: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Минимальная площадь – 1000</w:t>
            </w:r>
          </w:p>
          <w:p w:rsidR="00647BB0" w:rsidRPr="0011510A" w:rsidRDefault="00647BB0" w:rsidP="00A850CC">
            <w:pPr>
              <w:pStyle w:val="aff5"/>
              <w:ind w:left="-108" w:right="-117"/>
              <w:jc w:val="left"/>
              <w:rPr>
                <w:sz w:val="20"/>
                <w:szCs w:val="20"/>
              </w:rPr>
            </w:pPr>
            <w:r w:rsidRPr="0011510A">
              <w:rPr>
                <w:sz w:val="20"/>
                <w:szCs w:val="20"/>
              </w:rPr>
              <w:t xml:space="preserve">Максимальная площадь – </w:t>
            </w:r>
            <w:r>
              <w:rPr>
                <w:sz w:val="20"/>
                <w:szCs w:val="20"/>
              </w:rPr>
              <w:t>1</w:t>
            </w:r>
            <w:r w:rsidRPr="0011510A">
              <w:rPr>
                <w:sz w:val="20"/>
                <w:szCs w:val="20"/>
              </w:rPr>
              <w:t>500</w:t>
            </w:r>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 xml:space="preserve">Максимальное количество этажей - </w:t>
            </w:r>
            <w:r>
              <w:rPr>
                <w:sz w:val="20"/>
                <w:szCs w:val="20"/>
              </w:rPr>
              <w:t>3</w:t>
            </w:r>
          </w:p>
          <w:p w:rsidR="00647BB0" w:rsidRPr="0011510A"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647BB0" w:rsidRPr="0011510A" w:rsidRDefault="00647BB0" w:rsidP="00A850CC">
            <w:pPr>
              <w:pStyle w:val="aff5"/>
              <w:ind w:left="-94" w:right="-117"/>
              <w:jc w:val="left"/>
              <w:rPr>
                <w:sz w:val="20"/>
                <w:szCs w:val="20"/>
              </w:rPr>
            </w:pPr>
            <w:r w:rsidRPr="0011510A">
              <w:rPr>
                <w:sz w:val="20"/>
                <w:szCs w:val="20"/>
              </w:rPr>
              <w:t>на улицу - 5 м</w:t>
            </w:r>
          </w:p>
          <w:p w:rsidR="00647BB0" w:rsidRPr="0011510A" w:rsidRDefault="00647BB0" w:rsidP="00A850CC">
            <w:pPr>
              <w:pStyle w:val="aff5"/>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A2006E" w:rsidRDefault="00647BB0" w:rsidP="00A850CC">
            <w:pPr>
              <w:textAlignment w:val="baseline"/>
              <w:rPr>
                <w:color w:val="2D2D2D"/>
                <w:sz w:val="20"/>
                <w:szCs w:val="20"/>
              </w:rPr>
            </w:pPr>
            <w:r w:rsidRPr="00A2006E">
              <w:rPr>
                <w:color w:val="2D2D2D"/>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textAlignment w:val="baseline"/>
              <w:rPr>
                <w:sz w:val="20"/>
                <w:szCs w:val="20"/>
              </w:rPr>
            </w:pPr>
            <w:proofErr w:type="gramStart"/>
            <w:r w:rsidRPr="004667B8">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64" w:type="dxa"/>
            <w:tcBorders>
              <w:top w:val="single" w:sz="4" w:space="0" w:color="auto"/>
              <w:left w:val="single" w:sz="4" w:space="0" w:color="auto"/>
              <w:bottom w:val="single" w:sz="4" w:space="0" w:color="auto"/>
            </w:tcBorders>
          </w:tcPr>
          <w:p w:rsidR="00647BB0" w:rsidRPr="00A2006E" w:rsidRDefault="00647BB0" w:rsidP="00A850CC">
            <w:pPr>
              <w:jc w:val="center"/>
              <w:textAlignment w:val="baseline"/>
              <w:rPr>
                <w:color w:val="2D2D2D"/>
                <w:sz w:val="20"/>
                <w:szCs w:val="20"/>
              </w:rPr>
            </w:pPr>
            <w:r w:rsidRPr="00A2006E">
              <w:rPr>
                <w:color w:val="2D2D2D"/>
                <w:sz w:val="20"/>
                <w:szCs w:val="20"/>
              </w:rPr>
              <w:t>3.5.1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647BB0" w:rsidRPr="00A27546" w:rsidRDefault="00647BB0" w:rsidP="00A850CC">
            <w:pPr>
              <w:pStyle w:val="aff5"/>
              <w:ind w:left="-94"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w:t>
            </w:r>
            <w:r>
              <w:rPr>
                <w:sz w:val="20"/>
                <w:szCs w:val="20"/>
              </w:rPr>
              <w:t>аксимальное количество этажей - 3</w:t>
            </w:r>
          </w:p>
          <w:p w:rsidR="00647BB0" w:rsidRPr="00A27546"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D77B93" w:rsidRDefault="00647BB0" w:rsidP="00A850CC">
            <w:pPr>
              <w:textAlignment w:val="baseline"/>
              <w:rPr>
                <w:color w:val="2D2D2D"/>
                <w:sz w:val="20"/>
                <w:szCs w:val="20"/>
              </w:rPr>
            </w:pPr>
            <w:r w:rsidRPr="00D77B93">
              <w:rPr>
                <w:color w:val="2D2D2D"/>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textAlignment w:val="baseline"/>
              <w:rPr>
                <w:sz w:val="20"/>
                <w:szCs w:val="20"/>
              </w:rPr>
            </w:pPr>
            <w:r w:rsidRPr="004667B8">
              <w:rPr>
                <w:sz w:val="20"/>
                <w:szCs w:val="20"/>
              </w:rPr>
              <w:t xml:space="preserve">Размещение зданий и сооружений, предназначенных для размещения объектов культуры. Содержание данного вида </w:t>
            </w:r>
            <w:r w:rsidRPr="004667B8">
              <w:rPr>
                <w:sz w:val="20"/>
                <w:szCs w:val="20"/>
              </w:rPr>
              <w:lastRenderedPageBreak/>
              <w:t xml:space="preserve">разрешенного использования включает в себя содержание видов разрешенного использования с </w:t>
            </w:r>
            <w:hyperlink w:anchor="Par266" w:tooltip="3.6.1" w:history="1">
              <w:r w:rsidRPr="004667B8">
                <w:rPr>
                  <w:sz w:val="20"/>
                  <w:szCs w:val="20"/>
                </w:rPr>
                <w:t>кодами 3.6.1</w:t>
              </w:r>
            </w:hyperlink>
            <w:r w:rsidRPr="004667B8">
              <w:rPr>
                <w:sz w:val="20"/>
                <w:szCs w:val="20"/>
              </w:rPr>
              <w:t xml:space="preserve"> - </w:t>
            </w:r>
            <w:hyperlink w:anchor="Par274" w:tooltip="3.6.3" w:history="1">
              <w:r w:rsidRPr="004667B8">
                <w:rPr>
                  <w:sz w:val="20"/>
                  <w:szCs w:val="20"/>
                </w:rPr>
                <w:t>3.6.3</w:t>
              </w:r>
            </w:hyperlink>
            <w:r w:rsidRPr="004667B8">
              <w:rPr>
                <w:sz w:val="20"/>
                <w:szCs w:val="20"/>
              </w:rPr>
              <w:t>:</w:t>
            </w:r>
          </w:p>
          <w:p w:rsidR="00647BB0" w:rsidRPr="004667B8" w:rsidRDefault="00647BB0" w:rsidP="00A850CC">
            <w:pPr>
              <w:ind w:firstLine="464"/>
              <w:textAlignment w:val="baseline"/>
              <w:rPr>
                <w:sz w:val="20"/>
                <w:szCs w:val="20"/>
              </w:rPr>
            </w:pPr>
            <w:proofErr w:type="gramStart"/>
            <w:r w:rsidRPr="004667B8">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647BB0" w:rsidRPr="004667B8" w:rsidRDefault="00647BB0" w:rsidP="00A850CC">
            <w:pPr>
              <w:ind w:firstLine="464"/>
              <w:textAlignment w:val="baseline"/>
              <w:rPr>
                <w:sz w:val="20"/>
                <w:szCs w:val="20"/>
              </w:rPr>
            </w:pPr>
            <w:r w:rsidRPr="004667B8">
              <w:rPr>
                <w:sz w:val="20"/>
                <w:szCs w:val="20"/>
              </w:rPr>
              <w:t xml:space="preserve">3.6.2 Парки культуры и отдыха - Размещение парков культуры и отдыха; </w:t>
            </w:r>
          </w:p>
          <w:p w:rsidR="00647BB0" w:rsidRPr="004667B8" w:rsidRDefault="00647BB0" w:rsidP="00A850CC">
            <w:pPr>
              <w:ind w:firstLine="464"/>
              <w:textAlignment w:val="baseline"/>
              <w:rPr>
                <w:sz w:val="20"/>
                <w:szCs w:val="20"/>
              </w:rPr>
            </w:pPr>
            <w:r w:rsidRPr="004667B8">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647BB0" w:rsidRPr="00D77B93" w:rsidRDefault="00647BB0" w:rsidP="00A850CC">
            <w:pPr>
              <w:jc w:val="center"/>
              <w:textAlignment w:val="baseline"/>
              <w:rPr>
                <w:color w:val="2D2D2D"/>
                <w:sz w:val="20"/>
                <w:szCs w:val="20"/>
              </w:rPr>
            </w:pPr>
            <w:r w:rsidRPr="00D77B93">
              <w:rPr>
                <w:color w:val="2D2D2D"/>
                <w:sz w:val="20"/>
                <w:szCs w:val="20"/>
              </w:rPr>
              <w:lastRenderedPageBreak/>
              <w:t>3.6</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647BB0" w:rsidRPr="00A27546" w:rsidRDefault="00647BB0" w:rsidP="00A850CC">
            <w:pPr>
              <w:pStyle w:val="aff5"/>
              <w:ind w:left="-94" w:right="-117"/>
              <w:jc w:val="left"/>
              <w:rPr>
                <w:sz w:val="20"/>
                <w:szCs w:val="20"/>
              </w:rPr>
            </w:pPr>
            <w:r w:rsidRPr="00A27546">
              <w:rPr>
                <w:sz w:val="20"/>
                <w:szCs w:val="20"/>
              </w:rPr>
              <w:lastRenderedPageBreak/>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lastRenderedPageBreak/>
              <w:t>М</w:t>
            </w:r>
            <w:r>
              <w:rPr>
                <w:sz w:val="20"/>
                <w:szCs w:val="20"/>
              </w:rPr>
              <w:t xml:space="preserve">аксимальное количество </w:t>
            </w:r>
            <w:r>
              <w:rPr>
                <w:sz w:val="20"/>
                <w:szCs w:val="20"/>
              </w:rPr>
              <w:lastRenderedPageBreak/>
              <w:t>этажей - 3</w:t>
            </w:r>
          </w:p>
          <w:p w:rsidR="00647BB0" w:rsidRPr="00A27546"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lastRenderedPageBreak/>
              <w:t xml:space="preserve">Минимальный отступ зданий, строений, </w:t>
            </w:r>
            <w:r w:rsidRPr="00A27546">
              <w:rPr>
                <w:sz w:val="20"/>
                <w:szCs w:val="20"/>
              </w:rPr>
              <w:lastRenderedPageBreak/>
              <w:t>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lastRenderedPageBreak/>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CF39BB" w:rsidRDefault="00647BB0" w:rsidP="00A850CC">
            <w:pPr>
              <w:textAlignment w:val="baseline"/>
              <w:rPr>
                <w:color w:val="2D2D2D"/>
                <w:sz w:val="20"/>
                <w:szCs w:val="20"/>
              </w:rPr>
            </w:pPr>
            <w:r w:rsidRPr="00CF39BB">
              <w:rPr>
                <w:color w:val="2D2D2D"/>
                <w:sz w:val="20"/>
                <w:szCs w:val="20"/>
              </w:rPr>
              <w:lastRenderedPageBreak/>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textAlignment w:val="baseline"/>
              <w:rPr>
                <w:sz w:val="20"/>
                <w:szCs w:val="20"/>
              </w:rPr>
            </w:pPr>
            <w:r w:rsidRPr="004667B8">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647BB0" w:rsidRPr="00CF39BB" w:rsidRDefault="00647BB0" w:rsidP="00A850CC">
            <w:pPr>
              <w:jc w:val="center"/>
              <w:textAlignment w:val="baseline"/>
              <w:rPr>
                <w:color w:val="2D2D2D"/>
                <w:sz w:val="20"/>
                <w:szCs w:val="20"/>
              </w:rPr>
            </w:pPr>
            <w:r w:rsidRPr="00CF39BB">
              <w:rPr>
                <w:color w:val="2D2D2D"/>
                <w:sz w:val="20"/>
                <w:szCs w:val="20"/>
              </w:rPr>
              <w:t>3.10.1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15</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- 3</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A37FA1" w:rsidRDefault="00647BB0" w:rsidP="00A850CC">
            <w:pPr>
              <w:pStyle w:val="aff4"/>
              <w:ind w:left="-108" w:right="-108"/>
              <w:jc w:val="left"/>
              <w:rPr>
                <w:sz w:val="20"/>
                <w:szCs w:val="20"/>
              </w:rPr>
            </w:pPr>
            <w:r w:rsidRPr="00A37FA1">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Pr>
                <w:sz w:val="20"/>
                <w:szCs w:val="20"/>
              </w:rPr>
              <w:t>не более 150</w:t>
            </w:r>
            <w:r w:rsidRPr="004667B8">
              <w:rPr>
                <w:sz w:val="20"/>
                <w:szCs w:val="20"/>
              </w:rPr>
              <w:t xml:space="preserve"> кв. м</w:t>
            </w:r>
          </w:p>
        </w:tc>
        <w:tc>
          <w:tcPr>
            <w:tcW w:w="864" w:type="dxa"/>
            <w:tcBorders>
              <w:top w:val="single" w:sz="4" w:space="0" w:color="auto"/>
              <w:left w:val="single" w:sz="4" w:space="0" w:color="auto"/>
              <w:bottom w:val="single" w:sz="4" w:space="0" w:color="auto"/>
            </w:tcBorders>
          </w:tcPr>
          <w:p w:rsidR="00647BB0" w:rsidRPr="00A37FA1" w:rsidRDefault="00647BB0" w:rsidP="00A850CC">
            <w:pPr>
              <w:pStyle w:val="aff5"/>
              <w:ind w:left="-108" w:right="-117"/>
              <w:rPr>
                <w:sz w:val="20"/>
                <w:szCs w:val="20"/>
              </w:rPr>
            </w:pPr>
            <w:r w:rsidRPr="00A37FA1">
              <w:rPr>
                <w:sz w:val="20"/>
                <w:szCs w:val="20"/>
              </w:rPr>
              <w:t>4.4</w:t>
            </w:r>
          </w:p>
        </w:tc>
        <w:tc>
          <w:tcPr>
            <w:tcW w:w="1418"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 xml:space="preserve">Минимальная площадь – </w:t>
            </w:r>
            <w:r>
              <w:rPr>
                <w:sz w:val="20"/>
                <w:szCs w:val="20"/>
              </w:rPr>
              <w:t>4</w:t>
            </w:r>
            <w:r w:rsidRPr="00A37FA1">
              <w:rPr>
                <w:sz w:val="20"/>
                <w:szCs w:val="20"/>
              </w:rPr>
              <w:t>00</w:t>
            </w:r>
          </w:p>
          <w:p w:rsidR="00647BB0" w:rsidRPr="00A37FA1" w:rsidRDefault="00647BB0" w:rsidP="00A850CC">
            <w:pPr>
              <w:pStyle w:val="aff5"/>
              <w:ind w:left="-108" w:right="-117"/>
              <w:jc w:val="left"/>
              <w:rPr>
                <w:sz w:val="20"/>
                <w:szCs w:val="20"/>
              </w:rPr>
            </w:pPr>
            <w:r w:rsidRPr="00A37FA1">
              <w:rPr>
                <w:sz w:val="20"/>
                <w:szCs w:val="20"/>
              </w:rPr>
              <w:t xml:space="preserve">Максимальная площадь – </w:t>
            </w:r>
            <w:r>
              <w:rPr>
                <w:sz w:val="20"/>
                <w:szCs w:val="20"/>
              </w:rPr>
              <w:t>1</w:t>
            </w:r>
            <w:r w:rsidRPr="00A37FA1">
              <w:rPr>
                <w:sz w:val="20"/>
                <w:szCs w:val="20"/>
              </w:rPr>
              <w:t>50</w:t>
            </w:r>
            <w:r>
              <w:rPr>
                <w:sz w:val="20"/>
                <w:szCs w:val="20"/>
              </w:rPr>
              <w:t>0</w:t>
            </w:r>
          </w:p>
        </w:tc>
        <w:tc>
          <w:tcPr>
            <w:tcW w:w="1559"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Максимальное количество этажей - 2</w:t>
            </w:r>
          </w:p>
          <w:p w:rsidR="00647BB0" w:rsidRPr="00A37FA1"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Минимальный отступ зданий, строений, сооружений от границ земельного участка, со стороны, выходящей:</w:t>
            </w:r>
          </w:p>
          <w:p w:rsidR="00647BB0" w:rsidRPr="00A37FA1" w:rsidRDefault="00647BB0" w:rsidP="00A850CC">
            <w:pPr>
              <w:pStyle w:val="aff5"/>
              <w:ind w:left="-94" w:right="-117"/>
              <w:jc w:val="left"/>
              <w:rPr>
                <w:sz w:val="20"/>
                <w:szCs w:val="20"/>
              </w:rPr>
            </w:pPr>
            <w:r w:rsidRPr="00A37FA1">
              <w:rPr>
                <w:sz w:val="20"/>
                <w:szCs w:val="20"/>
              </w:rPr>
              <w:t>на улицу - 5 м</w:t>
            </w:r>
          </w:p>
          <w:p w:rsidR="00647BB0" w:rsidRPr="00A37FA1" w:rsidRDefault="00647BB0" w:rsidP="00A850CC">
            <w:pPr>
              <w:pStyle w:val="aff5"/>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A37FA1">
              <w:rPr>
                <w:sz w:val="20"/>
                <w:szCs w:val="20"/>
              </w:rPr>
              <w:t>40</w:t>
            </w:r>
          </w:p>
        </w:tc>
      </w:tr>
      <w:tr w:rsidR="00647BB0" w:rsidRPr="008E19AF" w:rsidTr="00A850CC">
        <w:trPr>
          <w:trHeight w:val="609"/>
        </w:trPr>
        <w:tc>
          <w:tcPr>
            <w:tcW w:w="1696" w:type="dxa"/>
            <w:vMerge w:val="restart"/>
            <w:tcBorders>
              <w:top w:val="single" w:sz="4" w:space="0" w:color="auto"/>
              <w:right w:val="single" w:sz="4" w:space="0" w:color="auto"/>
            </w:tcBorders>
          </w:tcPr>
          <w:p w:rsidR="00647BB0" w:rsidRPr="0011510A" w:rsidRDefault="00647BB0" w:rsidP="00A850CC">
            <w:pPr>
              <w:pStyle w:val="aff5"/>
              <w:ind w:left="-108" w:right="-108"/>
              <w:rPr>
                <w:b/>
                <w:sz w:val="20"/>
                <w:szCs w:val="20"/>
              </w:rPr>
            </w:pPr>
            <w:r w:rsidRPr="0011510A">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11510A" w:rsidRDefault="00647BB0" w:rsidP="00A850CC">
            <w:pPr>
              <w:pStyle w:val="aff5"/>
              <w:ind w:left="-108" w:right="-108"/>
              <w:rPr>
                <w:b/>
                <w:sz w:val="20"/>
                <w:szCs w:val="20"/>
              </w:rPr>
            </w:pPr>
            <w:r w:rsidRPr="0011510A">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11510A" w:rsidRDefault="00647BB0" w:rsidP="00A850CC">
            <w:pPr>
              <w:pStyle w:val="aff5"/>
              <w:ind w:left="-108" w:right="-117"/>
              <w:rPr>
                <w:b/>
                <w:sz w:val="20"/>
                <w:szCs w:val="20"/>
              </w:rPr>
            </w:pPr>
            <w:r w:rsidRPr="0011510A">
              <w:rPr>
                <w:b/>
                <w:sz w:val="20"/>
                <w:szCs w:val="20"/>
              </w:rPr>
              <w:t>Код (числовое обозначение) вспомогательного вида разрешенного использования земельного участка*</w:t>
            </w:r>
            <w:r w:rsidRPr="0011510A">
              <w:rPr>
                <w:b/>
                <w:sz w:val="20"/>
                <w:szCs w:val="20"/>
              </w:rPr>
              <w:lastRenderedPageBreak/>
              <w:t>**</w:t>
            </w:r>
          </w:p>
        </w:tc>
        <w:tc>
          <w:tcPr>
            <w:tcW w:w="6804" w:type="dxa"/>
            <w:gridSpan w:val="4"/>
            <w:tcBorders>
              <w:top w:val="single" w:sz="4" w:space="0" w:color="auto"/>
              <w:left w:val="single" w:sz="4" w:space="0" w:color="auto"/>
              <w:bottom w:val="single" w:sz="4" w:space="0" w:color="auto"/>
            </w:tcBorders>
          </w:tcPr>
          <w:p w:rsidR="00647BB0" w:rsidRPr="0011510A" w:rsidRDefault="00647BB0" w:rsidP="00A850CC">
            <w:pPr>
              <w:pStyle w:val="aff5"/>
              <w:ind w:left="-108" w:right="-117"/>
              <w:rPr>
                <w:b/>
                <w:sz w:val="20"/>
                <w:szCs w:val="20"/>
              </w:rPr>
            </w:pPr>
            <w:r w:rsidRPr="0011510A">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E19AF" w:rsidTr="00A850CC">
        <w:trPr>
          <w:trHeight w:val="987"/>
        </w:trPr>
        <w:tc>
          <w:tcPr>
            <w:tcW w:w="1696" w:type="dxa"/>
            <w:vMerge/>
            <w:tcBorders>
              <w:bottom w:val="single" w:sz="4" w:space="0" w:color="auto"/>
              <w:right w:val="single" w:sz="4" w:space="0" w:color="auto"/>
            </w:tcBorders>
          </w:tcPr>
          <w:p w:rsidR="00647BB0" w:rsidRPr="0011510A"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11510A"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11510A"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b/>
                <w:sz w:val="20"/>
                <w:szCs w:val="20"/>
              </w:rPr>
            </w:pPr>
            <w:r w:rsidRPr="0011510A">
              <w:rPr>
                <w:b/>
                <w:sz w:val="20"/>
                <w:szCs w:val="20"/>
              </w:rPr>
              <w:t>Предельные (минимальные и (или) максимальные) размеры земельных участков,</w:t>
            </w:r>
            <w:r w:rsidRPr="0011510A">
              <w:rPr>
                <w:sz w:val="20"/>
                <w:szCs w:val="20"/>
              </w:rPr>
              <w:t xml:space="preserve"> </w:t>
            </w:r>
            <w:r w:rsidRPr="0011510A">
              <w:rPr>
                <w:b/>
                <w:sz w:val="20"/>
                <w:szCs w:val="20"/>
              </w:rPr>
              <w:tab/>
            </w:r>
            <w:proofErr w:type="spellStart"/>
            <w:r w:rsidRPr="0011510A">
              <w:rPr>
                <w:b/>
                <w:sz w:val="20"/>
                <w:szCs w:val="20"/>
              </w:rPr>
              <w:t>кв</w:t>
            </w:r>
            <w:proofErr w:type="gramStart"/>
            <w:r w:rsidRPr="0011510A">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b/>
                <w:sz w:val="20"/>
                <w:szCs w:val="20"/>
              </w:rPr>
            </w:pPr>
            <w:r w:rsidRPr="0011510A">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b/>
                <w:sz w:val="20"/>
                <w:szCs w:val="20"/>
              </w:rPr>
            </w:pPr>
            <w:r w:rsidRPr="0011510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1510A">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b/>
                <w:sz w:val="20"/>
                <w:szCs w:val="20"/>
              </w:rPr>
            </w:pPr>
            <w:r w:rsidRPr="0011510A">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11510A">
              <w:rPr>
                <w:b/>
                <w:sz w:val="20"/>
                <w:szCs w:val="20"/>
              </w:rPr>
              <w:lastRenderedPageBreak/>
              <w:t>может быть застроена, ко всей площади земельного участка, %</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2</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sidRPr="008E19AF">
              <w:rPr>
                <w:b/>
                <w:sz w:val="20"/>
                <w:szCs w:val="20"/>
              </w:rPr>
              <w:t>3</w:t>
            </w:r>
          </w:p>
        </w:tc>
        <w:tc>
          <w:tcPr>
            <w:tcW w:w="1418"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7</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formattext"/>
              <w:spacing w:before="0" w:beforeAutospacing="0" w:after="0" w:afterAutospacing="0"/>
              <w:ind w:left="-108" w:right="-108"/>
              <w:jc w:val="center"/>
              <w:textAlignment w:val="baseline"/>
              <w:rPr>
                <w:sz w:val="20"/>
                <w:szCs w:val="20"/>
              </w:rPr>
            </w:pPr>
            <w:r w:rsidRPr="008E19AF">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formattext"/>
              <w:spacing w:before="0" w:beforeAutospacing="0" w:after="0" w:afterAutospacing="0"/>
              <w:jc w:val="both"/>
              <w:textAlignment w:val="baseline"/>
              <w:rPr>
                <w:sz w:val="20"/>
                <w:szCs w:val="20"/>
              </w:rPr>
            </w:pPr>
            <w:r w:rsidRPr="004667B8">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sidRPr="008E19AF">
              <w:rPr>
                <w:sz w:val="20"/>
                <w:szCs w:val="20"/>
              </w:rPr>
              <w:t>13.1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 xml:space="preserve">Минимальная площадь – </w:t>
            </w:r>
            <w:r>
              <w:rPr>
                <w:sz w:val="20"/>
                <w:szCs w:val="20"/>
              </w:rPr>
              <w:t>100</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 -</w:t>
            </w:r>
            <w:r>
              <w:rPr>
                <w:sz w:val="20"/>
                <w:szCs w:val="20"/>
              </w:rPr>
              <w:t>2</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 10м.</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Pr>
                <w:sz w:val="20"/>
                <w:szCs w:val="20"/>
              </w:rPr>
              <w:t>40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formattext"/>
              <w:spacing w:before="0" w:beforeAutospacing="0" w:after="0" w:afterAutospacing="0"/>
              <w:ind w:left="-108" w:right="-108"/>
              <w:jc w:val="center"/>
              <w:textAlignment w:val="baseline"/>
              <w:rPr>
                <w:sz w:val="20"/>
                <w:szCs w:val="20"/>
              </w:rPr>
            </w:pPr>
            <w:r w:rsidRPr="008E19AF">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formattext"/>
              <w:spacing w:before="0" w:beforeAutospacing="0" w:after="0" w:afterAutospacing="0"/>
              <w:jc w:val="both"/>
              <w:textAlignment w:val="baseline"/>
              <w:rPr>
                <w:sz w:val="20"/>
                <w:szCs w:val="20"/>
              </w:rPr>
            </w:pPr>
            <w:r w:rsidRPr="004667B8">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4667B8">
                <w:rPr>
                  <w:sz w:val="20"/>
                  <w:szCs w:val="20"/>
                </w:rPr>
                <w:t>кодом 2.1</w:t>
              </w:r>
            </w:hyperlink>
            <w:r w:rsidRPr="004667B8">
              <w:rPr>
                <w:sz w:val="20"/>
                <w:szCs w:val="20"/>
              </w:rPr>
              <w:t>, хозяйственных построек и гаражей</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sidRPr="008E19AF">
              <w:rPr>
                <w:sz w:val="20"/>
                <w:szCs w:val="20"/>
              </w:rPr>
              <w:t>13.2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 xml:space="preserve">Минимальная площадь – </w:t>
            </w:r>
            <w:r>
              <w:rPr>
                <w:sz w:val="20"/>
                <w:szCs w:val="20"/>
              </w:rPr>
              <w:t>100</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 -</w:t>
            </w:r>
            <w:r>
              <w:rPr>
                <w:sz w:val="20"/>
                <w:szCs w:val="20"/>
              </w:rPr>
              <w:t>2</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 10м.</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Pr>
                <w:sz w:val="20"/>
                <w:szCs w:val="20"/>
              </w:rPr>
              <w:t>40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4"/>
              <w:rPr>
                <w:sz w:val="20"/>
                <w:szCs w:val="20"/>
              </w:rPr>
            </w:pPr>
            <w:r w:rsidRPr="00791CA5">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5.1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647BB0" w:rsidRPr="00A27546" w:rsidRDefault="00647BB0" w:rsidP="00A850CC">
            <w:pPr>
              <w:pStyle w:val="aff5"/>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 -</w:t>
            </w:r>
            <w:r>
              <w:rPr>
                <w:sz w:val="20"/>
                <w:szCs w:val="20"/>
              </w:rPr>
              <w:t xml:space="preserve"> 4</w:t>
            </w:r>
          </w:p>
          <w:p w:rsidR="00647BB0" w:rsidRPr="00A27546"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p w:rsidR="00647BB0" w:rsidRPr="00A27546" w:rsidRDefault="00647BB0" w:rsidP="00A850CC">
            <w:pPr>
              <w:pStyle w:val="aff5"/>
              <w:ind w:left="-94" w:right="-117"/>
              <w:jc w:val="left"/>
              <w:rPr>
                <w:sz w:val="20"/>
                <w:szCs w:val="20"/>
              </w:rPr>
            </w:pP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t>70</w:t>
            </w:r>
          </w:p>
        </w:tc>
      </w:tr>
    </w:tbl>
    <w:p w:rsidR="00647BB0" w:rsidRPr="00544A40" w:rsidRDefault="00647BB0" w:rsidP="00647BB0">
      <w:pPr>
        <w:shd w:val="clear" w:color="auto" w:fill="FFFFFF"/>
      </w:pPr>
      <w:r w:rsidRPr="00544A40">
        <w:rPr>
          <w:b/>
          <w:i/>
        </w:rPr>
        <w:t>*</w:t>
      </w:r>
      <w:r w:rsidRPr="00544A40">
        <w:t xml:space="preserve"> в скобках указаны равнозначные наименования видов разрешенного использования;</w:t>
      </w:r>
    </w:p>
    <w:p w:rsidR="00647BB0" w:rsidRPr="00544A40" w:rsidRDefault="00647BB0" w:rsidP="00647BB0">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544A40" w:rsidRDefault="00647BB0" w:rsidP="00647BB0">
      <w:pPr>
        <w:shd w:val="clear" w:color="auto" w:fill="FFFFFF"/>
      </w:pPr>
      <w:r w:rsidRPr="00544A40">
        <w:rPr>
          <w:b/>
        </w:rPr>
        <w:t xml:space="preserve">*** </w:t>
      </w:r>
      <w:r w:rsidRPr="00544A40">
        <w:t>текстовое наименование ВРИ и его код (числовое обозначение) являются равнозначными.</w:t>
      </w:r>
    </w:p>
    <w:p w:rsidR="00647BB0" w:rsidRPr="004B2995" w:rsidRDefault="00647BB0" w:rsidP="00647BB0">
      <w:pPr>
        <w:spacing w:before="240"/>
        <w:ind w:firstLine="426"/>
        <w:rPr>
          <w:bCs/>
          <w:iCs/>
          <w:sz w:val="28"/>
          <w:szCs w:val="28"/>
        </w:rPr>
      </w:pPr>
      <w:r w:rsidRPr="004B2995">
        <w:rPr>
          <w:bCs/>
          <w:iCs/>
          <w:sz w:val="28"/>
          <w:szCs w:val="28"/>
        </w:rPr>
        <w:t xml:space="preserve">Минимальная ширина земельного участка вдоль фронта улицы – 15 м; </w:t>
      </w:r>
    </w:p>
    <w:p w:rsidR="00647BB0" w:rsidRPr="004B2995" w:rsidRDefault="00647BB0" w:rsidP="00647BB0">
      <w:pPr>
        <w:spacing w:before="240"/>
        <w:ind w:firstLine="426"/>
        <w:rPr>
          <w:bCs/>
          <w:iCs/>
          <w:sz w:val="28"/>
          <w:szCs w:val="28"/>
        </w:rPr>
      </w:pPr>
      <w:proofErr w:type="gramStart"/>
      <w:r w:rsidRPr="004B2995">
        <w:rPr>
          <w:bCs/>
          <w:iCs/>
          <w:sz w:val="28"/>
          <w:szCs w:val="28"/>
        </w:rPr>
        <w:t xml:space="preserve">До границы соседнего </w:t>
      </w:r>
      <w:proofErr w:type="spellStart"/>
      <w:r w:rsidRPr="004B2995">
        <w:rPr>
          <w:bCs/>
          <w:iCs/>
          <w:sz w:val="28"/>
          <w:szCs w:val="28"/>
        </w:rPr>
        <w:t>приквартирного</w:t>
      </w:r>
      <w:proofErr w:type="spellEnd"/>
      <w:r w:rsidRPr="004B2995">
        <w:rPr>
          <w:bCs/>
          <w:iCs/>
          <w:sz w:val="28"/>
          <w:szCs w:val="28"/>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roofErr w:type="gramEnd"/>
    </w:p>
    <w:p w:rsidR="00647BB0" w:rsidRPr="004B2995" w:rsidRDefault="00647BB0" w:rsidP="00647BB0">
      <w:pPr>
        <w:spacing w:before="240"/>
        <w:ind w:firstLine="426"/>
        <w:rPr>
          <w:bCs/>
          <w:iCs/>
          <w:sz w:val="28"/>
          <w:szCs w:val="28"/>
        </w:rPr>
      </w:pPr>
      <w:r w:rsidRPr="004B2995">
        <w:rPr>
          <w:bCs/>
          <w:iCs/>
          <w:sz w:val="28"/>
          <w:szCs w:val="28"/>
        </w:rPr>
        <w:lastRenderedPageBreak/>
        <w:t xml:space="preserve">Постройки для содержания скота и птицы допускается пристраивать только к усадебным </w:t>
      </w:r>
      <w:proofErr w:type="gramStart"/>
      <w:r w:rsidRPr="004B2995">
        <w:rPr>
          <w:bCs/>
          <w:iCs/>
          <w:sz w:val="28"/>
          <w:szCs w:val="28"/>
        </w:rPr>
        <w:t>одно-двухквартирным</w:t>
      </w:r>
      <w:proofErr w:type="gramEnd"/>
      <w:r w:rsidRPr="004B2995">
        <w:rPr>
          <w:bCs/>
          <w:iCs/>
          <w:sz w:val="28"/>
          <w:szCs w:val="2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647BB0" w:rsidRPr="004B2995" w:rsidRDefault="00647BB0" w:rsidP="00647BB0">
      <w:pPr>
        <w:spacing w:before="240"/>
        <w:ind w:firstLine="426"/>
        <w:rPr>
          <w:bCs/>
          <w:iCs/>
          <w:sz w:val="28"/>
          <w:szCs w:val="28"/>
        </w:rPr>
      </w:pPr>
      <w:proofErr w:type="gramStart"/>
      <w:r w:rsidRPr="004B2995">
        <w:rPr>
          <w:bCs/>
          <w:iCs/>
          <w:sz w:val="28"/>
          <w:szCs w:val="28"/>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roofErr w:type="gramEnd"/>
    </w:p>
    <w:p w:rsidR="00647BB0" w:rsidRPr="004B2995" w:rsidRDefault="00647BB0" w:rsidP="00647BB0">
      <w:pPr>
        <w:spacing w:before="240"/>
        <w:ind w:firstLine="426"/>
        <w:rPr>
          <w:bCs/>
          <w:iCs/>
          <w:sz w:val="28"/>
          <w:szCs w:val="28"/>
        </w:rPr>
      </w:pPr>
      <w:r w:rsidRPr="004B2995">
        <w:rPr>
          <w:bCs/>
          <w:i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647BB0" w:rsidRPr="007B7D39" w:rsidRDefault="00647BB0" w:rsidP="00647BB0">
      <w:pPr>
        <w:spacing w:before="240"/>
        <w:rPr>
          <w:i/>
          <w:sz w:val="28"/>
          <w:szCs w:val="28"/>
        </w:rPr>
      </w:pPr>
      <w:r w:rsidRPr="007B7D39">
        <w:rPr>
          <w:i/>
          <w:sz w:val="28"/>
          <w:szCs w:val="2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647BB0" w:rsidRDefault="00647BB0" w:rsidP="00647BB0">
      <w:pPr>
        <w:spacing w:before="240"/>
        <w:ind w:firstLine="426"/>
        <w:rPr>
          <w:b/>
          <w:i/>
          <w:iCs/>
          <w:sz w:val="28"/>
          <w:szCs w:val="28"/>
        </w:rPr>
      </w:pPr>
      <w:r w:rsidRPr="007B7D39">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7B7D39">
        <w:rPr>
          <w:b/>
          <w:i/>
          <w:iCs/>
          <w:sz w:val="28"/>
          <w:szCs w:val="28"/>
        </w:rPr>
        <w:t>согласно Статьи</w:t>
      </w:r>
      <w:proofErr w:type="gramEnd"/>
      <w:r w:rsidRPr="007B7D39">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spacing w:before="240"/>
        <w:ind w:firstLine="426"/>
        <w:rPr>
          <w:b/>
          <w:i/>
          <w:sz w:val="28"/>
          <w:szCs w:val="28"/>
        </w:rPr>
      </w:pPr>
    </w:p>
    <w:p w:rsidR="00647BB0" w:rsidRPr="00CC7E32" w:rsidRDefault="00647BB0" w:rsidP="00647BB0">
      <w:pPr>
        <w:spacing w:before="240"/>
        <w:ind w:firstLine="426"/>
        <w:rPr>
          <w:b/>
          <w:sz w:val="28"/>
          <w:szCs w:val="28"/>
          <w:u w:val="single"/>
        </w:rPr>
      </w:pPr>
      <w:r w:rsidRPr="00CC7E32">
        <w:rPr>
          <w:b/>
          <w:sz w:val="28"/>
          <w:szCs w:val="28"/>
          <w:u w:val="single"/>
        </w:rPr>
        <w:t>Ж</w:t>
      </w:r>
      <w:r>
        <w:rPr>
          <w:b/>
          <w:sz w:val="28"/>
          <w:szCs w:val="28"/>
          <w:u w:val="single"/>
        </w:rPr>
        <w:t>.</w:t>
      </w:r>
      <w:r w:rsidRPr="00CC7E32">
        <w:rPr>
          <w:b/>
          <w:sz w:val="28"/>
          <w:szCs w:val="28"/>
          <w:u w:val="single"/>
        </w:rPr>
        <w:t>2</w:t>
      </w:r>
      <w:r>
        <w:rPr>
          <w:b/>
          <w:sz w:val="28"/>
          <w:szCs w:val="28"/>
          <w:u w:val="single"/>
        </w:rPr>
        <w:t xml:space="preserve">  </w:t>
      </w:r>
      <w:r w:rsidRPr="00CC7E32">
        <w:rPr>
          <w:b/>
          <w:sz w:val="28"/>
          <w:szCs w:val="28"/>
          <w:u w:val="single"/>
        </w:rPr>
        <w:t xml:space="preserve"> </w:t>
      </w:r>
      <w:r w:rsidRPr="003B0A2C">
        <w:rPr>
          <w:b/>
          <w:sz w:val="28"/>
          <w:szCs w:val="28"/>
          <w:u w:val="single"/>
        </w:rPr>
        <w:t xml:space="preserve">Зона застройки малоэтажными жилыми домами (до 4 </w:t>
      </w:r>
      <w:proofErr w:type="spellStart"/>
      <w:r w:rsidRPr="003B0A2C">
        <w:rPr>
          <w:b/>
          <w:sz w:val="28"/>
          <w:szCs w:val="28"/>
          <w:u w:val="single"/>
        </w:rPr>
        <w:t>эт</w:t>
      </w:r>
      <w:proofErr w:type="spellEnd"/>
      <w:r w:rsidRPr="003B0A2C">
        <w:rPr>
          <w:b/>
          <w:sz w:val="28"/>
          <w:szCs w:val="28"/>
          <w:u w:val="single"/>
        </w:rPr>
        <w:t xml:space="preserve">., включая </w:t>
      </w:r>
      <w:proofErr w:type="gramStart"/>
      <w:r w:rsidRPr="003B0A2C">
        <w:rPr>
          <w:b/>
          <w:sz w:val="28"/>
          <w:szCs w:val="28"/>
          <w:u w:val="single"/>
        </w:rPr>
        <w:t>мансардный</w:t>
      </w:r>
      <w:proofErr w:type="gramEnd"/>
      <w:r w:rsidRPr="003B0A2C">
        <w:rPr>
          <w:b/>
          <w:sz w:val="28"/>
          <w:szCs w:val="28"/>
          <w:u w:val="single"/>
        </w:rPr>
        <w:t>)</w:t>
      </w:r>
    </w:p>
    <w:p w:rsidR="00647BB0" w:rsidRDefault="00647BB0" w:rsidP="00647BB0">
      <w:pPr>
        <w:spacing w:before="240"/>
        <w:ind w:firstLine="567"/>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8E19AF" w:rsidTr="00A850CC">
        <w:trPr>
          <w:trHeight w:val="589"/>
        </w:trPr>
        <w:tc>
          <w:tcPr>
            <w:tcW w:w="1696" w:type="dxa"/>
            <w:vMerge w:val="restart"/>
            <w:tcBorders>
              <w:top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8E19AF" w:rsidRDefault="00647BB0" w:rsidP="00A850CC">
            <w:pPr>
              <w:pStyle w:val="aff5"/>
              <w:ind w:left="-108" w:right="-117"/>
              <w:rPr>
                <w:b/>
                <w:sz w:val="20"/>
                <w:szCs w:val="20"/>
              </w:rPr>
            </w:pPr>
            <w:r w:rsidRPr="008E19AF">
              <w:rPr>
                <w:b/>
                <w:sz w:val="20"/>
                <w:szCs w:val="20"/>
              </w:rPr>
              <w:t>Код (числовое обозначение) вида разрешен</w:t>
            </w:r>
            <w:r w:rsidRPr="008E19AF">
              <w:rPr>
                <w:b/>
                <w:sz w:val="20"/>
                <w:szCs w:val="20"/>
              </w:rPr>
              <w:lastRenderedPageBreak/>
              <w:t>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sidRPr="00BC2DC8">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E19AF" w:rsidTr="00A850CC">
        <w:trPr>
          <w:trHeight w:val="825"/>
        </w:trPr>
        <w:tc>
          <w:tcPr>
            <w:tcW w:w="1696" w:type="dxa"/>
            <w:vMerge/>
            <w:tcBorders>
              <w:bottom w:val="single" w:sz="4" w:space="0" w:color="auto"/>
              <w:right w:val="single" w:sz="4" w:space="0" w:color="auto"/>
            </w:tcBorders>
          </w:tcPr>
          <w:p w:rsidR="00647BB0" w:rsidRPr="008E19AF"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8E19AF"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 xml:space="preserve">Предельные (минимальные и (или) </w:t>
            </w:r>
            <w:r w:rsidRPr="00BC2DC8">
              <w:rPr>
                <w:b/>
                <w:sz w:val="20"/>
                <w:szCs w:val="20"/>
              </w:rPr>
              <w:lastRenderedPageBreak/>
              <w:t>максимальные) размеры земельных участков,</w:t>
            </w:r>
            <w:r w:rsidRPr="00BC2DC8">
              <w:rPr>
                <w:sz w:val="20"/>
                <w:szCs w:val="20"/>
              </w:rPr>
              <w:t xml:space="preserve"> </w:t>
            </w:r>
            <w:r w:rsidRPr="00BC2DC8">
              <w:rPr>
                <w:b/>
                <w:sz w:val="20"/>
                <w:szCs w:val="20"/>
              </w:rPr>
              <w:tab/>
            </w:r>
            <w:proofErr w:type="spellStart"/>
            <w:r w:rsidRPr="00BC2DC8">
              <w:rPr>
                <w:b/>
                <w:sz w:val="20"/>
                <w:szCs w:val="20"/>
              </w:rPr>
              <w:t>кв</w:t>
            </w:r>
            <w:proofErr w:type="gramStart"/>
            <w:r w:rsidRPr="00BC2DC8">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lastRenderedPageBreak/>
              <w:t xml:space="preserve">Предельное количество этажей или </w:t>
            </w:r>
            <w:r w:rsidRPr="00BC2DC8">
              <w:rPr>
                <w:b/>
                <w:sz w:val="20"/>
                <w:szCs w:val="20"/>
              </w:rPr>
              <w:lastRenderedPageBreak/>
              <w:t>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lastRenderedPageBreak/>
              <w:t xml:space="preserve">Минимальные отступы от границ земельных участков в </w:t>
            </w:r>
            <w:r w:rsidRPr="00BC2DC8">
              <w:rPr>
                <w:b/>
                <w:sz w:val="20"/>
                <w:szCs w:val="20"/>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b/>
                <w:sz w:val="20"/>
                <w:szCs w:val="20"/>
              </w:rPr>
              <w:t xml:space="preserve">, </w:t>
            </w:r>
            <w:proofErr w:type="gramStart"/>
            <w:r>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lastRenderedPageBreak/>
              <w:t xml:space="preserve">Максимальный процент застройки в </w:t>
            </w:r>
            <w:r w:rsidRPr="00BC2DC8">
              <w:rPr>
                <w:b/>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b/>
                <w:sz w:val="20"/>
                <w:szCs w:val="20"/>
              </w:rPr>
              <w:t>, %</w:t>
            </w:r>
          </w:p>
        </w:tc>
      </w:tr>
      <w:tr w:rsidR="00647BB0" w:rsidRPr="008E19AF" w:rsidTr="00A850CC">
        <w:trPr>
          <w:tblHeader/>
        </w:trPr>
        <w:tc>
          <w:tcPr>
            <w:tcW w:w="1696" w:type="dxa"/>
            <w:tcBorders>
              <w:top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2</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sidRPr="008E19AF">
              <w:rPr>
                <w:b/>
                <w:sz w:val="20"/>
                <w:szCs w:val="20"/>
              </w:rPr>
              <w:t>3</w:t>
            </w:r>
          </w:p>
        </w:tc>
        <w:tc>
          <w:tcPr>
            <w:tcW w:w="1418"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7</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ConsPlusNormal0"/>
              <w:ind w:firstLine="0"/>
              <w:jc w:val="both"/>
              <w:rPr>
                <w:rFonts w:ascii="Times New Roman" w:hAnsi="Times New Roman" w:cs="Times New Roman"/>
              </w:rPr>
            </w:pPr>
            <w:r w:rsidRPr="007B7D39">
              <w:rPr>
                <w:rFonts w:ascii="Times New Roman" w:hAnsi="Times New Roman" w:cs="Times New Roman"/>
              </w:rPr>
              <w:t xml:space="preserve">Размещение малоэтажных многоквартирных домов (многоквартирные дома высотой до 4 этажей, включая </w:t>
            </w:r>
            <w:proofErr w:type="gramStart"/>
            <w:r w:rsidRPr="007B7D39">
              <w:rPr>
                <w:rFonts w:ascii="Times New Roman" w:hAnsi="Times New Roman" w:cs="Times New Roman"/>
              </w:rPr>
              <w:t>мансардный</w:t>
            </w:r>
            <w:proofErr w:type="gramEnd"/>
            <w:r w:rsidRPr="007B7D39">
              <w:rPr>
                <w:rFonts w:ascii="Times New Roman" w:hAnsi="Times New Roman" w:cs="Times New Roman"/>
              </w:rPr>
              <w:t>);</w:t>
            </w:r>
          </w:p>
          <w:p w:rsidR="00647BB0" w:rsidRPr="007B7D39" w:rsidRDefault="00647BB0" w:rsidP="00A850CC">
            <w:pPr>
              <w:pStyle w:val="ConsPlusNormal0"/>
              <w:ind w:firstLine="0"/>
              <w:jc w:val="both"/>
              <w:rPr>
                <w:rFonts w:ascii="Times New Roman" w:hAnsi="Times New Roman" w:cs="Times New Roman"/>
              </w:rPr>
            </w:pPr>
            <w:r w:rsidRPr="00111110">
              <w:rPr>
                <w:rFonts w:ascii="Times New Roman" w:hAnsi="Times New Roman" w:cs="Times New Roman"/>
              </w:rPr>
              <w:t>обустройство спортивных и детских площадок, площадок для отдыха;</w:t>
            </w:r>
          </w:p>
          <w:p w:rsidR="00647BB0" w:rsidRPr="007B7D39" w:rsidRDefault="00647BB0" w:rsidP="00A850CC">
            <w:pPr>
              <w:pStyle w:val="aff4"/>
              <w:ind w:right="-108"/>
              <w:rPr>
                <w:sz w:val="20"/>
                <w:szCs w:val="20"/>
              </w:rPr>
            </w:pPr>
            <w:r w:rsidRPr="007B7D39">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color w:val="2D2D2D"/>
                <w:sz w:val="20"/>
                <w:szCs w:val="20"/>
              </w:rPr>
              <w:t>2.1.1</w:t>
            </w:r>
          </w:p>
        </w:tc>
        <w:tc>
          <w:tcPr>
            <w:tcW w:w="1418" w:type="dxa"/>
            <w:tcBorders>
              <w:top w:val="single" w:sz="4" w:space="0" w:color="auto"/>
              <w:left w:val="single" w:sz="4" w:space="0" w:color="auto"/>
              <w:bottom w:val="single" w:sz="4" w:space="0" w:color="auto"/>
            </w:tcBorders>
          </w:tcPr>
          <w:p w:rsidR="00647BB0" w:rsidRPr="003F245D" w:rsidRDefault="00647BB0" w:rsidP="00A850CC">
            <w:pPr>
              <w:pStyle w:val="aff5"/>
              <w:ind w:left="-108" w:right="-117"/>
              <w:jc w:val="left"/>
              <w:rPr>
                <w:color w:val="2D2D2D"/>
                <w:sz w:val="20"/>
                <w:szCs w:val="20"/>
              </w:rPr>
            </w:pPr>
            <w:r>
              <w:rPr>
                <w:color w:val="2D2D2D"/>
                <w:sz w:val="20"/>
                <w:szCs w:val="20"/>
              </w:rPr>
              <w:t>М</w:t>
            </w:r>
            <w:r w:rsidRPr="003F245D">
              <w:rPr>
                <w:color w:val="2D2D2D"/>
                <w:sz w:val="20"/>
                <w:szCs w:val="20"/>
              </w:rPr>
              <w:t>инимальная площадь земельного участка на одну квартиру - 30 м² (без площади застройки);</w:t>
            </w:r>
          </w:p>
          <w:p w:rsidR="00647BB0" w:rsidRPr="008E19AF" w:rsidRDefault="00647BB0" w:rsidP="00A850CC">
            <w:pPr>
              <w:pStyle w:val="aff5"/>
              <w:ind w:left="-108" w:right="-117"/>
              <w:jc w:val="left"/>
              <w:rPr>
                <w:color w:val="2D2D2D"/>
                <w:sz w:val="20"/>
                <w:szCs w:val="20"/>
              </w:rPr>
            </w:pPr>
            <w:r>
              <w:rPr>
                <w:color w:val="2D2D2D"/>
                <w:sz w:val="20"/>
                <w:szCs w:val="20"/>
              </w:rPr>
              <w:t>М</w:t>
            </w:r>
            <w:r w:rsidRPr="003F245D">
              <w:rPr>
                <w:color w:val="2D2D2D"/>
                <w:sz w:val="20"/>
                <w:szCs w:val="20"/>
              </w:rPr>
              <w:t>аксимальная площадь земельного участка на одну квартир</w:t>
            </w:r>
            <w:r>
              <w:rPr>
                <w:color w:val="2D2D2D"/>
                <w:sz w:val="20"/>
                <w:szCs w:val="20"/>
              </w:rPr>
              <w:t>у 60 м² (без площади застройки)</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color w:val="2D2D2D"/>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color w:val="2D2D2D"/>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color w:val="2D2D2D"/>
                <w:sz w:val="20"/>
                <w:szCs w:val="20"/>
              </w:rPr>
            </w:pPr>
            <w:r>
              <w:rPr>
                <w:color w:val="2D2D2D"/>
                <w:sz w:val="20"/>
                <w:szCs w:val="20"/>
              </w:rPr>
              <w:t>40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BF20E1" w:rsidRDefault="00647BB0" w:rsidP="00A850CC">
            <w:pPr>
              <w:pStyle w:val="aff4"/>
              <w:ind w:left="-108" w:right="-108"/>
              <w:jc w:val="left"/>
              <w:rPr>
                <w:sz w:val="20"/>
                <w:szCs w:val="20"/>
              </w:rPr>
            </w:pPr>
            <w:r w:rsidRPr="00BF20E1">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647BB0" w:rsidRPr="00BF20E1" w:rsidRDefault="00647BB0" w:rsidP="00A850CC">
            <w:pPr>
              <w:pStyle w:val="ConsPlusNormal0"/>
              <w:ind w:firstLine="0"/>
              <w:jc w:val="both"/>
              <w:rPr>
                <w:rFonts w:ascii="Times New Roman" w:hAnsi="Times New Roman" w:cs="Times New Roman"/>
              </w:rPr>
            </w:pPr>
            <w:proofErr w:type="gramStart"/>
            <w:r w:rsidRPr="00BF20E1">
              <w:rPr>
                <w:rFonts w:ascii="Times New Roman"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BF20E1">
              <w:rPr>
                <w:rFonts w:ascii="Times New Roman" w:hAnsi="Times New Roman" w:cs="Times New Roman"/>
              </w:rPr>
              <w:t xml:space="preserve"> пользования (жилые дома блокированной застройки);</w:t>
            </w:r>
          </w:p>
          <w:p w:rsidR="00647BB0" w:rsidRPr="00BF20E1" w:rsidRDefault="00647BB0" w:rsidP="00A850CC">
            <w:pPr>
              <w:pStyle w:val="ConsPlusNormal0"/>
              <w:ind w:firstLine="0"/>
              <w:jc w:val="both"/>
              <w:rPr>
                <w:rFonts w:ascii="Times New Roman" w:hAnsi="Times New Roman" w:cs="Times New Roman"/>
              </w:rPr>
            </w:pPr>
            <w:r w:rsidRPr="00BF20E1">
              <w:rPr>
                <w:rFonts w:ascii="Times New Roman" w:hAnsi="Times New Roman" w:cs="Times New Roman"/>
              </w:rPr>
              <w:t>разведение декоративных и плодовых деревьев, овощных и ягодных культур;</w:t>
            </w:r>
          </w:p>
          <w:p w:rsidR="00647BB0" w:rsidRPr="00BF20E1" w:rsidRDefault="00647BB0" w:rsidP="00A850CC">
            <w:pPr>
              <w:pStyle w:val="ConsPlusNormal0"/>
              <w:ind w:firstLine="0"/>
              <w:jc w:val="both"/>
              <w:rPr>
                <w:rFonts w:ascii="Times New Roman" w:hAnsi="Times New Roman" w:cs="Times New Roman"/>
              </w:rPr>
            </w:pPr>
            <w:r w:rsidRPr="00BF20E1">
              <w:rPr>
                <w:rFonts w:ascii="Times New Roman" w:hAnsi="Times New Roman" w:cs="Times New Roman"/>
              </w:rPr>
              <w:lastRenderedPageBreak/>
              <w:t>размещение индивидуальных гаражей и иных вспомогательных сооружений;</w:t>
            </w:r>
          </w:p>
          <w:p w:rsidR="00647BB0" w:rsidRPr="00BF20E1" w:rsidRDefault="00647BB0" w:rsidP="00A850CC">
            <w:pPr>
              <w:pStyle w:val="aff4"/>
              <w:rPr>
                <w:sz w:val="20"/>
                <w:szCs w:val="20"/>
              </w:rPr>
            </w:pPr>
            <w:r w:rsidRPr="00BF20E1">
              <w:rPr>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647BB0" w:rsidRPr="00BF20E1" w:rsidRDefault="00647BB0" w:rsidP="00A850CC">
            <w:pPr>
              <w:pStyle w:val="aff5"/>
              <w:ind w:left="-108" w:right="-117"/>
              <w:rPr>
                <w:sz w:val="20"/>
                <w:szCs w:val="20"/>
              </w:rPr>
            </w:pPr>
            <w:r w:rsidRPr="00BF20E1">
              <w:rPr>
                <w:sz w:val="20"/>
                <w:szCs w:val="20"/>
              </w:rPr>
              <w:lastRenderedPageBreak/>
              <w:t>2.3</w:t>
            </w:r>
          </w:p>
        </w:tc>
        <w:tc>
          <w:tcPr>
            <w:tcW w:w="1418" w:type="dxa"/>
            <w:tcBorders>
              <w:top w:val="single" w:sz="4" w:space="0" w:color="auto"/>
              <w:left w:val="single" w:sz="4" w:space="0" w:color="auto"/>
              <w:bottom w:val="single" w:sz="4" w:space="0" w:color="auto"/>
            </w:tcBorders>
          </w:tcPr>
          <w:p w:rsidR="00647BB0" w:rsidRPr="00BF20E1" w:rsidRDefault="00647BB0" w:rsidP="00A850CC">
            <w:pPr>
              <w:pStyle w:val="aff5"/>
              <w:ind w:left="-94" w:right="-117"/>
              <w:jc w:val="left"/>
              <w:rPr>
                <w:sz w:val="20"/>
                <w:szCs w:val="20"/>
              </w:rPr>
            </w:pPr>
            <w:r>
              <w:rPr>
                <w:sz w:val="20"/>
                <w:szCs w:val="20"/>
              </w:rPr>
              <w:t>Минимальная площадь – 4</w:t>
            </w:r>
            <w:r w:rsidRPr="00BF20E1">
              <w:rPr>
                <w:sz w:val="20"/>
                <w:szCs w:val="20"/>
              </w:rPr>
              <w:t>00</w:t>
            </w:r>
          </w:p>
          <w:p w:rsidR="00647BB0" w:rsidRPr="00BF20E1" w:rsidRDefault="00647BB0" w:rsidP="00A850CC">
            <w:pPr>
              <w:pStyle w:val="aff5"/>
              <w:ind w:left="-94" w:right="-117"/>
              <w:jc w:val="left"/>
              <w:rPr>
                <w:sz w:val="20"/>
                <w:szCs w:val="20"/>
              </w:rPr>
            </w:pPr>
            <w:r>
              <w:rPr>
                <w:sz w:val="20"/>
                <w:szCs w:val="20"/>
              </w:rPr>
              <w:t>Максимальная площадь – 1</w:t>
            </w:r>
            <w:r w:rsidRPr="00BF20E1">
              <w:rPr>
                <w:sz w:val="20"/>
                <w:szCs w:val="20"/>
              </w:rPr>
              <w:t>500</w:t>
            </w:r>
          </w:p>
        </w:tc>
        <w:tc>
          <w:tcPr>
            <w:tcW w:w="1559" w:type="dxa"/>
            <w:tcBorders>
              <w:top w:val="single" w:sz="4" w:space="0" w:color="auto"/>
              <w:left w:val="single" w:sz="4" w:space="0" w:color="auto"/>
              <w:bottom w:val="single" w:sz="4" w:space="0" w:color="auto"/>
            </w:tcBorders>
          </w:tcPr>
          <w:p w:rsidR="00647BB0" w:rsidRPr="00BF20E1" w:rsidRDefault="00647BB0" w:rsidP="00A850CC">
            <w:pPr>
              <w:pStyle w:val="aff5"/>
              <w:ind w:left="-94" w:right="-117"/>
              <w:jc w:val="left"/>
              <w:rPr>
                <w:sz w:val="20"/>
                <w:szCs w:val="20"/>
              </w:rPr>
            </w:pPr>
            <w:r w:rsidRPr="00BF20E1">
              <w:rPr>
                <w:sz w:val="20"/>
                <w:szCs w:val="20"/>
              </w:rPr>
              <w:t>Максимальное количество этажей -3</w:t>
            </w:r>
          </w:p>
          <w:p w:rsidR="00647BB0" w:rsidRPr="00BF20E1" w:rsidRDefault="00647BB0" w:rsidP="00A850CC">
            <w:pPr>
              <w:pStyle w:val="aff5"/>
              <w:ind w:left="-94" w:right="-117"/>
              <w:jc w:val="left"/>
              <w:rPr>
                <w:sz w:val="20"/>
                <w:szCs w:val="20"/>
              </w:rPr>
            </w:pPr>
            <w:r w:rsidRPr="00BF20E1">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647BB0" w:rsidRPr="00BF20E1" w:rsidRDefault="00647BB0" w:rsidP="00A850CC">
            <w:pPr>
              <w:pStyle w:val="aff5"/>
              <w:ind w:left="-94" w:right="-117"/>
              <w:jc w:val="left"/>
              <w:rPr>
                <w:sz w:val="20"/>
                <w:szCs w:val="20"/>
              </w:rPr>
            </w:pPr>
            <w:r w:rsidRPr="00BF20E1">
              <w:rPr>
                <w:sz w:val="20"/>
                <w:szCs w:val="20"/>
              </w:rPr>
              <w:t>Минимальный отступ зданий, строений, сооружений от границ земельного участка, со стороны, выходящей:</w:t>
            </w:r>
          </w:p>
          <w:p w:rsidR="00647BB0" w:rsidRPr="00BF20E1" w:rsidRDefault="00647BB0" w:rsidP="00A850CC">
            <w:pPr>
              <w:pStyle w:val="aff5"/>
              <w:ind w:left="-94" w:right="-117"/>
              <w:jc w:val="left"/>
              <w:rPr>
                <w:sz w:val="20"/>
                <w:szCs w:val="20"/>
              </w:rPr>
            </w:pPr>
            <w:r w:rsidRPr="00BF20E1">
              <w:rPr>
                <w:sz w:val="20"/>
                <w:szCs w:val="20"/>
              </w:rPr>
              <w:t>на улицу - 5 м</w:t>
            </w:r>
          </w:p>
          <w:p w:rsidR="00647BB0" w:rsidRPr="00BF20E1" w:rsidRDefault="00647BB0" w:rsidP="00A850CC">
            <w:pPr>
              <w:pStyle w:val="aff5"/>
              <w:ind w:left="-94" w:right="-117"/>
              <w:jc w:val="left"/>
              <w:rPr>
                <w:sz w:val="20"/>
                <w:szCs w:val="20"/>
              </w:rPr>
            </w:pPr>
            <w:r w:rsidRPr="00BF20E1">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BF20E1" w:rsidRDefault="00647BB0" w:rsidP="00A850CC">
            <w:pPr>
              <w:pStyle w:val="aff5"/>
              <w:ind w:left="-94" w:right="-117"/>
              <w:rPr>
                <w:sz w:val="20"/>
                <w:szCs w:val="20"/>
              </w:rPr>
            </w:pPr>
            <w:r w:rsidRPr="00BF20E1">
              <w:rPr>
                <w:sz w:val="20"/>
                <w:szCs w:val="20"/>
              </w:rPr>
              <w:t>40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A2006E" w:rsidRDefault="00647BB0" w:rsidP="00A850CC">
            <w:pPr>
              <w:textAlignment w:val="baseline"/>
              <w:rPr>
                <w:color w:val="2D2D2D"/>
                <w:sz w:val="20"/>
                <w:szCs w:val="20"/>
              </w:rPr>
            </w:pPr>
            <w:r w:rsidRPr="00A2006E">
              <w:rPr>
                <w:color w:val="2D2D2D"/>
                <w:sz w:val="20"/>
                <w:szCs w:val="20"/>
              </w:rPr>
              <w:lastRenderedPageBreak/>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textAlignment w:val="baseline"/>
              <w:rPr>
                <w:sz w:val="20"/>
                <w:szCs w:val="20"/>
              </w:rPr>
            </w:pPr>
            <w:proofErr w:type="gramStart"/>
            <w:r w:rsidRPr="007B7D39">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64" w:type="dxa"/>
            <w:tcBorders>
              <w:top w:val="single" w:sz="4" w:space="0" w:color="auto"/>
              <w:left w:val="single" w:sz="4" w:space="0" w:color="auto"/>
              <w:bottom w:val="single" w:sz="4" w:space="0" w:color="auto"/>
            </w:tcBorders>
          </w:tcPr>
          <w:p w:rsidR="00647BB0" w:rsidRPr="00A2006E" w:rsidRDefault="00647BB0" w:rsidP="00A850CC">
            <w:pPr>
              <w:jc w:val="center"/>
              <w:textAlignment w:val="baseline"/>
              <w:rPr>
                <w:color w:val="2D2D2D"/>
                <w:sz w:val="20"/>
                <w:szCs w:val="20"/>
              </w:rPr>
            </w:pPr>
            <w:r w:rsidRPr="00A2006E">
              <w:rPr>
                <w:color w:val="2D2D2D"/>
                <w:sz w:val="20"/>
                <w:szCs w:val="20"/>
              </w:rPr>
              <w:t>3.5.1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647BB0" w:rsidRPr="00A27546" w:rsidRDefault="00647BB0" w:rsidP="00A850CC">
            <w:pPr>
              <w:pStyle w:val="aff5"/>
              <w:ind w:left="-94"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w:t>
            </w:r>
            <w:r>
              <w:rPr>
                <w:sz w:val="20"/>
                <w:szCs w:val="20"/>
              </w:rPr>
              <w:t>аксимальное количество этажей - 3</w:t>
            </w:r>
          </w:p>
          <w:p w:rsidR="00647BB0" w:rsidRPr="00A27546"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t>70</w:t>
            </w:r>
          </w:p>
        </w:tc>
      </w:tr>
      <w:tr w:rsidR="00647BB0" w:rsidRPr="008E19AF" w:rsidTr="00A850CC">
        <w:tc>
          <w:tcPr>
            <w:tcW w:w="1696" w:type="dxa"/>
            <w:tcBorders>
              <w:top w:val="single" w:sz="4" w:space="0" w:color="auto"/>
              <w:left w:val="single" w:sz="4" w:space="0" w:color="auto"/>
              <w:right w:val="single" w:sz="4" w:space="0" w:color="auto"/>
            </w:tcBorders>
          </w:tcPr>
          <w:p w:rsidR="00647BB0" w:rsidRPr="00BF20E1" w:rsidRDefault="00647BB0" w:rsidP="00A850CC">
            <w:pPr>
              <w:pStyle w:val="ConsPlusNormal0"/>
              <w:ind w:firstLine="0"/>
              <w:jc w:val="both"/>
              <w:rPr>
                <w:rFonts w:ascii="Times New Roman" w:hAnsi="Times New Roman" w:cs="Times New Roman"/>
              </w:rPr>
            </w:pPr>
            <w:r w:rsidRPr="00BF20E1">
              <w:rPr>
                <w:rFonts w:ascii="Times New Roman" w:hAnsi="Times New Roman" w:cs="Times New Roman"/>
              </w:rPr>
              <w:t>Обеспечение занятий спортом в помещениях</w:t>
            </w:r>
          </w:p>
        </w:tc>
        <w:tc>
          <w:tcPr>
            <w:tcW w:w="6087" w:type="dxa"/>
            <w:tcBorders>
              <w:top w:val="single" w:sz="4" w:space="0" w:color="auto"/>
              <w:left w:val="single" w:sz="4" w:space="0" w:color="auto"/>
              <w:right w:val="single" w:sz="4" w:space="0" w:color="auto"/>
            </w:tcBorders>
          </w:tcPr>
          <w:p w:rsidR="00647BB0" w:rsidRPr="00BF20E1" w:rsidRDefault="00647BB0" w:rsidP="00A850CC">
            <w:pPr>
              <w:pStyle w:val="ConsPlusNormal0"/>
              <w:jc w:val="both"/>
              <w:rPr>
                <w:rFonts w:ascii="Times New Roman" w:hAnsi="Times New Roman" w:cs="Times New Roman"/>
              </w:rPr>
            </w:pPr>
            <w:r w:rsidRPr="00BF20E1">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right w:val="single" w:sz="4" w:space="0" w:color="auto"/>
            </w:tcBorders>
          </w:tcPr>
          <w:p w:rsidR="00647BB0" w:rsidRPr="00BF20E1" w:rsidRDefault="00647BB0" w:rsidP="00A850CC">
            <w:pPr>
              <w:pStyle w:val="ConsPlusNormal0"/>
              <w:jc w:val="center"/>
              <w:rPr>
                <w:rFonts w:ascii="Times New Roman" w:hAnsi="Times New Roman" w:cs="Times New Roman"/>
              </w:rPr>
            </w:pPr>
            <w:bookmarkStart w:id="23" w:name="Par424"/>
            <w:bookmarkEnd w:id="23"/>
            <w:r w:rsidRPr="00BF20E1">
              <w:rPr>
                <w:rFonts w:ascii="Times New Roman" w:hAnsi="Times New Roman" w:cs="Times New Roman"/>
              </w:rPr>
              <w:t>5.1.2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647BB0" w:rsidRPr="00A27546" w:rsidRDefault="00647BB0" w:rsidP="00A850CC">
            <w:pPr>
              <w:pStyle w:val="aff5"/>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 -</w:t>
            </w:r>
            <w:r>
              <w:rPr>
                <w:sz w:val="20"/>
                <w:szCs w:val="20"/>
              </w:rPr>
              <w:t xml:space="preserve"> 4</w:t>
            </w:r>
          </w:p>
          <w:p w:rsidR="00647BB0" w:rsidRPr="00A27546"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p w:rsidR="00647BB0" w:rsidRPr="00A27546" w:rsidRDefault="00647BB0" w:rsidP="00A850CC">
            <w:pPr>
              <w:pStyle w:val="aff5"/>
              <w:ind w:left="-94" w:right="-117"/>
              <w:jc w:val="left"/>
              <w:rPr>
                <w:sz w:val="20"/>
                <w:szCs w:val="20"/>
              </w:rPr>
            </w:pP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074D29" w:rsidRDefault="00647BB0" w:rsidP="00A850CC">
            <w:pPr>
              <w:textAlignment w:val="baseline"/>
              <w:rPr>
                <w:color w:val="2D2D2D"/>
                <w:sz w:val="20"/>
                <w:szCs w:val="20"/>
              </w:rPr>
            </w:pPr>
            <w:r w:rsidRPr="00074D29">
              <w:rPr>
                <w:color w:val="2D2D2D"/>
                <w:sz w:val="20"/>
                <w:szCs w:val="20"/>
              </w:rPr>
              <w:t>Амбулаторн</w:t>
            </w:r>
            <w:proofErr w:type="gramStart"/>
            <w:r w:rsidRPr="00074D29">
              <w:rPr>
                <w:color w:val="2D2D2D"/>
                <w:sz w:val="20"/>
                <w:szCs w:val="20"/>
              </w:rPr>
              <w:t>о-</w:t>
            </w:r>
            <w:proofErr w:type="gramEnd"/>
            <w:r w:rsidRPr="00074D29">
              <w:rPr>
                <w:color w:val="2D2D2D"/>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textAlignment w:val="baseline"/>
              <w:rPr>
                <w:sz w:val="20"/>
                <w:szCs w:val="20"/>
              </w:rPr>
            </w:pPr>
            <w:r w:rsidRPr="007B7D39">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647BB0" w:rsidRPr="00074D29" w:rsidRDefault="00647BB0" w:rsidP="00A850CC">
            <w:pPr>
              <w:jc w:val="center"/>
              <w:textAlignment w:val="baseline"/>
              <w:rPr>
                <w:color w:val="2D2D2D"/>
                <w:sz w:val="20"/>
                <w:szCs w:val="20"/>
              </w:rPr>
            </w:pPr>
            <w:r w:rsidRPr="00074D29">
              <w:rPr>
                <w:color w:val="2D2D2D"/>
                <w:sz w:val="20"/>
                <w:szCs w:val="20"/>
              </w:rPr>
              <w:t>3.4.1</w:t>
            </w: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Минимальная площадь – 1000</w:t>
            </w:r>
          </w:p>
          <w:p w:rsidR="00647BB0" w:rsidRPr="0011510A" w:rsidRDefault="00647BB0" w:rsidP="00A850CC">
            <w:pPr>
              <w:pStyle w:val="aff5"/>
              <w:ind w:left="-108" w:right="-117"/>
              <w:jc w:val="left"/>
              <w:rPr>
                <w:sz w:val="20"/>
                <w:szCs w:val="20"/>
              </w:rPr>
            </w:pPr>
            <w:r w:rsidRPr="0011510A">
              <w:rPr>
                <w:sz w:val="20"/>
                <w:szCs w:val="20"/>
              </w:rPr>
              <w:t xml:space="preserve">Максимальная площадь – </w:t>
            </w:r>
            <w:r>
              <w:rPr>
                <w:sz w:val="20"/>
                <w:szCs w:val="20"/>
              </w:rPr>
              <w:t>1</w:t>
            </w:r>
            <w:r w:rsidRPr="0011510A">
              <w:rPr>
                <w:sz w:val="20"/>
                <w:szCs w:val="20"/>
              </w:rPr>
              <w:t>500</w:t>
            </w:r>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 xml:space="preserve">Максимальное количество этажей - </w:t>
            </w:r>
            <w:r>
              <w:rPr>
                <w:sz w:val="20"/>
                <w:szCs w:val="20"/>
              </w:rPr>
              <w:t>3</w:t>
            </w:r>
          </w:p>
          <w:p w:rsidR="00647BB0" w:rsidRPr="0011510A"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647BB0" w:rsidRPr="0011510A" w:rsidRDefault="00647BB0" w:rsidP="00A850CC">
            <w:pPr>
              <w:pStyle w:val="aff5"/>
              <w:ind w:left="-94" w:right="-117"/>
              <w:jc w:val="left"/>
              <w:rPr>
                <w:sz w:val="20"/>
                <w:szCs w:val="20"/>
              </w:rPr>
            </w:pPr>
            <w:r w:rsidRPr="0011510A">
              <w:rPr>
                <w:sz w:val="20"/>
                <w:szCs w:val="20"/>
              </w:rPr>
              <w:t>на улицу - 5 м</w:t>
            </w:r>
          </w:p>
          <w:p w:rsidR="00647BB0" w:rsidRPr="0011510A" w:rsidRDefault="00647BB0" w:rsidP="00A850CC">
            <w:pPr>
              <w:pStyle w:val="aff5"/>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70</w:t>
            </w:r>
          </w:p>
        </w:tc>
      </w:tr>
      <w:tr w:rsidR="00647BB0" w:rsidRPr="008E19AF" w:rsidTr="00A850CC">
        <w:trPr>
          <w:trHeight w:val="915"/>
        </w:trPr>
        <w:tc>
          <w:tcPr>
            <w:tcW w:w="1696" w:type="dxa"/>
            <w:vMerge w:val="restart"/>
            <w:tcBorders>
              <w:top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8E19AF" w:rsidRDefault="00647BB0" w:rsidP="00A850CC">
            <w:pPr>
              <w:pStyle w:val="aff5"/>
              <w:ind w:left="-108" w:right="-117"/>
              <w:rPr>
                <w:b/>
                <w:sz w:val="20"/>
                <w:szCs w:val="20"/>
              </w:rPr>
            </w:pPr>
            <w:r w:rsidRPr="008E19AF">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sidRPr="00BC2DC8">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E19AF" w:rsidTr="00A850CC">
        <w:trPr>
          <w:trHeight w:val="1620"/>
        </w:trPr>
        <w:tc>
          <w:tcPr>
            <w:tcW w:w="1696" w:type="dxa"/>
            <w:vMerge/>
            <w:tcBorders>
              <w:bottom w:val="single" w:sz="4" w:space="0" w:color="auto"/>
              <w:right w:val="single" w:sz="4" w:space="0" w:color="auto"/>
            </w:tcBorders>
          </w:tcPr>
          <w:p w:rsidR="00647BB0" w:rsidRPr="008E19AF"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8E19AF"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Предельные (минимальные и (или) максимальные) размеры земельных участков,</w:t>
            </w:r>
            <w:r w:rsidRPr="00BC2DC8">
              <w:rPr>
                <w:sz w:val="20"/>
                <w:szCs w:val="20"/>
              </w:rPr>
              <w:t xml:space="preserve"> </w:t>
            </w:r>
            <w:r w:rsidRPr="00BC2DC8">
              <w:rPr>
                <w:b/>
                <w:sz w:val="20"/>
                <w:szCs w:val="20"/>
              </w:rPr>
              <w:tab/>
            </w:r>
            <w:proofErr w:type="spellStart"/>
            <w:r w:rsidRPr="00BC2DC8">
              <w:rPr>
                <w:b/>
                <w:sz w:val="20"/>
                <w:szCs w:val="20"/>
              </w:rPr>
              <w:t>кв</w:t>
            </w:r>
            <w:proofErr w:type="gramStart"/>
            <w:r w:rsidRPr="00BC2DC8">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b/>
                <w:sz w:val="20"/>
                <w:szCs w:val="20"/>
              </w:rPr>
              <w:t xml:space="preserve">, </w:t>
            </w:r>
            <w:proofErr w:type="gramStart"/>
            <w:r>
              <w:rPr>
                <w:b/>
                <w:sz w:val="20"/>
                <w:szCs w:val="20"/>
              </w:rPr>
              <w:lastRenderedPageBreak/>
              <w:t>м</w:t>
            </w:r>
            <w:proofErr w:type="gramEnd"/>
          </w:p>
        </w:tc>
        <w:tc>
          <w:tcPr>
            <w:tcW w:w="1705" w:type="dxa"/>
            <w:tcBorders>
              <w:top w:val="single" w:sz="4" w:space="0" w:color="auto"/>
              <w:left w:val="single" w:sz="4" w:space="0" w:color="auto"/>
              <w:bottom w:val="single" w:sz="4" w:space="0" w:color="auto"/>
            </w:tcBorders>
          </w:tcPr>
          <w:p w:rsidR="00647BB0" w:rsidRPr="00BC2DC8" w:rsidRDefault="00647BB0" w:rsidP="00A850CC">
            <w:pPr>
              <w:pStyle w:val="aff5"/>
              <w:ind w:left="-108" w:right="-117"/>
              <w:rPr>
                <w:b/>
                <w:sz w:val="20"/>
                <w:szCs w:val="20"/>
              </w:rPr>
            </w:pPr>
            <w:r w:rsidRPr="00BC2DC8">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BC2DC8">
              <w:rPr>
                <w:b/>
                <w:sz w:val="20"/>
                <w:szCs w:val="20"/>
              </w:rPr>
              <w:lastRenderedPageBreak/>
              <w:t>участка, которая может быть застроена, ко всей площади земельного участка</w:t>
            </w:r>
            <w:r>
              <w:rPr>
                <w:b/>
                <w:sz w:val="20"/>
                <w:szCs w:val="20"/>
              </w:rPr>
              <w:t>, %</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2</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sidRPr="008E19AF">
              <w:rPr>
                <w:b/>
                <w:sz w:val="20"/>
                <w:szCs w:val="20"/>
              </w:rPr>
              <w:t>3</w:t>
            </w:r>
          </w:p>
        </w:tc>
        <w:tc>
          <w:tcPr>
            <w:tcW w:w="1418"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7</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4667B8">
                <w:rPr>
                  <w:sz w:val="20"/>
                  <w:szCs w:val="20"/>
                </w:rPr>
                <w:t>кодами 3.2.1</w:t>
              </w:r>
            </w:hyperlink>
            <w:r w:rsidRPr="004667B8">
              <w:rPr>
                <w:sz w:val="20"/>
                <w:szCs w:val="20"/>
              </w:rPr>
              <w:t xml:space="preserve"> - </w:t>
            </w:r>
            <w:hyperlink w:anchor="Par224" w:tooltip="3.2.4" w:history="1">
              <w:r w:rsidRPr="004667B8">
                <w:rPr>
                  <w:sz w:val="20"/>
                  <w:szCs w:val="20"/>
                </w:rPr>
                <w:t>3.2.4</w:t>
              </w:r>
            </w:hyperlink>
            <w:r w:rsidRPr="004667B8">
              <w:rPr>
                <w:sz w:val="20"/>
                <w:szCs w:val="20"/>
              </w:rPr>
              <w:t>:</w:t>
            </w:r>
          </w:p>
          <w:p w:rsidR="00647BB0" w:rsidRPr="004667B8" w:rsidRDefault="00647BB0" w:rsidP="00A850CC">
            <w:pPr>
              <w:rPr>
                <w:sz w:val="20"/>
                <w:szCs w:val="20"/>
              </w:rPr>
            </w:pPr>
            <w:r w:rsidRPr="004667B8">
              <w:rPr>
                <w:sz w:val="20"/>
                <w:szCs w:val="20"/>
              </w:rPr>
              <w:t xml:space="preserve"> 3.2.1 Дома социального обслуживания </w:t>
            </w:r>
            <w:proofErr w:type="gramStart"/>
            <w:r w:rsidRPr="004667B8">
              <w:rPr>
                <w:sz w:val="20"/>
                <w:szCs w:val="20"/>
              </w:rPr>
              <w:t>-Р</w:t>
            </w:r>
            <w:proofErr w:type="gramEnd"/>
            <w:r w:rsidRPr="004667B8">
              <w:rPr>
                <w:sz w:val="20"/>
                <w:szCs w:val="20"/>
              </w:rPr>
              <w:t>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647BB0" w:rsidRPr="004667B8" w:rsidRDefault="00647BB0" w:rsidP="00A850CC">
            <w:pPr>
              <w:pStyle w:val="ConsPlusNormal0"/>
              <w:jc w:val="both"/>
              <w:rPr>
                <w:rFonts w:ascii="Times New Roman" w:hAnsi="Times New Roman" w:cs="Times New Roman"/>
              </w:rPr>
            </w:pPr>
            <w:proofErr w:type="gramStart"/>
            <w:r w:rsidRPr="004667B8">
              <w:rPr>
                <w:rFonts w:ascii="Times New Roman" w:hAnsi="Times New Roman" w:cs="Times New Roman"/>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4667B8">
              <w:rPr>
                <w:rFonts w:ascii="Times New Roman" w:hAnsi="Times New Roman" w:cs="Times New Roman"/>
              </w:rPr>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647BB0" w:rsidRPr="004667B8" w:rsidRDefault="00647BB0" w:rsidP="00A850CC">
            <w:pPr>
              <w:pStyle w:val="ConsPlusNormal0"/>
              <w:jc w:val="both"/>
              <w:rPr>
                <w:rFonts w:ascii="Times New Roman" w:hAnsi="Times New Roman" w:cs="Times New Roman"/>
              </w:rPr>
            </w:pPr>
            <w:r w:rsidRPr="004667B8">
              <w:rPr>
                <w:rFonts w:ascii="Times New Roman" w:hAnsi="Times New Roman" w:cs="Times New Roman"/>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647BB0" w:rsidRPr="004667B8" w:rsidRDefault="00647BB0" w:rsidP="00A850CC">
            <w:pPr>
              <w:pStyle w:val="ConsPlusNormal0"/>
              <w:jc w:val="both"/>
            </w:pPr>
            <w:r w:rsidRPr="004667B8">
              <w:rPr>
                <w:rFonts w:ascii="Times New Roman" w:hAnsi="Times New Roman" w:cs="Times New Roman"/>
              </w:rPr>
              <w:t>3.2.</w:t>
            </w:r>
            <w:r>
              <w:rPr>
                <w:rFonts w:ascii="Times New Roman" w:hAnsi="Times New Roman" w:cs="Times New Roman"/>
              </w:rPr>
              <w:t>4</w:t>
            </w:r>
            <w:r w:rsidRPr="004667B8">
              <w:rPr>
                <w:rFonts w:ascii="Times New Roman" w:hAnsi="Times New Roman" w:cs="Times New Roman"/>
              </w:rPr>
              <w:t xml:space="preserve">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4667B8">
                <w:rPr>
                  <w:rFonts w:ascii="Times New Roman" w:hAnsi="Times New Roman" w:cs="Times New Roman"/>
                </w:rPr>
                <w:t>кодом 4.7</w:t>
              </w:r>
            </w:hyperlink>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lastRenderedPageBreak/>
              <w:t>3.2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- 3</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 </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aff4"/>
              <w:ind w:left="-108" w:right="-108"/>
              <w:rPr>
                <w:sz w:val="20"/>
                <w:szCs w:val="20"/>
              </w:rPr>
            </w:pPr>
            <w:r w:rsidRPr="007B7D39">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t>3.3</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15</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- 3</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D77B93" w:rsidRDefault="00647BB0" w:rsidP="00A850CC">
            <w:pPr>
              <w:textAlignment w:val="baseline"/>
              <w:rPr>
                <w:color w:val="2D2D2D"/>
                <w:sz w:val="20"/>
                <w:szCs w:val="20"/>
              </w:rPr>
            </w:pPr>
            <w:r w:rsidRPr="00D77B93">
              <w:rPr>
                <w:color w:val="2D2D2D"/>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textAlignment w:val="baseline"/>
              <w:rPr>
                <w:sz w:val="20"/>
                <w:szCs w:val="20"/>
              </w:rPr>
            </w:pPr>
            <w:r w:rsidRPr="004667B8">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4667B8">
                <w:rPr>
                  <w:sz w:val="20"/>
                  <w:szCs w:val="20"/>
                </w:rPr>
                <w:t>кодами 3.6.1</w:t>
              </w:r>
            </w:hyperlink>
            <w:r w:rsidRPr="004667B8">
              <w:rPr>
                <w:sz w:val="20"/>
                <w:szCs w:val="20"/>
              </w:rPr>
              <w:t xml:space="preserve"> - </w:t>
            </w:r>
            <w:hyperlink w:anchor="Par274" w:tooltip="3.6.3" w:history="1">
              <w:r w:rsidRPr="004667B8">
                <w:rPr>
                  <w:sz w:val="20"/>
                  <w:szCs w:val="20"/>
                </w:rPr>
                <w:t>3.6.3</w:t>
              </w:r>
            </w:hyperlink>
            <w:r w:rsidRPr="004667B8">
              <w:rPr>
                <w:sz w:val="20"/>
                <w:szCs w:val="20"/>
              </w:rPr>
              <w:t>:</w:t>
            </w:r>
          </w:p>
          <w:p w:rsidR="00647BB0" w:rsidRPr="004667B8" w:rsidRDefault="00647BB0" w:rsidP="00A850CC">
            <w:pPr>
              <w:ind w:firstLine="464"/>
              <w:textAlignment w:val="baseline"/>
              <w:rPr>
                <w:sz w:val="20"/>
                <w:szCs w:val="20"/>
              </w:rPr>
            </w:pPr>
            <w:proofErr w:type="gramStart"/>
            <w:r w:rsidRPr="004667B8">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647BB0" w:rsidRPr="004667B8" w:rsidRDefault="00647BB0" w:rsidP="00A850CC">
            <w:pPr>
              <w:ind w:firstLine="464"/>
              <w:textAlignment w:val="baseline"/>
              <w:rPr>
                <w:sz w:val="20"/>
                <w:szCs w:val="20"/>
              </w:rPr>
            </w:pPr>
            <w:r w:rsidRPr="004667B8">
              <w:rPr>
                <w:sz w:val="20"/>
                <w:szCs w:val="20"/>
              </w:rPr>
              <w:t xml:space="preserve">3.6.2 Парки культуры и отдыха - Размещение парков культуры и отдыха; </w:t>
            </w:r>
          </w:p>
          <w:p w:rsidR="00647BB0" w:rsidRPr="004667B8" w:rsidRDefault="00647BB0" w:rsidP="00A850CC">
            <w:pPr>
              <w:ind w:firstLine="464"/>
              <w:textAlignment w:val="baseline"/>
              <w:rPr>
                <w:sz w:val="20"/>
                <w:szCs w:val="20"/>
              </w:rPr>
            </w:pPr>
            <w:r w:rsidRPr="004667B8">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647BB0" w:rsidRPr="00D77B93" w:rsidRDefault="00647BB0" w:rsidP="00A850CC">
            <w:pPr>
              <w:jc w:val="center"/>
              <w:textAlignment w:val="baseline"/>
              <w:rPr>
                <w:color w:val="2D2D2D"/>
                <w:sz w:val="20"/>
                <w:szCs w:val="20"/>
              </w:rPr>
            </w:pPr>
            <w:r w:rsidRPr="00D77B93">
              <w:rPr>
                <w:color w:val="2D2D2D"/>
                <w:sz w:val="20"/>
                <w:szCs w:val="20"/>
              </w:rPr>
              <w:t>3.6</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647BB0" w:rsidRPr="00A27546" w:rsidRDefault="00647BB0" w:rsidP="00A850CC">
            <w:pPr>
              <w:pStyle w:val="aff5"/>
              <w:ind w:left="-94"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w:t>
            </w:r>
            <w:r>
              <w:rPr>
                <w:sz w:val="20"/>
                <w:szCs w:val="20"/>
              </w:rPr>
              <w:t>аксимальное количество этажей - 3</w:t>
            </w:r>
          </w:p>
          <w:p w:rsidR="00647BB0" w:rsidRPr="00A27546"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CF39BB" w:rsidRDefault="00647BB0" w:rsidP="00A850CC">
            <w:pPr>
              <w:textAlignment w:val="baseline"/>
              <w:rPr>
                <w:color w:val="2D2D2D"/>
                <w:sz w:val="20"/>
                <w:szCs w:val="20"/>
              </w:rPr>
            </w:pPr>
            <w:r w:rsidRPr="00CF39BB">
              <w:rPr>
                <w:color w:val="2D2D2D"/>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textAlignment w:val="baseline"/>
              <w:rPr>
                <w:sz w:val="20"/>
                <w:szCs w:val="20"/>
              </w:rPr>
            </w:pPr>
            <w:r w:rsidRPr="007B7D39">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647BB0" w:rsidRPr="00CF39BB" w:rsidRDefault="00647BB0" w:rsidP="00A850CC">
            <w:pPr>
              <w:jc w:val="center"/>
              <w:textAlignment w:val="baseline"/>
              <w:rPr>
                <w:color w:val="2D2D2D"/>
                <w:sz w:val="20"/>
                <w:szCs w:val="20"/>
              </w:rPr>
            </w:pPr>
            <w:r w:rsidRPr="00CF39BB">
              <w:rPr>
                <w:color w:val="2D2D2D"/>
                <w:sz w:val="20"/>
                <w:szCs w:val="20"/>
              </w:rPr>
              <w:t>3.10.1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w:t>
            </w:r>
            <w:r w:rsidRPr="00A27546">
              <w:rPr>
                <w:sz w:val="20"/>
                <w:szCs w:val="20"/>
              </w:rPr>
              <w:lastRenderedPageBreak/>
              <w:t xml:space="preserve">площадь – </w:t>
            </w:r>
            <w:r>
              <w:rPr>
                <w:sz w:val="20"/>
                <w:szCs w:val="20"/>
              </w:rPr>
              <w:t>15</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lastRenderedPageBreak/>
              <w:t>Максимальное количество этажей</w:t>
            </w:r>
            <w:r>
              <w:rPr>
                <w:sz w:val="20"/>
                <w:szCs w:val="20"/>
              </w:rPr>
              <w:t xml:space="preserve"> - 3</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lastRenderedPageBreak/>
              <w:t xml:space="preserve">Минимальный отступ зданий, строений, сооружений от границ </w:t>
            </w:r>
            <w:r w:rsidRPr="00A27546">
              <w:rPr>
                <w:sz w:val="20"/>
                <w:szCs w:val="20"/>
              </w:rPr>
              <w:lastRenderedPageBreak/>
              <w:t>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lastRenderedPageBreak/>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CF39BB" w:rsidRDefault="00647BB0" w:rsidP="00A850CC">
            <w:pPr>
              <w:pStyle w:val="aff4"/>
              <w:ind w:left="-108" w:right="-108"/>
              <w:jc w:val="left"/>
              <w:rPr>
                <w:sz w:val="20"/>
                <w:szCs w:val="20"/>
              </w:rPr>
            </w:pPr>
            <w:r w:rsidRPr="00CF39BB">
              <w:rPr>
                <w:sz w:val="20"/>
                <w:szCs w:val="20"/>
              </w:rPr>
              <w:lastRenderedPageBreak/>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aff4"/>
              <w:ind w:left="-108" w:right="-108"/>
              <w:rPr>
                <w:sz w:val="20"/>
                <w:szCs w:val="20"/>
              </w:rPr>
            </w:pPr>
            <w:r w:rsidRPr="007B7D39">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4.6</w:t>
            </w: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Минимальная площадь – 600</w:t>
            </w:r>
          </w:p>
          <w:p w:rsidR="00647BB0" w:rsidRPr="0011510A" w:rsidRDefault="00647BB0" w:rsidP="00A850CC">
            <w:pPr>
              <w:pStyle w:val="aff5"/>
              <w:ind w:left="-108" w:right="-117"/>
              <w:jc w:val="left"/>
              <w:rPr>
                <w:sz w:val="20"/>
                <w:szCs w:val="20"/>
              </w:rPr>
            </w:pPr>
            <w:r w:rsidRPr="0011510A">
              <w:rPr>
                <w:sz w:val="20"/>
                <w:szCs w:val="20"/>
              </w:rPr>
              <w:t xml:space="preserve">Максимальная площадь – </w:t>
            </w:r>
            <w:r>
              <w:rPr>
                <w:sz w:val="20"/>
                <w:szCs w:val="20"/>
              </w:rPr>
              <w:t>1</w:t>
            </w:r>
            <w:r w:rsidRPr="0011510A">
              <w:rPr>
                <w:sz w:val="20"/>
                <w:szCs w:val="20"/>
              </w:rPr>
              <w:t>500</w:t>
            </w:r>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 xml:space="preserve">Максимальное количество этажей - </w:t>
            </w:r>
            <w:r>
              <w:rPr>
                <w:sz w:val="20"/>
                <w:szCs w:val="20"/>
              </w:rPr>
              <w:t>3</w:t>
            </w:r>
          </w:p>
          <w:p w:rsidR="00647BB0" w:rsidRPr="0011510A"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647BB0" w:rsidRPr="0011510A" w:rsidRDefault="00647BB0" w:rsidP="00A850CC">
            <w:pPr>
              <w:pStyle w:val="aff5"/>
              <w:ind w:left="-94" w:right="-117"/>
              <w:jc w:val="left"/>
              <w:rPr>
                <w:sz w:val="20"/>
                <w:szCs w:val="20"/>
              </w:rPr>
            </w:pPr>
            <w:r w:rsidRPr="0011510A">
              <w:rPr>
                <w:sz w:val="20"/>
                <w:szCs w:val="20"/>
              </w:rPr>
              <w:t>на улицу - 5 м</w:t>
            </w:r>
          </w:p>
          <w:p w:rsidR="00647BB0" w:rsidRPr="0011510A" w:rsidRDefault="00647BB0" w:rsidP="00A850CC">
            <w:pPr>
              <w:pStyle w:val="aff5"/>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CF39BB" w:rsidRDefault="00647BB0" w:rsidP="00A850CC">
            <w:pPr>
              <w:pStyle w:val="aff4"/>
              <w:ind w:left="-108" w:right="-108"/>
              <w:jc w:val="left"/>
              <w:rPr>
                <w:sz w:val="20"/>
                <w:szCs w:val="20"/>
              </w:rPr>
            </w:pPr>
            <w:r w:rsidRPr="00CF39BB">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aff4"/>
              <w:ind w:left="-108" w:right="-108"/>
              <w:rPr>
                <w:sz w:val="20"/>
                <w:szCs w:val="20"/>
              </w:rPr>
            </w:pPr>
            <w:r w:rsidRPr="007B7D39">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4.7</w:t>
            </w: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Минимальная площадь – 600</w:t>
            </w:r>
          </w:p>
          <w:p w:rsidR="00647BB0" w:rsidRPr="0011510A" w:rsidRDefault="00647BB0" w:rsidP="00A850CC">
            <w:pPr>
              <w:pStyle w:val="aff5"/>
              <w:ind w:left="-108" w:right="-117"/>
              <w:jc w:val="left"/>
              <w:rPr>
                <w:sz w:val="20"/>
                <w:szCs w:val="20"/>
              </w:rPr>
            </w:pPr>
            <w:r w:rsidRPr="0011510A">
              <w:rPr>
                <w:sz w:val="20"/>
                <w:szCs w:val="20"/>
              </w:rPr>
              <w:t xml:space="preserve">Максимальная площадь – </w:t>
            </w:r>
            <w:r>
              <w:rPr>
                <w:sz w:val="20"/>
                <w:szCs w:val="20"/>
              </w:rPr>
              <w:t>1</w:t>
            </w:r>
            <w:r w:rsidRPr="0011510A">
              <w:rPr>
                <w:sz w:val="20"/>
                <w:szCs w:val="20"/>
              </w:rPr>
              <w:t>500</w:t>
            </w:r>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 xml:space="preserve">Максимальное количество этажей - </w:t>
            </w:r>
            <w:r>
              <w:rPr>
                <w:sz w:val="20"/>
                <w:szCs w:val="20"/>
              </w:rPr>
              <w:t>3</w:t>
            </w:r>
          </w:p>
          <w:p w:rsidR="00647BB0" w:rsidRPr="0011510A"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647BB0" w:rsidRPr="0011510A" w:rsidRDefault="00647BB0" w:rsidP="00A850CC">
            <w:pPr>
              <w:pStyle w:val="aff5"/>
              <w:ind w:left="-94" w:right="-117"/>
              <w:jc w:val="left"/>
              <w:rPr>
                <w:sz w:val="20"/>
                <w:szCs w:val="20"/>
              </w:rPr>
            </w:pPr>
            <w:r w:rsidRPr="0011510A">
              <w:rPr>
                <w:sz w:val="20"/>
                <w:szCs w:val="20"/>
              </w:rPr>
              <w:t>на улицу - 5 м</w:t>
            </w:r>
          </w:p>
          <w:p w:rsidR="00647BB0" w:rsidRPr="0011510A" w:rsidRDefault="00647BB0" w:rsidP="00A850CC">
            <w:pPr>
              <w:pStyle w:val="aff5"/>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70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ConsPlusNormal0"/>
              <w:ind w:firstLine="0"/>
              <w:jc w:val="both"/>
              <w:rPr>
                <w:rFonts w:ascii="Times New Roman" w:hAnsi="Times New Roman" w:cs="Times New Roman"/>
              </w:rPr>
            </w:pPr>
            <w:r w:rsidRPr="007B7D39">
              <w:rPr>
                <w:rFonts w:ascii="Times New Roman"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cs="Times New Roman"/>
              </w:rPr>
              <w:t>1</w:t>
            </w:r>
            <w:r w:rsidRPr="007B7D39">
              <w:rPr>
                <w:rFonts w:ascii="Times New Roman" w:hAnsi="Times New Roman" w:cs="Times New Roman"/>
              </w:rPr>
              <w:t>000 кв. м</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4.4</w:t>
            </w:r>
          </w:p>
        </w:tc>
        <w:tc>
          <w:tcPr>
            <w:tcW w:w="1418"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Pr>
                <w:sz w:val="20"/>
                <w:szCs w:val="20"/>
              </w:rPr>
              <w:t>Минимальная площадь – 4</w:t>
            </w:r>
            <w:r w:rsidRPr="00A37FA1">
              <w:rPr>
                <w:sz w:val="20"/>
                <w:szCs w:val="20"/>
              </w:rPr>
              <w:t>00</w:t>
            </w:r>
          </w:p>
          <w:p w:rsidR="00647BB0" w:rsidRPr="00A37FA1" w:rsidRDefault="00647BB0" w:rsidP="00A850CC">
            <w:pPr>
              <w:pStyle w:val="aff5"/>
              <w:ind w:left="-108" w:right="-117"/>
              <w:jc w:val="left"/>
              <w:rPr>
                <w:sz w:val="20"/>
                <w:szCs w:val="20"/>
              </w:rPr>
            </w:pPr>
            <w:r w:rsidRPr="00A37FA1">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Максимальное количество этажей - 2</w:t>
            </w:r>
          </w:p>
          <w:p w:rsidR="00647BB0" w:rsidRPr="00A37FA1"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Минимальный отступ зданий, строений, сооружений от границ земельного участка, со стороны, выходящей:</w:t>
            </w:r>
          </w:p>
          <w:p w:rsidR="00647BB0" w:rsidRPr="00A37FA1" w:rsidRDefault="00647BB0" w:rsidP="00A850CC">
            <w:pPr>
              <w:pStyle w:val="aff5"/>
              <w:ind w:left="-94" w:right="-117"/>
              <w:jc w:val="left"/>
              <w:rPr>
                <w:sz w:val="20"/>
                <w:szCs w:val="20"/>
              </w:rPr>
            </w:pPr>
            <w:r w:rsidRPr="00A37FA1">
              <w:rPr>
                <w:sz w:val="20"/>
                <w:szCs w:val="20"/>
              </w:rPr>
              <w:t>на улицу - 5 м</w:t>
            </w:r>
          </w:p>
          <w:p w:rsidR="00647BB0" w:rsidRPr="00A37FA1" w:rsidRDefault="00647BB0" w:rsidP="00A850CC">
            <w:pPr>
              <w:pStyle w:val="aff5"/>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A37FA1">
              <w:rPr>
                <w:sz w:val="20"/>
                <w:szCs w:val="20"/>
              </w:rPr>
              <w:t>40</w:t>
            </w:r>
          </w:p>
        </w:tc>
      </w:tr>
      <w:tr w:rsidR="00647BB0" w:rsidRPr="008E19AF" w:rsidTr="00A850CC">
        <w:trPr>
          <w:trHeight w:val="609"/>
        </w:trPr>
        <w:tc>
          <w:tcPr>
            <w:tcW w:w="1696" w:type="dxa"/>
            <w:vMerge w:val="restart"/>
            <w:tcBorders>
              <w:top w:val="single" w:sz="4" w:space="0" w:color="auto"/>
              <w:right w:val="single" w:sz="4" w:space="0" w:color="auto"/>
            </w:tcBorders>
          </w:tcPr>
          <w:p w:rsidR="00647BB0" w:rsidRPr="0011510A" w:rsidRDefault="00647BB0" w:rsidP="00A850CC">
            <w:pPr>
              <w:pStyle w:val="aff5"/>
              <w:ind w:left="-108" w:right="-108"/>
              <w:rPr>
                <w:b/>
                <w:sz w:val="20"/>
                <w:szCs w:val="20"/>
              </w:rPr>
            </w:pPr>
            <w:r w:rsidRPr="0011510A">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11510A" w:rsidRDefault="00647BB0" w:rsidP="00A850CC">
            <w:pPr>
              <w:pStyle w:val="aff5"/>
              <w:ind w:left="-108" w:right="-108"/>
              <w:rPr>
                <w:b/>
                <w:sz w:val="20"/>
                <w:szCs w:val="20"/>
              </w:rPr>
            </w:pPr>
            <w:r w:rsidRPr="0011510A">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11510A" w:rsidRDefault="00647BB0" w:rsidP="00A850CC">
            <w:pPr>
              <w:pStyle w:val="aff5"/>
              <w:ind w:left="-108" w:right="-117"/>
              <w:rPr>
                <w:b/>
                <w:sz w:val="20"/>
                <w:szCs w:val="20"/>
              </w:rPr>
            </w:pPr>
            <w:r w:rsidRPr="0011510A">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11510A" w:rsidRDefault="00647BB0" w:rsidP="00A850CC">
            <w:pPr>
              <w:pStyle w:val="aff5"/>
              <w:ind w:left="-108" w:right="-117"/>
              <w:rPr>
                <w:b/>
                <w:sz w:val="20"/>
                <w:szCs w:val="20"/>
              </w:rPr>
            </w:pPr>
            <w:r w:rsidRPr="0011510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E19AF" w:rsidTr="00A850CC">
        <w:trPr>
          <w:trHeight w:val="987"/>
        </w:trPr>
        <w:tc>
          <w:tcPr>
            <w:tcW w:w="1696" w:type="dxa"/>
            <w:vMerge/>
            <w:tcBorders>
              <w:bottom w:val="single" w:sz="4" w:space="0" w:color="auto"/>
              <w:right w:val="single" w:sz="4" w:space="0" w:color="auto"/>
            </w:tcBorders>
          </w:tcPr>
          <w:p w:rsidR="00647BB0" w:rsidRPr="0011510A"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11510A"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11510A"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b/>
                <w:sz w:val="20"/>
                <w:szCs w:val="20"/>
              </w:rPr>
            </w:pPr>
            <w:r w:rsidRPr="0011510A">
              <w:rPr>
                <w:b/>
                <w:sz w:val="20"/>
                <w:szCs w:val="20"/>
              </w:rPr>
              <w:t>Предельные (минимальные и (или) максимальные) размеры земельных участков,</w:t>
            </w:r>
            <w:r w:rsidRPr="0011510A">
              <w:rPr>
                <w:sz w:val="20"/>
                <w:szCs w:val="20"/>
              </w:rPr>
              <w:t xml:space="preserve"> </w:t>
            </w:r>
            <w:r w:rsidRPr="0011510A">
              <w:rPr>
                <w:b/>
                <w:sz w:val="20"/>
                <w:szCs w:val="20"/>
              </w:rPr>
              <w:tab/>
            </w:r>
            <w:proofErr w:type="spellStart"/>
            <w:r w:rsidRPr="0011510A">
              <w:rPr>
                <w:b/>
                <w:sz w:val="20"/>
                <w:szCs w:val="20"/>
              </w:rPr>
              <w:t>кв</w:t>
            </w:r>
            <w:proofErr w:type="gramStart"/>
            <w:r w:rsidRPr="0011510A">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b/>
                <w:sz w:val="20"/>
                <w:szCs w:val="20"/>
              </w:rPr>
            </w:pPr>
            <w:r w:rsidRPr="0011510A">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b/>
                <w:sz w:val="20"/>
                <w:szCs w:val="20"/>
              </w:rPr>
            </w:pPr>
            <w:r w:rsidRPr="0011510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1510A">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b/>
                <w:sz w:val="20"/>
                <w:szCs w:val="20"/>
              </w:rPr>
            </w:pPr>
            <w:r w:rsidRPr="0011510A">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11510A">
              <w:rPr>
                <w:b/>
                <w:sz w:val="20"/>
                <w:szCs w:val="20"/>
              </w:rPr>
              <w:lastRenderedPageBreak/>
              <w:t>площади земельного участка, %</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E19AF" w:rsidRDefault="00647BB0" w:rsidP="00A850CC">
            <w:pPr>
              <w:pStyle w:val="aff5"/>
              <w:ind w:left="-108" w:right="-108"/>
              <w:rPr>
                <w:b/>
                <w:sz w:val="20"/>
                <w:szCs w:val="20"/>
              </w:rPr>
            </w:pPr>
            <w:r w:rsidRPr="008E19AF">
              <w:rPr>
                <w:b/>
                <w:sz w:val="20"/>
                <w:szCs w:val="20"/>
              </w:rPr>
              <w:t>2</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sidRPr="008E19AF">
              <w:rPr>
                <w:b/>
                <w:sz w:val="20"/>
                <w:szCs w:val="20"/>
              </w:rPr>
              <w:t>3</w:t>
            </w:r>
          </w:p>
        </w:tc>
        <w:tc>
          <w:tcPr>
            <w:tcW w:w="1418"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b/>
                <w:sz w:val="20"/>
                <w:szCs w:val="20"/>
              </w:rPr>
            </w:pPr>
            <w:r>
              <w:rPr>
                <w:b/>
                <w:sz w:val="20"/>
                <w:szCs w:val="20"/>
              </w:rPr>
              <w:t>7</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7B7D39" w:rsidRDefault="00647BB0" w:rsidP="00A850CC">
            <w:pPr>
              <w:pStyle w:val="formattext"/>
              <w:spacing w:before="0" w:beforeAutospacing="0" w:after="0" w:afterAutospacing="0"/>
              <w:ind w:left="-108" w:right="-108"/>
              <w:jc w:val="both"/>
              <w:textAlignment w:val="baseline"/>
              <w:rPr>
                <w:sz w:val="20"/>
                <w:szCs w:val="20"/>
              </w:rPr>
            </w:pPr>
            <w:r w:rsidRPr="007B7D39">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formattext"/>
              <w:spacing w:before="0" w:beforeAutospacing="0" w:after="0" w:afterAutospacing="0"/>
              <w:ind w:left="-108" w:right="-108"/>
              <w:jc w:val="both"/>
              <w:textAlignment w:val="baseline"/>
              <w:rPr>
                <w:sz w:val="20"/>
                <w:szCs w:val="20"/>
              </w:rPr>
            </w:pPr>
            <w:r w:rsidRPr="007B7D3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B7D39">
              <w:rPr>
                <w:sz w:val="20"/>
                <w:szCs w:val="20"/>
              </w:rPr>
              <w:t>машино</w:t>
            </w:r>
            <w:proofErr w:type="spellEnd"/>
            <w:r w:rsidRPr="007B7D39">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B7D39">
                <w:rPr>
                  <w:sz w:val="20"/>
                  <w:szCs w:val="20"/>
                </w:rPr>
                <w:t>кодом 4.9</w:t>
              </w:r>
            </w:hyperlink>
            <w:r w:rsidRPr="007B7D39">
              <w:rPr>
                <w:sz w:val="20"/>
                <w:szCs w:val="20"/>
              </w:rPr>
              <w:t xml:space="preserve"> </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sidRPr="008E19AF">
              <w:rPr>
                <w:sz w:val="20"/>
                <w:szCs w:val="20"/>
              </w:rPr>
              <w:t>2.7.1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 xml:space="preserve">Минимальная площадь – </w:t>
            </w:r>
            <w:r>
              <w:rPr>
                <w:sz w:val="20"/>
                <w:szCs w:val="20"/>
              </w:rPr>
              <w:t>18</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600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 6 м.</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Pr>
                <w:sz w:val="20"/>
                <w:szCs w:val="20"/>
              </w:rPr>
              <w:t>80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7B7D39">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B7D39">
                <w:rPr>
                  <w:sz w:val="20"/>
                  <w:szCs w:val="20"/>
                </w:rPr>
                <w:t>кодами 3.1.1</w:t>
              </w:r>
            </w:hyperlink>
            <w:r w:rsidRPr="007B7D39">
              <w:rPr>
                <w:sz w:val="20"/>
                <w:szCs w:val="20"/>
              </w:rPr>
              <w:t xml:space="preserve"> - </w:t>
            </w:r>
            <w:hyperlink w:anchor="Par202" w:tooltip="3.1.2" w:history="1">
              <w:r w:rsidRPr="007B7D39">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7B7D39"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r w:rsidRPr="007B7D39">
              <w:rPr>
                <w:sz w:val="20"/>
                <w:szCs w:val="20"/>
              </w:rPr>
              <w:t xml:space="preserve"> </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formattext"/>
              <w:spacing w:before="0" w:beforeAutospacing="0" w:after="0" w:afterAutospacing="0"/>
              <w:ind w:left="-108" w:right="-108"/>
              <w:jc w:val="center"/>
              <w:textAlignment w:val="baseline"/>
              <w:rPr>
                <w:sz w:val="20"/>
                <w:szCs w:val="20"/>
              </w:rPr>
            </w:pPr>
            <w:r w:rsidRPr="008E19AF">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formattext"/>
              <w:spacing w:before="0" w:beforeAutospacing="0" w:after="0" w:afterAutospacing="0"/>
              <w:ind w:left="-108" w:right="-108"/>
              <w:jc w:val="both"/>
              <w:textAlignment w:val="baseline"/>
              <w:rPr>
                <w:sz w:val="20"/>
                <w:szCs w:val="20"/>
              </w:rPr>
            </w:pPr>
            <w:r w:rsidRPr="007B7D39">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sidRPr="008E19AF">
              <w:rPr>
                <w:sz w:val="20"/>
                <w:szCs w:val="20"/>
              </w:rPr>
              <w:t>13.1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 xml:space="preserve">Минимальная площадь – </w:t>
            </w:r>
            <w:r>
              <w:rPr>
                <w:sz w:val="20"/>
                <w:szCs w:val="20"/>
              </w:rPr>
              <w:t>100</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 -</w:t>
            </w:r>
            <w:r>
              <w:rPr>
                <w:sz w:val="20"/>
                <w:szCs w:val="20"/>
              </w:rPr>
              <w:t>2</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 10м.</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Pr>
                <w:sz w:val="20"/>
                <w:szCs w:val="20"/>
              </w:rPr>
              <w:t>40</w:t>
            </w:r>
          </w:p>
        </w:tc>
      </w:tr>
      <w:tr w:rsidR="00647BB0" w:rsidRPr="008E19AF"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formattext"/>
              <w:spacing w:before="0" w:beforeAutospacing="0" w:after="0" w:afterAutospacing="0"/>
              <w:ind w:left="-108" w:right="-108"/>
              <w:jc w:val="center"/>
              <w:textAlignment w:val="baseline"/>
              <w:rPr>
                <w:sz w:val="20"/>
                <w:szCs w:val="20"/>
              </w:rPr>
            </w:pPr>
            <w:r w:rsidRPr="008E19AF">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formattext"/>
              <w:spacing w:before="0" w:beforeAutospacing="0" w:after="0" w:afterAutospacing="0"/>
              <w:ind w:left="-108" w:right="-108"/>
              <w:jc w:val="both"/>
              <w:textAlignment w:val="baseline"/>
              <w:rPr>
                <w:sz w:val="20"/>
                <w:szCs w:val="20"/>
              </w:rPr>
            </w:pPr>
            <w:r w:rsidRPr="007B7D39">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7B7D39">
                <w:rPr>
                  <w:sz w:val="20"/>
                  <w:szCs w:val="20"/>
                </w:rPr>
                <w:t>кодом 2.1</w:t>
              </w:r>
            </w:hyperlink>
            <w:r w:rsidRPr="007B7D39">
              <w:rPr>
                <w:sz w:val="20"/>
                <w:szCs w:val="20"/>
              </w:rPr>
              <w:t>, хозяйственных построек и гаражей</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sidRPr="008E19AF">
              <w:rPr>
                <w:sz w:val="20"/>
                <w:szCs w:val="20"/>
              </w:rPr>
              <w:t>13.2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 xml:space="preserve">Минимальная площадь – </w:t>
            </w:r>
            <w:r>
              <w:rPr>
                <w:sz w:val="20"/>
                <w:szCs w:val="20"/>
              </w:rPr>
              <w:t>100</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 -</w:t>
            </w:r>
            <w:r>
              <w:rPr>
                <w:sz w:val="20"/>
                <w:szCs w:val="20"/>
              </w:rPr>
              <w:t>2</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w:t>
            </w:r>
            <w:r>
              <w:rPr>
                <w:sz w:val="20"/>
                <w:szCs w:val="20"/>
              </w:rPr>
              <w:lastRenderedPageBreak/>
              <w:t>– 10м.</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lastRenderedPageBreak/>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Pr>
                <w:sz w:val="20"/>
                <w:szCs w:val="20"/>
              </w:rPr>
              <w:t>40</w:t>
            </w:r>
          </w:p>
        </w:tc>
      </w:tr>
    </w:tbl>
    <w:p w:rsidR="00647BB0" w:rsidRPr="00544A40" w:rsidRDefault="00647BB0" w:rsidP="00647BB0">
      <w:pPr>
        <w:shd w:val="clear" w:color="auto" w:fill="FFFFFF"/>
      </w:pPr>
      <w:r w:rsidRPr="00544A40">
        <w:rPr>
          <w:b/>
          <w:i/>
        </w:rPr>
        <w:lastRenderedPageBreak/>
        <w:t>*</w:t>
      </w:r>
      <w:r w:rsidRPr="00544A40">
        <w:t xml:space="preserve"> в скобках указаны равнозначные наименования видов разрешенного использования;</w:t>
      </w:r>
    </w:p>
    <w:p w:rsidR="00647BB0" w:rsidRPr="00544A40" w:rsidRDefault="00647BB0" w:rsidP="00647BB0">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544A40" w:rsidRDefault="00647BB0" w:rsidP="00647BB0">
      <w:pPr>
        <w:shd w:val="clear" w:color="auto" w:fill="FFFFFF"/>
      </w:pPr>
      <w:r w:rsidRPr="00544A40">
        <w:rPr>
          <w:b/>
        </w:rPr>
        <w:t xml:space="preserve">*** </w:t>
      </w:r>
      <w:r w:rsidRPr="00544A40">
        <w:t>текстовое наименование ВРИ и его код (числовое обозначение) являются равнозначными.</w:t>
      </w:r>
    </w:p>
    <w:p w:rsidR="00647BB0" w:rsidRPr="00054B2D" w:rsidRDefault="00647BB0" w:rsidP="00647BB0">
      <w:pPr>
        <w:spacing w:before="240"/>
        <w:rPr>
          <w:i/>
          <w:sz w:val="28"/>
          <w:szCs w:val="28"/>
        </w:rPr>
      </w:pPr>
      <w:r w:rsidRPr="00054B2D">
        <w:rPr>
          <w:i/>
          <w:sz w:val="28"/>
          <w:szCs w:val="2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647BB0" w:rsidRDefault="00647BB0" w:rsidP="00647BB0">
      <w:pPr>
        <w:spacing w:before="240"/>
        <w:ind w:firstLine="426"/>
        <w:rPr>
          <w:b/>
          <w:i/>
          <w:iCs/>
          <w:sz w:val="28"/>
          <w:szCs w:val="28"/>
        </w:rPr>
      </w:pPr>
      <w:r w:rsidRPr="00884467">
        <w:rPr>
          <w:b/>
          <w:i/>
          <w:iCs/>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47BB0" w:rsidRDefault="00647BB0" w:rsidP="00647BB0">
      <w:pPr>
        <w:spacing w:before="240"/>
        <w:ind w:firstLine="426"/>
        <w:rPr>
          <w:b/>
          <w:i/>
          <w:iCs/>
          <w:sz w:val="28"/>
          <w:szCs w:val="28"/>
        </w:rPr>
      </w:pPr>
      <w:r w:rsidRPr="00054B2D">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054B2D">
        <w:rPr>
          <w:b/>
          <w:i/>
          <w:iCs/>
          <w:sz w:val="28"/>
          <w:szCs w:val="28"/>
        </w:rPr>
        <w:t>согласно Статьи</w:t>
      </w:r>
      <w:proofErr w:type="gramEnd"/>
      <w:r w:rsidRPr="00054B2D">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spacing w:before="240"/>
        <w:ind w:firstLine="426"/>
        <w:rPr>
          <w:b/>
          <w:i/>
          <w:sz w:val="28"/>
          <w:szCs w:val="28"/>
        </w:rPr>
      </w:pPr>
      <w:r w:rsidRPr="00F56014">
        <w:rPr>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647BB0" w:rsidRDefault="00647BB0" w:rsidP="00647BB0">
      <w:pPr>
        <w:spacing w:before="240"/>
        <w:ind w:firstLine="426"/>
        <w:rPr>
          <w:b/>
          <w:i/>
          <w:sz w:val="28"/>
          <w:szCs w:val="28"/>
        </w:rPr>
      </w:pPr>
    </w:p>
    <w:p w:rsidR="00647BB0" w:rsidRPr="00D23055" w:rsidRDefault="00647BB0" w:rsidP="00647BB0">
      <w:pPr>
        <w:pStyle w:val="4"/>
        <w:rPr>
          <w:rFonts w:ascii="Times New Roman" w:hAnsi="Times New Roman"/>
          <w:color w:val="8496B0"/>
        </w:rPr>
      </w:pPr>
      <w:bookmarkStart w:id="24" w:name="_Toc426622150"/>
      <w:r w:rsidRPr="00D23055">
        <w:rPr>
          <w:rFonts w:ascii="Times New Roman" w:hAnsi="Times New Roman"/>
          <w:color w:val="8496B0"/>
        </w:rPr>
        <w:t>Статья 2</w:t>
      </w:r>
      <w:r>
        <w:rPr>
          <w:rFonts w:ascii="Times New Roman" w:hAnsi="Times New Roman"/>
          <w:color w:val="8496B0"/>
        </w:rPr>
        <w:t>4</w:t>
      </w:r>
      <w:r w:rsidRPr="00D23055">
        <w:rPr>
          <w:rFonts w:ascii="Times New Roman" w:hAnsi="Times New Roman"/>
          <w:color w:val="8496B0"/>
        </w:rPr>
        <w:t>.2 Градостроительные регламенты. Общественно–деловые зоны.</w:t>
      </w:r>
      <w:bookmarkEnd w:id="24"/>
    </w:p>
    <w:p w:rsidR="00647BB0" w:rsidRDefault="00647BB0" w:rsidP="00647BB0">
      <w:pPr>
        <w:rPr>
          <w:b/>
          <w:bCs/>
          <w:sz w:val="28"/>
          <w:szCs w:val="28"/>
          <w:u w:val="single"/>
        </w:rPr>
      </w:pPr>
    </w:p>
    <w:p w:rsidR="00647BB0" w:rsidRDefault="00647BB0" w:rsidP="00647BB0">
      <w:pPr>
        <w:rPr>
          <w:b/>
          <w:bCs/>
          <w:sz w:val="28"/>
          <w:szCs w:val="28"/>
          <w:u w:val="single"/>
        </w:rPr>
      </w:pPr>
      <w:r w:rsidRPr="00054B2D">
        <w:rPr>
          <w:b/>
          <w:bCs/>
          <w:sz w:val="28"/>
          <w:szCs w:val="28"/>
          <w:u w:val="single"/>
        </w:rPr>
        <w:t>О</w:t>
      </w:r>
      <w:r>
        <w:rPr>
          <w:b/>
          <w:bCs/>
          <w:sz w:val="28"/>
          <w:szCs w:val="28"/>
          <w:u w:val="single"/>
        </w:rPr>
        <w:t>Д.1</w:t>
      </w:r>
      <w:r w:rsidRPr="00054B2D">
        <w:rPr>
          <w:b/>
          <w:bCs/>
          <w:sz w:val="28"/>
          <w:szCs w:val="28"/>
          <w:u w:val="single"/>
        </w:rPr>
        <w:t xml:space="preserve">  </w:t>
      </w:r>
      <w:r w:rsidRPr="003B0A2C">
        <w:rPr>
          <w:b/>
          <w:bCs/>
          <w:sz w:val="28"/>
          <w:szCs w:val="28"/>
          <w:u w:val="single"/>
        </w:rPr>
        <w:t>Многофункциональная общественно-деловая зона</w:t>
      </w:r>
    </w:p>
    <w:p w:rsidR="00647BB0" w:rsidRPr="00054B2D" w:rsidRDefault="00647BB0" w:rsidP="00647BB0">
      <w:pPr>
        <w:rPr>
          <w:b/>
          <w:bCs/>
          <w:sz w:val="28"/>
          <w:szCs w:val="28"/>
          <w:u w:val="single"/>
        </w:rPr>
      </w:pPr>
    </w:p>
    <w:p w:rsidR="00647BB0" w:rsidRDefault="00647BB0" w:rsidP="00647BB0">
      <w:pPr>
        <w:rPr>
          <w:sz w:val="28"/>
          <w:szCs w:val="28"/>
        </w:rPr>
      </w:pPr>
      <w:proofErr w:type="gramStart"/>
      <w:r w:rsidRPr="00054B2D">
        <w:rPr>
          <w:sz w:val="28"/>
          <w:szCs w:val="28"/>
        </w:rPr>
        <w:lastRenderedPageBreak/>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w:t>
      </w:r>
      <w:r>
        <w:rPr>
          <w:sz w:val="28"/>
          <w:szCs w:val="28"/>
        </w:rPr>
        <w:t>,</w:t>
      </w:r>
      <w:r w:rsidRPr="00054B2D">
        <w:rPr>
          <w:sz w:val="28"/>
          <w:szCs w:val="28"/>
        </w:rPr>
        <w:t xml:space="preserve">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roofErr w:type="gramEnd"/>
    </w:p>
    <w:p w:rsidR="00647BB0" w:rsidRDefault="00647BB0" w:rsidP="00647BB0">
      <w:pPr>
        <w:rPr>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791CA5" w:rsidTr="00A850CC">
        <w:trPr>
          <w:trHeight w:val="58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825"/>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rPr>
          <w:tblHeader/>
        </w:trPr>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4667B8">
                <w:rPr>
                  <w:sz w:val="20"/>
                  <w:szCs w:val="20"/>
                </w:rPr>
                <w:t>кодами 3.2.1</w:t>
              </w:r>
            </w:hyperlink>
            <w:r w:rsidRPr="004667B8">
              <w:rPr>
                <w:sz w:val="20"/>
                <w:szCs w:val="20"/>
              </w:rPr>
              <w:t xml:space="preserve"> - </w:t>
            </w:r>
            <w:hyperlink w:anchor="Par224" w:tooltip="3.2.4" w:history="1">
              <w:r w:rsidRPr="004667B8">
                <w:rPr>
                  <w:sz w:val="20"/>
                  <w:szCs w:val="20"/>
                </w:rPr>
                <w:t>3.2.4</w:t>
              </w:r>
            </w:hyperlink>
            <w:r w:rsidRPr="004667B8">
              <w:rPr>
                <w:sz w:val="20"/>
                <w:szCs w:val="20"/>
              </w:rPr>
              <w:t>:</w:t>
            </w:r>
          </w:p>
          <w:p w:rsidR="00647BB0" w:rsidRPr="004667B8" w:rsidRDefault="00647BB0" w:rsidP="00A850CC">
            <w:pPr>
              <w:ind w:firstLine="464"/>
              <w:rPr>
                <w:sz w:val="20"/>
                <w:szCs w:val="20"/>
              </w:rPr>
            </w:pPr>
            <w:r w:rsidRPr="004667B8">
              <w:rPr>
                <w:sz w:val="20"/>
                <w:szCs w:val="20"/>
              </w:rPr>
              <w:t xml:space="preserve"> 3.2.1 Дома социального обслуживания </w:t>
            </w:r>
            <w:proofErr w:type="gramStart"/>
            <w:r w:rsidRPr="004667B8">
              <w:rPr>
                <w:sz w:val="20"/>
                <w:szCs w:val="20"/>
              </w:rPr>
              <w:t>-Р</w:t>
            </w:r>
            <w:proofErr w:type="gramEnd"/>
            <w:r w:rsidRPr="004667B8">
              <w:rPr>
                <w:sz w:val="20"/>
                <w:szCs w:val="20"/>
              </w:rPr>
              <w:t xml:space="preserve">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w:t>
            </w:r>
            <w:r w:rsidRPr="004667B8">
              <w:rPr>
                <w:sz w:val="20"/>
                <w:szCs w:val="20"/>
              </w:rPr>
              <w:lastRenderedPageBreak/>
              <w:t>беженцами;</w:t>
            </w:r>
          </w:p>
          <w:p w:rsidR="00647BB0" w:rsidRPr="004667B8" w:rsidRDefault="00647BB0" w:rsidP="00A850CC">
            <w:pPr>
              <w:pStyle w:val="ConsPlusNormal0"/>
              <w:ind w:firstLine="464"/>
              <w:jc w:val="both"/>
              <w:rPr>
                <w:rFonts w:ascii="Times New Roman" w:hAnsi="Times New Roman" w:cs="Times New Roman"/>
              </w:rPr>
            </w:pPr>
            <w:proofErr w:type="gramStart"/>
            <w:r w:rsidRPr="004667B8">
              <w:rPr>
                <w:rFonts w:ascii="Times New Roman" w:hAnsi="Times New Roman" w:cs="Times New Roman"/>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rPr>
              <w:t>:</w:t>
            </w:r>
            <w:proofErr w:type="gramEnd"/>
          </w:p>
          <w:p w:rsidR="00647BB0" w:rsidRPr="004667B8" w:rsidRDefault="00647BB0" w:rsidP="00A850CC">
            <w:pPr>
              <w:pStyle w:val="ConsPlusNormal0"/>
              <w:ind w:firstLine="464"/>
              <w:jc w:val="both"/>
              <w:rPr>
                <w:rFonts w:ascii="Times New Roman" w:hAnsi="Times New Roman" w:cs="Times New Roman"/>
              </w:rPr>
            </w:pPr>
            <w:r w:rsidRPr="004667B8">
              <w:rPr>
                <w:rFonts w:ascii="Times New Roman" w:hAnsi="Times New Roman" w:cs="Times New Roman"/>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647BB0" w:rsidRPr="004667B8" w:rsidRDefault="00647BB0" w:rsidP="00A850CC">
            <w:pPr>
              <w:pStyle w:val="ConsPlusNormal0"/>
              <w:ind w:firstLine="464"/>
              <w:jc w:val="both"/>
            </w:pPr>
            <w:r w:rsidRPr="004667B8">
              <w:rPr>
                <w:rFonts w:ascii="Times New Roman" w:hAnsi="Times New Roman" w:cs="Times New Roman"/>
              </w:rPr>
              <w:t>3.2.</w:t>
            </w:r>
            <w:r>
              <w:rPr>
                <w:rFonts w:ascii="Times New Roman" w:hAnsi="Times New Roman" w:cs="Times New Roman"/>
              </w:rPr>
              <w:t>4</w:t>
            </w:r>
            <w:r w:rsidRPr="004667B8">
              <w:rPr>
                <w:rFonts w:ascii="Times New Roman" w:hAnsi="Times New Roman" w:cs="Times New Roman"/>
              </w:rPr>
              <w:t xml:space="preserve">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4667B8">
                <w:rPr>
                  <w:rFonts w:ascii="Times New Roman" w:hAnsi="Times New Roman" w:cs="Times New Roman"/>
                </w:rPr>
                <w:t>кодом 4.7</w:t>
              </w:r>
            </w:hyperlink>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lastRenderedPageBreak/>
              <w:t>3.2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 </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aff4"/>
              <w:ind w:left="39"/>
              <w:rPr>
                <w:sz w:val="20"/>
                <w:szCs w:val="20"/>
              </w:rPr>
            </w:pPr>
            <w:r w:rsidRPr="007B7D39">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t>3.3</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w:t>
            </w:r>
            <w:r w:rsidRPr="00A27546">
              <w:rPr>
                <w:sz w:val="20"/>
                <w:szCs w:val="20"/>
              </w:rPr>
              <w:t>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6648" w:rsidRDefault="00647BB0" w:rsidP="00A850CC">
            <w:pPr>
              <w:widowControl w:val="0"/>
              <w:autoSpaceDE w:val="0"/>
              <w:autoSpaceDN w:val="0"/>
              <w:adjustRightInd w:val="0"/>
              <w:rPr>
                <w:sz w:val="20"/>
                <w:szCs w:val="20"/>
              </w:rPr>
            </w:pPr>
            <w:r w:rsidRPr="00796648">
              <w:rPr>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647BB0" w:rsidRPr="00845695" w:rsidRDefault="00647BB0" w:rsidP="00A850CC">
            <w:pPr>
              <w:pStyle w:val="ConsPlusNormal0"/>
              <w:ind w:firstLine="0"/>
              <w:jc w:val="both"/>
              <w:rPr>
                <w:rFonts w:ascii="Times New Roman" w:hAnsi="Times New Roman" w:cs="Times New Roman"/>
              </w:rPr>
            </w:pPr>
            <w:r w:rsidRPr="00845695">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845695">
                <w:rPr>
                  <w:rFonts w:ascii="Times New Roman" w:hAnsi="Times New Roman" w:cs="Times New Roman"/>
                </w:rPr>
                <w:t>кодами 3.4.1</w:t>
              </w:r>
            </w:hyperlink>
            <w:r w:rsidRPr="00845695">
              <w:rPr>
                <w:rFonts w:ascii="Times New Roman" w:hAnsi="Times New Roman" w:cs="Times New Roman"/>
              </w:rPr>
              <w:t xml:space="preserve"> - </w:t>
            </w:r>
            <w:hyperlink w:anchor="Par238" w:tooltip="Стационарное медицинское обслуживание" w:history="1">
              <w:r w:rsidRPr="00845695">
                <w:rPr>
                  <w:rFonts w:ascii="Times New Roman" w:hAnsi="Times New Roman" w:cs="Times New Roman"/>
                </w:rPr>
                <w:t>3.4.2</w:t>
              </w:r>
            </w:hyperlink>
            <w:r w:rsidRPr="00845695">
              <w:rPr>
                <w:rFonts w:ascii="Times New Roman" w:hAnsi="Times New Roman" w:cs="Times New Roman"/>
              </w:rPr>
              <w:t>:</w:t>
            </w:r>
          </w:p>
          <w:p w:rsidR="00647BB0" w:rsidRPr="00845695" w:rsidRDefault="00647BB0" w:rsidP="00A850CC">
            <w:pPr>
              <w:widowControl w:val="0"/>
              <w:autoSpaceDE w:val="0"/>
              <w:autoSpaceDN w:val="0"/>
              <w:adjustRightInd w:val="0"/>
              <w:ind w:firstLine="464"/>
              <w:rPr>
                <w:sz w:val="20"/>
                <w:szCs w:val="20"/>
              </w:rPr>
            </w:pPr>
            <w:r w:rsidRPr="00845695">
              <w:rPr>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47BB0" w:rsidRPr="00845695" w:rsidRDefault="00647BB0" w:rsidP="00A850CC">
            <w:pPr>
              <w:pStyle w:val="ConsPlusNormal0"/>
              <w:ind w:firstLine="464"/>
              <w:jc w:val="both"/>
              <w:rPr>
                <w:rFonts w:ascii="Times New Roman" w:hAnsi="Times New Roman" w:cs="Times New Roman"/>
              </w:rPr>
            </w:pPr>
            <w:r w:rsidRPr="00845695">
              <w:rPr>
                <w:rFonts w:ascii="Times New Roman" w:hAnsi="Times New Roman" w:cs="Times New Roman"/>
              </w:rPr>
              <w:t xml:space="preserve">3.4.2  Стационарное медицинское обслуживание </w:t>
            </w:r>
            <w:proofErr w:type="gramStart"/>
            <w:r w:rsidRPr="00845695">
              <w:rPr>
                <w:rFonts w:ascii="Times New Roman" w:hAnsi="Times New Roman" w:cs="Times New Roman"/>
              </w:rPr>
              <w:t>-Р</w:t>
            </w:r>
            <w:proofErr w:type="gramEnd"/>
            <w:r w:rsidRPr="00845695">
              <w:rPr>
                <w:rFonts w:ascii="Times New Roman" w:hAnsi="Times New Roman" w:cs="Times New Roman"/>
              </w:rPr>
              <w:t xml:space="preserve">азмещение </w:t>
            </w:r>
            <w:r w:rsidRPr="00845695">
              <w:rPr>
                <w:rFonts w:ascii="Times New Roman" w:hAnsi="Times New Roman" w:cs="Times New Roman"/>
              </w:rPr>
              <w:lastRenderedPageBreak/>
              <w:t>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r w:rsidRPr="00845695">
              <w:t xml:space="preserve"> </w:t>
            </w:r>
          </w:p>
        </w:tc>
        <w:tc>
          <w:tcPr>
            <w:tcW w:w="864" w:type="dxa"/>
            <w:tcBorders>
              <w:top w:val="single" w:sz="4" w:space="0" w:color="auto"/>
              <w:left w:val="single" w:sz="4" w:space="0" w:color="auto"/>
              <w:bottom w:val="single" w:sz="4" w:space="0" w:color="auto"/>
            </w:tcBorders>
          </w:tcPr>
          <w:p w:rsidR="00647BB0" w:rsidRPr="00074D29" w:rsidRDefault="00647BB0" w:rsidP="00A850CC">
            <w:pPr>
              <w:jc w:val="center"/>
              <w:textAlignment w:val="baseline"/>
              <w:rPr>
                <w:color w:val="2D2D2D"/>
                <w:sz w:val="20"/>
                <w:szCs w:val="20"/>
              </w:rPr>
            </w:pPr>
            <w:r w:rsidRPr="00074D29">
              <w:rPr>
                <w:color w:val="2D2D2D"/>
                <w:sz w:val="20"/>
                <w:szCs w:val="20"/>
              </w:rPr>
              <w:lastRenderedPageBreak/>
              <w:t>3.4</w:t>
            </w: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Минимальная площадь – 1000</w:t>
            </w:r>
          </w:p>
          <w:p w:rsidR="00647BB0" w:rsidRPr="0011510A" w:rsidRDefault="00647BB0" w:rsidP="00A850CC">
            <w:pPr>
              <w:pStyle w:val="aff5"/>
              <w:ind w:left="-108" w:right="-117"/>
              <w:jc w:val="left"/>
              <w:rPr>
                <w:sz w:val="20"/>
                <w:szCs w:val="20"/>
              </w:rPr>
            </w:pPr>
            <w:r w:rsidRPr="0011510A">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Максимальное количество этажей - 4</w:t>
            </w:r>
          </w:p>
          <w:p w:rsidR="00647BB0" w:rsidRPr="0011510A"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647BB0" w:rsidRPr="0011510A" w:rsidRDefault="00647BB0" w:rsidP="00A850CC">
            <w:pPr>
              <w:pStyle w:val="aff5"/>
              <w:ind w:left="-94" w:right="-117"/>
              <w:jc w:val="left"/>
              <w:rPr>
                <w:sz w:val="20"/>
                <w:szCs w:val="20"/>
              </w:rPr>
            </w:pPr>
            <w:r w:rsidRPr="0011510A">
              <w:rPr>
                <w:sz w:val="20"/>
                <w:szCs w:val="20"/>
              </w:rPr>
              <w:t>на улицу - 5 м</w:t>
            </w:r>
          </w:p>
          <w:p w:rsidR="00647BB0" w:rsidRPr="0011510A" w:rsidRDefault="00647BB0" w:rsidP="00A850CC">
            <w:pPr>
              <w:pStyle w:val="aff5"/>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lastRenderedPageBreak/>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647BB0" w:rsidRPr="00845695" w:rsidRDefault="00647BB0" w:rsidP="00A850CC">
            <w:pPr>
              <w:pStyle w:val="aff4"/>
              <w:rPr>
                <w:sz w:val="20"/>
                <w:szCs w:val="20"/>
              </w:rPr>
            </w:pPr>
            <w:r w:rsidRPr="00845695">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845695">
                <w:rPr>
                  <w:sz w:val="20"/>
                  <w:szCs w:val="20"/>
                </w:rPr>
                <w:t>кодами 3.5.1</w:t>
              </w:r>
            </w:hyperlink>
            <w:r w:rsidRPr="00845695">
              <w:rPr>
                <w:sz w:val="20"/>
                <w:szCs w:val="20"/>
              </w:rPr>
              <w:t xml:space="preserve"> - </w:t>
            </w:r>
            <w:hyperlink w:anchor="Par256" w:tooltip="Среднее и высшее профессиональное образование" w:history="1">
              <w:r w:rsidRPr="00845695">
                <w:rPr>
                  <w:sz w:val="20"/>
                  <w:szCs w:val="20"/>
                </w:rPr>
                <w:t>3.5.2</w:t>
              </w:r>
            </w:hyperlink>
            <w:r w:rsidRPr="00845695">
              <w:rPr>
                <w:sz w:val="20"/>
                <w:szCs w:val="20"/>
              </w:rPr>
              <w:t>:</w:t>
            </w:r>
          </w:p>
          <w:p w:rsidR="00647BB0" w:rsidRPr="00845695" w:rsidRDefault="00647BB0" w:rsidP="00A850CC">
            <w:pPr>
              <w:pStyle w:val="aff4"/>
              <w:ind w:firstLine="464"/>
              <w:rPr>
                <w:sz w:val="20"/>
                <w:szCs w:val="20"/>
              </w:rPr>
            </w:pPr>
            <w:proofErr w:type="gramStart"/>
            <w:r w:rsidRPr="00845695">
              <w:rPr>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647BB0" w:rsidRPr="00845695" w:rsidRDefault="00647BB0" w:rsidP="00A850CC">
            <w:pPr>
              <w:ind w:firstLine="464"/>
              <w:rPr>
                <w:highlight w:val="yellow"/>
              </w:rPr>
            </w:pPr>
            <w:proofErr w:type="gramStart"/>
            <w:r w:rsidRPr="00845695">
              <w:rPr>
                <w:sz w:val="20"/>
                <w:szCs w:val="20"/>
              </w:rPr>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3.5</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647BB0" w:rsidRPr="00A27546" w:rsidRDefault="00647BB0" w:rsidP="00A850CC">
            <w:pPr>
              <w:pStyle w:val="aff5"/>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w:t>
            </w:r>
            <w:r>
              <w:rPr>
                <w:sz w:val="20"/>
                <w:szCs w:val="20"/>
              </w:rPr>
              <w:t>аксимальное количество этажей -3</w:t>
            </w:r>
          </w:p>
          <w:p w:rsidR="00647BB0" w:rsidRPr="00A27546"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textAlignment w:val="baseline"/>
              <w:rPr>
                <w:sz w:val="20"/>
                <w:szCs w:val="20"/>
              </w:rPr>
            </w:pPr>
            <w:r w:rsidRPr="004667B8">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4667B8">
                <w:rPr>
                  <w:sz w:val="20"/>
                  <w:szCs w:val="20"/>
                </w:rPr>
                <w:t>кодами 3.6.1</w:t>
              </w:r>
            </w:hyperlink>
            <w:r w:rsidRPr="004667B8">
              <w:rPr>
                <w:sz w:val="20"/>
                <w:szCs w:val="20"/>
              </w:rPr>
              <w:t xml:space="preserve"> - </w:t>
            </w:r>
            <w:hyperlink w:anchor="Par274" w:tooltip="3.6.3" w:history="1">
              <w:r w:rsidRPr="004667B8">
                <w:rPr>
                  <w:sz w:val="20"/>
                  <w:szCs w:val="20"/>
                </w:rPr>
                <w:t>3.6.3</w:t>
              </w:r>
            </w:hyperlink>
            <w:r w:rsidRPr="004667B8">
              <w:rPr>
                <w:sz w:val="20"/>
                <w:szCs w:val="20"/>
              </w:rPr>
              <w:t>:</w:t>
            </w:r>
          </w:p>
          <w:p w:rsidR="00647BB0" w:rsidRPr="004667B8" w:rsidRDefault="00647BB0" w:rsidP="00A850CC">
            <w:pPr>
              <w:ind w:firstLine="464"/>
              <w:textAlignment w:val="baseline"/>
              <w:rPr>
                <w:sz w:val="20"/>
                <w:szCs w:val="20"/>
              </w:rPr>
            </w:pPr>
            <w:proofErr w:type="gramStart"/>
            <w:r w:rsidRPr="004667B8">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647BB0" w:rsidRPr="004667B8" w:rsidRDefault="00647BB0" w:rsidP="00A850CC">
            <w:pPr>
              <w:ind w:firstLine="464"/>
              <w:textAlignment w:val="baseline"/>
              <w:rPr>
                <w:sz w:val="20"/>
                <w:szCs w:val="20"/>
              </w:rPr>
            </w:pPr>
            <w:r w:rsidRPr="004667B8">
              <w:rPr>
                <w:sz w:val="20"/>
                <w:szCs w:val="20"/>
              </w:rPr>
              <w:lastRenderedPageBreak/>
              <w:t xml:space="preserve">3.6.2 Парки культуры и отдыха - Размещение парков культуры и отдыха; </w:t>
            </w:r>
          </w:p>
          <w:p w:rsidR="00647BB0" w:rsidRPr="004667B8" w:rsidRDefault="00647BB0" w:rsidP="00A850CC">
            <w:pPr>
              <w:ind w:firstLine="464"/>
              <w:textAlignment w:val="baseline"/>
              <w:rPr>
                <w:sz w:val="20"/>
                <w:szCs w:val="20"/>
              </w:rPr>
            </w:pPr>
            <w:r w:rsidRPr="004667B8">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3.6</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647BB0" w:rsidRPr="00A27546" w:rsidRDefault="00647BB0" w:rsidP="00A850CC">
            <w:pPr>
              <w:pStyle w:val="aff5"/>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w:t>
            </w:r>
            <w:r>
              <w:rPr>
                <w:sz w:val="20"/>
                <w:szCs w:val="20"/>
              </w:rPr>
              <w:t>аксимальное количество этажей -4</w:t>
            </w:r>
          </w:p>
          <w:p w:rsidR="00647BB0" w:rsidRPr="00A27546"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647BB0" w:rsidRPr="00CC01ED" w:rsidRDefault="00647BB0" w:rsidP="00A850CC">
            <w:pPr>
              <w:pStyle w:val="aff4"/>
              <w:rPr>
                <w:sz w:val="20"/>
                <w:szCs w:val="20"/>
              </w:rPr>
            </w:pPr>
            <w:r w:rsidRPr="00CC01ED">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CC01ED">
                <w:rPr>
                  <w:sz w:val="20"/>
                  <w:szCs w:val="20"/>
                </w:rPr>
                <w:t>кодами 3.8.1</w:t>
              </w:r>
            </w:hyperlink>
            <w:r w:rsidRPr="00CC01ED">
              <w:rPr>
                <w:sz w:val="20"/>
                <w:szCs w:val="20"/>
              </w:rPr>
              <w:t xml:space="preserve"> - </w:t>
            </w:r>
            <w:hyperlink w:anchor="Par298" w:tooltip="3.8.2" w:history="1">
              <w:r w:rsidRPr="00CC01ED">
                <w:rPr>
                  <w:sz w:val="20"/>
                  <w:szCs w:val="20"/>
                </w:rPr>
                <w:t>3.8.2</w:t>
              </w:r>
            </w:hyperlink>
            <w:r w:rsidRPr="00CC01ED">
              <w:rPr>
                <w:sz w:val="20"/>
                <w:szCs w:val="20"/>
              </w:rPr>
              <w:t>:</w:t>
            </w:r>
          </w:p>
          <w:p w:rsidR="00647BB0" w:rsidRPr="00CC01ED" w:rsidRDefault="00647BB0" w:rsidP="00A850CC">
            <w:pPr>
              <w:pStyle w:val="aff4"/>
              <w:ind w:firstLine="464"/>
              <w:rPr>
                <w:sz w:val="20"/>
                <w:szCs w:val="20"/>
              </w:rPr>
            </w:pPr>
            <w:proofErr w:type="gramStart"/>
            <w:r w:rsidRPr="00CC01ED">
              <w:rPr>
                <w:sz w:val="20"/>
                <w:szCs w:val="20"/>
              </w:rPr>
              <w:t>3.8.1  Государственное управление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roofErr w:type="gramEnd"/>
          </w:p>
          <w:p w:rsidR="00647BB0" w:rsidRPr="00845695" w:rsidRDefault="00647BB0" w:rsidP="00A850CC">
            <w:pPr>
              <w:ind w:firstLine="464"/>
              <w:rPr>
                <w:highlight w:val="yellow"/>
              </w:rPr>
            </w:pPr>
            <w:r w:rsidRPr="00CC01ED">
              <w:rPr>
                <w:sz w:val="20"/>
                <w:szCs w:val="20"/>
              </w:rPr>
              <w:t>3.8.2 Представительская деятельность -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3.8</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647BB0" w:rsidRPr="00CC01ED" w:rsidRDefault="00647BB0" w:rsidP="00A850CC">
            <w:pPr>
              <w:pStyle w:val="aff4"/>
              <w:rPr>
                <w:sz w:val="20"/>
                <w:szCs w:val="20"/>
              </w:rPr>
            </w:pPr>
            <w:r w:rsidRPr="00CC01ED">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CC01ED">
                <w:rPr>
                  <w:sz w:val="20"/>
                  <w:szCs w:val="20"/>
                </w:rPr>
                <w:t>кодами 3.9.1</w:t>
              </w:r>
            </w:hyperlink>
            <w:r w:rsidRPr="00CC01ED">
              <w:rPr>
                <w:sz w:val="20"/>
                <w:szCs w:val="20"/>
              </w:rPr>
              <w:t xml:space="preserve"> - </w:t>
            </w:r>
            <w:hyperlink w:anchor="Par314" w:tooltip="3.9.3" w:history="1">
              <w:r w:rsidRPr="00CC01ED">
                <w:rPr>
                  <w:sz w:val="20"/>
                  <w:szCs w:val="20"/>
                </w:rPr>
                <w:t>3.9.3</w:t>
              </w:r>
            </w:hyperlink>
            <w:r w:rsidRPr="00CC01ED">
              <w:rPr>
                <w:sz w:val="20"/>
                <w:szCs w:val="20"/>
              </w:rPr>
              <w:t>:</w:t>
            </w:r>
          </w:p>
          <w:p w:rsidR="00647BB0" w:rsidRPr="00CC01ED" w:rsidRDefault="00647BB0" w:rsidP="00A850CC">
            <w:pPr>
              <w:pStyle w:val="aff4"/>
              <w:ind w:firstLine="464"/>
              <w:rPr>
                <w:sz w:val="20"/>
                <w:szCs w:val="20"/>
              </w:rPr>
            </w:pPr>
            <w:proofErr w:type="gramStart"/>
            <w:r w:rsidRPr="00CC01ED">
              <w:rPr>
                <w:sz w:val="20"/>
                <w:szCs w:val="20"/>
              </w:rPr>
              <w:t>3.9.1  Обеспечение деятельности в области гидрометеорологии и смежных с ней областях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w:t>
            </w:r>
            <w:proofErr w:type="gramEnd"/>
            <w:r w:rsidRPr="00CC01ED">
              <w:rPr>
                <w:sz w:val="20"/>
                <w:szCs w:val="20"/>
              </w:rPr>
              <w:t xml:space="preserve"> с ней </w:t>
            </w:r>
            <w:proofErr w:type="gramStart"/>
            <w:r w:rsidRPr="00CC01ED">
              <w:rPr>
                <w:sz w:val="20"/>
                <w:szCs w:val="20"/>
              </w:rPr>
              <w:t>областях</w:t>
            </w:r>
            <w:proofErr w:type="gramEnd"/>
            <w:r w:rsidRPr="00CC01ED">
              <w:rPr>
                <w:sz w:val="20"/>
                <w:szCs w:val="20"/>
              </w:rPr>
              <w:t xml:space="preserve"> (доплеровские метеорологические радиолокаторы, гидрологические посты и другие);</w:t>
            </w:r>
          </w:p>
          <w:p w:rsidR="00647BB0" w:rsidRPr="00CC01ED" w:rsidRDefault="00647BB0" w:rsidP="00A850CC">
            <w:pPr>
              <w:ind w:firstLine="464"/>
              <w:rPr>
                <w:sz w:val="20"/>
                <w:szCs w:val="20"/>
              </w:rPr>
            </w:pPr>
            <w:r w:rsidRPr="00CC01ED">
              <w:rPr>
                <w:sz w:val="20"/>
                <w:szCs w:val="20"/>
              </w:rPr>
              <w:t xml:space="preserve">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w:t>
            </w:r>
            <w:r w:rsidRPr="00CC01ED">
              <w:rPr>
                <w:sz w:val="20"/>
                <w:szCs w:val="20"/>
              </w:rPr>
              <w:lastRenderedPageBreak/>
              <w:t>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647BB0" w:rsidRPr="00CC01ED" w:rsidRDefault="00647BB0" w:rsidP="00A850CC">
            <w:pPr>
              <w:ind w:firstLine="464"/>
              <w:rPr>
                <w:highlight w:val="yellow"/>
              </w:rPr>
            </w:pPr>
            <w:r w:rsidRPr="00CC01ED">
              <w:rPr>
                <w:sz w:val="20"/>
                <w:szCs w:val="20"/>
              </w:rPr>
              <w:t>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3.9</w:t>
            </w:r>
          </w:p>
        </w:tc>
        <w:tc>
          <w:tcPr>
            <w:tcW w:w="1418" w:type="dxa"/>
            <w:tcBorders>
              <w:top w:val="single" w:sz="4" w:space="0" w:color="auto"/>
              <w:left w:val="single" w:sz="4" w:space="0" w:color="auto"/>
              <w:bottom w:val="single" w:sz="4" w:space="0" w:color="auto"/>
            </w:tcBorders>
          </w:tcPr>
          <w:p w:rsidR="00647BB0" w:rsidRDefault="00647BB0" w:rsidP="00A850CC">
            <w:pPr>
              <w:pStyle w:val="aff5"/>
              <w:ind w:left="-108" w:right="-117"/>
              <w:jc w:val="left"/>
              <w:rPr>
                <w:sz w:val="20"/>
                <w:szCs w:val="20"/>
              </w:rPr>
            </w:pPr>
            <w:r w:rsidRPr="00A27546">
              <w:rPr>
                <w:sz w:val="20"/>
                <w:szCs w:val="20"/>
              </w:rPr>
              <w:t xml:space="preserve">Минимальная площадь – 600 Максимальная площадь – </w:t>
            </w:r>
            <w:r>
              <w:rPr>
                <w:sz w:val="20"/>
                <w:szCs w:val="20"/>
              </w:rPr>
              <w:t>50000</w:t>
            </w:r>
          </w:p>
          <w:p w:rsidR="00647BB0" w:rsidRDefault="00647BB0" w:rsidP="00A850CC"/>
          <w:p w:rsidR="00647BB0" w:rsidRPr="00B92150" w:rsidRDefault="00647BB0" w:rsidP="00A850CC"/>
          <w:p w:rsidR="00647BB0" w:rsidRPr="00B92150" w:rsidRDefault="00647BB0" w:rsidP="00A850CC"/>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Максимальная высота строений</w:t>
            </w:r>
            <w:r>
              <w:rPr>
                <w:sz w:val="20"/>
                <w:szCs w:val="20"/>
              </w:rPr>
              <w:t xml:space="preserve">, </w:t>
            </w:r>
            <w:r w:rsidRPr="00A27546">
              <w:rPr>
                <w:sz w:val="20"/>
                <w:szCs w:val="20"/>
              </w:rPr>
              <w:t>количество этажей</w:t>
            </w:r>
            <w:r>
              <w:rPr>
                <w:sz w:val="20"/>
                <w:szCs w:val="20"/>
              </w:rPr>
              <w:t xml:space="preserve"> – по заданию на проектирование</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Pr>
                <w:sz w:val="20"/>
                <w:szCs w:val="20"/>
              </w:rPr>
              <w:lastRenderedPageBreak/>
              <w:t>В</w:t>
            </w:r>
            <w:r w:rsidRPr="00791CA5">
              <w:rPr>
                <w:sz w:val="20"/>
                <w:szCs w:val="20"/>
              </w:rPr>
              <w:t>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CC01ED" w:rsidRDefault="00647BB0" w:rsidP="00A850CC">
            <w:pPr>
              <w:pStyle w:val="aff4"/>
              <w:rPr>
                <w:sz w:val="20"/>
                <w:szCs w:val="20"/>
              </w:rPr>
            </w:pPr>
            <w:r w:rsidRPr="00CC01ED">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CC01ED">
                <w:rPr>
                  <w:sz w:val="20"/>
                  <w:szCs w:val="20"/>
                </w:rPr>
                <w:t>кодами 3.10.1</w:t>
              </w:r>
            </w:hyperlink>
            <w:r w:rsidRPr="00CC01ED">
              <w:rPr>
                <w:sz w:val="20"/>
                <w:szCs w:val="20"/>
              </w:rPr>
              <w:t xml:space="preserve"> - </w:t>
            </w:r>
            <w:hyperlink w:anchor="Par324" w:tooltip="Приюты для животных" w:history="1">
              <w:r w:rsidRPr="00CC01ED">
                <w:rPr>
                  <w:sz w:val="20"/>
                  <w:szCs w:val="20"/>
                </w:rPr>
                <w:t>3.10.2</w:t>
              </w:r>
            </w:hyperlink>
            <w:r w:rsidRPr="00CC01ED">
              <w:rPr>
                <w:sz w:val="20"/>
                <w:szCs w:val="20"/>
              </w:rPr>
              <w:t>:</w:t>
            </w:r>
          </w:p>
          <w:p w:rsidR="00647BB0" w:rsidRPr="00CC01ED" w:rsidRDefault="00647BB0" w:rsidP="00A850CC">
            <w:pPr>
              <w:pStyle w:val="aff4"/>
              <w:ind w:firstLine="464"/>
              <w:rPr>
                <w:sz w:val="20"/>
                <w:szCs w:val="20"/>
              </w:rPr>
            </w:pPr>
            <w:r w:rsidRPr="00CC01ED">
              <w:rPr>
                <w:sz w:val="20"/>
                <w:szCs w:val="20"/>
              </w:rPr>
              <w:t xml:space="preserve"> </w:t>
            </w:r>
            <w:proofErr w:type="gramStart"/>
            <w:r w:rsidRPr="00CC01ED">
              <w:rPr>
                <w:sz w:val="20"/>
                <w:szCs w:val="20"/>
              </w:rPr>
              <w:t>3.10.1 Амбулаторное ветеринарное обслуживание - Размещение объектов капитального строительства, предназначенных для оказания ветеринарных услуг без содержания животных;</w:t>
            </w:r>
            <w:proofErr w:type="gramEnd"/>
          </w:p>
          <w:p w:rsidR="00647BB0" w:rsidRPr="00CC01ED" w:rsidRDefault="00647BB0" w:rsidP="00A850CC">
            <w:pPr>
              <w:pStyle w:val="ConsPlusNormal0"/>
              <w:ind w:firstLine="464"/>
              <w:jc w:val="both"/>
              <w:rPr>
                <w:highlight w:val="yellow"/>
              </w:rPr>
            </w:pPr>
            <w:r w:rsidRPr="00CC01ED">
              <w:rPr>
                <w:rFonts w:ascii="Times New Roman" w:hAnsi="Times New Roman" w:cs="Times New Roman"/>
              </w:rPr>
              <w:t>3.10.2 Приюты для животных - 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3.10</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- 3</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aff4"/>
              <w:rPr>
                <w:sz w:val="20"/>
                <w:szCs w:val="20"/>
              </w:rPr>
            </w:pPr>
            <w:r w:rsidRPr="007B7D39">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Торговые центры</w:t>
            </w:r>
          </w:p>
          <w:p w:rsidR="00647BB0" w:rsidRPr="00791CA5" w:rsidRDefault="00647BB0" w:rsidP="00A850CC">
            <w:pPr>
              <w:pStyle w:val="aff4"/>
              <w:ind w:left="-108" w:right="-108"/>
              <w:jc w:val="left"/>
              <w:rPr>
                <w:sz w:val="20"/>
                <w:szCs w:val="20"/>
              </w:rPr>
            </w:pPr>
            <w:r w:rsidRPr="00791CA5">
              <w:rPr>
                <w:sz w:val="20"/>
                <w:szCs w:val="20"/>
              </w:rPr>
              <w:t xml:space="preserve">(Торгово-развлекательные </w:t>
            </w:r>
            <w:r w:rsidRPr="00791CA5">
              <w:rPr>
                <w:sz w:val="20"/>
                <w:szCs w:val="20"/>
              </w:rPr>
              <w:lastRenderedPageBreak/>
              <w:t>центры)</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ConsPlusNormal0"/>
              <w:ind w:firstLine="0"/>
              <w:jc w:val="both"/>
              <w:rPr>
                <w:rFonts w:ascii="Times New Roman" w:hAnsi="Times New Roman" w:cs="Times New Roman"/>
              </w:rPr>
            </w:pPr>
            <w:r w:rsidRPr="007B7D39">
              <w:rPr>
                <w:rFonts w:ascii="Times New Roman" w:hAnsi="Times New Roman" w:cs="Times New Roman"/>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w:t>
            </w:r>
            <w:r w:rsidRPr="007B7D39">
              <w:rPr>
                <w:rFonts w:ascii="Times New Roman" w:hAnsi="Times New Roman" w:cs="Times New Roman"/>
              </w:rPr>
              <w:lastRenderedPageBreak/>
              <w:t xml:space="preserve">(или) оказание услуг в соответствии с содержанием видов разрешенного использования с </w:t>
            </w:r>
            <w:hyperlink w:anchor="Par354" w:tooltip="4.5" w:history="1">
              <w:r w:rsidRPr="007B7D39">
                <w:rPr>
                  <w:rFonts w:ascii="Times New Roman" w:hAnsi="Times New Roman" w:cs="Times New Roman"/>
                </w:rPr>
                <w:t>кодами 4.5</w:t>
              </w:r>
            </w:hyperlink>
            <w:r w:rsidRPr="007B7D39">
              <w:rPr>
                <w:rFonts w:ascii="Times New Roman" w:hAnsi="Times New Roman" w:cs="Times New Roman"/>
              </w:rPr>
              <w:t xml:space="preserve"> - </w:t>
            </w:r>
            <w:hyperlink w:anchor="Par374" w:tooltip="4.8.2" w:history="1">
              <w:r w:rsidRPr="007B7D39">
                <w:rPr>
                  <w:rFonts w:ascii="Times New Roman" w:hAnsi="Times New Roman" w:cs="Times New Roman"/>
                </w:rPr>
                <w:t>4.8.2</w:t>
              </w:r>
            </w:hyperlink>
            <w:r w:rsidRPr="007B7D39">
              <w:rPr>
                <w:rFonts w:ascii="Times New Roman" w:hAnsi="Times New Roman" w:cs="Times New Roman"/>
              </w:rPr>
              <w:t>;</w:t>
            </w:r>
          </w:p>
          <w:p w:rsidR="00647BB0" w:rsidRPr="007B7D39" w:rsidRDefault="00647BB0" w:rsidP="00A850CC">
            <w:pPr>
              <w:pStyle w:val="aff4"/>
              <w:rPr>
                <w:sz w:val="20"/>
                <w:szCs w:val="20"/>
              </w:rPr>
            </w:pPr>
            <w:r w:rsidRPr="007B7D39">
              <w:rPr>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4.2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w:t>
            </w:r>
            <w:r w:rsidRPr="00A27546">
              <w:rPr>
                <w:sz w:val="20"/>
                <w:szCs w:val="20"/>
              </w:rPr>
              <w:lastRenderedPageBreak/>
              <w:t xml:space="preserve">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lastRenderedPageBreak/>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lastRenderedPageBreak/>
              <w:t xml:space="preserve">Минимальный отступ зданий, строений, сооружений от границ </w:t>
            </w:r>
            <w:r w:rsidRPr="00A27546">
              <w:rPr>
                <w:sz w:val="20"/>
                <w:szCs w:val="20"/>
              </w:rPr>
              <w:lastRenderedPageBreak/>
              <w:t>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lastRenderedPageBreak/>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lastRenderedPageBreak/>
              <w:t>Рынки</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aff4"/>
              <w:rPr>
                <w:sz w:val="20"/>
                <w:szCs w:val="20"/>
              </w:rPr>
            </w:pPr>
            <w:r w:rsidRPr="007B7D39">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4.3</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ConsPlusNormal0"/>
              <w:ind w:firstLine="0"/>
              <w:jc w:val="both"/>
              <w:rPr>
                <w:rFonts w:ascii="Times New Roman" w:hAnsi="Times New Roman" w:cs="Times New Roman"/>
              </w:rPr>
            </w:pPr>
            <w:r w:rsidRPr="007B7D39">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4.4</w:t>
            </w:r>
          </w:p>
        </w:tc>
        <w:tc>
          <w:tcPr>
            <w:tcW w:w="1418"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Pr>
                <w:sz w:val="20"/>
                <w:szCs w:val="20"/>
              </w:rPr>
              <w:t>Минимальная площадь – 4</w:t>
            </w:r>
            <w:r w:rsidRPr="00A37FA1">
              <w:rPr>
                <w:sz w:val="20"/>
                <w:szCs w:val="20"/>
              </w:rPr>
              <w:t>00</w:t>
            </w:r>
          </w:p>
          <w:p w:rsidR="00647BB0" w:rsidRPr="00A37FA1" w:rsidRDefault="00647BB0" w:rsidP="00A850CC">
            <w:pPr>
              <w:pStyle w:val="aff5"/>
              <w:ind w:left="-108" w:right="-117"/>
              <w:jc w:val="left"/>
              <w:rPr>
                <w:sz w:val="20"/>
                <w:szCs w:val="20"/>
              </w:rPr>
            </w:pPr>
            <w:r w:rsidRPr="00A37FA1">
              <w:rPr>
                <w:sz w:val="20"/>
                <w:szCs w:val="20"/>
              </w:rPr>
              <w:t xml:space="preserve">Максимальная площадь – </w:t>
            </w:r>
            <w:r>
              <w:rPr>
                <w:sz w:val="20"/>
                <w:szCs w:val="20"/>
              </w:rPr>
              <w:t>8</w:t>
            </w:r>
            <w:r w:rsidRPr="00A37FA1">
              <w:rPr>
                <w:sz w:val="20"/>
                <w:szCs w:val="20"/>
              </w:rPr>
              <w:t>50</w:t>
            </w:r>
            <w:r>
              <w:rPr>
                <w:sz w:val="20"/>
                <w:szCs w:val="20"/>
              </w:rPr>
              <w:t>0</w:t>
            </w:r>
          </w:p>
        </w:tc>
        <w:tc>
          <w:tcPr>
            <w:tcW w:w="1559"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Максимальное количество этажей - 2</w:t>
            </w:r>
          </w:p>
          <w:p w:rsidR="00647BB0" w:rsidRPr="00A37FA1"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Минимальный отступ зданий, строений, сооружений от границ земельного участка, со стороны, выходящей:</w:t>
            </w:r>
          </w:p>
          <w:p w:rsidR="00647BB0" w:rsidRPr="00A37FA1" w:rsidRDefault="00647BB0" w:rsidP="00A850CC">
            <w:pPr>
              <w:pStyle w:val="aff5"/>
              <w:ind w:left="-94" w:right="-117"/>
              <w:jc w:val="left"/>
              <w:rPr>
                <w:sz w:val="20"/>
                <w:szCs w:val="20"/>
              </w:rPr>
            </w:pPr>
            <w:r w:rsidRPr="00A37FA1">
              <w:rPr>
                <w:sz w:val="20"/>
                <w:szCs w:val="20"/>
              </w:rPr>
              <w:t>на улицу - 5 м</w:t>
            </w:r>
          </w:p>
          <w:p w:rsidR="00647BB0" w:rsidRPr="00A37FA1" w:rsidRDefault="00647BB0" w:rsidP="00A850CC">
            <w:pPr>
              <w:pStyle w:val="aff5"/>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A37FA1">
              <w:rPr>
                <w:sz w:val="20"/>
                <w:szCs w:val="20"/>
              </w:rPr>
              <w:t>40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ConsPlusNormal0"/>
              <w:ind w:firstLine="0"/>
              <w:jc w:val="both"/>
              <w:rPr>
                <w:rFonts w:ascii="Times New Roman" w:hAnsi="Times New Roman" w:cs="Times New Roman"/>
              </w:rPr>
            </w:pPr>
            <w:r w:rsidRPr="007B7D39">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4.5</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aff4"/>
              <w:rPr>
                <w:sz w:val="20"/>
                <w:szCs w:val="20"/>
              </w:rPr>
            </w:pPr>
            <w:r w:rsidRPr="007B7D39">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4.6</w:t>
            </w: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Минимальная площадь – 600</w:t>
            </w:r>
          </w:p>
          <w:p w:rsidR="00647BB0" w:rsidRPr="0011510A" w:rsidRDefault="00647BB0" w:rsidP="00A850CC">
            <w:pPr>
              <w:pStyle w:val="aff5"/>
              <w:ind w:left="-108" w:right="-117"/>
              <w:jc w:val="left"/>
              <w:rPr>
                <w:sz w:val="20"/>
                <w:szCs w:val="20"/>
              </w:rPr>
            </w:pPr>
            <w:r w:rsidRPr="0011510A">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Максимальное количество этажей - 4</w:t>
            </w:r>
          </w:p>
          <w:p w:rsidR="00647BB0" w:rsidRPr="0011510A"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647BB0" w:rsidRPr="0011510A" w:rsidRDefault="00647BB0" w:rsidP="00A850CC">
            <w:pPr>
              <w:pStyle w:val="aff5"/>
              <w:ind w:left="-94" w:right="-117"/>
              <w:jc w:val="left"/>
              <w:rPr>
                <w:sz w:val="20"/>
                <w:szCs w:val="20"/>
              </w:rPr>
            </w:pPr>
            <w:r w:rsidRPr="0011510A">
              <w:rPr>
                <w:sz w:val="20"/>
                <w:szCs w:val="20"/>
              </w:rPr>
              <w:t>на улицу - 5 м</w:t>
            </w:r>
          </w:p>
          <w:p w:rsidR="00647BB0" w:rsidRPr="0011510A" w:rsidRDefault="00647BB0" w:rsidP="00A850CC">
            <w:pPr>
              <w:pStyle w:val="aff5"/>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aff4"/>
              <w:rPr>
                <w:sz w:val="20"/>
                <w:szCs w:val="20"/>
              </w:rPr>
            </w:pPr>
            <w:r w:rsidRPr="007B7D39">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4.7</w:t>
            </w: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Минимальная площадь – 600</w:t>
            </w:r>
          </w:p>
          <w:p w:rsidR="00647BB0" w:rsidRPr="0011510A" w:rsidRDefault="00647BB0" w:rsidP="00A850CC">
            <w:pPr>
              <w:pStyle w:val="aff5"/>
              <w:ind w:left="-108" w:right="-117"/>
              <w:jc w:val="left"/>
              <w:rPr>
                <w:sz w:val="20"/>
                <w:szCs w:val="20"/>
              </w:rPr>
            </w:pPr>
            <w:r w:rsidRPr="0011510A">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Максимальное количество этажей - 4</w:t>
            </w:r>
          </w:p>
          <w:p w:rsidR="00647BB0" w:rsidRPr="0011510A"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647BB0" w:rsidRPr="0011510A" w:rsidRDefault="00647BB0" w:rsidP="00A850CC">
            <w:pPr>
              <w:pStyle w:val="aff5"/>
              <w:ind w:left="-94" w:right="-117"/>
              <w:jc w:val="left"/>
              <w:rPr>
                <w:sz w:val="20"/>
                <w:szCs w:val="20"/>
              </w:rPr>
            </w:pPr>
            <w:r w:rsidRPr="0011510A">
              <w:rPr>
                <w:sz w:val="20"/>
                <w:szCs w:val="20"/>
              </w:rPr>
              <w:t>на улицу - 5 м</w:t>
            </w:r>
          </w:p>
          <w:p w:rsidR="00647BB0" w:rsidRPr="0011510A" w:rsidRDefault="00647BB0" w:rsidP="00A850CC">
            <w:pPr>
              <w:pStyle w:val="aff5"/>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647BB0" w:rsidRPr="00CC01ED" w:rsidRDefault="00647BB0" w:rsidP="00A850CC">
            <w:pPr>
              <w:pStyle w:val="aff4"/>
              <w:rPr>
                <w:sz w:val="20"/>
                <w:szCs w:val="20"/>
              </w:rPr>
            </w:pPr>
            <w:r w:rsidRPr="00CC01ED">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w:t>
            </w:r>
            <w:r w:rsidRPr="00CC01ED">
              <w:rPr>
                <w:sz w:val="20"/>
                <w:szCs w:val="20"/>
              </w:rPr>
              <w:lastRenderedPageBreak/>
              <w:t xml:space="preserve">использования с </w:t>
            </w:r>
            <w:hyperlink w:anchor="Par370" w:tooltip="4.8.1" w:history="1">
              <w:r w:rsidRPr="00CC01ED">
                <w:rPr>
                  <w:sz w:val="20"/>
                  <w:szCs w:val="20"/>
                </w:rPr>
                <w:t>кодами 4.8.1</w:t>
              </w:r>
            </w:hyperlink>
            <w:r w:rsidRPr="00CC01ED">
              <w:rPr>
                <w:sz w:val="20"/>
                <w:szCs w:val="20"/>
              </w:rPr>
              <w:t xml:space="preserve"> - </w:t>
            </w:r>
            <w:hyperlink w:anchor="Par378" w:tooltip="4.8.3" w:history="1">
              <w:r w:rsidRPr="00CC01ED">
                <w:rPr>
                  <w:sz w:val="20"/>
                  <w:szCs w:val="20"/>
                </w:rPr>
                <w:t>4.8.3</w:t>
              </w:r>
            </w:hyperlink>
            <w:r w:rsidRPr="00CC01ED">
              <w:rPr>
                <w:sz w:val="20"/>
                <w:szCs w:val="20"/>
              </w:rPr>
              <w:t xml:space="preserve"> </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4.8</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w:t>
            </w:r>
            <w:r w:rsidRPr="00A27546">
              <w:rPr>
                <w:sz w:val="20"/>
                <w:szCs w:val="20"/>
              </w:rPr>
              <w:lastRenderedPageBreak/>
              <w:t xml:space="preserve">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lastRenderedPageBreak/>
              <w:t>Максимальная высота строений</w:t>
            </w:r>
            <w:r>
              <w:rPr>
                <w:sz w:val="20"/>
                <w:szCs w:val="20"/>
              </w:rPr>
              <w:t xml:space="preserve">, </w:t>
            </w:r>
            <w:r w:rsidRPr="00A27546">
              <w:rPr>
                <w:sz w:val="20"/>
                <w:szCs w:val="20"/>
              </w:rPr>
              <w:t xml:space="preserve">количество </w:t>
            </w:r>
            <w:r w:rsidRPr="00A27546">
              <w:rPr>
                <w:sz w:val="20"/>
                <w:szCs w:val="20"/>
              </w:rPr>
              <w:lastRenderedPageBreak/>
              <w:t>этажей</w:t>
            </w:r>
            <w:r>
              <w:rPr>
                <w:sz w:val="20"/>
                <w:szCs w:val="20"/>
              </w:rPr>
              <w:t xml:space="preserve"> – по заданию на проектирование</w:t>
            </w:r>
            <w:r w:rsidRPr="008E19AF">
              <w:rPr>
                <w:sz w:val="20"/>
                <w:szCs w:val="20"/>
              </w:rPr>
              <w:t xml:space="preserve"> </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lastRenderedPageBreak/>
              <w:t xml:space="preserve">Минимальный отступ зданий, строений, сооружений от границ </w:t>
            </w:r>
            <w:r w:rsidRPr="00A27546">
              <w:rPr>
                <w:sz w:val="20"/>
                <w:szCs w:val="20"/>
              </w:rPr>
              <w:lastRenderedPageBreak/>
              <w:t>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lastRenderedPageBreak/>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lastRenderedPageBreak/>
              <w:t>Спорт</w:t>
            </w:r>
          </w:p>
        </w:tc>
        <w:tc>
          <w:tcPr>
            <w:tcW w:w="6087" w:type="dxa"/>
            <w:tcBorders>
              <w:top w:val="single" w:sz="4" w:space="0" w:color="auto"/>
              <w:left w:val="single" w:sz="4" w:space="0" w:color="auto"/>
              <w:bottom w:val="single" w:sz="4" w:space="0" w:color="auto"/>
              <w:right w:val="single" w:sz="4" w:space="0" w:color="auto"/>
            </w:tcBorders>
          </w:tcPr>
          <w:p w:rsidR="00647BB0" w:rsidRPr="00CC01ED" w:rsidRDefault="00647BB0" w:rsidP="00A850CC">
            <w:pPr>
              <w:pStyle w:val="aff4"/>
              <w:rPr>
                <w:sz w:val="20"/>
                <w:szCs w:val="20"/>
              </w:rPr>
            </w:pPr>
            <w:r w:rsidRPr="00CC01ED">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C01ED">
                <w:rPr>
                  <w:sz w:val="20"/>
                  <w:szCs w:val="20"/>
                </w:rPr>
                <w:t>кодами 5.1.1</w:t>
              </w:r>
            </w:hyperlink>
            <w:r w:rsidRPr="00CC01ED">
              <w:rPr>
                <w:sz w:val="20"/>
                <w:szCs w:val="20"/>
              </w:rPr>
              <w:t xml:space="preserve"> - </w:t>
            </w:r>
            <w:hyperlink w:anchor="Par444" w:tooltip="5.1.7" w:history="1">
              <w:r w:rsidRPr="00CC01ED">
                <w:rPr>
                  <w:sz w:val="20"/>
                  <w:szCs w:val="20"/>
                </w:rPr>
                <w:t>5.1.7</w:t>
              </w:r>
            </w:hyperlink>
            <w:r w:rsidRPr="00CC01ED">
              <w:rPr>
                <w:sz w:val="20"/>
                <w:szCs w:val="20"/>
              </w:rPr>
              <w:t xml:space="preserve"> </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5.1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647BB0" w:rsidRPr="00A27546" w:rsidRDefault="00647BB0" w:rsidP="00A850CC">
            <w:pPr>
              <w:pStyle w:val="aff5"/>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 -</w:t>
            </w:r>
            <w:r>
              <w:rPr>
                <w:sz w:val="20"/>
                <w:szCs w:val="20"/>
              </w:rPr>
              <w:t xml:space="preserve"> 4</w:t>
            </w:r>
          </w:p>
          <w:p w:rsidR="00647BB0" w:rsidRPr="00A27546"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p w:rsidR="00647BB0" w:rsidRPr="00A27546" w:rsidRDefault="00647BB0" w:rsidP="00A850CC">
            <w:pPr>
              <w:pStyle w:val="aff5"/>
              <w:ind w:left="-94" w:right="-117"/>
              <w:jc w:val="left"/>
              <w:rPr>
                <w:sz w:val="20"/>
                <w:szCs w:val="20"/>
              </w:rPr>
            </w:pPr>
          </w:p>
        </w:tc>
        <w:tc>
          <w:tcPr>
            <w:tcW w:w="1705"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rPr>
                <w:sz w:val="20"/>
                <w:szCs w:val="20"/>
              </w:rPr>
            </w:pPr>
            <w:r>
              <w:rPr>
                <w:sz w:val="20"/>
                <w:szCs w:val="20"/>
              </w:rPr>
              <w:t>70</w:t>
            </w:r>
          </w:p>
        </w:tc>
      </w:tr>
      <w:tr w:rsidR="00647BB0" w:rsidRPr="00791CA5" w:rsidTr="00A850CC">
        <w:trPr>
          <w:trHeight w:val="915"/>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1620"/>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7B7D39">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B7D39">
                <w:rPr>
                  <w:sz w:val="20"/>
                  <w:szCs w:val="20"/>
                </w:rPr>
                <w:t>кодами 3.1.1</w:t>
              </w:r>
            </w:hyperlink>
            <w:r w:rsidRPr="007B7D39">
              <w:rPr>
                <w:sz w:val="20"/>
                <w:szCs w:val="20"/>
              </w:rPr>
              <w:t xml:space="preserve"> - </w:t>
            </w:r>
            <w:hyperlink w:anchor="Par202" w:tooltip="3.1.2" w:history="1">
              <w:r w:rsidRPr="007B7D39">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4667B8">
              <w:rPr>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7B7D39"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r w:rsidRPr="007B7D39">
              <w:rPr>
                <w:sz w:val="20"/>
                <w:szCs w:val="20"/>
              </w:rPr>
              <w:t xml:space="preserve"> </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791CA5" w:rsidTr="00A850CC">
        <w:trPr>
          <w:trHeight w:val="60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987"/>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B7D39" w:rsidRDefault="00647BB0" w:rsidP="00A850CC">
            <w:pPr>
              <w:pStyle w:val="formattext"/>
              <w:spacing w:before="0" w:beforeAutospacing="0" w:after="0" w:afterAutospacing="0"/>
              <w:ind w:left="-108" w:right="-108"/>
              <w:jc w:val="both"/>
              <w:textAlignment w:val="baseline"/>
              <w:rPr>
                <w:sz w:val="20"/>
                <w:szCs w:val="20"/>
              </w:rPr>
            </w:pPr>
            <w:r w:rsidRPr="007B7D39">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formattext"/>
              <w:spacing w:before="0" w:beforeAutospacing="0" w:after="0" w:afterAutospacing="0"/>
              <w:ind w:left="-108" w:right="-108"/>
              <w:jc w:val="both"/>
              <w:textAlignment w:val="baseline"/>
              <w:rPr>
                <w:sz w:val="20"/>
                <w:szCs w:val="20"/>
              </w:rPr>
            </w:pPr>
            <w:r w:rsidRPr="007B7D3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B7D39">
              <w:rPr>
                <w:sz w:val="20"/>
                <w:szCs w:val="20"/>
              </w:rPr>
              <w:t>машино</w:t>
            </w:r>
            <w:proofErr w:type="spellEnd"/>
            <w:r w:rsidRPr="007B7D39">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B7D39">
                <w:rPr>
                  <w:sz w:val="20"/>
                  <w:szCs w:val="20"/>
                </w:rPr>
                <w:t>кодом 4.9</w:t>
              </w:r>
            </w:hyperlink>
            <w:r w:rsidRPr="007B7D39">
              <w:rPr>
                <w:sz w:val="20"/>
                <w:szCs w:val="20"/>
              </w:rPr>
              <w:t xml:space="preserve"> </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sidRPr="008E19AF">
              <w:rPr>
                <w:sz w:val="20"/>
                <w:szCs w:val="20"/>
              </w:rPr>
              <w:t>2.7.1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 xml:space="preserve">Минимальная площадь – </w:t>
            </w:r>
            <w:r>
              <w:rPr>
                <w:sz w:val="20"/>
                <w:szCs w:val="20"/>
              </w:rPr>
              <w:t>18</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600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 6 м.</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Pr>
                <w:sz w:val="20"/>
                <w:szCs w:val="20"/>
              </w:rPr>
              <w:t>80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B7D39" w:rsidRDefault="00647BB0" w:rsidP="00A850CC">
            <w:pPr>
              <w:pStyle w:val="aff4"/>
              <w:ind w:left="-108" w:right="-108"/>
              <w:jc w:val="left"/>
              <w:rPr>
                <w:sz w:val="20"/>
                <w:szCs w:val="20"/>
              </w:rPr>
            </w:pPr>
            <w:r w:rsidRPr="007B7D39">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ConsPlusNormal0"/>
              <w:ind w:firstLine="39"/>
              <w:jc w:val="both"/>
              <w:rPr>
                <w:rFonts w:ascii="Times New Roman" w:hAnsi="Times New Roman" w:cs="Times New Roman"/>
              </w:rPr>
            </w:pPr>
            <w:r w:rsidRPr="007B7D39">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B7D39">
                <w:rPr>
                  <w:rFonts w:ascii="Times New Roman" w:hAnsi="Times New Roman" w:cs="Times New Roman"/>
                </w:rPr>
                <w:t>кодами 12.0.1</w:t>
              </w:r>
            </w:hyperlink>
            <w:r w:rsidRPr="007B7D39">
              <w:rPr>
                <w:rFonts w:ascii="Times New Roman" w:hAnsi="Times New Roman" w:cs="Times New Roman"/>
              </w:rPr>
              <w:t xml:space="preserve"> - </w:t>
            </w:r>
            <w:hyperlink w:anchor="Par668" w:tooltip="12.0.2" w:history="1">
              <w:r w:rsidRPr="007B7D39">
                <w:rPr>
                  <w:rFonts w:ascii="Times New Roman" w:hAnsi="Times New Roman" w:cs="Times New Roman"/>
                </w:rPr>
                <w:t>12.0.2</w:t>
              </w:r>
            </w:hyperlink>
            <w:r w:rsidRPr="007B7D39">
              <w:rPr>
                <w:rFonts w:ascii="Times New Roman" w:hAnsi="Times New Roman" w:cs="Times New Roman"/>
              </w:rPr>
              <w:t xml:space="preserve"> </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t>12.0</w:t>
            </w:r>
          </w:p>
        </w:tc>
        <w:tc>
          <w:tcPr>
            <w:tcW w:w="1418"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r>
    </w:tbl>
    <w:p w:rsidR="00647BB0" w:rsidRDefault="00647BB0" w:rsidP="00647BB0">
      <w:pPr>
        <w:rPr>
          <w:sz w:val="28"/>
          <w:szCs w:val="28"/>
        </w:rPr>
      </w:pPr>
    </w:p>
    <w:p w:rsidR="00647BB0" w:rsidRPr="00FD6D1A" w:rsidRDefault="00647BB0" w:rsidP="00647BB0">
      <w:pPr>
        <w:shd w:val="clear" w:color="auto" w:fill="FFFFFF"/>
      </w:pPr>
      <w:r w:rsidRPr="00FD6D1A">
        <w:rPr>
          <w:b/>
          <w:i/>
        </w:rPr>
        <w:t>*</w:t>
      </w:r>
      <w:r w:rsidRPr="00FD6D1A">
        <w:t xml:space="preserve"> в скобках указаны равнозначные наименования видов разрешенного использования;</w:t>
      </w:r>
    </w:p>
    <w:p w:rsidR="00647BB0" w:rsidRPr="00FD6D1A" w:rsidRDefault="00647BB0" w:rsidP="00647BB0">
      <w:pPr>
        <w:shd w:val="clear" w:color="auto" w:fill="FFFFFF"/>
      </w:pPr>
      <w:r w:rsidRPr="00FD6D1A">
        <w:rPr>
          <w:b/>
        </w:rPr>
        <w:t xml:space="preserve">** </w:t>
      </w:r>
      <w:r w:rsidRPr="00FD6D1A">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FD6D1A" w:rsidRDefault="00647BB0" w:rsidP="00647BB0">
      <w:pPr>
        <w:shd w:val="clear" w:color="auto" w:fill="FFFFFF"/>
      </w:pPr>
      <w:r w:rsidRPr="00FD6D1A">
        <w:rPr>
          <w:b/>
        </w:rPr>
        <w:t xml:space="preserve">*** </w:t>
      </w:r>
      <w:r w:rsidRPr="00FD6D1A">
        <w:t>текстовое наименование ВРИ и его код (числовое обозначение) являются равнозначными.</w:t>
      </w:r>
    </w:p>
    <w:p w:rsidR="00647BB0" w:rsidRPr="00886B79" w:rsidRDefault="00647BB0" w:rsidP="00647BB0">
      <w:pPr>
        <w:shd w:val="clear" w:color="auto" w:fill="FFFFFF"/>
        <w:spacing w:before="240"/>
        <w:rPr>
          <w:i/>
          <w:sz w:val="28"/>
          <w:szCs w:val="28"/>
        </w:rPr>
      </w:pPr>
      <w:r w:rsidRPr="00886B79">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647BB0" w:rsidRPr="00886B79" w:rsidRDefault="00647BB0" w:rsidP="00647BB0">
      <w:pPr>
        <w:spacing w:before="240"/>
        <w:rPr>
          <w:b/>
          <w:i/>
          <w:iCs/>
          <w:sz w:val="28"/>
          <w:szCs w:val="28"/>
        </w:rPr>
      </w:pPr>
      <w:r w:rsidRPr="00886B79">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47BB0" w:rsidRDefault="00647BB0" w:rsidP="00647BB0">
      <w:pPr>
        <w:rPr>
          <w:b/>
          <w:i/>
          <w:iCs/>
          <w:sz w:val="28"/>
          <w:szCs w:val="28"/>
        </w:rPr>
      </w:pPr>
      <w:r w:rsidRPr="00886B79">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886B79">
        <w:rPr>
          <w:b/>
          <w:i/>
          <w:iCs/>
          <w:sz w:val="28"/>
          <w:szCs w:val="28"/>
        </w:rPr>
        <w:t>согласно Статьи</w:t>
      </w:r>
      <w:proofErr w:type="gramEnd"/>
      <w:r w:rsidRPr="00886B79">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Pr="002937C4" w:rsidRDefault="00647BB0" w:rsidP="00647BB0">
      <w:pPr>
        <w:spacing w:before="240"/>
        <w:rPr>
          <w:b/>
          <w:sz w:val="28"/>
          <w:szCs w:val="28"/>
          <w:u w:val="single"/>
        </w:rPr>
      </w:pPr>
      <w:r w:rsidRPr="002937C4">
        <w:rPr>
          <w:b/>
          <w:sz w:val="28"/>
          <w:szCs w:val="28"/>
          <w:u w:val="single"/>
        </w:rPr>
        <w:t>О</w:t>
      </w:r>
      <w:r>
        <w:rPr>
          <w:b/>
          <w:sz w:val="28"/>
          <w:szCs w:val="28"/>
          <w:u w:val="single"/>
        </w:rPr>
        <w:t xml:space="preserve">Д.2  </w:t>
      </w:r>
      <w:r w:rsidRPr="002937C4">
        <w:rPr>
          <w:b/>
          <w:sz w:val="28"/>
          <w:szCs w:val="28"/>
          <w:u w:val="single"/>
        </w:rPr>
        <w:t xml:space="preserve"> </w:t>
      </w:r>
      <w:r w:rsidRPr="004B43BD">
        <w:rPr>
          <w:b/>
          <w:sz w:val="28"/>
          <w:szCs w:val="28"/>
          <w:u w:val="single"/>
        </w:rPr>
        <w:t>Зона объектов здравоохранения</w:t>
      </w:r>
    </w:p>
    <w:p w:rsidR="00647BB0" w:rsidRDefault="00647BB0" w:rsidP="00647BB0">
      <w:pPr>
        <w:rPr>
          <w:b/>
          <w:i/>
          <w:iCs/>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141067" w:rsidTr="00A850CC">
        <w:trPr>
          <w:trHeight w:val="589"/>
        </w:trPr>
        <w:tc>
          <w:tcPr>
            <w:tcW w:w="1696" w:type="dxa"/>
            <w:vMerge w:val="restart"/>
            <w:tcBorders>
              <w:top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141067" w:rsidRDefault="00647BB0" w:rsidP="00A850CC">
            <w:pPr>
              <w:pStyle w:val="aff5"/>
              <w:ind w:left="-108" w:right="-117"/>
              <w:rPr>
                <w:b/>
                <w:sz w:val="20"/>
                <w:szCs w:val="20"/>
              </w:rPr>
            </w:pPr>
            <w:r w:rsidRPr="00141067">
              <w:rPr>
                <w:b/>
                <w:sz w:val="20"/>
                <w:szCs w:val="20"/>
              </w:rPr>
              <w:t>Код (числовое обозначение) вида разрешенного использования земельного участка*</w:t>
            </w:r>
            <w:r w:rsidRPr="00141067">
              <w:rPr>
                <w:b/>
                <w:sz w:val="20"/>
                <w:szCs w:val="20"/>
              </w:rPr>
              <w:lastRenderedPageBreak/>
              <w:t>**</w:t>
            </w:r>
          </w:p>
        </w:tc>
        <w:tc>
          <w:tcPr>
            <w:tcW w:w="6804" w:type="dxa"/>
            <w:gridSpan w:val="4"/>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141067" w:rsidTr="00A850CC">
        <w:trPr>
          <w:trHeight w:val="825"/>
        </w:trPr>
        <w:tc>
          <w:tcPr>
            <w:tcW w:w="1696" w:type="dxa"/>
            <w:vMerge/>
            <w:tcBorders>
              <w:bottom w:val="single" w:sz="4" w:space="0" w:color="auto"/>
              <w:right w:val="single" w:sz="4" w:space="0" w:color="auto"/>
            </w:tcBorders>
          </w:tcPr>
          <w:p w:rsidR="00647BB0" w:rsidRPr="00141067"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141067"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141067"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Предельные (минимальные и (или) максимальные) размеры земельных участков,</w:t>
            </w:r>
            <w:r w:rsidRPr="00141067">
              <w:rPr>
                <w:sz w:val="20"/>
                <w:szCs w:val="20"/>
              </w:rPr>
              <w:t xml:space="preserve"> </w:t>
            </w:r>
            <w:r w:rsidRPr="00141067">
              <w:rPr>
                <w:b/>
                <w:sz w:val="20"/>
                <w:szCs w:val="20"/>
              </w:rPr>
              <w:tab/>
            </w:r>
            <w:proofErr w:type="spellStart"/>
            <w:r w:rsidRPr="00141067">
              <w:rPr>
                <w:b/>
                <w:sz w:val="20"/>
                <w:szCs w:val="20"/>
              </w:rPr>
              <w:t>кв</w:t>
            </w:r>
            <w:proofErr w:type="gramStart"/>
            <w:r w:rsidRPr="00141067">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141067">
              <w:rPr>
                <w:b/>
                <w:sz w:val="20"/>
                <w:szCs w:val="20"/>
              </w:rPr>
              <w:lastRenderedPageBreak/>
              <w:t xml:space="preserve">строительство зданий, строений, сооружений, </w:t>
            </w:r>
            <w:proofErr w:type="gramStart"/>
            <w:r w:rsidRPr="00141067">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lastRenderedPageBreak/>
              <w:t xml:space="preserve">Максимальный процент застройки в границах земельного участка, определяемый как отношение суммарной </w:t>
            </w:r>
            <w:r w:rsidRPr="00141067">
              <w:rPr>
                <w:b/>
                <w:sz w:val="20"/>
                <w:szCs w:val="20"/>
              </w:rPr>
              <w:lastRenderedPageBreak/>
              <w:t>площади земельного участка, которая может быть застроена, ко всей площади земельного участка, %</w:t>
            </w:r>
          </w:p>
        </w:tc>
      </w:tr>
      <w:tr w:rsidR="00647BB0" w:rsidRPr="00141067" w:rsidTr="00A850CC">
        <w:trPr>
          <w:tblHeader/>
        </w:trPr>
        <w:tc>
          <w:tcPr>
            <w:tcW w:w="1696" w:type="dxa"/>
            <w:tcBorders>
              <w:top w:val="single" w:sz="4" w:space="0" w:color="auto"/>
              <w:bottom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t>2</w:t>
            </w:r>
          </w:p>
        </w:tc>
        <w:tc>
          <w:tcPr>
            <w:tcW w:w="864"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3</w:t>
            </w:r>
          </w:p>
        </w:tc>
        <w:tc>
          <w:tcPr>
            <w:tcW w:w="1418"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4</w:t>
            </w:r>
          </w:p>
        </w:tc>
        <w:tc>
          <w:tcPr>
            <w:tcW w:w="1559"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5</w:t>
            </w:r>
          </w:p>
        </w:tc>
        <w:tc>
          <w:tcPr>
            <w:tcW w:w="2122"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6</w:t>
            </w:r>
          </w:p>
        </w:tc>
        <w:tc>
          <w:tcPr>
            <w:tcW w:w="1705"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7</w:t>
            </w:r>
          </w:p>
        </w:tc>
      </w:tr>
      <w:tr w:rsidR="00647BB0" w:rsidRPr="00141067" w:rsidTr="00A850CC">
        <w:tc>
          <w:tcPr>
            <w:tcW w:w="1696" w:type="dxa"/>
            <w:tcBorders>
              <w:top w:val="single" w:sz="4" w:space="0" w:color="auto"/>
              <w:bottom w:val="single" w:sz="4" w:space="0" w:color="auto"/>
              <w:right w:val="single" w:sz="4" w:space="0" w:color="auto"/>
            </w:tcBorders>
          </w:tcPr>
          <w:p w:rsidR="00647BB0" w:rsidRPr="00141067" w:rsidRDefault="00647BB0" w:rsidP="00A850CC">
            <w:pPr>
              <w:widowControl w:val="0"/>
              <w:autoSpaceDE w:val="0"/>
              <w:autoSpaceDN w:val="0"/>
              <w:adjustRightInd w:val="0"/>
              <w:rPr>
                <w:sz w:val="20"/>
                <w:szCs w:val="20"/>
              </w:rPr>
            </w:pPr>
            <w:r w:rsidRPr="00141067">
              <w:rPr>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647BB0" w:rsidRPr="00141067" w:rsidRDefault="00647BB0" w:rsidP="00A850CC">
            <w:pPr>
              <w:pStyle w:val="ConsPlusNormal0"/>
              <w:ind w:firstLine="0"/>
              <w:jc w:val="both"/>
              <w:rPr>
                <w:rFonts w:ascii="Times New Roman" w:hAnsi="Times New Roman" w:cs="Times New Roman"/>
              </w:rPr>
            </w:pPr>
            <w:r w:rsidRPr="00141067">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141067">
                <w:rPr>
                  <w:rFonts w:ascii="Times New Roman" w:hAnsi="Times New Roman" w:cs="Times New Roman"/>
                </w:rPr>
                <w:t>кодами 3.4.1</w:t>
              </w:r>
            </w:hyperlink>
            <w:r w:rsidRPr="00141067">
              <w:rPr>
                <w:rFonts w:ascii="Times New Roman" w:hAnsi="Times New Roman" w:cs="Times New Roman"/>
              </w:rPr>
              <w:t xml:space="preserve"> - </w:t>
            </w:r>
            <w:hyperlink w:anchor="Par238" w:tooltip="Стационарное медицинское обслуживание" w:history="1">
              <w:r w:rsidRPr="00141067">
                <w:rPr>
                  <w:rFonts w:ascii="Times New Roman" w:hAnsi="Times New Roman" w:cs="Times New Roman"/>
                </w:rPr>
                <w:t>3.4.2</w:t>
              </w:r>
            </w:hyperlink>
            <w:r w:rsidRPr="00141067">
              <w:rPr>
                <w:rFonts w:ascii="Times New Roman" w:hAnsi="Times New Roman" w:cs="Times New Roman"/>
              </w:rPr>
              <w:t>:</w:t>
            </w:r>
          </w:p>
          <w:p w:rsidR="00647BB0" w:rsidRPr="00141067" w:rsidRDefault="00647BB0" w:rsidP="00A850CC">
            <w:pPr>
              <w:widowControl w:val="0"/>
              <w:autoSpaceDE w:val="0"/>
              <w:autoSpaceDN w:val="0"/>
              <w:adjustRightInd w:val="0"/>
              <w:ind w:firstLine="464"/>
              <w:rPr>
                <w:sz w:val="20"/>
                <w:szCs w:val="20"/>
              </w:rPr>
            </w:pPr>
            <w:r w:rsidRPr="00141067">
              <w:rPr>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47BB0" w:rsidRPr="00141067" w:rsidRDefault="00647BB0" w:rsidP="00A850CC">
            <w:pPr>
              <w:pStyle w:val="ConsPlusNormal0"/>
              <w:ind w:firstLine="464"/>
              <w:jc w:val="both"/>
              <w:rPr>
                <w:rFonts w:ascii="Times New Roman" w:hAnsi="Times New Roman" w:cs="Times New Roman"/>
              </w:rPr>
            </w:pPr>
            <w:r w:rsidRPr="00141067">
              <w:rPr>
                <w:rFonts w:ascii="Times New Roman" w:hAnsi="Times New Roman" w:cs="Times New Roman"/>
              </w:rPr>
              <w:t xml:space="preserve">3.4.2  Стационарное медицинское обслуживание </w:t>
            </w:r>
            <w:proofErr w:type="gramStart"/>
            <w:r w:rsidRPr="00141067">
              <w:rPr>
                <w:rFonts w:ascii="Times New Roman" w:hAnsi="Times New Roman" w:cs="Times New Roman"/>
              </w:rPr>
              <w:t>-Р</w:t>
            </w:r>
            <w:proofErr w:type="gramEnd"/>
            <w:r w:rsidRPr="00141067">
              <w:rPr>
                <w:rFonts w:ascii="Times New Roman" w:hAnsi="Times New Roman" w:cs="Times New Roman"/>
              </w:rPr>
              <w:t xml:space="preserve">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rsidR="00647BB0" w:rsidRPr="00141067" w:rsidRDefault="00647BB0" w:rsidP="00A850CC">
            <w:pPr>
              <w:jc w:val="center"/>
              <w:textAlignment w:val="baseline"/>
              <w:rPr>
                <w:color w:val="2D2D2D"/>
                <w:sz w:val="20"/>
                <w:szCs w:val="20"/>
              </w:rPr>
            </w:pPr>
            <w:r w:rsidRPr="00141067">
              <w:rPr>
                <w:color w:val="2D2D2D"/>
                <w:sz w:val="20"/>
                <w:szCs w:val="20"/>
              </w:rPr>
              <w:t>3.4</w:t>
            </w:r>
          </w:p>
        </w:tc>
        <w:tc>
          <w:tcPr>
            <w:tcW w:w="1418" w:type="dxa"/>
            <w:tcBorders>
              <w:top w:val="single" w:sz="4" w:space="0" w:color="auto"/>
              <w:left w:val="single" w:sz="4" w:space="0" w:color="auto"/>
              <w:bottom w:val="single" w:sz="4" w:space="0" w:color="auto"/>
            </w:tcBorders>
          </w:tcPr>
          <w:p w:rsidR="00647BB0" w:rsidRPr="00141067" w:rsidRDefault="00647BB0" w:rsidP="00A850CC">
            <w:pPr>
              <w:pStyle w:val="aff5"/>
              <w:ind w:left="-94" w:right="-117"/>
              <w:jc w:val="left"/>
              <w:rPr>
                <w:sz w:val="20"/>
                <w:szCs w:val="20"/>
              </w:rPr>
            </w:pPr>
            <w:r w:rsidRPr="00141067">
              <w:rPr>
                <w:sz w:val="20"/>
                <w:szCs w:val="20"/>
              </w:rPr>
              <w:t>Минимальная площадь – 1000</w:t>
            </w:r>
          </w:p>
          <w:p w:rsidR="00647BB0" w:rsidRPr="00141067" w:rsidRDefault="00647BB0" w:rsidP="00A850CC">
            <w:pPr>
              <w:pStyle w:val="aff5"/>
              <w:ind w:left="-108" w:right="-117"/>
              <w:jc w:val="left"/>
              <w:rPr>
                <w:sz w:val="20"/>
                <w:szCs w:val="20"/>
              </w:rPr>
            </w:pPr>
            <w:r w:rsidRPr="00141067">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141067" w:rsidRDefault="00647BB0" w:rsidP="00A850CC">
            <w:pPr>
              <w:pStyle w:val="aff5"/>
              <w:ind w:left="-94" w:right="-117"/>
              <w:jc w:val="left"/>
              <w:rPr>
                <w:sz w:val="20"/>
                <w:szCs w:val="20"/>
              </w:rPr>
            </w:pPr>
            <w:r w:rsidRPr="00141067">
              <w:rPr>
                <w:sz w:val="20"/>
                <w:szCs w:val="20"/>
              </w:rPr>
              <w:t>Максимальное количество этажей - 4</w:t>
            </w:r>
          </w:p>
          <w:p w:rsidR="00647BB0" w:rsidRPr="00141067"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41067" w:rsidRDefault="00647BB0" w:rsidP="00A850CC">
            <w:pPr>
              <w:pStyle w:val="aff5"/>
              <w:ind w:left="-94" w:right="-117"/>
              <w:jc w:val="left"/>
              <w:rPr>
                <w:sz w:val="20"/>
                <w:szCs w:val="20"/>
              </w:rPr>
            </w:pPr>
            <w:r w:rsidRPr="00141067">
              <w:rPr>
                <w:sz w:val="20"/>
                <w:szCs w:val="20"/>
              </w:rPr>
              <w:t>Минимальный отступ зданий, строений, сооружений от границ земельного участка, со стороны, выходящей:</w:t>
            </w:r>
          </w:p>
          <w:p w:rsidR="00647BB0" w:rsidRPr="00141067" w:rsidRDefault="00647BB0" w:rsidP="00A850CC">
            <w:pPr>
              <w:pStyle w:val="aff5"/>
              <w:ind w:left="-94" w:right="-117"/>
              <w:jc w:val="left"/>
              <w:rPr>
                <w:sz w:val="20"/>
                <w:szCs w:val="20"/>
              </w:rPr>
            </w:pPr>
            <w:r w:rsidRPr="00141067">
              <w:rPr>
                <w:sz w:val="20"/>
                <w:szCs w:val="20"/>
              </w:rPr>
              <w:t>на улицу - 5 м</w:t>
            </w:r>
          </w:p>
          <w:p w:rsidR="00647BB0" w:rsidRPr="00141067" w:rsidRDefault="00647BB0" w:rsidP="00A850CC">
            <w:pPr>
              <w:pStyle w:val="aff5"/>
              <w:ind w:left="-108" w:right="-117"/>
              <w:jc w:val="left"/>
              <w:rPr>
                <w:sz w:val="20"/>
                <w:szCs w:val="20"/>
              </w:rPr>
            </w:pPr>
            <w:r w:rsidRPr="00141067">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sz w:val="20"/>
                <w:szCs w:val="20"/>
              </w:rPr>
            </w:pPr>
            <w:r w:rsidRPr="00141067">
              <w:rPr>
                <w:sz w:val="20"/>
                <w:szCs w:val="20"/>
              </w:rPr>
              <w:t>70</w:t>
            </w:r>
          </w:p>
        </w:tc>
      </w:tr>
      <w:tr w:rsidR="00647BB0" w:rsidRPr="00141067" w:rsidTr="00A850CC">
        <w:trPr>
          <w:trHeight w:val="915"/>
        </w:trPr>
        <w:tc>
          <w:tcPr>
            <w:tcW w:w="1696" w:type="dxa"/>
            <w:vMerge w:val="restart"/>
            <w:tcBorders>
              <w:top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141067" w:rsidRDefault="00647BB0" w:rsidP="00A850CC">
            <w:pPr>
              <w:pStyle w:val="aff5"/>
              <w:ind w:left="-108" w:right="-117"/>
              <w:rPr>
                <w:b/>
                <w:sz w:val="20"/>
                <w:szCs w:val="20"/>
              </w:rPr>
            </w:pPr>
            <w:r w:rsidRPr="00141067">
              <w:rPr>
                <w:b/>
                <w:sz w:val="20"/>
                <w:szCs w:val="20"/>
              </w:rPr>
              <w:t>Код (числовое обозначение) вида условно разрешенного использования земельно</w:t>
            </w:r>
            <w:r w:rsidRPr="00141067">
              <w:rPr>
                <w:b/>
                <w:sz w:val="20"/>
                <w:szCs w:val="20"/>
              </w:rPr>
              <w:lastRenderedPageBreak/>
              <w:t>го участка***</w:t>
            </w:r>
          </w:p>
        </w:tc>
        <w:tc>
          <w:tcPr>
            <w:tcW w:w="6804" w:type="dxa"/>
            <w:gridSpan w:val="4"/>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141067" w:rsidTr="00A850CC">
        <w:trPr>
          <w:trHeight w:val="1620"/>
        </w:trPr>
        <w:tc>
          <w:tcPr>
            <w:tcW w:w="1696" w:type="dxa"/>
            <w:vMerge/>
            <w:tcBorders>
              <w:bottom w:val="single" w:sz="4" w:space="0" w:color="auto"/>
              <w:right w:val="single" w:sz="4" w:space="0" w:color="auto"/>
            </w:tcBorders>
          </w:tcPr>
          <w:p w:rsidR="00647BB0" w:rsidRPr="00141067"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141067"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141067"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Предельные (минимальные и (или) максимальные) размеры земельных участков,</w:t>
            </w:r>
            <w:r w:rsidRPr="00141067">
              <w:rPr>
                <w:sz w:val="20"/>
                <w:szCs w:val="20"/>
              </w:rPr>
              <w:t xml:space="preserve"> </w:t>
            </w:r>
            <w:r w:rsidRPr="00141067">
              <w:rPr>
                <w:b/>
                <w:sz w:val="20"/>
                <w:szCs w:val="20"/>
              </w:rPr>
              <w:lastRenderedPageBreak/>
              <w:tab/>
            </w:r>
            <w:proofErr w:type="spellStart"/>
            <w:r w:rsidRPr="00141067">
              <w:rPr>
                <w:b/>
                <w:sz w:val="20"/>
                <w:szCs w:val="20"/>
              </w:rPr>
              <w:t>кв</w:t>
            </w:r>
            <w:proofErr w:type="gramStart"/>
            <w:r w:rsidRPr="00141067">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w:t>
            </w:r>
            <w:r w:rsidRPr="00141067">
              <w:rPr>
                <w:b/>
                <w:sz w:val="20"/>
                <w:szCs w:val="20"/>
              </w:rPr>
              <w:lastRenderedPageBreak/>
              <w:t xml:space="preserve">за пределами которых запрещено строительство зданий, строений, сооружений, </w:t>
            </w:r>
            <w:proofErr w:type="gramStart"/>
            <w:r w:rsidRPr="00141067">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lastRenderedPageBreak/>
              <w:t xml:space="preserve">Максимальный процент застройки в границах земельного участка, определяемый как </w:t>
            </w:r>
            <w:r w:rsidRPr="00141067">
              <w:rPr>
                <w:b/>
                <w:sz w:val="20"/>
                <w:szCs w:val="20"/>
              </w:rPr>
              <w:lastRenderedPageBreak/>
              <w:t>отношение суммарной площади земельного участка, которая может быть застроена, ко всей площади земельного участка, %</w:t>
            </w:r>
          </w:p>
        </w:tc>
      </w:tr>
      <w:tr w:rsidR="00647BB0" w:rsidRPr="00141067" w:rsidTr="00A850CC">
        <w:tc>
          <w:tcPr>
            <w:tcW w:w="1696" w:type="dxa"/>
            <w:tcBorders>
              <w:top w:val="single" w:sz="4" w:space="0" w:color="auto"/>
              <w:bottom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t>2</w:t>
            </w:r>
          </w:p>
        </w:tc>
        <w:tc>
          <w:tcPr>
            <w:tcW w:w="864"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3</w:t>
            </w:r>
          </w:p>
        </w:tc>
        <w:tc>
          <w:tcPr>
            <w:tcW w:w="1418"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4</w:t>
            </w:r>
          </w:p>
        </w:tc>
        <w:tc>
          <w:tcPr>
            <w:tcW w:w="1559"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5</w:t>
            </w:r>
          </w:p>
        </w:tc>
        <w:tc>
          <w:tcPr>
            <w:tcW w:w="2122"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6</w:t>
            </w:r>
          </w:p>
        </w:tc>
        <w:tc>
          <w:tcPr>
            <w:tcW w:w="1705"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7</w:t>
            </w:r>
          </w:p>
        </w:tc>
      </w:tr>
      <w:tr w:rsidR="00647BB0" w:rsidRPr="00141067" w:rsidTr="00A850CC">
        <w:tc>
          <w:tcPr>
            <w:tcW w:w="1696" w:type="dxa"/>
            <w:tcBorders>
              <w:top w:val="single" w:sz="4" w:space="0" w:color="auto"/>
              <w:bottom w:val="single" w:sz="4" w:space="0" w:color="auto"/>
              <w:right w:val="single" w:sz="4" w:space="0" w:color="auto"/>
            </w:tcBorders>
          </w:tcPr>
          <w:p w:rsidR="00647BB0" w:rsidRPr="00141067" w:rsidRDefault="00647BB0" w:rsidP="00A850CC">
            <w:pPr>
              <w:pStyle w:val="aff4"/>
              <w:ind w:left="-108" w:right="-108"/>
              <w:jc w:val="left"/>
              <w:rPr>
                <w:sz w:val="20"/>
                <w:szCs w:val="20"/>
              </w:rPr>
            </w:pPr>
            <w:r w:rsidRPr="00141067">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141067" w:rsidRDefault="00647BB0" w:rsidP="00A850CC">
            <w:pPr>
              <w:pStyle w:val="aff4"/>
              <w:rPr>
                <w:sz w:val="20"/>
                <w:szCs w:val="20"/>
              </w:rPr>
            </w:pPr>
            <w:r w:rsidRPr="00141067">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141067">
                <w:rPr>
                  <w:sz w:val="20"/>
                  <w:szCs w:val="20"/>
                </w:rPr>
                <w:t>кодами 3.2.1</w:t>
              </w:r>
            </w:hyperlink>
            <w:r w:rsidRPr="00141067">
              <w:rPr>
                <w:sz w:val="20"/>
                <w:szCs w:val="20"/>
              </w:rPr>
              <w:t xml:space="preserve"> - </w:t>
            </w:r>
            <w:hyperlink w:anchor="Par224" w:tooltip="3.2.4" w:history="1">
              <w:r w:rsidRPr="00141067">
                <w:rPr>
                  <w:sz w:val="20"/>
                  <w:szCs w:val="20"/>
                </w:rPr>
                <w:t>3.2.4</w:t>
              </w:r>
            </w:hyperlink>
            <w:r w:rsidRPr="00141067">
              <w:rPr>
                <w:sz w:val="20"/>
                <w:szCs w:val="20"/>
              </w:rPr>
              <w:t>:</w:t>
            </w:r>
          </w:p>
          <w:p w:rsidR="00647BB0" w:rsidRPr="00141067" w:rsidRDefault="00647BB0" w:rsidP="00A850CC">
            <w:pPr>
              <w:ind w:firstLine="464"/>
              <w:rPr>
                <w:sz w:val="20"/>
                <w:szCs w:val="20"/>
              </w:rPr>
            </w:pPr>
            <w:r w:rsidRPr="00141067">
              <w:rPr>
                <w:sz w:val="20"/>
                <w:szCs w:val="20"/>
              </w:rPr>
              <w:t xml:space="preserve"> 3.2.1 Дома социального обслуживания </w:t>
            </w:r>
            <w:proofErr w:type="gramStart"/>
            <w:r w:rsidRPr="00141067">
              <w:rPr>
                <w:sz w:val="20"/>
                <w:szCs w:val="20"/>
              </w:rPr>
              <w:t>-Р</w:t>
            </w:r>
            <w:proofErr w:type="gramEnd"/>
            <w:r w:rsidRPr="00141067">
              <w:rPr>
                <w:sz w:val="20"/>
                <w:szCs w:val="20"/>
              </w:rPr>
              <w:t>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647BB0" w:rsidRPr="00141067" w:rsidRDefault="00647BB0" w:rsidP="00A850CC">
            <w:pPr>
              <w:pStyle w:val="ConsPlusNormal0"/>
              <w:ind w:firstLine="464"/>
              <w:jc w:val="both"/>
              <w:rPr>
                <w:rFonts w:ascii="Times New Roman" w:hAnsi="Times New Roman" w:cs="Times New Roman"/>
              </w:rPr>
            </w:pPr>
            <w:proofErr w:type="gramStart"/>
            <w:r w:rsidRPr="00141067">
              <w:rPr>
                <w:rFonts w:ascii="Times New Roman" w:hAnsi="Times New Roman" w:cs="Times New Roman"/>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647BB0" w:rsidRPr="00141067" w:rsidRDefault="00647BB0" w:rsidP="00A850CC">
            <w:pPr>
              <w:pStyle w:val="ConsPlusNormal0"/>
              <w:ind w:firstLine="464"/>
              <w:jc w:val="both"/>
              <w:rPr>
                <w:rFonts w:ascii="Times New Roman" w:hAnsi="Times New Roman" w:cs="Times New Roman"/>
              </w:rPr>
            </w:pPr>
            <w:r w:rsidRPr="00141067">
              <w:rPr>
                <w:rFonts w:ascii="Times New Roman" w:hAnsi="Times New Roman" w:cs="Times New Roman"/>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647BB0" w:rsidRPr="00141067" w:rsidRDefault="00647BB0" w:rsidP="00A850CC">
            <w:pPr>
              <w:pStyle w:val="ConsPlusNormal0"/>
              <w:ind w:firstLine="464"/>
              <w:jc w:val="both"/>
              <w:rPr>
                <w:rFonts w:ascii="Times New Roman" w:hAnsi="Times New Roman" w:cs="Times New Roman"/>
              </w:rPr>
            </w:pPr>
            <w:r w:rsidRPr="00141067">
              <w:rPr>
                <w:rFonts w:ascii="Times New Roman" w:hAnsi="Times New Roman" w:cs="Times New Roman"/>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141067">
                <w:rPr>
                  <w:rFonts w:ascii="Times New Roman" w:hAnsi="Times New Roman" w:cs="Times New Roman"/>
                </w:rPr>
                <w:t>кодом 4.7</w:t>
              </w:r>
            </w:hyperlink>
          </w:p>
        </w:tc>
        <w:tc>
          <w:tcPr>
            <w:tcW w:w="864"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sz w:val="20"/>
                <w:szCs w:val="20"/>
              </w:rPr>
            </w:pPr>
            <w:r w:rsidRPr="00141067">
              <w:rPr>
                <w:sz w:val="20"/>
                <w:szCs w:val="20"/>
              </w:rPr>
              <w:t>3.2</w:t>
            </w:r>
          </w:p>
        </w:tc>
        <w:tc>
          <w:tcPr>
            <w:tcW w:w="1418" w:type="dxa"/>
            <w:tcBorders>
              <w:top w:val="single" w:sz="4" w:space="0" w:color="auto"/>
              <w:left w:val="single" w:sz="4" w:space="0" w:color="auto"/>
              <w:bottom w:val="single" w:sz="4" w:space="0" w:color="auto"/>
            </w:tcBorders>
          </w:tcPr>
          <w:p w:rsidR="00647BB0" w:rsidRPr="00141067" w:rsidRDefault="00647BB0" w:rsidP="00A850CC">
            <w:pPr>
              <w:pStyle w:val="aff5"/>
              <w:ind w:left="-94" w:right="-117"/>
              <w:jc w:val="left"/>
              <w:rPr>
                <w:sz w:val="20"/>
                <w:szCs w:val="20"/>
              </w:rPr>
            </w:pPr>
            <w:r w:rsidRPr="00141067">
              <w:rPr>
                <w:sz w:val="20"/>
                <w:szCs w:val="20"/>
              </w:rPr>
              <w:t>Минимальная площадь – 600</w:t>
            </w:r>
          </w:p>
          <w:p w:rsidR="00647BB0" w:rsidRPr="00141067" w:rsidRDefault="00647BB0" w:rsidP="00A850CC">
            <w:pPr>
              <w:pStyle w:val="aff5"/>
              <w:ind w:left="-108" w:right="-117"/>
              <w:jc w:val="left"/>
              <w:rPr>
                <w:sz w:val="20"/>
                <w:szCs w:val="20"/>
              </w:rPr>
            </w:pPr>
            <w:r w:rsidRPr="00141067">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141067" w:rsidRDefault="00647BB0" w:rsidP="00A850CC">
            <w:pPr>
              <w:pStyle w:val="aff5"/>
              <w:ind w:left="-94" w:right="-117"/>
              <w:jc w:val="left"/>
              <w:rPr>
                <w:sz w:val="20"/>
                <w:szCs w:val="20"/>
              </w:rPr>
            </w:pPr>
            <w:r w:rsidRPr="00141067">
              <w:rPr>
                <w:sz w:val="20"/>
                <w:szCs w:val="20"/>
              </w:rPr>
              <w:t>Максимальное количество этажей - 4</w:t>
            </w:r>
          </w:p>
          <w:p w:rsidR="00647BB0" w:rsidRPr="00141067"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41067" w:rsidRDefault="00647BB0" w:rsidP="00A850CC">
            <w:pPr>
              <w:pStyle w:val="aff5"/>
              <w:ind w:left="-94" w:right="-117"/>
              <w:jc w:val="left"/>
              <w:rPr>
                <w:sz w:val="20"/>
                <w:szCs w:val="20"/>
              </w:rPr>
            </w:pPr>
            <w:r w:rsidRPr="00141067">
              <w:rPr>
                <w:sz w:val="20"/>
                <w:szCs w:val="20"/>
              </w:rPr>
              <w:t>Минимальный отступ зданий, строений, сооружений от границ земельного участка, со стороны, выходящей:</w:t>
            </w:r>
          </w:p>
          <w:p w:rsidR="00647BB0" w:rsidRPr="00141067" w:rsidRDefault="00647BB0" w:rsidP="00A850CC">
            <w:pPr>
              <w:pStyle w:val="aff5"/>
              <w:ind w:left="-94" w:right="-117"/>
              <w:jc w:val="left"/>
              <w:rPr>
                <w:sz w:val="20"/>
                <w:szCs w:val="20"/>
              </w:rPr>
            </w:pPr>
            <w:r w:rsidRPr="00141067">
              <w:rPr>
                <w:sz w:val="20"/>
                <w:szCs w:val="20"/>
              </w:rPr>
              <w:t>на улицу - 5 м</w:t>
            </w:r>
          </w:p>
          <w:p w:rsidR="00647BB0" w:rsidRPr="00141067" w:rsidRDefault="00647BB0" w:rsidP="00A850CC">
            <w:pPr>
              <w:pStyle w:val="aff5"/>
              <w:ind w:left="-108" w:right="-117"/>
              <w:jc w:val="left"/>
              <w:rPr>
                <w:sz w:val="20"/>
                <w:szCs w:val="20"/>
              </w:rPr>
            </w:pPr>
            <w:r w:rsidRPr="00141067">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sz w:val="20"/>
                <w:szCs w:val="20"/>
              </w:rPr>
            </w:pPr>
            <w:r w:rsidRPr="00141067">
              <w:rPr>
                <w:sz w:val="20"/>
                <w:szCs w:val="20"/>
              </w:rPr>
              <w:t>70</w:t>
            </w:r>
          </w:p>
        </w:tc>
      </w:tr>
      <w:tr w:rsidR="00647BB0" w:rsidRPr="00141067" w:rsidTr="00A850CC">
        <w:tc>
          <w:tcPr>
            <w:tcW w:w="1696" w:type="dxa"/>
            <w:tcBorders>
              <w:top w:val="single" w:sz="4" w:space="0" w:color="auto"/>
              <w:bottom w:val="single" w:sz="4" w:space="0" w:color="auto"/>
              <w:right w:val="single" w:sz="4" w:space="0" w:color="auto"/>
            </w:tcBorders>
          </w:tcPr>
          <w:p w:rsidR="00647BB0" w:rsidRPr="00141067" w:rsidRDefault="00647BB0" w:rsidP="00A850CC">
            <w:pPr>
              <w:pStyle w:val="aff4"/>
              <w:ind w:left="-108" w:right="-108"/>
              <w:jc w:val="left"/>
              <w:rPr>
                <w:sz w:val="20"/>
                <w:szCs w:val="20"/>
              </w:rPr>
            </w:pPr>
            <w:r w:rsidRPr="00141067">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141067" w:rsidRDefault="00647BB0" w:rsidP="00A850CC">
            <w:pPr>
              <w:pStyle w:val="aff4"/>
              <w:rPr>
                <w:sz w:val="20"/>
                <w:szCs w:val="20"/>
              </w:rPr>
            </w:pPr>
            <w:r w:rsidRPr="00141067">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41067">
                <w:rPr>
                  <w:sz w:val="20"/>
                  <w:szCs w:val="20"/>
                </w:rPr>
                <w:t>кодами 3.1.1</w:t>
              </w:r>
            </w:hyperlink>
            <w:r w:rsidRPr="00141067">
              <w:rPr>
                <w:sz w:val="20"/>
                <w:szCs w:val="20"/>
              </w:rPr>
              <w:t xml:space="preserve"> - </w:t>
            </w:r>
            <w:hyperlink w:anchor="Par202" w:tooltip="3.1.2" w:history="1">
              <w:r w:rsidRPr="00141067">
                <w:rPr>
                  <w:sz w:val="20"/>
                  <w:szCs w:val="20"/>
                </w:rPr>
                <w:t>3.1.2</w:t>
              </w:r>
            </w:hyperlink>
            <w:r w:rsidRPr="00141067">
              <w:rPr>
                <w:sz w:val="20"/>
                <w:szCs w:val="20"/>
              </w:rPr>
              <w:t>:</w:t>
            </w:r>
          </w:p>
          <w:p w:rsidR="00647BB0" w:rsidRPr="00141067" w:rsidRDefault="00647BB0" w:rsidP="00A850CC">
            <w:pPr>
              <w:ind w:firstLine="323"/>
              <w:rPr>
                <w:sz w:val="20"/>
                <w:szCs w:val="20"/>
              </w:rPr>
            </w:pPr>
            <w:proofErr w:type="gramStart"/>
            <w:r w:rsidRPr="00141067">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141067" w:rsidRDefault="00647BB0" w:rsidP="00A850CC">
            <w:pPr>
              <w:pStyle w:val="aff4"/>
              <w:ind w:firstLine="323"/>
              <w:rPr>
                <w:sz w:val="20"/>
                <w:szCs w:val="20"/>
              </w:rPr>
            </w:pPr>
            <w:r w:rsidRPr="00141067">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647BB0" w:rsidRPr="00141067" w:rsidRDefault="00647BB0" w:rsidP="00A850CC">
            <w:pPr>
              <w:pStyle w:val="aff5"/>
              <w:rPr>
                <w:sz w:val="20"/>
                <w:szCs w:val="20"/>
              </w:rPr>
            </w:pPr>
            <w:r w:rsidRPr="00141067">
              <w:rPr>
                <w:sz w:val="20"/>
                <w:szCs w:val="20"/>
              </w:rPr>
              <w:t>3.1</w:t>
            </w:r>
          </w:p>
        </w:tc>
        <w:tc>
          <w:tcPr>
            <w:tcW w:w="1418" w:type="dxa"/>
            <w:tcBorders>
              <w:top w:val="single" w:sz="4" w:space="0" w:color="auto"/>
              <w:left w:val="single" w:sz="4" w:space="0" w:color="auto"/>
              <w:bottom w:val="single" w:sz="4" w:space="0" w:color="auto"/>
            </w:tcBorders>
          </w:tcPr>
          <w:p w:rsidR="00647BB0" w:rsidRPr="00141067" w:rsidRDefault="00647BB0" w:rsidP="00A850CC">
            <w:pPr>
              <w:pStyle w:val="aff5"/>
              <w:ind w:left="-94" w:right="-117"/>
              <w:jc w:val="left"/>
              <w:rPr>
                <w:sz w:val="20"/>
                <w:szCs w:val="20"/>
              </w:rPr>
            </w:pPr>
            <w:r w:rsidRPr="00141067">
              <w:rPr>
                <w:sz w:val="20"/>
                <w:szCs w:val="20"/>
              </w:rPr>
              <w:t>Минимальная площадь – 600</w:t>
            </w:r>
          </w:p>
          <w:p w:rsidR="00647BB0" w:rsidRPr="00141067" w:rsidRDefault="00647BB0" w:rsidP="00A850CC">
            <w:pPr>
              <w:pStyle w:val="aff5"/>
              <w:ind w:left="-108" w:right="-117"/>
              <w:jc w:val="left"/>
              <w:rPr>
                <w:sz w:val="20"/>
                <w:szCs w:val="20"/>
              </w:rPr>
            </w:pPr>
            <w:r w:rsidRPr="00141067">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jc w:val="left"/>
              <w:rPr>
                <w:sz w:val="20"/>
                <w:szCs w:val="20"/>
              </w:rPr>
            </w:pPr>
            <w:r w:rsidRPr="00141067">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141067" w:rsidRDefault="00647BB0" w:rsidP="00A850CC">
            <w:pPr>
              <w:pStyle w:val="aff5"/>
              <w:ind w:left="-94" w:right="-117"/>
              <w:jc w:val="left"/>
              <w:rPr>
                <w:sz w:val="20"/>
                <w:szCs w:val="20"/>
              </w:rPr>
            </w:pPr>
            <w:r w:rsidRPr="00141067">
              <w:rPr>
                <w:sz w:val="20"/>
                <w:szCs w:val="20"/>
              </w:rPr>
              <w:t>Минимальный отступ зданий, строений, сооружений от границ земельного участка, со стороны, выходящей:</w:t>
            </w:r>
          </w:p>
          <w:p w:rsidR="00647BB0" w:rsidRPr="00141067" w:rsidRDefault="00647BB0" w:rsidP="00A850CC">
            <w:pPr>
              <w:pStyle w:val="aff5"/>
              <w:ind w:left="-94" w:right="-117"/>
              <w:jc w:val="left"/>
              <w:rPr>
                <w:sz w:val="20"/>
                <w:szCs w:val="20"/>
              </w:rPr>
            </w:pPr>
            <w:r w:rsidRPr="00141067">
              <w:rPr>
                <w:sz w:val="20"/>
                <w:szCs w:val="20"/>
              </w:rPr>
              <w:t>на улицу - 5 м</w:t>
            </w:r>
          </w:p>
          <w:p w:rsidR="00647BB0" w:rsidRPr="00141067" w:rsidRDefault="00647BB0" w:rsidP="00A850CC">
            <w:pPr>
              <w:pStyle w:val="aff5"/>
              <w:ind w:left="-108" w:right="-117"/>
              <w:jc w:val="left"/>
              <w:rPr>
                <w:sz w:val="20"/>
                <w:szCs w:val="20"/>
              </w:rPr>
            </w:pPr>
            <w:r w:rsidRPr="00141067">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sz w:val="20"/>
                <w:szCs w:val="20"/>
              </w:rPr>
            </w:pPr>
            <w:r w:rsidRPr="00141067">
              <w:rPr>
                <w:sz w:val="20"/>
                <w:szCs w:val="20"/>
              </w:rPr>
              <w:t>60</w:t>
            </w:r>
          </w:p>
        </w:tc>
      </w:tr>
      <w:tr w:rsidR="00647BB0" w:rsidRPr="00141067" w:rsidTr="00A850CC">
        <w:trPr>
          <w:trHeight w:val="609"/>
        </w:trPr>
        <w:tc>
          <w:tcPr>
            <w:tcW w:w="1696" w:type="dxa"/>
            <w:vMerge w:val="restart"/>
            <w:tcBorders>
              <w:top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141067" w:rsidRDefault="00647BB0" w:rsidP="00A850CC">
            <w:pPr>
              <w:pStyle w:val="aff5"/>
              <w:ind w:left="-108" w:right="-117"/>
              <w:rPr>
                <w:b/>
                <w:sz w:val="20"/>
                <w:szCs w:val="20"/>
              </w:rPr>
            </w:pPr>
            <w:r w:rsidRPr="00141067">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141067" w:rsidTr="00A850CC">
        <w:trPr>
          <w:trHeight w:val="987"/>
        </w:trPr>
        <w:tc>
          <w:tcPr>
            <w:tcW w:w="1696" w:type="dxa"/>
            <w:vMerge/>
            <w:tcBorders>
              <w:bottom w:val="single" w:sz="4" w:space="0" w:color="auto"/>
              <w:right w:val="single" w:sz="4" w:space="0" w:color="auto"/>
            </w:tcBorders>
          </w:tcPr>
          <w:p w:rsidR="00647BB0" w:rsidRPr="00141067"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141067"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141067"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Предельные (минимальные и (или) максимальные) размеры земельных участков,</w:t>
            </w:r>
            <w:r w:rsidRPr="00141067">
              <w:rPr>
                <w:sz w:val="20"/>
                <w:szCs w:val="20"/>
              </w:rPr>
              <w:t xml:space="preserve"> </w:t>
            </w:r>
            <w:r w:rsidRPr="00141067">
              <w:rPr>
                <w:b/>
                <w:sz w:val="20"/>
                <w:szCs w:val="20"/>
              </w:rPr>
              <w:tab/>
            </w:r>
            <w:proofErr w:type="spellStart"/>
            <w:r w:rsidRPr="00141067">
              <w:rPr>
                <w:b/>
                <w:sz w:val="20"/>
                <w:szCs w:val="20"/>
              </w:rPr>
              <w:t>кв</w:t>
            </w:r>
            <w:proofErr w:type="gramStart"/>
            <w:r w:rsidRPr="00141067">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41067">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141067" w:rsidTr="00A850CC">
        <w:tc>
          <w:tcPr>
            <w:tcW w:w="1696" w:type="dxa"/>
            <w:tcBorders>
              <w:top w:val="single" w:sz="4" w:space="0" w:color="auto"/>
              <w:bottom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141067" w:rsidRDefault="00647BB0" w:rsidP="00A850CC">
            <w:pPr>
              <w:pStyle w:val="aff5"/>
              <w:ind w:left="-108" w:right="-108"/>
              <w:rPr>
                <w:b/>
                <w:sz w:val="20"/>
                <w:szCs w:val="20"/>
              </w:rPr>
            </w:pPr>
            <w:r w:rsidRPr="00141067">
              <w:rPr>
                <w:b/>
                <w:sz w:val="20"/>
                <w:szCs w:val="20"/>
              </w:rPr>
              <w:t>2</w:t>
            </w:r>
          </w:p>
        </w:tc>
        <w:tc>
          <w:tcPr>
            <w:tcW w:w="864"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3</w:t>
            </w:r>
          </w:p>
        </w:tc>
        <w:tc>
          <w:tcPr>
            <w:tcW w:w="1418"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4</w:t>
            </w:r>
          </w:p>
        </w:tc>
        <w:tc>
          <w:tcPr>
            <w:tcW w:w="1559"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5</w:t>
            </w:r>
          </w:p>
        </w:tc>
        <w:tc>
          <w:tcPr>
            <w:tcW w:w="2122"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6</w:t>
            </w:r>
          </w:p>
        </w:tc>
        <w:tc>
          <w:tcPr>
            <w:tcW w:w="1705"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b/>
                <w:sz w:val="20"/>
                <w:szCs w:val="20"/>
              </w:rPr>
            </w:pPr>
            <w:r w:rsidRPr="00141067">
              <w:rPr>
                <w:b/>
                <w:sz w:val="20"/>
                <w:szCs w:val="20"/>
              </w:rPr>
              <w:t>7</w:t>
            </w:r>
          </w:p>
        </w:tc>
      </w:tr>
      <w:tr w:rsidR="00647BB0" w:rsidRPr="00141067" w:rsidTr="00A850CC">
        <w:tc>
          <w:tcPr>
            <w:tcW w:w="1696" w:type="dxa"/>
            <w:tcBorders>
              <w:top w:val="single" w:sz="4" w:space="0" w:color="auto"/>
              <w:bottom w:val="single" w:sz="4" w:space="0" w:color="auto"/>
              <w:right w:val="single" w:sz="4" w:space="0" w:color="auto"/>
            </w:tcBorders>
          </w:tcPr>
          <w:p w:rsidR="00647BB0" w:rsidRPr="00141067" w:rsidRDefault="00647BB0" w:rsidP="00A850CC">
            <w:pPr>
              <w:pStyle w:val="formattext"/>
              <w:spacing w:before="0" w:beforeAutospacing="0" w:after="0" w:afterAutospacing="0"/>
              <w:ind w:left="-108" w:right="-108"/>
              <w:jc w:val="both"/>
              <w:textAlignment w:val="baseline"/>
              <w:rPr>
                <w:sz w:val="20"/>
                <w:szCs w:val="20"/>
              </w:rPr>
            </w:pPr>
            <w:r w:rsidRPr="00141067">
              <w:rPr>
                <w:sz w:val="20"/>
                <w:szCs w:val="20"/>
              </w:rPr>
              <w:t xml:space="preserve">Хранение </w:t>
            </w:r>
            <w:r w:rsidRPr="00141067">
              <w:rPr>
                <w:sz w:val="20"/>
                <w:szCs w:val="20"/>
              </w:rPr>
              <w:lastRenderedPageBreak/>
              <w:t>автотранспорта</w:t>
            </w:r>
          </w:p>
        </w:tc>
        <w:tc>
          <w:tcPr>
            <w:tcW w:w="6087" w:type="dxa"/>
            <w:tcBorders>
              <w:top w:val="single" w:sz="4" w:space="0" w:color="auto"/>
              <w:left w:val="single" w:sz="4" w:space="0" w:color="auto"/>
              <w:bottom w:val="single" w:sz="4" w:space="0" w:color="auto"/>
              <w:right w:val="single" w:sz="4" w:space="0" w:color="auto"/>
            </w:tcBorders>
          </w:tcPr>
          <w:p w:rsidR="00647BB0" w:rsidRPr="00141067" w:rsidRDefault="00647BB0" w:rsidP="00A850CC">
            <w:pPr>
              <w:pStyle w:val="formattext"/>
              <w:spacing w:before="0" w:beforeAutospacing="0" w:after="0" w:afterAutospacing="0"/>
              <w:ind w:left="-108" w:right="-108"/>
              <w:jc w:val="both"/>
              <w:textAlignment w:val="baseline"/>
              <w:rPr>
                <w:sz w:val="20"/>
                <w:szCs w:val="20"/>
              </w:rPr>
            </w:pPr>
            <w:r w:rsidRPr="00141067">
              <w:rPr>
                <w:sz w:val="20"/>
                <w:szCs w:val="20"/>
              </w:rPr>
              <w:lastRenderedPageBreak/>
              <w:t xml:space="preserve">Размещение отдельно стоящих и пристроенных гаражей, в том числе </w:t>
            </w:r>
            <w:r w:rsidRPr="00141067">
              <w:rPr>
                <w:sz w:val="20"/>
                <w:szCs w:val="20"/>
              </w:rPr>
              <w:lastRenderedPageBreak/>
              <w:t xml:space="preserve">подземных, предназначенных для хранения автотранспорта, в том числе с разделением на </w:t>
            </w:r>
            <w:proofErr w:type="spellStart"/>
            <w:r w:rsidRPr="00141067">
              <w:rPr>
                <w:sz w:val="20"/>
                <w:szCs w:val="20"/>
              </w:rPr>
              <w:t>машино</w:t>
            </w:r>
            <w:proofErr w:type="spellEnd"/>
            <w:r w:rsidRPr="00141067">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141067">
                <w:rPr>
                  <w:sz w:val="20"/>
                  <w:szCs w:val="20"/>
                </w:rPr>
                <w:t>кодом 4.9</w:t>
              </w:r>
            </w:hyperlink>
            <w:r w:rsidRPr="00141067">
              <w:rPr>
                <w:sz w:val="20"/>
                <w:szCs w:val="20"/>
              </w:rPr>
              <w:t xml:space="preserve"> </w:t>
            </w:r>
          </w:p>
        </w:tc>
        <w:tc>
          <w:tcPr>
            <w:tcW w:w="864" w:type="dxa"/>
            <w:tcBorders>
              <w:top w:val="single" w:sz="4" w:space="0" w:color="auto"/>
              <w:left w:val="single" w:sz="4" w:space="0" w:color="auto"/>
              <w:bottom w:val="single" w:sz="4" w:space="0" w:color="auto"/>
            </w:tcBorders>
          </w:tcPr>
          <w:p w:rsidR="00647BB0" w:rsidRPr="00141067" w:rsidRDefault="00647BB0" w:rsidP="00A850CC">
            <w:pPr>
              <w:pStyle w:val="formattext"/>
              <w:spacing w:before="0" w:beforeAutospacing="0" w:after="0" w:afterAutospacing="0"/>
              <w:ind w:left="-108" w:right="-117"/>
              <w:jc w:val="center"/>
              <w:textAlignment w:val="baseline"/>
              <w:rPr>
                <w:sz w:val="20"/>
                <w:szCs w:val="20"/>
              </w:rPr>
            </w:pPr>
            <w:r w:rsidRPr="00141067">
              <w:rPr>
                <w:sz w:val="20"/>
                <w:szCs w:val="20"/>
              </w:rPr>
              <w:lastRenderedPageBreak/>
              <w:t>2.7.1</w:t>
            </w:r>
          </w:p>
        </w:tc>
        <w:tc>
          <w:tcPr>
            <w:tcW w:w="1418" w:type="dxa"/>
            <w:tcBorders>
              <w:top w:val="single" w:sz="4" w:space="0" w:color="auto"/>
              <w:left w:val="single" w:sz="4" w:space="0" w:color="auto"/>
              <w:bottom w:val="single" w:sz="4" w:space="0" w:color="auto"/>
            </w:tcBorders>
          </w:tcPr>
          <w:p w:rsidR="00647BB0" w:rsidRPr="00141067" w:rsidRDefault="00647BB0" w:rsidP="00A850CC">
            <w:pPr>
              <w:pStyle w:val="aff5"/>
              <w:ind w:left="-94" w:right="-117"/>
              <w:jc w:val="left"/>
              <w:rPr>
                <w:sz w:val="20"/>
                <w:szCs w:val="20"/>
              </w:rPr>
            </w:pPr>
            <w:r w:rsidRPr="00141067">
              <w:rPr>
                <w:sz w:val="20"/>
                <w:szCs w:val="20"/>
              </w:rPr>
              <w:t xml:space="preserve">Минимальная </w:t>
            </w:r>
            <w:r w:rsidRPr="00141067">
              <w:rPr>
                <w:sz w:val="20"/>
                <w:szCs w:val="20"/>
              </w:rPr>
              <w:lastRenderedPageBreak/>
              <w:t>площадь – 18</w:t>
            </w:r>
          </w:p>
          <w:p w:rsidR="00647BB0" w:rsidRPr="00141067" w:rsidRDefault="00647BB0" w:rsidP="00A850CC">
            <w:pPr>
              <w:pStyle w:val="formattext"/>
              <w:spacing w:before="0" w:beforeAutospacing="0" w:after="0" w:afterAutospacing="0"/>
              <w:ind w:left="-108" w:right="-117"/>
              <w:textAlignment w:val="baseline"/>
              <w:rPr>
                <w:sz w:val="20"/>
                <w:szCs w:val="20"/>
              </w:rPr>
            </w:pPr>
            <w:r w:rsidRPr="00141067">
              <w:rPr>
                <w:sz w:val="20"/>
                <w:szCs w:val="20"/>
              </w:rPr>
              <w:t>Максимальная площадь – 600</w:t>
            </w:r>
          </w:p>
        </w:tc>
        <w:tc>
          <w:tcPr>
            <w:tcW w:w="1559" w:type="dxa"/>
            <w:tcBorders>
              <w:top w:val="single" w:sz="4" w:space="0" w:color="auto"/>
              <w:left w:val="single" w:sz="4" w:space="0" w:color="auto"/>
              <w:bottom w:val="single" w:sz="4" w:space="0" w:color="auto"/>
            </w:tcBorders>
          </w:tcPr>
          <w:p w:rsidR="00647BB0" w:rsidRPr="00141067" w:rsidRDefault="00647BB0" w:rsidP="00A850CC">
            <w:pPr>
              <w:pStyle w:val="formattext"/>
              <w:spacing w:before="0" w:beforeAutospacing="0" w:after="0" w:afterAutospacing="0"/>
              <w:ind w:left="-108" w:right="-117"/>
              <w:textAlignment w:val="baseline"/>
              <w:rPr>
                <w:sz w:val="20"/>
                <w:szCs w:val="20"/>
              </w:rPr>
            </w:pPr>
            <w:r w:rsidRPr="00141067">
              <w:rPr>
                <w:sz w:val="20"/>
                <w:szCs w:val="20"/>
              </w:rPr>
              <w:lastRenderedPageBreak/>
              <w:t xml:space="preserve">Максимальная </w:t>
            </w:r>
            <w:r w:rsidRPr="00141067">
              <w:rPr>
                <w:sz w:val="20"/>
                <w:szCs w:val="20"/>
              </w:rPr>
              <w:lastRenderedPageBreak/>
              <w:t>высота строений – 6 м.</w:t>
            </w:r>
          </w:p>
        </w:tc>
        <w:tc>
          <w:tcPr>
            <w:tcW w:w="2122" w:type="dxa"/>
            <w:tcBorders>
              <w:top w:val="single" w:sz="4" w:space="0" w:color="auto"/>
              <w:left w:val="single" w:sz="4" w:space="0" w:color="auto"/>
              <w:bottom w:val="single" w:sz="4" w:space="0" w:color="auto"/>
            </w:tcBorders>
          </w:tcPr>
          <w:p w:rsidR="00647BB0" w:rsidRPr="00141067" w:rsidRDefault="00647BB0" w:rsidP="00A850CC">
            <w:pPr>
              <w:pStyle w:val="aff5"/>
              <w:ind w:left="-94" w:right="-117"/>
              <w:jc w:val="left"/>
              <w:rPr>
                <w:sz w:val="20"/>
                <w:szCs w:val="20"/>
              </w:rPr>
            </w:pPr>
            <w:r w:rsidRPr="00141067">
              <w:rPr>
                <w:sz w:val="20"/>
                <w:szCs w:val="20"/>
              </w:rPr>
              <w:lastRenderedPageBreak/>
              <w:t xml:space="preserve">Минимальный отступ </w:t>
            </w:r>
            <w:r w:rsidRPr="00141067">
              <w:rPr>
                <w:sz w:val="20"/>
                <w:szCs w:val="20"/>
              </w:rPr>
              <w:lastRenderedPageBreak/>
              <w:t>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141067" w:rsidRDefault="00647BB0" w:rsidP="00A850CC">
            <w:pPr>
              <w:pStyle w:val="formattext"/>
              <w:spacing w:before="0" w:beforeAutospacing="0" w:after="0" w:afterAutospacing="0"/>
              <w:ind w:left="-108" w:right="-117"/>
              <w:jc w:val="center"/>
              <w:textAlignment w:val="baseline"/>
              <w:rPr>
                <w:sz w:val="20"/>
                <w:szCs w:val="20"/>
              </w:rPr>
            </w:pPr>
            <w:r w:rsidRPr="00141067">
              <w:rPr>
                <w:sz w:val="20"/>
                <w:szCs w:val="20"/>
              </w:rPr>
              <w:lastRenderedPageBreak/>
              <w:t>80</w:t>
            </w:r>
          </w:p>
        </w:tc>
      </w:tr>
      <w:tr w:rsidR="00647BB0" w:rsidRPr="00141067" w:rsidTr="00A850CC">
        <w:tc>
          <w:tcPr>
            <w:tcW w:w="1696" w:type="dxa"/>
            <w:tcBorders>
              <w:top w:val="single" w:sz="4" w:space="0" w:color="auto"/>
              <w:bottom w:val="single" w:sz="4" w:space="0" w:color="auto"/>
              <w:right w:val="single" w:sz="4" w:space="0" w:color="auto"/>
            </w:tcBorders>
          </w:tcPr>
          <w:p w:rsidR="00647BB0" w:rsidRPr="00141067" w:rsidRDefault="00647BB0" w:rsidP="00A850CC">
            <w:pPr>
              <w:pStyle w:val="aff4"/>
              <w:ind w:left="-108" w:right="-108"/>
              <w:jc w:val="left"/>
              <w:rPr>
                <w:sz w:val="20"/>
                <w:szCs w:val="20"/>
              </w:rPr>
            </w:pPr>
            <w:r w:rsidRPr="00141067">
              <w:rPr>
                <w:sz w:val="20"/>
                <w:szCs w:val="20"/>
              </w:rPr>
              <w:lastRenderedPageBreak/>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47BB0" w:rsidRPr="00141067" w:rsidRDefault="00647BB0" w:rsidP="00A850CC">
            <w:pPr>
              <w:pStyle w:val="ConsPlusNormal0"/>
              <w:ind w:firstLine="39"/>
              <w:jc w:val="both"/>
              <w:rPr>
                <w:rFonts w:ascii="Times New Roman" w:hAnsi="Times New Roman" w:cs="Times New Roman"/>
              </w:rPr>
            </w:pPr>
            <w:r w:rsidRPr="00141067">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141067">
                <w:rPr>
                  <w:rFonts w:ascii="Times New Roman" w:hAnsi="Times New Roman" w:cs="Times New Roman"/>
                </w:rPr>
                <w:t>кодами 12.0.1</w:t>
              </w:r>
            </w:hyperlink>
            <w:r w:rsidRPr="00141067">
              <w:rPr>
                <w:rFonts w:ascii="Times New Roman" w:hAnsi="Times New Roman" w:cs="Times New Roman"/>
              </w:rPr>
              <w:t xml:space="preserve"> - </w:t>
            </w:r>
            <w:hyperlink w:anchor="Par668" w:tooltip="12.0.2" w:history="1">
              <w:r w:rsidRPr="00141067">
                <w:rPr>
                  <w:rFonts w:ascii="Times New Roman" w:hAnsi="Times New Roman" w:cs="Times New Roman"/>
                </w:rPr>
                <w:t>12.0.2</w:t>
              </w:r>
            </w:hyperlink>
            <w:r w:rsidRPr="00141067">
              <w:rPr>
                <w:rFonts w:ascii="Times New Roman" w:hAnsi="Times New Roman" w:cs="Times New Roman"/>
              </w:rPr>
              <w:t xml:space="preserve"> </w:t>
            </w:r>
          </w:p>
        </w:tc>
        <w:tc>
          <w:tcPr>
            <w:tcW w:w="864" w:type="dxa"/>
            <w:tcBorders>
              <w:top w:val="single" w:sz="4" w:space="0" w:color="auto"/>
              <w:left w:val="single" w:sz="4" w:space="0" w:color="auto"/>
              <w:bottom w:val="single" w:sz="4" w:space="0" w:color="auto"/>
            </w:tcBorders>
          </w:tcPr>
          <w:p w:rsidR="00647BB0" w:rsidRPr="00141067" w:rsidRDefault="00647BB0" w:rsidP="00A850CC">
            <w:pPr>
              <w:pStyle w:val="aff5"/>
              <w:ind w:left="-108" w:right="-117"/>
              <w:rPr>
                <w:sz w:val="20"/>
                <w:szCs w:val="20"/>
              </w:rPr>
            </w:pPr>
            <w:r w:rsidRPr="00141067">
              <w:rPr>
                <w:sz w:val="20"/>
                <w:szCs w:val="20"/>
              </w:rPr>
              <w:t>12.0</w:t>
            </w:r>
          </w:p>
        </w:tc>
        <w:tc>
          <w:tcPr>
            <w:tcW w:w="1418" w:type="dxa"/>
            <w:tcBorders>
              <w:top w:val="single" w:sz="4" w:space="0" w:color="auto"/>
              <w:left w:val="single" w:sz="4" w:space="0" w:color="auto"/>
              <w:bottom w:val="single" w:sz="4" w:space="0" w:color="auto"/>
            </w:tcBorders>
          </w:tcPr>
          <w:p w:rsidR="00647BB0" w:rsidRPr="00141067" w:rsidRDefault="00647BB0" w:rsidP="00A850CC">
            <w:pPr>
              <w:rPr>
                <w:iCs/>
                <w:szCs w:val="28"/>
              </w:rPr>
            </w:pPr>
            <w:r w:rsidRPr="00141067">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141067" w:rsidRDefault="00647BB0" w:rsidP="00A850CC">
            <w:pPr>
              <w:rPr>
                <w:iCs/>
                <w:szCs w:val="28"/>
              </w:rPr>
            </w:pPr>
            <w:r w:rsidRPr="00141067">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141067" w:rsidRDefault="00647BB0" w:rsidP="00A850CC">
            <w:pPr>
              <w:rPr>
                <w:iCs/>
                <w:szCs w:val="28"/>
              </w:rPr>
            </w:pPr>
            <w:r w:rsidRPr="00141067">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141067" w:rsidRDefault="00647BB0" w:rsidP="00A850CC">
            <w:pPr>
              <w:rPr>
                <w:iCs/>
                <w:szCs w:val="28"/>
              </w:rPr>
            </w:pPr>
            <w:r w:rsidRPr="00141067">
              <w:rPr>
                <w:sz w:val="20"/>
                <w:szCs w:val="20"/>
              </w:rPr>
              <w:t>Не подлежат установлению</w:t>
            </w:r>
          </w:p>
        </w:tc>
      </w:tr>
    </w:tbl>
    <w:p w:rsidR="00647BB0" w:rsidRDefault="00647BB0" w:rsidP="00647BB0">
      <w:pPr>
        <w:rPr>
          <w:b/>
          <w:bCs/>
          <w:sz w:val="28"/>
          <w:szCs w:val="28"/>
          <w:u w:val="single"/>
        </w:rPr>
      </w:pPr>
    </w:p>
    <w:p w:rsidR="00647BB0" w:rsidRDefault="00647BB0" w:rsidP="00647BB0">
      <w:pPr>
        <w:rPr>
          <w:b/>
          <w:bCs/>
          <w:sz w:val="28"/>
          <w:szCs w:val="28"/>
          <w:u w:val="single"/>
        </w:rPr>
      </w:pPr>
      <w:r w:rsidRPr="00B26E0F">
        <w:rPr>
          <w:b/>
          <w:bCs/>
          <w:sz w:val="28"/>
          <w:szCs w:val="28"/>
          <w:u w:val="single"/>
        </w:rPr>
        <w:t>О</w:t>
      </w:r>
      <w:r>
        <w:rPr>
          <w:b/>
          <w:bCs/>
          <w:sz w:val="28"/>
          <w:szCs w:val="28"/>
          <w:u w:val="single"/>
        </w:rPr>
        <w:t>Д.3</w:t>
      </w:r>
      <w:r w:rsidRPr="00B26E0F">
        <w:rPr>
          <w:b/>
          <w:bCs/>
          <w:sz w:val="28"/>
          <w:szCs w:val="28"/>
          <w:u w:val="single"/>
        </w:rPr>
        <w:t xml:space="preserve">  </w:t>
      </w:r>
      <w:r w:rsidRPr="004B43BD">
        <w:rPr>
          <w:b/>
          <w:bCs/>
          <w:sz w:val="28"/>
          <w:szCs w:val="28"/>
          <w:u w:val="single"/>
        </w:rPr>
        <w:t>Зона объектов образования</w:t>
      </w:r>
    </w:p>
    <w:p w:rsidR="00647BB0" w:rsidRPr="00B26E0F" w:rsidRDefault="00647BB0" w:rsidP="00647BB0">
      <w:pPr>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B26E0F" w:rsidTr="00A850CC">
        <w:trPr>
          <w:trHeight w:val="589"/>
        </w:trPr>
        <w:tc>
          <w:tcPr>
            <w:tcW w:w="1696" w:type="dxa"/>
            <w:vMerge w:val="restart"/>
            <w:tcBorders>
              <w:top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B26E0F" w:rsidRDefault="00647BB0" w:rsidP="00A850CC">
            <w:pPr>
              <w:pStyle w:val="aff5"/>
              <w:ind w:left="-108" w:right="-117"/>
              <w:rPr>
                <w:b/>
                <w:sz w:val="20"/>
                <w:szCs w:val="20"/>
              </w:rPr>
            </w:pPr>
            <w:r w:rsidRPr="00B26E0F">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B26E0F" w:rsidTr="00A850CC">
        <w:trPr>
          <w:trHeight w:val="825"/>
        </w:trPr>
        <w:tc>
          <w:tcPr>
            <w:tcW w:w="1696" w:type="dxa"/>
            <w:vMerge/>
            <w:tcBorders>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B26E0F"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Предельные (минимальные и (или) максимальные) размеры земельных участков,</w:t>
            </w:r>
            <w:r w:rsidRPr="00B26E0F">
              <w:rPr>
                <w:sz w:val="20"/>
                <w:szCs w:val="20"/>
              </w:rPr>
              <w:t xml:space="preserve"> </w:t>
            </w:r>
            <w:r w:rsidRPr="00B26E0F">
              <w:rPr>
                <w:b/>
                <w:sz w:val="20"/>
                <w:szCs w:val="20"/>
              </w:rPr>
              <w:tab/>
            </w:r>
            <w:proofErr w:type="spellStart"/>
            <w:r w:rsidRPr="00B26E0F">
              <w:rPr>
                <w:b/>
                <w:sz w:val="20"/>
                <w:szCs w:val="20"/>
              </w:rPr>
              <w:t>кв</w:t>
            </w:r>
            <w:proofErr w:type="gramStart"/>
            <w:r w:rsidRPr="00B26E0F">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26E0F">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B26E0F" w:rsidTr="00A850CC">
        <w:trPr>
          <w:tblHeader/>
        </w:trPr>
        <w:tc>
          <w:tcPr>
            <w:tcW w:w="1696" w:type="dxa"/>
            <w:tcBorders>
              <w:top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2</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3</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4</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5</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6</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7</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4"/>
              <w:ind w:left="-108" w:right="-108"/>
              <w:jc w:val="left"/>
              <w:rPr>
                <w:sz w:val="20"/>
                <w:szCs w:val="20"/>
              </w:rPr>
            </w:pPr>
            <w:r w:rsidRPr="00B26E0F">
              <w:rPr>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4"/>
              <w:rPr>
                <w:sz w:val="20"/>
                <w:szCs w:val="20"/>
              </w:rPr>
            </w:pPr>
            <w:r w:rsidRPr="00B26E0F">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B26E0F">
                <w:rPr>
                  <w:sz w:val="20"/>
                  <w:szCs w:val="20"/>
                </w:rPr>
                <w:t>кодами 3.5.1</w:t>
              </w:r>
            </w:hyperlink>
            <w:r w:rsidRPr="00B26E0F">
              <w:rPr>
                <w:sz w:val="20"/>
                <w:szCs w:val="20"/>
              </w:rPr>
              <w:t xml:space="preserve"> - </w:t>
            </w:r>
            <w:hyperlink w:anchor="Par256" w:tooltip="Среднее и высшее профессиональное образование" w:history="1">
              <w:r w:rsidRPr="00B26E0F">
                <w:rPr>
                  <w:sz w:val="20"/>
                  <w:szCs w:val="20"/>
                </w:rPr>
                <w:t>3.5.2</w:t>
              </w:r>
            </w:hyperlink>
            <w:r w:rsidRPr="00B26E0F">
              <w:rPr>
                <w:sz w:val="20"/>
                <w:szCs w:val="20"/>
              </w:rPr>
              <w:t>:</w:t>
            </w:r>
          </w:p>
          <w:p w:rsidR="00647BB0" w:rsidRPr="00B26E0F" w:rsidRDefault="00647BB0" w:rsidP="00A850CC">
            <w:pPr>
              <w:pStyle w:val="aff4"/>
              <w:ind w:firstLine="464"/>
              <w:rPr>
                <w:sz w:val="20"/>
                <w:szCs w:val="20"/>
              </w:rPr>
            </w:pPr>
            <w:proofErr w:type="gramStart"/>
            <w:r w:rsidRPr="00B26E0F">
              <w:rPr>
                <w:sz w:val="20"/>
                <w:szCs w:val="20"/>
              </w:rPr>
              <w:t xml:space="preserve">3.5.1 Дошкольное, начальное и среднее общее образование - </w:t>
            </w:r>
            <w:r w:rsidRPr="00B26E0F">
              <w:rPr>
                <w:sz w:val="20"/>
                <w:szCs w:val="20"/>
              </w:rPr>
              <w:lastRenderedPageBreak/>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647BB0" w:rsidRPr="00B26E0F" w:rsidRDefault="00647BB0" w:rsidP="00A850CC">
            <w:pPr>
              <w:ind w:firstLine="464"/>
              <w:rPr>
                <w:highlight w:val="yellow"/>
              </w:rPr>
            </w:pPr>
            <w:proofErr w:type="gramStart"/>
            <w:r w:rsidRPr="00B26E0F">
              <w:rPr>
                <w:sz w:val="20"/>
                <w:szCs w:val="20"/>
              </w:rPr>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rPr>
                <w:sz w:val="20"/>
                <w:szCs w:val="20"/>
              </w:rPr>
            </w:pPr>
            <w:r w:rsidRPr="00B26E0F">
              <w:rPr>
                <w:sz w:val="20"/>
                <w:szCs w:val="20"/>
              </w:rPr>
              <w:lastRenderedPageBreak/>
              <w:t>3.5</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Минимальная площадь – 1000</w:t>
            </w:r>
          </w:p>
          <w:p w:rsidR="00647BB0" w:rsidRPr="00B26E0F" w:rsidRDefault="00647BB0" w:rsidP="00A850CC">
            <w:pPr>
              <w:pStyle w:val="aff5"/>
              <w:ind w:left="-94" w:right="-117"/>
              <w:jc w:val="left"/>
              <w:rPr>
                <w:sz w:val="20"/>
                <w:szCs w:val="20"/>
              </w:rPr>
            </w:pPr>
            <w:r w:rsidRPr="00B26E0F">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Максимальное количество этажей -3</w:t>
            </w:r>
          </w:p>
          <w:p w:rsidR="00647BB0" w:rsidRPr="00B26E0F"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rPr>
                <w:sz w:val="20"/>
                <w:szCs w:val="20"/>
              </w:rPr>
            </w:pPr>
            <w:r w:rsidRPr="00B26E0F">
              <w:rPr>
                <w:sz w:val="20"/>
                <w:szCs w:val="20"/>
              </w:rPr>
              <w:t>70</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4"/>
              <w:ind w:left="-108" w:right="-108"/>
              <w:jc w:val="left"/>
              <w:rPr>
                <w:sz w:val="20"/>
                <w:szCs w:val="20"/>
              </w:rPr>
            </w:pPr>
            <w:r w:rsidRPr="00B26E0F">
              <w:rPr>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textAlignment w:val="baseline"/>
              <w:rPr>
                <w:sz w:val="20"/>
                <w:szCs w:val="20"/>
              </w:rPr>
            </w:pPr>
            <w:r w:rsidRPr="00B26E0F">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B26E0F">
                <w:rPr>
                  <w:sz w:val="20"/>
                  <w:szCs w:val="20"/>
                </w:rPr>
                <w:t>кодами 3.6.1</w:t>
              </w:r>
            </w:hyperlink>
            <w:r w:rsidRPr="00B26E0F">
              <w:rPr>
                <w:sz w:val="20"/>
                <w:szCs w:val="20"/>
              </w:rPr>
              <w:t xml:space="preserve"> - </w:t>
            </w:r>
            <w:hyperlink w:anchor="Par274" w:tooltip="3.6.3" w:history="1">
              <w:r w:rsidRPr="00B26E0F">
                <w:rPr>
                  <w:sz w:val="20"/>
                  <w:szCs w:val="20"/>
                </w:rPr>
                <w:t>3.6.3</w:t>
              </w:r>
            </w:hyperlink>
            <w:r w:rsidRPr="00B26E0F">
              <w:rPr>
                <w:sz w:val="20"/>
                <w:szCs w:val="20"/>
              </w:rPr>
              <w:t>:</w:t>
            </w:r>
          </w:p>
          <w:p w:rsidR="00647BB0" w:rsidRPr="00B26E0F" w:rsidRDefault="00647BB0" w:rsidP="00A850CC">
            <w:pPr>
              <w:ind w:firstLine="464"/>
              <w:textAlignment w:val="baseline"/>
              <w:rPr>
                <w:sz w:val="20"/>
                <w:szCs w:val="20"/>
              </w:rPr>
            </w:pPr>
            <w:proofErr w:type="gramStart"/>
            <w:r w:rsidRPr="00B26E0F">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p w:rsidR="00647BB0" w:rsidRPr="00B26E0F" w:rsidRDefault="00647BB0" w:rsidP="00A850CC">
            <w:pPr>
              <w:ind w:firstLine="464"/>
              <w:textAlignment w:val="baseline"/>
              <w:rPr>
                <w:sz w:val="20"/>
                <w:szCs w:val="20"/>
              </w:rPr>
            </w:pPr>
            <w:r w:rsidRPr="00B26E0F">
              <w:rPr>
                <w:sz w:val="20"/>
                <w:szCs w:val="20"/>
              </w:rPr>
              <w:t xml:space="preserve">3.6.2 Парки культуры и отдыха - Размещение парков культуры и отдыха; </w:t>
            </w:r>
          </w:p>
          <w:p w:rsidR="00647BB0" w:rsidRPr="00B26E0F" w:rsidRDefault="00647BB0" w:rsidP="00A850CC">
            <w:pPr>
              <w:ind w:firstLine="464"/>
              <w:textAlignment w:val="baseline"/>
              <w:rPr>
                <w:sz w:val="20"/>
                <w:szCs w:val="20"/>
              </w:rPr>
            </w:pPr>
            <w:r w:rsidRPr="00B26E0F">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rPr>
                <w:sz w:val="20"/>
                <w:szCs w:val="20"/>
              </w:rPr>
            </w:pPr>
            <w:r w:rsidRPr="00B26E0F">
              <w:rPr>
                <w:sz w:val="20"/>
                <w:szCs w:val="20"/>
              </w:rPr>
              <w:t>3.6</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Минимальная площадь – 1000</w:t>
            </w:r>
          </w:p>
          <w:p w:rsidR="00647BB0" w:rsidRPr="00B26E0F" w:rsidRDefault="00647BB0" w:rsidP="00A850CC">
            <w:pPr>
              <w:pStyle w:val="aff5"/>
              <w:ind w:left="-94" w:right="-117"/>
              <w:jc w:val="left"/>
              <w:rPr>
                <w:sz w:val="20"/>
                <w:szCs w:val="20"/>
              </w:rPr>
            </w:pPr>
            <w:r w:rsidRPr="00B26E0F">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Максимальное количество этажей -4</w:t>
            </w:r>
          </w:p>
          <w:p w:rsidR="00647BB0" w:rsidRPr="00B26E0F"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rPr>
                <w:sz w:val="20"/>
                <w:szCs w:val="20"/>
              </w:rPr>
            </w:pPr>
            <w:r w:rsidRPr="00B26E0F">
              <w:rPr>
                <w:sz w:val="20"/>
                <w:szCs w:val="20"/>
              </w:rPr>
              <w:t>70</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4"/>
              <w:ind w:left="-108" w:right="-108"/>
              <w:jc w:val="left"/>
              <w:rPr>
                <w:sz w:val="20"/>
                <w:szCs w:val="20"/>
              </w:rPr>
            </w:pPr>
            <w:r w:rsidRPr="00B26E0F">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4"/>
              <w:rPr>
                <w:sz w:val="20"/>
                <w:szCs w:val="20"/>
              </w:rPr>
            </w:pPr>
            <w:r w:rsidRPr="00B26E0F">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B26E0F">
                <w:rPr>
                  <w:sz w:val="20"/>
                  <w:szCs w:val="20"/>
                </w:rPr>
                <w:t>кодами 5.1.1</w:t>
              </w:r>
            </w:hyperlink>
            <w:r w:rsidRPr="00B26E0F">
              <w:rPr>
                <w:sz w:val="20"/>
                <w:szCs w:val="20"/>
              </w:rPr>
              <w:t xml:space="preserve"> - </w:t>
            </w:r>
            <w:hyperlink w:anchor="Par444" w:tooltip="5.1.7" w:history="1">
              <w:r w:rsidRPr="00B26E0F">
                <w:rPr>
                  <w:sz w:val="20"/>
                  <w:szCs w:val="20"/>
                </w:rPr>
                <w:t>5.1.7</w:t>
              </w:r>
            </w:hyperlink>
            <w:r w:rsidRPr="00B26E0F">
              <w:rPr>
                <w:sz w:val="20"/>
                <w:szCs w:val="20"/>
              </w:rPr>
              <w:t xml:space="preserve"> </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rPr>
                <w:sz w:val="20"/>
                <w:szCs w:val="20"/>
              </w:rPr>
            </w:pPr>
            <w:r w:rsidRPr="00B26E0F">
              <w:rPr>
                <w:sz w:val="20"/>
                <w:szCs w:val="20"/>
              </w:rPr>
              <w:t>5.1</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Минимальная площадь – 1000</w:t>
            </w:r>
          </w:p>
          <w:p w:rsidR="00647BB0" w:rsidRPr="00B26E0F" w:rsidRDefault="00647BB0" w:rsidP="00A850CC">
            <w:pPr>
              <w:pStyle w:val="aff5"/>
              <w:ind w:left="-94" w:right="-117"/>
              <w:jc w:val="left"/>
              <w:rPr>
                <w:sz w:val="20"/>
                <w:szCs w:val="20"/>
              </w:rPr>
            </w:pPr>
            <w:r w:rsidRPr="00B26E0F">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Максимальное количество этажей - 4</w:t>
            </w:r>
          </w:p>
          <w:p w:rsidR="00647BB0" w:rsidRPr="00B26E0F"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Минимальный отступ зданий, строений, сооружений от границ земельного участка - 5 м</w:t>
            </w:r>
          </w:p>
          <w:p w:rsidR="00647BB0" w:rsidRPr="00B26E0F" w:rsidRDefault="00647BB0" w:rsidP="00A850CC">
            <w:pPr>
              <w:pStyle w:val="aff5"/>
              <w:ind w:left="-94" w:right="-117"/>
              <w:jc w:val="left"/>
              <w:rPr>
                <w:sz w:val="20"/>
                <w:szCs w:val="20"/>
              </w:rPr>
            </w:pP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rPr>
                <w:sz w:val="20"/>
                <w:szCs w:val="20"/>
              </w:rPr>
            </w:pPr>
            <w:r w:rsidRPr="00B26E0F">
              <w:rPr>
                <w:sz w:val="20"/>
                <w:szCs w:val="20"/>
              </w:rPr>
              <w:t>70</w:t>
            </w:r>
          </w:p>
        </w:tc>
      </w:tr>
      <w:tr w:rsidR="00647BB0" w:rsidRPr="00B26E0F" w:rsidTr="00A850CC">
        <w:trPr>
          <w:trHeight w:val="915"/>
        </w:trPr>
        <w:tc>
          <w:tcPr>
            <w:tcW w:w="1696" w:type="dxa"/>
            <w:vMerge w:val="restart"/>
            <w:tcBorders>
              <w:top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B26E0F" w:rsidRDefault="00647BB0" w:rsidP="00A850CC">
            <w:pPr>
              <w:pStyle w:val="aff5"/>
              <w:ind w:left="-108" w:right="-117"/>
              <w:rPr>
                <w:b/>
                <w:sz w:val="20"/>
                <w:szCs w:val="20"/>
              </w:rPr>
            </w:pPr>
            <w:r w:rsidRPr="00B26E0F">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B26E0F" w:rsidTr="00A850CC">
        <w:trPr>
          <w:trHeight w:val="1620"/>
        </w:trPr>
        <w:tc>
          <w:tcPr>
            <w:tcW w:w="1696" w:type="dxa"/>
            <w:vMerge/>
            <w:tcBorders>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B26E0F"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Предельные (минимальные и (или) максимальные) размеры земельных участков,</w:t>
            </w:r>
            <w:r w:rsidRPr="00B26E0F">
              <w:rPr>
                <w:sz w:val="20"/>
                <w:szCs w:val="20"/>
              </w:rPr>
              <w:t xml:space="preserve"> </w:t>
            </w:r>
            <w:r w:rsidRPr="00B26E0F">
              <w:rPr>
                <w:b/>
                <w:sz w:val="20"/>
                <w:szCs w:val="20"/>
              </w:rPr>
              <w:tab/>
            </w:r>
            <w:proofErr w:type="spellStart"/>
            <w:r w:rsidRPr="00B26E0F">
              <w:rPr>
                <w:b/>
                <w:sz w:val="20"/>
                <w:szCs w:val="20"/>
              </w:rPr>
              <w:t>кв</w:t>
            </w:r>
            <w:proofErr w:type="gramStart"/>
            <w:r w:rsidRPr="00B26E0F">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26E0F">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2</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3</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4</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5</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6</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7</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4"/>
              <w:ind w:left="-108" w:right="-108"/>
              <w:jc w:val="left"/>
              <w:rPr>
                <w:sz w:val="20"/>
                <w:szCs w:val="20"/>
              </w:rPr>
            </w:pPr>
            <w:r w:rsidRPr="00B26E0F">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4"/>
              <w:rPr>
                <w:sz w:val="20"/>
                <w:szCs w:val="20"/>
              </w:rPr>
            </w:pPr>
            <w:r w:rsidRPr="00B26E0F">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B26E0F">
                <w:rPr>
                  <w:sz w:val="20"/>
                  <w:szCs w:val="20"/>
                </w:rPr>
                <w:t>кодами 3.2.1</w:t>
              </w:r>
            </w:hyperlink>
            <w:r w:rsidRPr="00B26E0F">
              <w:rPr>
                <w:sz w:val="20"/>
                <w:szCs w:val="20"/>
              </w:rPr>
              <w:t xml:space="preserve"> - </w:t>
            </w:r>
            <w:hyperlink w:anchor="Par224" w:tooltip="3.2.4" w:history="1">
              <w:r w:rsidRPr="00B26E0F">
                <w:rPr>
                  <w:sz w:val="20"/>
                  <w:szCs w:val="20"/>
                </w:rPr>
                <w:t>3.2.4</w:t>
              </w:r>
            </w:hyperlink>
            <w:r w:rsidRPr="00B26E0F">
              <w:rPr>
                <w:sz w:val="20"/>
                <w:szCs w:val="20"/>
              </w:rPr>
              <w:t>:</w:t>
            </w:r>
          </w:p>
          <w:p w:rsidR="00647BB0" w:rsidRPr="00B26E0F" w:rsidRDefault="00647BB0" w:rsidP="00A850CC">
            <w:pPr>
              <w:ind w:firstLine="464"/>
              <w:rPr>
                <w:sz w:val="20"/>
                <w:szCs w:val="20"/>
              </w:rPr>
            </w:pPr>
            <w:r w:rsidRPr="00B26E0F">
              <w:rPr>
                <w:sz w:val="20"/>
                <w:szCs w:val="20"/>
              </w:rPr>
              <w:t xml:space="preserve"> 3.2.1 Дома социального обслуживания </w:t>
            </w:r>
            <w:proofErr w:type="gramStart"/>
            <w:r w:rsidRPr="00B26E0F">
              <w:rPr>
                <w:sz w:val="20"/>
                <w:szCs w:val="20"/>
              </w:rPr>
              <w:t>-Р</w:t>
            </w:r>
            <w:proofErr w:type="gramEnd"/>
            <w:r w:rsidRPr="00B26E0F">
              <w:rPr>
                <w:sz w:val="20"/>
                <w:szCs w:val="20"/>
              </w:rPr>
              <w:t>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647BB0" w:rsidRPr="00B26E0F" w:rsidRDefault="00647BB0" w:rsidP="00A850CC">
            <w:pPr>
              <w:pStyle w:val="ConsPlusNormal0"/>
              <w:ind w:firstLine="464"/>
              <w:jc w:val="both"/>
              <w:rPr>
                <w:rFonts w:ascii="Times New Roman" w:hAnsi="Times New Roman" w:cs="Times New Roman"/>
              </w:rPr>
            </w:pPr>
            <w:proofErr w:type="gramStart"/>
            <w:r w:rsidRPr="00B26E0F">
              <w:rPr>
                <w:rFonts w:ascii="Times New Roman" w:hAnsi="Times New Roman" w:cs="Times New Roman"/>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w:t>
            </w:r>
            <w:r w:rsidRPr="00B26E0F">
              <w:rPr>
                <w:rFonts w:ascii="Times New Roman" w:hAnsi="Times New Roman" w:cs="Times New Roman"/>
              </w:rPr>
              <w:lastRenderedPageBreak/>
              <w:t>некоммерческих организаций: некоммерческих фондов, благотворительных организаций, клубов по интересам:</w:t>
            </w:r>
            <w:proofErr w:type="gramEnd"/>
          </w:p>
          <w:p w:rsidR="00647BB0" w:rsidRPr="00B26E0F" w:rsidRDefault="00647BB0" w:rsidP="00A850CC">
            <w:pPr>
              <w:pStyle w:val="ConsPlusNormal0"/>
              <w:ind w:firstLine="464"/>
              <w:jc w:val="both"/>
              <w:rPr>
                <w:rFonts w:ascii="Times New Roman" w:hAnsi="Times New Roman" w:cs="Times New Roman"/>
              </w:rPr>
            </w:pPr>
            <w:r w:rsidRPr="00B26E0F">
              <w:rPr>
                <w:rFonts w:ascii="Times New Roman" w:hAnsi="Times New Roman" w:cs="Times New Roman"/>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647BB0" w:rsidRPr="00B26E0F" w:rsidRDefault="00647BB0" w:rsidP="00A850CC">
            <w:pPr>
              <w:pStyle w:val="ConsPlusNormal0"/>
              <w:ind w:firstLine="464"/>
              <w:jc w:val="both"/>
              <w:rPr>
                <w:rFonts w:ascii="Times New Roman" w:hAnsi="Times New Roman" w:cs="Times New Roman"/>
              </w:rPr>
            </w:pPr>
            <w:r w:rsidRPr="00B26E0F">
              <w:rPr>
                <w:rFonts w:ascii="Times New Roman" w:hAnsi="Times New Roman" w:cs="Times New Roman"/>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B26E0F">
                <w:rPr>
                  <w:rFonts w:ascii="Times New Roman" w:hAnsi="Times New Roman" w:cs="Times New Roman"/>
                </w:rPr>
                <w:t>кодом 4.7</w:t>
              </w:r>
            </w:hyperlink>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sz w:val="20"/>
                <w:szCs w:val="20"/>
              </w:rPr>
            </w:pPr>
            <w:r w:rsidRPr="00B26E0F">
              <w:rPr>
                <w:sz w:val="20"/>
                <w:szCs w:val="20"/>
              </w:rPr>
              <w:lastRenderedPageBreak/>
              <w:t>3.2</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Минимальная площадь – 600</w:t>
            </w:r>
          </w:p>
          <w:p w:rsidR="00647BB0" w:rsidRPr="00B26E0F" w:rsidRDefault="00647BB0" w:rsidP="00A850CC">
            <w:pPr>
              <w:pStyle w:val="aff5"/>
              <w:ind w:left="-108" w:right="-117"/>
              <w:jc w:val="left"/>
              <w:rPr>
                <w:sz w:val="20"/>
                <w:szCs w:val="20"/>
              </w:rPr>
            </w:pPr>
            <w:r w:rsidRPr="00B26E0F">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Максимальное количество этажей - 4</w:t>
            </w:r>
          </w:p>
          <w:p w:rsidR="00647BB0" w:rsidRPr="00B26E0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Минимальный отступ зданий, строений, сооружений от границ земельного участка, со стороны, выходящей:</w:t>
            </w:r>
          </w:p>
          <w:p w:rsidR="00647BB0" w:rsidRPr="00B26E0F" w:rsidRDefault="00647BB0" w:rsidP="00A850CC">
            <w:pPr>
              <w:pStyle w:val="aff5"/>
              <w:ind w:left="-94" w:right="-117"/>
              <w:jc w:val="left"/>
              <w:rPr>
                <w:sz w:val="20"/>
                <w:szCs w:val="20"/>
              </w:rPr>
            </w:pPr>
            <w:r w:rsidRPr="00B26E0F">
              <w:rPr>
                <w:sz w:val="20"/>
                <w:szCs w:val="20"/>
              </w:rPr>
              <w:t>на улицу - 5 м</w:t>
            </w:r>
          </w:p>
          <w:p w:rsidR="00647BB0" w:rsidRPr="00B26E0F" w:rsidRDefault="00647BB0" w:rsidP="00A850CC">
            <w:pPr>
              <w:pStyle w:val="aff5"/>
              <w:ind w:left="-108" w:right="-117"/>
              <w:jc w:val="left"/>
              <w:rPr>
                <w:sz w:val="20"/>
                <w:szCs w:val="20"/>
              </w:rPr>
            </w:pPr>
            <w:r w:rsidRPr="00B26E0F">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sz w:val="20"/>
                <w:szCs w:val="20"/>
              </w:rPr>
            </w:pPr>
            <w:r w:rsidRPr="00B26E0F">
              <w:rPr>
                <w:sz w:val="20"/>
                <w:szCs w:val="20"/>
              </w:rPr>
              <w:t>70</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4"/>
              <w:ind w:left="-108" w:right="-108"/>
              <w:jc w:val="left"/>
              <w:rPr>
                <w:sz w:val="20"/>
                <w:szCs w:val="20"/>
              </w:rPr>
            </w:pPr>
            <w:r w:rsidRPr="00B26E0F">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4"/>
              <w:rPr>
                <w:sz w:val="20"/>
                <w:szCs w:val="20"/>
              </w:rPr>
            </w:pPr>
            <w:r w:rsidRPr="00B26E0F">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26E0F">
                <w:rPr>
                  <w:sz w:val="20"/>
                  <w:szCs w:val="20"/>
                </w:rPr>
                <w:t>кодами 3.1.1</w:t>
              </w:r>
            </w:hyperlink>
            <w:r w:rsidRPr="00B26E0F">
              <w:rPr>
                <w:sz w:val="20"/>
                <w:szCs w:val="20"/>
              </w:rPr>
              <w:t xml:space="preserve"> - </w:t>
            </w:r>
            <w:hyperlink w:anchor="Par202" w:tooltip="3.1.2" w:history="1">
              <w:r w:rsidRPr="00B26E0F">
                <w:rPr>
                  <w:sz w:val="20"/>
                  <w:szCs w:val="20"/>
                </w:rPr>
                <w:t>3.1.2</w:t>
              </w:r>
            </w:hyperlink>
            <w:r w:rsidRPr="00B26E0F">
              <w:rPr>
                <w:sz w:val="20"/>
                <w:szCs w:val="20"/>
              </w:rPr>
              <w:t>:</w:t>
            </w:r>
          </w:p>
          <w:p w:rsidR="00647BB0" w:rsidRPr="00B26E0F" w:rsidRDefault="00647BB0" w:rsidP="00A850CC">
            <w:pPr>
              <w:ind w:firstLine="323"/>
              <w:rPr>
                <w:sz w:val="20"/>
                <w:szCs w:val="20"/>
              </w:rPr>
            </w:pPr>
            <w:proofErr w:type="gramStart"/>
            <w:r w:rsidRPr="00B26E0F">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B26E0F" w:rsidRDefault="00647BB0" w:rsidP="00A850CC">
            <w:pPr>
              <w:pStyle w:val="aff4"/>
              <w:ind w:firstLine="323"/>
              <w:rPr>
                <w:sz w:val="20"/>
                <w:szCs w:val="20"/>
              </w:rPr>
            </w:pPr>
            <w:r w:rsidRPr="00B26E0F">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rPr>
                <w:sz w:val="20"/>
                <w:szCs w:val="20"/>
              </w:rPr>
            </w:pPr>
            <w:r w:rsidRPr="00B26E0F">
              <w:rPr>
                <w:sz w:val="20"/>
                <w:szCs w:val="20"/>
              </w:rPr>
              <w:t>3.1</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Минимальная площадь – 600</w:t>
            </w:r>
          </w:p>
          <w:p w:rsidR="00647BB0" w:rsidRPr="00B26E0F" w:rsidRDefault="00647BB0" w:rsidP="00A850CC">
            <w:pPr>
              <w:pStyle w:val="aff5"/>
              <w:ind w:left="-108" w:right="-117"/>
              <w:jc w:val="left"/>
              <w:rPr>
                <w:sz w:val="20"/>
                <w:szCs w:val="20"/>
              </w:rPr>
            </w:pPr>
            <w:r w:rsidRPr="00B26E0F">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jc w:val="left"/>
              <w:rPr>
                <w:sz w:val="20"/>
                <w:szCs w:val="20"/>
              </w:rPr>
            </w:pPr>
            <w:r w:rsidRPr="00B26E0F">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Минимальный отступ зданий, строений, сооружений от границ земельного участка, со стороны, выходящей:</w:t>
            </w:r>
          </w:p>
          <w:p w:rsidR="00647BB0" w:rsidRPr="00B26E0F" w:rsidRDefault="00647BB0" w:rsidP="00A850CC">
            <w:pPr>
              <w:pStyle w:val="aff5"/>
              <w:ind w:left="-94" w:right="-117"/>
              <w:jc w:val="left"/>
              <w:rPr>
                <w:sz w:val="20"/>
                <w:szCs w:val="20"/>
              </w:rPr>
            </w:pPr>
            <w:r w:rsidRPr="00B26E0F">
              <w:rPr>
                <w:sz w:val="20"/>
                <w:szCs w:val="20"/>
              </w:rPr>
              <w:t>на улицу - 5 м</w:t>
            </w:r>
          </w:p>
          <w:p w:rsidR="00647BB0" w:rsidRPr="00B26E0F" w:rsidRDefault="00647BB0" w:rsidP="00A850CC">
            <w:pPr>
              <w:pStyle w:val="aff5"/>
              <w:ind w:left="-108" w:right="-117"/>
              <w:jc w:val="left"/>
              <w:rPr>
                <w:sz w:val="20"/>
                <w:szCs w:val="20"/>
              </w:rPr>
            </w:pPr>
            <w:r w:rsidRPr="00B26E0F">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sz w:val="20"/>
                <w:szCs w:val="20"/>
              </w:rPr>
            </w:pPr>
            <w:r w:rsidRPr="00B26E0F">
              <w:rPr>
                <w:sz w:val="20"/>
                <w:szCs w:val="20"/>
              </w:rPr>
              <w:t>60</w:t>
            </w:r>
          </w:p>
        </w:tc>
      </w:tr>
      <w:tr w:rsidR="00647BB0" w:rsidRPr="00B26E0F" w:rsidTr="00A850CC">
        <w:trPr>
          <w:trHeight w:val="609"/>
        </w:trPr>
        <w:tc>
          <w:tcPr>
            <w:tcW w:w="1696" w:type="dxa"/>
            <w:vMerge w:val="restart"/>
            <w:tcBorders>
              <w:top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B26E0F" w:rsidRDefault="00647BB0" w:rsidP="00A850CC">
            <w:pPr>
              <w:pStyle w:val="aff5"/>
              <w:ind w:left="-108" w:right="-117"/>
              <w:rPr>
                <w:b/>
                <w:sz w:val="20"/>
                <w:szCs w:val="20"/>
              </w:rPr>
            </w:pPr>
            <w:r w:rsidRPr="00B26E0F">
              <w:rPr>
                <w:b/>
                <w:sz w:val="20"/>
                <w:szCs w:val="20"/>
              </w:rPr>
              <w:t>Код (числовое обозначение) вспомогательного вида разрешенного использо</w:t>
            </w:r>
            <w:r w:rsidRPr="00B26E0F">
              <w:rPr>
                <w:b/>
                <w:sz w:val="20"/>
                <w:szCs w:val="20"/>
              </w:rPr>
              <w:lastRenderedPageBreak/>
              <w:t>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B26E0F" w:rsidTr="00A850CC">
        <w:trPr>
          <w:trHeight w:val="987"/>
        </w:trPr>
        <w:tc>
          <w:tcPr>
            <w:tcW w:w="1696" w:type="dxa"/>
            <w:vMerge/>
            <w:tcBorders>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B26E0F"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Предельные (минимальные и (или) максимальные) размеры земельных участков,</w:t>
            </w:r>
            <w:r w:rsidRPr="00B26E0F">
              <w:rPr>
                <w:sz w:val="20"/>
                <w:szCs w:val="20"/>
              </w:rPr>
              <w:t xml:space="preserve"> </w:t>
            </w:r>
            <w:r w:rsidRPr="00B26E0F">
              <w:rPr>
                <w:b/>
                <w:sz w:val="20"/>
                <w:szCs w:val="20"/>
              </w:rPr>
              <w:tab/>
            </w:r>
            <w:proofErr w:type="spellStart"/>
            <w:r w:rsidRPr="00B26E0F">
              <w:rPr>
                <w:b/>
                <w:sz w:val="20"/>
                <w:szCs w:val="20"/>
              </w:rPr>
              <w:t>кв</w:t>
            </w:r>
            <w:proofErr w:type="gramStart"/>
            <w:r w:rsidRPr="00B26E0F">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B26E0F">
              <w:rPr>
                <w:b/>
                <w:sz w:val="20"/>
                <w:szCs w:val="20"/>
              </w:rPr>
              <w:lastRenderedPageBreak/>
              <w:t xml:space="preserve">запрещено строительство зданий, строений, сооружений, </w:t>
            </w:r>
            <w:proofErr w:type="gramStart"/>
            <w:r w:rsidRPr="00B26E0F">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lastRenderedPageBreak/>
              <w:t xml:space="preserve">Максимальный процент застройки в границах земельного участка, определяемый как отношение </w:t>
            </w:r>
            <w:r w:rsidRPr="00B26E0F">
              <w:rPr>
                <w:b/>
                <w:sz w:val="20"/>
                <w:szCs w:val="20"/>
              </w:rPr>
              <w:lastRenderedPageBreak/>
              <w:t>суммарной площади земельного участка, которая может быть застроена, ко всей площади земельного участка, %</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2</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3</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4</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5</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6</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7</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4"/>
              <w:ind w:left="-108" w:right="-108"/>
              <w:jc w:val="left"/>
              <w:rPr>
                <w:sz w:val="20"/>
                <w:szCs w:val="20"/>
              </w:rPr>
            </w:pPr>
            <w:r w:rsidRPr="00B26E0F">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ConsPlusNormal0"/>
              <w:ind w:firstLine="39"/>
              <w:jc w:val="both"/>
              <w:rPr>
                <w:rFonts w:ascii="Times New Roman" w:hAnsi="Times New Roman" w:cs="Times New Roman"/>
              </w:rPr>
            </w:pPr>
            <w:r w:rsidRPr="00B26E0F">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26E0F">
                <w:rPr>
                  <w:rFonts w:ascii="Times New Roman" w:hAnsi="Times New Roman" w:cs="Times New Roman"/>
                </w:rPr>
                <w:t>кодами 12.0.1</w:t>
              </w:r>
            </w:hyperlink>
            <w:r w:rsidRPr="00B26E0F">
              <w:rPr>
                <w:rFonts w:ascii="Times New Roman" w:hAnsi="Times New Roman" w:cs="Times New Roman"/>
              </w:rPr>
              <w:t xml:space="preserve"> - </w:t>
            </w:r>
            <w:hyperlink w:anchor="Par668" w:tooltip="12.0.2" w:history="1">
              <w:r w:rsidRPr="00B26E0F">
                <w:rPr>
                  <w:rFonts w:ascii="Times New Roman" w:hAnsi="Times New Roman" w:cs="Times New Roman"/>
                </w:rPr>
                <w:t>12.0.2</w:t>
              </w:r>
            </w:hyperlink>
            <w:r w:rsidRPr="00B26E0F">
              <w:rPr>
                <w:rFonts w:ascii="Times New Roman" w:hAnsi="Times New Roman" w:cs="Times New Roman"/>
              </w:rPr>
              <w:t xml:space="preserve"> </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sz w:val="20"/>
                <w:szCs w:val="20"/>
              </w:rPr>
            </w:pPr>
            <w:r w:rsidRPr="00B26E0F">
              <w:rPr>
                <w:sz w:val="20"/>
                <w:szCs w:val="20"/>
              </w:rPr>
              <w:t>12.0</w:t>
            </w:r>
          </w:p>
        </w:tc>
        <w:tc>
          <w:tcPr>
            <w:tcW w:w="1418" w:type="dxa"/>
            <w:tcBorders>
              <w:top w:val="single" w:sz="4" w:space="0" w:color="auto"/>
              <w:left w:val="single" w:sz="4" w:space="0" w:color="auto"/>
              <w:bottom w:val="single" w:sz="4" w:space="0" w:color="auto"/>
            </w:tcBorders>
          </w:tcPr>
          <w:p w:rsidR="00647BB0" w:rsidRPr="00B26E0F" w:rsidRDefault="00647BB0" w:rsidP="00A850CC">
            <w:pPr>
              <w:rPr>
                <w:iCs/>
                <w:szCs w:val="28"/>
              </w:rPr>
            </w:pPr>
            <w:r w:rsidRPr="00B26E0F">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26E0F" w:rsidRDefault="00647BB0" w:rsidP="00A850CC">
            <w:pPr>
              <w:rPr>
                <w:iCs/>
                <w:szCs w:val="28"/>
              </w:rPr>
            </w:pPr>
            <w:r w:rsidRPr="00B26E0F">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26E0F" w:rsidRDefault="00647BB0" w:rsidP="00A850CC">
            <w:pPr>
              <w:rPr>
                <w:iCs/>
                <w:szCs w:val="28"/>
              </w:rPr>
            </w:pPr>
            <w:r w:rsidRPr="00B26E0F">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26E0F" w:rsidRDefault="00647BB0" w:rsidP="00A850CC">
            <w:pPr>
              <w:rPr>
                <w:iCs/>
                <w:szCs w:val="28"/>
              </w:rPr>
            </w:pPr>
            <w:r w:rsidRPr="00B26E0F">
              <w:rPr>
                <w:sz w:val="20"/>
                <w:szCs w:val="20"/>
              </w:rPr>
              <w:t>Не подлежат установлению</w:t>
            </w:r>
          </w:p>
        </w:tc>
      </w:tr>
    </w:tbl>
    <w:p w:rsidR="00647BB0" w:rsidRPr="00B26E0F" w:rsidRDefault="00647BB0" w:rsidP="00647BB0">
      <w:pPr>
        <w:rPr>
          <w:sz w:val="28"/>
          <w:szCs w:val="28"/>
        </w:rPr>
      </w:pPr>
    </w:p>
    <w:p w:rsidR="00647BB0" w:rsidRPr="00B26E0F" w:rsidRDefault="00647BB0" w:rsidP="00647BB0">
      <w:pPr>
        <w:shd w:val="clear" w:color="auto" w:fill="FFFFFF"/>
      </w:pPr>
      <w:r w:rsidRPr="00B26E0F">
        <w:rPr>
          <w:b/>
          <w:i/>
        </w:rPr>
        <w:t>*</w:t>
      </w:r>
      <w:r w:rsidRPr="00B26E0F">
        <w:t xml:space="preserve"> в скобках указаны равнозначные наименования видов разрешенного использования;</w:t>
      </w:r>
    </w:p>
    <w:p w:rsidR="00647BB0" w:rsidRPr="00B26E0F" w:rsidRDefault="00647BB0" w:rsidP="00647BB0">
      <w:pPr>
        <w:shd w:val="clear" w:color="auto" w:fill="FFFFFF"/>
      </w:pPr>
      <w:r w:rsidRPr="00B26E0F">
        <w:rPr>
          <w:b/>
        </w:rPr>
        <w:t xml:space="preserve">** </w:t>
      </w:r>
      <w:r w:rsidRPr="00B26E0F">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B26E0F" w:rsidRDefault="00647BB0" w:rsidP="00647BB0">
      <w:pPr>
        <w:shd w:val="clear" w:color="auto" w:fill="FFFFFF"/>
      </w:pPr>
      <w:r w:rsidRPr="00B26E0F">
        <w:rPr>
          <w:b/>
        </w:rPr>
        <w:t xml:space="preserve">*** </w:t>
      </w:r>
      <w:r w:rsidRPr="00B26E0F">
        <w:t>текстовое наименование ВРИ и его код (числовое обозначение) являются равнозначными.</w:t>
      </w:r>
    </w:p>
    <w:p w:rsidR="00647BB0" w:rsidRPr="00B26E0F" w:rsidRDefault="00647BB0" w:rsidP="00647BB0">
      <w:pPr>
        <w:shd w:val="clear" w:color="auto" w:fill="FFFFFF"/>
        <w:spacing w:before="240"/>
        <w:rPr>
          <w:i/>
          <w:sz w:val="28"/>
          <w:szCs w:val="28"/>
        </w:rPr>
      </w:pPr>
      <w:r w:rsidRPr="00B26E0F">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647BB0" w:rsidRPr="00B26E0F" w:rsidRDefault="00647BB0" w:rsidP="00647BB0">
      <w:pPr>
        <w:spacing w:before="240"/>
        <w:rPr>
          <w:b/>
          <w:i/>
          <w:iCs/>
          <w:sz w:val="28"/>
          <w:szCs w:val="28"/>
        </w:rPr>
      </w:pPr>
      <w:r w:rsidRPr="00B26E0F">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47BB0" w:rsidRPr="00B26E0F" w:rsidRDefault="00647BB0" w:rsidP="00647BB0">
      <w:pPr>
        <w:rPr>
          <w:b/>
          <w:i/>
          <w:iCs/>
          <w:sz w:val="28"/>
          <w:szCs w:val="28"/>
        </w:rPr>
      </w:pPr>
      <w:r w:rsidRPr="00B26E0F">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B26E0F">
        <w:rPr>
          <w:b/>
          <w:i/>
          <w:iCs/>
          <w:sz w:val="28"/>
          <w:szCs w:val="28"/>
        </w:rPr>
        <w:t>согласно Статьи</w:t>
      </w:r>
      <w:proofErr w:type="gramEnd"/>
      <w:r w:rsidRPr="00B26E0F">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rPr>
          <w:b/>
          <w:i/>
          <w:iCs/>
          <w:sz w:val="28"/>
          <w:szCs w:val="28"/>
        </w:rPr>
      </w:pPr>
    </w:p>
    <w:p w:rsidR="00647BB0" w:rsidRDefault="00647BB0" w:rsidP="00647BB0">
      <w:pPr>
        <w:rPr>
          <w:b/>
          <w:bCs/>
          <w:sz w:val="28"/>
          <w:szCs w:val="28"/>
          <w:u w:val="single"/>
        </w:rPr>
      </w:pPr>
      <w:r w:rsidRPr="00B26E0F">
        <w:rPr>
          <w:b/>
          <w:bCs/>
          <w:sz w:val="28"/>
          <w:szCs w:val="28"/>
          <w:u w:val="single"/>
        </w:rPr>
        <w:lastRenderedPageBreak/>
        <w:t>О</w:t>
      </w:r>
      <w:r>
        <w:rPr>
          <w:b/>
          <w:bCs/>
          <w:sz w:val="28"/>
          <w:szCs w:val="28"/>
          <w:u w:val="single"/>
        </w:rPr>
        <w:t>Д.5</w:t>
      </w:r>
      <w:r w:rsidRPr="00B26E0F">
        <w:rPr>
          <w:b/>
          <w:bCs/>
          <w:sz w:val="28"/>
          <w:szCs w:val="28"/>
          <w:u w:val="single"/>
        </w:rPr>
        <w:t xml:space="preserve">  </w:t>
      </w:r>
      <w:r w:rsidRPr="00C84B0D">
        <w:rPr>
          <w:b/>
          <w:bCs/>
          <w:sz w:val="28"/>
          <w:szCs w:val="28"/>
          <w:u w:val="single"/>
        </w:rPr>
        <w:t>Зона спортивных объектов</w:t>
      </w:r>
    </w:p>
    <w:p w:rsidR="00647BB0" w:rsidRPr="00B26E0F" w:rsidRDefault="00647BB0" w:rsidP="00647BB0">
      <w:pPr>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B26E0F" w:rsidTr="00A850CC">
        <w:trPr>
          <w:trHeight w:val="589"/>
        </w:trPr>
        <w:tc>
          <w:tcPr>
            <w:tcW w:w="1696" w:type="dxa"/>
            <w:vMerge w:val="restart"/>
            <w:tcBorders>
              <w:top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B26E0F" w:rsidRDefault="00647BB0" w:rsidP="00A850CC">
            <w:pPr>
              <w:pStyle w:val="aff5"/>
              <w:ind w:left="-108" w:right="-117"/>
              <w:rPr>
                <w:b/>
                <w:sz w:val="20"/>
                <w:szCs w:val="20"/>
              </w:rPr>
            </w:pPr>
            <w:r w:rsidRPr="00B26E0F">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B26E0F" w:rsidTr="00A850CC">
        <w:trPr>
          <w:trHeight w:val="825"/>
        </w:trPr>
        <w:tc>
          <w:tcPr>
            <w:tcW w:w="1696" w:type="dxa"/>
            <w:vMerge/>
            <w:tcBorders>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B26E0F"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Предельные (минимальные и (или) максимальные) размеры земельных участков,</w:t>
            </w:r>
            <w:r w:rsidRPr="00B26E0F">
              <w:rPr>
                <w:sz w:val="20"/>
                <w:szCs w:val="20"/>
              </w:rPr>
              <w:t xml:space="preserve"> </w:t>
            </w:r>
            <w:r w:rsidRPr="00B26E0F">
              <w:rPr>
                <w:b/>
                <w:sz w:val="20"/>
                <w:szCs w:val="20"/>
              </w:rPr>
              <w:tab/>
            </w:r>
            <w:proofErr w:type="spellStart"/>
            <w:r w:rsidRPr="00B26E0F">
              <w:rPr>
                <w:b/>
                <w:sz w:val="20"/>
                <w:szCs w:val="20"/>
              </w:rPr>
              <w:t>кв</w:t>
            </w:r>
            <w:proofErr w:type="gramStart"/>
            <w:r w:rsidRPr="00B26E0F">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26E0F">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B26E0F" w:rsidTr="00A850CC">
        <w:trPr>
          <w:tblHeader/>
        </w:trPr>
        <w:tc>
          <w:tcPr>
            <w:tcW w:w="1696" w:type="dxa"/>
            <w:tcBorders>
              <w:top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2</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3</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4</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5</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6</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7</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4"/>
              <w:ind w:left="-108" w:right="-108"/>
              <w:jc w:val="left"/>
              <w:rPr>
                <w:sz w:val="20"/>
                <w:szCs w:val="20"/>
              </w:rPr>
            </w:pPr>
            <w:r w:rsidRPr="00B26E0F">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4"/>
              <w:rPr>
                <w:sz w:val="20"/>
                <w:szCs w:val="20"/>
              </w:rPr>
            </w:pPr>
            <w:r w:rsidRPr="00B26E0F">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B26E0F">
                <w:rPr>
                  <w:sz w:val="20"/>
                  <w:szCs w:val="20"/>
                </w:rPr>
                <w:t>кодами 5.1.1</w:t>
              </w:r>
            </w:hyperlink>
            <w:r w:rsidRPr="00B26E0F">
              <w:rPr>
                <w:sz w:val="20"/>
                <w:szCs w:val="20"/>
              </w:rPr>
              <w:t xml:space="preserve"> - </w:t>
            </w:r>
            <w:hyperlink w:anchor="Par444" w:tooltip="5.1.7" w:history="1">
              <w:r w:rsidRPr="00B26E0F">
                <w:rPr>
                  <w:sz w:val="20"/>
                  <w:szCs w:val="20"/>
                </w:rPr>
                <w:t>5.1.7</w:t>
              </w:r>
            </w:hyperlink>
            <w:r w:rsidRPr="00B26E0F">
              <w:rPr>
                <w:sz w:val="20"/>
                <w:szCs w:val="20"/>
              </w:rPr>
              <w:t xml:space="preserve"> </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rPr>
                <w:sz w:val="20"/>
                <w:szCs w:val="20"/>
              </w:rPr>
            </w:pPr>
            <w:r w:rsidRPr="00B26E0F">
              <w:rPr>
                <w:sz w:val="20"/>
                <w:szCs w:val="20"/>
              </w:rPr>
              <w:t>5.1</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Минимальная площадь – 1000</w:t>
            </w:r>
          </w:p>
          <w:p w:rsidR="00647BB0" w:rsidRPr="00B26E0F" w:rsidRDefault="00647BB0" w:rsidP="00A850CC">
            <w:pPr>
              <w:pStyle w:val="aff5"/>
              <w:ind w:left="-94" w:right="-117"/>
              <w:jc w:val="left"/>
              <w:rPr>
                <w:sz w:val="20"/>
                <w:szCs w:val="20"/>
              </w:rPr>
            </w:pPr>
            <w:r w:rsidRPr="00B26E0F">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Максимальное количество этажей - 4</w:t>
            </w:r>
          </w:p>
          <w:p w:rsidR="00647BB0" w:rsidRPr="00B26E0F" w:rsidRDefault="00647BB0" w:rsidP="00A850CC">
            <w:pPr>
              <w:pStyle w:val="aff5"/>
              <w:ind w:left="-94"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Минимальный отступ зданий, строений, сооружений от границ земельного участка - 5 м</w:t>
            </w:r>
          </w:p>
          <w:p w:rsidR="00647BB0" w:rsidRPr="00B26E0F" w:rsidRDefault="00647BB0" w:rsidP="00A850CC">
            <w:pPr>
              <w:pStyle w:val="aff5"/>
              <w:ind w:left="-94" w:right="-117"/>
              <w:jc w:val="left"/>
              <w:rPr>
                <w:sz w:val="20"/>
                <w:szCs w:val="20"/>
              </w:rPr>
            </w:pP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rPr>
                <w:sz w:val="20"/>
                <w:szCs w:val="20"/>
              </w:rPr>
            </w:pPr>
            <w:r w:rsidRPr="00B26E0F">
              <w:rPr>
                <w:sz w:val="20"/>
                <w:szCs w:val="20"/>
              </w:rPr>
              <w:t>70</w:t>
            </w:r>
          </w:p>
        </w:tc>
      </w:tr>
      <w:tr w:rsidR="00647BB0" w:rsidRPr="00B26E0F" w:rsidTr="00A850CC">
        <w:trPr>
          <w:trHeight w:val="915"/>
        </w:trPr>
        <w:tc>
          <w:tcPr>
            <w:tcW w:w="1696" w:type="dxa"/>
            <w:vMerge w:val="restart"/>
            <w:tcBorders>
              <w:top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 xml:space="preserve">Условно разрешенные виды </w:t>
            </w:r>
            <w:r w:rsidRPr="00B26E0F">
              <w:rPr>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B26E0F" w:rsidRDefault="00647BB0" w:rsidP="00A850CC">
            <w:pPr>
              <w:pStyle w:val="aff5"/>
              <w:ind w:left="-108" w:right="-117"/>
              <w:rPr>
                <w:b/>
                <w:sz w:val="20"/>
                <w:szCs w:val="20"/>
              </w:rPr>
            </w:pPr>
            <w:r w:rsidRPr="00B26E0F">
              <w:rPr>
                <w:b/>
                <w:sz w:val="20"/>
                <w:szCs w:val="20"/>
              </w:rPr>
              <w:t xml:space="preserve">Код (числовое </w:t>
            </w:r>
            <w:r w:rsidRPr="00B26E0F">
              <w:rPr>
                <w:b/>
                <w:sz w:val="20"/>
                <w:szCs w:val="20"/>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B26E0F" w:rsidTr="00A850CC">
        <w:trPr>
          <w:trHeight w:val="1620"/>
        </w:trPr>
        <w:tc>
          <w:tcPr>
            <w:tcW w:w="1696" w:type="dxa"/>
            <w:vMerge/>
            <w:tcBorders>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B26E0F"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Предельные (минимальные и (или) максимальные) размеры земельных участков,</w:t>
            </w:r>
            <w:r w:rsidRPr="00B26E0F">
              <w:rPr>
                <w:sz w:val="20"/>
                <w:szCs w:val="20"/>
              </w:rPr>
              <w:t xml:space="preserve"> </w:t>
            </w:r>
            <w:r w:rsidRPr="00B26E0F">
              <w:rPr>
                <w:b/>
                <w:sz w:val="20"/>
                <w:szCs w:val="20"/>
              </w:rPr>
              <w:tab/>
            </w:r>
            <w:proofErr w:type="spellStart"/>
            <w:r w:rsidRPr="00B26E0F">
              <w:rPr>
                <w:b/>
                <w:sz w:val="20"/>
                <w:szCs w:val="20"/>
              </w:rPr>
              <w:t>кв</w:t>
            </w:r>
            <w:proofErr w:type="gramStart"/>
            <w:r w:rsidRPr="00B26E0F">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26E0F">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2</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3</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4</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5</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6</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7</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4"/>
              <w:ind w:left="-108" w:right="-108"/>
              <w:jc w:val="left"/>
              <w:rPr>
                <w:sz w:val="20"/>
                <w:szCs w:val="20"/>
              </w:rPr>
            </w:pPr>
            <w:r w:rsidRPr="00B26E0F">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4"/>
              <w:rPr>
                <w:sz w:val="20"/>
                <w:szCs w:val="20"/>
              </w:rPr>
            </w:pPr>
            <w:r w:rsidRPr="00B26E0F">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B26E0F">
                <w:rPr>
                  <w:sz w:val="20"/>
                  <w:szCs w:val="20"/>
                </w:rPr>
                <w:t>кодами 3.2.1</w:t>
              </w:r>
            </w:hyperlink>
            <w:r w:rsidRPr="00B26E0F">
              <w:rPr>
                <w:sz w:val="20"/>
                <w:szCs w:val="20"/>
              </w:rPr>
              <w:t xml:space="preserve"> - </w:t>
            </w:r>
            <w:hyperlink w:anchor="Par224" w:tooltip="3.2.4" w:history="1">
              <w:r w:rsidRPr="00B26E0F">
                <w:rPr>
                  <w:sz w:val="20"/>
                  <w:szCs w:val="20"/>
                </w:rPr>
                <w:t>3.2.4</w:t>
              </w:r>
            </w:hyperlink>
            <w:r w:rsidRPr="00B26E0F">
              <w:rPr>
                <w:sz w:val="20"/>
                <w:szCs w:val="20"/>
              </w:rPr>
              <w:t>:</w:t>
            </w:r>
          </w:p>
          <w:p w:rsidR="00647BB0" w:rsidRPr="00B26E0F" w:rsidRDefault="00647BB0" w:rsidP="00A850CC">
            <w:pPr>
              <w:ind w:firstLine="464"/>
              <w:rPr>
                <w:sz w:val="20"/>
                <w:szCs w:val="20"/>
              </w:rPr>
            </w:pPr>
            <w:r w:rsidRPr="00B26E0F">
              <w:rPr>
                <w:sz w:val="20"/>
                <w:szCs w:val="20"/>
              </w:rPr>
              <w:t xml:space="preserve"> 3.2.1 Дома социального обслуживания </w:t>
            </w:r>
            <w:proofErr w:type="gramStart"/>
            <w:r w:rsidRPr="00B26E0F">
              <w:rPr>
                <w:sz w:val="20"/>
                <w:szCs w:val="20"/>
              </w:rPr>
              <w:t>-Р</w:t>
            </w:r>
            <w:proofErr w:type="gramEnd"/>
            <w:r w:rsidRPr="00B26E0F">
              <w:rPr>
                <w:sz w:val="20"/>
                <w:szCs w:val="20"/>
              </w:rPr>
              <w:t>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647BB0" w:rsidRPr="00B26E0F" w:rsidRDefault="00647BB0" w:rsidP="00A850CC">
            <w:pPr>
              <w:pStyle w:val="ConsPlusNormal0"/>
              <w:ind w:firstLine="464"/>
              <w:jc w:val="both"/>
              <w:rPr>
                <w:rFonts w:ascii="Times New Roman" w:hAnsi="Times New Roman" w:cs="Times New Roman"/>
              </w:rPr>
            </w:pPr>
            <w:proofErr w:type="gramStart"/>
            <w:r w:rsidRPr="00B26E0F">
              <w:rPr>
                <w:rFonts w:ascii="Times New Roman" w:hAnsi="Times New Roman" w:cs="Times New Roman"/>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p w:rsidR="00647BB0" w:rsidRPr="00B26E0F" w:rsidRDefault="00647BB0" w:rsidP="00A850CC">
            <w:pPr>
              <w:pStyle w:val="ConsPlusNormal0"/>
              <w:ind w:firstLine="464"/>
              <w:jc w:val="both"/>
              <w:rPr>
                <w:rFonts w:ascii="Times New Roman" w:hAnsi="Times New Roman" w:cs="Times New Roman"/>
              </w:rPr>
            </w:pPr>
            <w:r w:rsidRPr="00B26E0F">
              <w:rPr>
                <w:rFonts w:ascii="Times New Roman" w:hAnsi="Times New Roman" w:cs="Times New Roman"/>
              </w:rPr>
              <w:t xml:space="preserve">3.2.3 Оказание услуг связи - Размещение зданий, предназначенных для размещения пунктов оказания услуг </w:t>
            </w:r>
            <w:r w:rsidRPr="00B26E0F">
              <w:rPr>
                <w:rFonts w:ascii="Times New Roman" w:hAnsi="Times New Roman" w:cs="Times New Roman"/>
              </w:rPr>
              <w:lastRenderedPageBreak/>
              <w:t>почтовой, телеграфной, междугородней и международной телефонной связи;</w:t>
            </w:r>
          </w:p>
          <w:p w:rsidR="00647BB0" w:rsidRPr="00B26E0F" w:rsidRDefault="00647BB0" w:rsidP="00A850CC">
            <w:pPr>
              <w:pStyle w:val="ConsPlusNormal0"/>
              <w:ind w:firstLine="464"/>
              <w:jc w:val="both"/>
              <w:rPr>
                <w:rFonts w:ascii="Times New Roman" w:hAnsi="Times New Roman" w:cs="Times New Roman"/>
              </w:rPr>
            </w:pPr>
            <w:r w:rsidRPr="00B26E0F">
              <w:rPr>
                <w:rFonts w:ascii="Times New Roman" w:hAnsi="Times New Roman" w:cs="Times New Roman"/>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B26E0F">
                <w:rPr>
                  <w:rFonts w:ascii="Times New Roman" w:hAnsi="Times New Roman" w:cs="Times New Roman"/>
                </w:rPr>
                <w:t>кодом 4.7</w:t>
              </w:r>
            </w:hyperlink>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sz w:val="20"/>
                <w:szCs w:val="20"/>
              </w:rPr>
            </w:pPr>
            <w:r w:rsidRPr="00B26E0F">
              <w:rPr>
                <w:sz w:val="20"/>
                <w:szCs w:val="20"/>
              </w:rPr>
              <w:lastRenderedPageBreak/>
              <w:t>3.2</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Минимальная площадь – 600</w:t>
            </w:r>
          </w:p>
          <w:p w:rsidR="00647BB0" w:rsidRPr="00B26E0F" w:rsidRDefault="00647BB0" w:rsidP="00A850CC">
            <w:pPr>
              <w:pStyle w:val="aff5"/>
              <w:ind w:left="-108" w:right="-117"/>
              <w:jc w:val="left"/>
              <w:rPr>
                <w:sz w:val="20"/>
                <w:szCs w:val="20"/>
              </w:rPr>
            </w:pPr>
            <w:r w:rsidRPr="00B26E0F">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Максимальное количество этажей - 4</w:t>
            </w:r>
          </w:p>
          <w:p w:rsidR="00647BB0" w:rsidRPr="00B26E0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Минимальный отступ зданий, строений, сооружений от границ земельного участка, со стороны, выходящей:</w:t>
            </w:r>
          </w:p>
          <w:p w:rsidR="00647BB0" w:rsidRPr="00B26E0F" w:rsidRDefault="00647BB0" w:rsidP="00A850CC">
            <w:pPr>
              <w:pStyle w:val="aff5"/>
              <w:ind w:left="-94" w:right="-117"/>
              <w:jc w:val="left"/>
              <w:rPr>
                <w:sz w:val="20"/>
                <w:szCs w:val="20"/>
              </w:rPr>
            </w:pPr>
            <w:r w:rsidRPr="00B26E0F">
              <w:rPr>
                <w:sz w:val="20"/>
                <w:szCs w:val="20"/>
              </w:rPr>
              <w:t>на улицу - 5 м</w:t>
            </w:r>
          </w:p>
          <w:p w:rsidR="00647BB0" w:rsidRPr="00B26E0F" w:rsidRDefault="00647BB0" w:rsidP="00A850CC">
            <w:pPr>
              <w:pStyle w:val="aff5"/>
              <w:ind w:left="-108" w:right="-117"/>
              <w:jc w:val="left"/>
              <w:rPr>
                <w:sz w:val="20"/>
                <w:szCs w:val="20"/>
              </w:rPr>
            </w:pPr>
            <w:r w:rsidRPr="00B26E0F">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sz w:val="20"/>
                <w:szCs w:val="20"/>
              </w:rPr>
            </w:pPr>
            <w:r w:rsidRPr="00B26E0F">
              <w:rPr>
                <w:sz w:val="20"/>
                <w:szCs w:val="20"/>
              </w:rPr>
              <w:t>70</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4"/>
              <w:ind w:left="-108" w:right="-108"/>
              <w:jc w:val="left"/>
              <w:rPr>
                <w:sz w:val="20"/>
                <w:szCs w:val="20"/>
              </w:rPr>
            </w:pPr>
            <w:r w:rsidRPr="00B26E0F">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4"/>
              <w:rPr>
                <w:sz w:val="20"/>
                <w:szCs w:val="20"/>
              </w:rPr>
            </w:pPr>
            <w:r w:rsidRPr="00B26E0F">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26E0F">
                <w:rPr>
                  <w:sz w:val="20"/>
                  <w:szCs w:val="20"/>
                </w:rPr>
                <w:t>кодами 3.1.1</w:t>
              </w:r>
            </w:hyperlink>
            <w:r w:rsidRPr="00B26E0F">
              <w:rPr>
                <w:sz w:val="20"/>
                <w:szCs w:val="20"/>
              </w:rPr>
              <w:t xml:space="preserve"> - </w:t>
            </w:r>
            <w:hyperlink w:anchor="Par202" w:tooltip="3.1.2" w:history="1">
              <w:r w:rsidRPr="00B26E0F">
                <w:rPr>
                  <w:sz w:val="20"/>
                  <w:szCs w:val="20"/>
                </w:rPr>
                <w:t>3.1.2</w:t>
              </w:r>
            </w:hyperlink>
            <w:r w:rsidRPr="00B26E0F">
              <w:rPr>
                <w:sz w:val="20"/>
                <w:szCs w:val="20"/>
              </w:rPr>
              <w:t>:</w:t>
            </w:r>
          </w:p>
          <w:p w:rsidR="00647BB0" w:rsidRPr="00B26E0F" w:rsidRDefault="00647BB0" w:rsidP="00A850CC">
            <w:pPr>
              <w:ind w:firstLine="323"/>
              <w:rPr>
                <w:sz w:val="20"/>
                <w:szCs w:val="20"/>
              </w:rPr>
            </w:pPr>
            <w:proofErr w:type="gramStart"/>
            <w:r w:rsidRPr="00B26E0F">
              <w:rPr>
                <w:sz w:val="20"/>
                <w:szCs w:val="20"/>
              </w:rPr>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B26E0F" w:rsidRDefault="00647BB0" w:rsidP="00A850CC">
            <w:pPr>
              <w:pStyle w:val="aff4"/>
              <w:ind w:firstLine="323"/>
              <w:rPr>
                <w:sz w:val="20"/>
                <w:szCs w:val="20"/>
              </w:rPr>
            </w:pPr>
            <w:r w:rsidRPr="00B26E0F">
              <w:rPr>
                <w:sz w:val="20"/>
                <w:szCs w:val="20"/>
              </w:rPr>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rPr>
                <w:sz w:val="20"/>
                <w:szCs w:val="20"/>
              </w:rPr>
            </w:pPr>
            <w:r w:rsidRPr="00B26E0F">
              <w:rPr>
                <w:sz w:val="20"/>
                <w:szCs w:val="20"/>
              </w:rPr>
              <w:t>3.1</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Минимальная площадь – 600</w:t>
            </w:r>
          </w:p>
          <w:p w:rsidR="00647BB0" w:rsidRPr="00B26E0F" w:rsidRDefault="00647BB0" w:rsidP="00A850CC">
            <w:pPr>
              <w:pStyle w:val="aff5"/>
              <w:ind w:left="-108" w:right="-117"/>
              <w:jc w:val="left"/>
              <w:rPr>
                <w:sz w:val="20"/>
                <w:szCs w:val="20"/>
              </w:rPr>
            </w:pPr>
            <w:r w:rsidRPr="00B26E0F">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jc w:val="left"/>
              <w:rPr>
                <w:sz w:val="20"/>
                <w:szCs w:val="20"/>
              </w:rPr>
            </w:pPr>
            <w:r w:rsidRPr="00B26E0F">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94" w:right="-117"/>
              <w:jc w:val="left"/>
              <w:rPr>
                <w:sz w:val="20"/>
                <w:szCs w:val="20"/>
              </w:rPr>
            </w:pPr>
            <w:r w:rsidRPr="00B26E0F">
              <w:rPr>
                <w:sz w:val="20"/>
                <w:szCs w:val="20"/>
              </w:rPr>
              <w:t>Минимальный отступ зданий, строений, сооружений от границ земельного участка, со стороны, выходящей:</w:t>
            </w:r>
          </w:p>
          <w:p w:rsidR="00647BB0" w:rsidRPr="00B26E0F" w:rsidRDefault="00647BB0" w:rsidP="00A850CC">
            <w:pPr>
              <w:pStyle w:val="aff5"/>
              <w:ind w:left="-94" w:right="-117"/>
              <w:jc w:val="left"/>
              <w:rPr>
                <w:sz w:val="20"/>
                <w:szCs w:val="20"/>
              </w:rPr>
            </w:pPr>
            <w:r w:rsidRPr="00B26E0F">
              <w:rPr>
                <w:sz w:val="20"/>
                <w:szCs w:val="20"/>
              </w:rPr>
              <w:t>на улицу - 5 м</w:t>
            </w:r>
          </w:p>
          <w:p w:rsidR="00647BB0" w:rsidRPr="00B26E0F" w:rsidRDefault="00647BB0" w:rsidP="00A850CC">
            <w:pPr>
              <w:pStyle w:val="aff5"/>
              <w:ind w:left="-108" w:right="-117"/>
              <w:jc w:val="left"/>
              <w:rPr>
                <w:sz w:val="20"/>
                <w:szCs w:val="20"/>
              </w:rPr>
            </w:pPr>
            <w:r w:rsidRPr="00B26E0F">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sz w:val="20"/>
                <w:szCs w:val="20"/>
              </w:rPr>
            </w:pPr>
            <w:r w:rsidRPr="00B26E0F">
              <w:rPr>
                <w:sz w:val="20"/>
                <w:szCs w:val="20"/>
              </w:rPr>
              <w:t>60</w:t>
            </w:r>
          </w:p>
        </w:tc>
      </w:tr>
      <w:tr w:rsidR="00647BB0" w:rsidRPr="00B26E0F" w:rsidTr="00A850CC">
        <w:trPr>
          <w:trHeight w:val="609"/>
        </w:trPr>
        <w:tc>
          <w:tcPr>
            <w:tcW w:w="1696" w:type="dxa"/>
            <w:vMerge w:val="restart"/>
            <w:tcBorders>
              <w:top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B26E0F" w:rsidRDefault="00647BB0" w:rsidP="00A850CC">
            <w:pPr>
              <w:pStyle w:val="aff5"/>
              <w:ind w:left="-108" w:right="-117"/>
              <w:rPr>
                <w:b/>
                <w:sz w:val="20"/>
                <w:szCs w:val="20"/>
              </w:rPr>
            </w:pPr>
            <w:r w:rsidRPr="00B26E0F">
              <w:rPr>
                <w:b/>
                <w:sz w:val="20"/>
                <w:szCs w:val="20"/>
              </w:rPr>
              <w:t>Код (числовое обозначение) вспомогательного вида разрешенного использования земельного участка*</w:t>
            </w:r>
            <w:r w:rsidRPr="00B26E0F">
              <w:rPr>
                <w:b/>
                <w:sz w:val="20"/>
                <w:szCs w:val="20"/>
              </w:rPr>
              <w:lastRenderedPageBreak/>
              <w:t>**</w:t>
            </w:r>
          </w:p>
        </w:tc>
        <w:tc>
          <w:tcPr>
            <w:tcW w:w="6804" w:type="dxa"/>
            <w:gridSpan w:val="4"/>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B26E0F" w:rsidTr="00A850CC">
        <w:trPr>
          <w:trHeight w:val="987"/>
        </w:trPr>
        <w:tc>
          <w:tcPr>
            <w:tcW w:w="1696" w:type="dxa"/>
            <w:vMerge/>
            <w:tcBorders>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B26E0F"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Предельные (минимальные и (или) максимальные) размеры земельных участков,</w:t>
            </w:r>
            <w:r w:rsidRPr="00B26E0F">
              <w:rPr>
                <w:sz w:val="20"/>
                <w:szCs w:val="20"/>
              </w:rPr>
              <w:t xml:space="preserve"> </w:t>
            </w:r>
            <w:r w:rsidRPr="00B26E0F">
              <w:rPr>
                <w:b/>
                <w:sz w:val="20"/>
                <w:szCs w:val="20"/>
              </w:rPr>
              <w:tab/>
            </w:r>
            <w:proofErr w:type="spellStart"/>
            <w:r w:rsidRPr="00B26E0F">
              <w:rPr>
                <w:b/>
                <w:sz w:val="20"/>
                <w:szCs w:val="20"/>
              </w:rPr>
              <w:t>кв</w:t>
            </w:r>
            <w:proofErr w:type="gramStart"/>
            <w:r w:rsidRPr="00B26E0F">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26E0F">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B26E0F">
              <w:rPr>
                <w:b/>
                <w:sz w:val="20"/>
                <w:szCs w:val="20"/>
              </w:rPr>
              <w:lastRenderedPageBreak/>
              <w:t>может быть застроена, ко всей площади земельного участка, %</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aff5"/>
              <w:ind w:left="-108" w:right="-108"/>
              <w:rPr>
                <w:b/>
                <w:sz w:val="20"/>
                <w:szCs w:val="20"/>
              </w:rPr>
            </w:pPr>
            <w:r w:rsidRPr="00B26E0F">
              <w:rPr>
                <w:b/>
                <w:sz w:val="20"/>
                <w:szCs w:val="20"/>
              </w:rPr>
              <w:t>2</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3</w:t>
            </w:r>
          </w:p>
        </w:tc>
        <w:tc>
          <w:tcPr>
            <w:tcW w:w="1418"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4</w:t>
            </w:r>
          </w:p>
        </w:tc>
        <w:tc>
          <w:tcPr>
            <w:tcW w:w="1559"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5</w:t>
            </w:r>
          </w:p>
        </w:tc>
        <w:tc>
          <w:tcPr>
            <w:tcW w:w="2122"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6</w:t>
            </w:r>
          </w:p>
        </w:tc>
        <w:tc>
          <w:tcPr>
            <w:tcW w:w="1705"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b/>
                <w:sz w:val="20"/>
                <w:szCs w:val="20"/>
              </w:rPr>
            </w:pPr>
            <w:r w:rsidRPr="00B26E0F">
              <w:rPr>
                <w:b/>
                <w:sz w:val="20"/>
                <w:szCs w:val="20"/>
              </w:rPr>
              <w:t>7</w:t>
            </w:r>
          </w:p>
        </w:tc>
      </w:tr>
      <w:tr w:rsidR="00647BB0" w:rsidRPr="00B26E0F" w:rsidTr="00A850CC">
        <w:tc>
          <w:tcPr>
            <w:tcW w:w="1696" w:type="dxa"/>
            <w:tcBorders>
              <w:top w:val="single" w:sz="4" w:space="0" w:color="auto"/>
              <w:bottom w:val="single" w:sz="4" w:space="0" w:color="auto"/>
              <w:right w:val="single" w:sz="4" w:space="0" w:color="auto"/>
            </w:tcBorders>
          </w:tcPr>
          <w:p w:rsidR="00647BB0" w:rsidRPr="00B26E0F" w:rsidRDefault="00647BB0" w:rsidP="00A850CC">
            <w:pPr>
              <w:pStyle w:val="aff4"/>
              <w:ind w:left="-108" w:right="-108"/>
              <w:jc w:val="left"/>
              <w:rPr>
                <w:sz w:val="20"/>
                <w:szCs w:val="20"/>
              </w:rPr>
            </w:pPr>
            <w:r w:rsidRPr="00B26E0F">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47BB0" w:rsidRPr="00B26E0F" w:rsidRDefault="00647BB0" w:rsidP="00A850CC">
            <w:pPr>
              <w:pStyle w:val="ConsPlusNormal0"/>
              <w:ind w:firstLine="39"/>
              <w:jc w:val="both"/>
              <w:rPr>
                <w:rFonts w:ascii="Times New Roman" w:hAnsi="Times New Roman" w:cs="Times New Roman"/>
              </w:rPr>
            </w:pPr>
            <w:r w:rsidRPr="00B26E0F">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26E0F">
                <w:rPr>
                  <w:rFonts w:ascii="Times New Roman" w:hAnsi="Times New Roman" w:cs="Times New Roman"/>
                </w:rPr>
                <w:t>кодами 12.0.1</w:t>
              </w:r>
            </w:hyperlink>
            <w:r w:rsidRPr="00B26E0F">
              <w:rPr>
                <w:rFonts w:ascii="Times New Roman" w:hAnsi="Times New Roman" w:cs="Times New Roman"/>
              </w:rPr>
              <w:t xml:space="preserve"> - </w:t>
            </w:r>
            <w:hyperlink w:anchor="Par668" w:tooltip="12.0.2" w:history="1">
              <w:r w:rsidRPr="00B26E0F">
                <w:rPr>
                  <w:rFonts w:ascii="Times New Roman" w:hAnsi="Times New Roman" w:cs="Times New Roman"/>
                </w:rPr>
                <w:t>12.0.2</w:t>
              </w:r>
            </w:hyperlink>
            <w:r w:rsidRPr="00B26E0F">
              <w:rPr>
                <w:rFonts w:ascii="Times New Roman" w:hAnsi="Times New Roman" w:cs="Times New Roman"/>
              </w:rPr>
              <w:t xml:space="preserve"> </w:t>
            </w:r>
          </w:p>
        </w:tc>
        <w:tc>
          <w:tcPr>
            <w:tcW w:w="864" w:type="dxa"/>
            <w:tcBorders>
              <w:top w:val="single" w:sz="4" w:space="0" w:color="auto"/>
              <w:left w:val="single" w:sz="4" w:space="0" w:color="auto"/>
              <w:bottom w:val="single" w:sz="4" w:space="0" w:color="auto"/>
            </w:tcBorders>
          </w:tcPr>
          <w:p w:rsidR="00647BB0" w:rsidRPr="00B26E0F" w:rsidRDefault="00647BB0" w:rsidP="00A850CC">
            <w:pPr>
              <w:pStyle w:val="aff5"/>
              <w:ind w:left="-108" w:right="-117"/>
              <w:rPr>
                <w:sz w:val="20"/>
                <w:szCs w:val="20"/>
              </w:rPr>
            </w:pPr>
            <w:r w:rsidRPr="00B26E0F">
              <w:rPr>
                <w:sz w:val="20"/>
                <w:szCs w:val="20"/>
              </w:rPr>
              <w:t>12.0</w:t>
            </w:r>
          </w:p>
        </w:tc>
        <w:tc>
          <w:tcPr>
            <w:tcW w:w="1418" w:type="dxa"/>
            <w:tcBorders>
              <w:top w:val="single" w:sz="4" w:space="0" w:color="auto"/>
              <w:left w:val="single" w:sz="4" w:space="0" w:color="auto"/>
              <w:bottom w:val="single" w:sz="4" w:space="0" w:color="auto"/>
            </w:tcBorders>
          </w:tcPr>
          <w:p w:rsidR="00647BB0" w:rsidRPr="00B26E0F" w:rsidRDefault="00647BB0" w:rsidP="00A850CC">
            <w:pPr>
              <w:rPr>
                <w:iCs/>
                <w:szCs w:val="28"/>
              </w:rPr>
            </w:pPr>
            <w:r w:rsidRPr="00B26E0F">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26E0F" w:rsidRDefault="00647BB0" w:rsidP="00A850CC">
            <w:pPr>
              <w:rPr>
                <w:iCs/>
                <w:szCs w:val="28"/>
              </w:rPr>
            </w:pPr>
            <w:r w:rsidRPr="00B26E0F">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26E0F" w:rsidRDefault="00647BB0" w:rsidP="00A850CC">
            <w:pPr>
              <w:rPr>
                <w:iCs/>
                <w:szCs w:val="28"/>
              </w:rPr>
            </w:pPr>
            <w:r w:rsidRPr="00B26E0F">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26E0F" w:rsidRDefault="00647BB0" w:rsidP="00A850CC">
            <w:pPr>
              <w:rPr>
                <w:iCs/>
                <w:szCs w:val="28"/>
              </w:rPr>
            </w:pPr>
            <w:r w:rsidRPr="00B26E0F">
              <w:rPr>
                <w:sz w:val="20"/>
                <w:szCs w:val="20"/>
              </w:rPr>
              <w:t>Не подлежат установлению</w:t>
            </w:r>
          </w:p>
        </w:tc>
      </w:tr>
    </w:tbl>
    <w:p w:rsidR="00647BB0" w:rsidRPr="00B26E0F" w:rsidRDefault="00647BB0" w:rsidP="00647BB0">
      <w:pPr>
        <w:rPr>
          <w:sz w:val="28"/>
          <w:szCs w:val="28"/>
        </w:rPr>
      </w:pPr>
    </w:p>
    <w:p w:rsidR="00647BB0" w:rsidRPr="00B26E0F" w:rsidRDefault="00647BB0" w:rsidP="00647BB0">
      <w:pPr>
        <w:shd w:val="clear" w:color="auto" w:fill="FFFFFF"/>
      </w:pPr>
      <w:r w:rsidRPr="00B26E0F">
        <w:rPr>
          <w:b/>
          <w:i/>
        </w:rPr>
        <w:t>*</w:t>
      </w:r>
      <w:r w:rsidRPr="00B26E0F">
        <w:t xml:space="preserve"> в скобках указаны равнозначные наименования видов разрешенного использования;</w:t>
      </w:r>
    </w:p>
    <w:p w:rsidR="00647BB0" w:rsidRPr="00B26E0F" w:rsidRDefault="00647BB0" w:rsidP="00647BB0">
      <w:pPr>
        <w:shd w:val="clear" w:color="auto" w:fill="FFFFFF"/>
      </w:pPr>
      <w:r w:rsidRPr="00B26E0F">
        <w:rPr>
          <w:b/>
        </w:rPr>
        <w:t xml:space="preserve">** </w:t>
      </w:r>
      <w:r w:rsidRPr="00B26E0F">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B26E0F" w:rsidRDefault="00647BB0" w:rsidP="00647BB0">
      <w:pPr>
        <w:shd w:val="clear" w:color="auto" w:fill="FFFFFF"/>
      </w:pPr>
      <w:r w:rsidRPr="00B26E0F">
        <w:rPr>
          <w:b/>
        </w:rPr>
        <w:t xml:space="preserve">*** </w:t>
      </w:r>
      <w:r w:rsidRPr="00B26E0F">
        <w:t>текстовое наименование ВРИ и его код (числовое обозначение) являются равнозначными.</w:t>
      </w:r>
    </w:p>
    <w:p w:rsidR="00647BB0" w:rsidRPr="00B26E0F" w:rsidRDefault="00647BB0" w:rsidP="00647BB0">
      <w:pPr>
        <w:shd w:val="clear" w:color="auto" w:fill="FFFFFF"/>
        <w:spacing w:before="240"/>
        <w:rPr>
          <w:i/>
          <w:sz w:val="28"/>
          <w:szCs w:val="28"/>
        </w:rPr>
      </w:pPr>
      <w:r w:rsidRPr="00B26E0F">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647BB0" w:rsidRPr="00B26E0F" w:rsidRDefault="00647BB0" w:rsidP="00647BB0">
      <w:pPr>
        <w:spacing w:before="240"/>
        <w:rPr>
          <w:b/>
          <w:i/>
          <w:iCs/>
          <w:sz w:val="28"/>
          <w:szCs w:val="28"/>
        </w:rPr>
      </w:pPr>
      <w:r w:rsidRPr="00B26E0F">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47BB0" w:rsidRPr="00B26E0F" w:rsidRDefault="00647BB0" w:rsidP="00647BB0">
      <w:pPr>
        <w:rPr>
          <w:b/>
          <w:i/>
          <w:iCs/>
          <w:sz w:val="28"/>
          <w:szCs w:val="28"/>
        </w:rPr>
      </w:pPr>
      <w:r w:rsidRPr="00B26E0F">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B26E0F">
        <w:rPr>
          <w:b/>
          <w:i/>
          <w:iCs/>
          <w:sz w:val="28"/>
          <w:szCs w:val="28"/>
        </w:rPr>
        <w:t>согласно Статьи</w:t>
      </w:r>
      <w:proofErr w:type="gramEnd"/>
      <w:r w:rsidRPr="00B26E0F">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spacing w:before="240"/>
        <w:rPr>
          <w:b/>
          <w:sz w:val="28"/>
          <w:szCs w:val="28"/>
          <w:u w:val="single"/>
        </w:rPr>
      </w:pPr>
    </w:p>
    <w:p w:rsidR="00647BB0" w:rsidRDefault="00647BB0" w:rsidP="00647BB0">
      <w:pPr>
        <w:spacing w:before="240"/>
        <w:rPr>
          <w:sz w:val="28"/>
          <w:szCs w:val="28"/>
        </w:rPr>
      </w:pPr>
      <w:r w:rsidRPr="002937C4">
        <w:rPr>
          <w:b/>
          <w:sz w:val="28"/>
          <w:szCs w:val="28"/>
          <w:u w:val="single"/>
        </w:rPr>
        <w:t>О</w:t>
      </w:r>
      <w:r>
        <w:rPr>
          <w:b/>
          <w:sz w:val="28"/>
          <w:szCs w:val="28"/>
          <w:u w:val="single"/>
        </w:rPr>
        <w:t xml:space="preserve">Д.6  </w:t>
      </w:r>
      <w:r w:rsidRPr="002937C4">
        <w:rPr>
          <w:b/>
          <w:sz w:val="28"/>
          <w:szCs w:val="28"/>
          <w:u w:val="single"/>
        </w:rPr>
        <w:t xml:space="preserve"> </w:t>
      </w:r>
      <w:r w:rsidRPr="004B43BD">
        <w:rPr>
          <w:b/>
          <w:sz w:val="28"/>
          <w:szCs w:val="28"/>
          <w:u w:val="single"/>
        </w:rPr>
        <w:t>Зона исторической застройки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791CA5" w:rsidTr="00A850CC">
        <w:trPr>
          <w:trHeight w:val="58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825"/>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rPr>
          <w:tblHeader/>
        </w:trPr>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4667B8">
                <w:rPr>
                  <w:sz w:val="20"/>
                  <w:szCs w:val="20"/>
                </w:rPr>
                <w:t>кодами 3.7.1</w:t>
              </w:r>
            </w:hyperlink>
            <w:r w:rsidRPr="004667B8">
              <w:rPr>
                <w:sz w:val="20"/>
                <w:szCs w:val="20"/>
              </w:rPr>
              <w:t xml:space="preserve"> - </w:t>
            </w:r>
            <w:hyperlink w:anchor="Par286" w:tooltip="3.7.2" w:history="1">
              <w:r w:rsidRPr="004667B8">
                <w:rPr>
                  <w:sz w:val="20"/>
                  <w:szCs w:val="20"/>
                </w:rPr>
                <w:t>3.7.2</w:t>
              </w:r>
            </w:hyperlink>
            <w:r w:rsidRPr="004667B8">
              <w:rPr>
                <w:sz w:val="20"/>
                <w:szCs w:val="20"/>
              </w:rPr>
              <w:t>:</w:t>
            </w:r>
          </w:p>
          <w:p w:rsidR="00647BB0" w:rsidRPr="004667B8" w:rsidRDefault="00647BB0" w:rsidP="00A850CC">
            <w:pPr>
              <w:pStyle w:val="aff4"/>
              <w:ind w:firstLine="464"/>
              <w:rPr>
                <w:sz w:val="20"/>
                <w:szCs w:val="20"/>
              </w:rPr>
            </w:pPr>
            <w:r w:rsidRPr="004667B8">
              <w:rPr>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647BB0" w:rsidRPr="004667B8" w:rsidRDefault="00647BB0" w:rsidP="00A850CC">
            <w:pPr>
              <w:ind w:firstLine="464"/>
              <w:rPr>
                <w:sz w:val="20"/>
                <w:szCs w:val="20"/>
              </w:rPr>
            </w:pPr>
            <w:r w:rsidRPr="004667B8">
              <w:rPr>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3.7</w:t>
            </w: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jc w:val="left"/>
              <w:rPr>
                <w:sz w:val="20"/>
                <w:szCs w:val="20"/>
              </w:rPr>
            </w:pPr>
            <w:r w:rsidRPr="0011510A">
              <w:rPr>
                <w:sz w:val="20"/>
                <w:szCs w:val="20"/>
              </w:rPr>
              <w:t>Минимальная площадь – 600 Максимальная площадь – 5000</w:t>
            </w:r>
          </w:p>
          <w:p w:rsidR="00647BB0" w:rsidRPr="0011510A" w:rsidRDefault="00647BB0" w:rsidP="00A850CC"/>
          <w:p w:rsidR="00647BB0" w:rsidRPr="0011510A" w:rsidRDefault="00647BB0" w:rsidP="00A850CC"/>
          <w:p w:rsidR="00647BB0" w:rsidRPr="0011510A" w:rsidRDefault="00647BB0" w:rsidP="00A850CC"/>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jc w:val="left"/>
              <w:rPr>
                <w:sz w:val="20"/>
                <w:szCs w:val="20"/>
              </w:rPr>
            </w:pPr>
            <w:r w:rsidRPr="0011510A">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647BB0" w:rsidRPr="0011510A" w:rsidRDefault="00647BB0" w:rsidP="00A850CC">
            <w:pPr>
              <w:pStyle w:val="aff5"/>
              <w:ind w:left="-94" w:right="-117"/>
              <w:jc w:val="left"/>
              <w:rPr>
                <w:sz w:val="20"/>
                <w:szCs w:val="20"/>
              </w:rPr>
            </w:pPr>
            <w:r w:rsidRPr="0011510A">
              <w:rPr>
                <w:sz w:val="20"/>
                <w:szCs w:val="20"/>
              </w:rPr>
              <w:t>на улицу - 5 м</w:t>
            </w:r>
          </w:p>
          <w:p w:rsidR="00647BB0" w:rsidRPr="0011510A" w:rsidRDefault="00647BB0" w:rsidP="00A850CC">
            <w:pPr>
              <w:pStyle w:val="aff5"/>
              <w:ind w:left="-108" w:right="-117"/>
              <w:jc w:val="left"/>
              <w:rPr>
                <w:sz w:val="20"/>
                <w:szCs w:val="20"/>
              </w:rPr>
            </w:pPr>
            <w:r w:rsidRPr="0011510A">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70</w:t>
            </w:r>
          </w:p>
        </w:tc>
      </w:tr>
      <w:tr w:rsidR="00647BB0" w:rsidRPr="00791CA5" w:rsidTr="00A850CC">
        <w:trPr>
          <w:trHeight w:val="915"/>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1620"/>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4667B8">
                <w:rPr>
                  <w:sz w:val="20"/>
                  <w:szCs w:val="20"/>
                </w:rPr>
                <w:t>кодами 3.2.1</w:t>
              </w:r>
            </w:hyperlink>
            <w:r w:rsidRPr="004667B8">
              <w:rPr>
                <w:sz w:val="20"/>
                <w:szCs w:val="20"/>
              </w:rPr>
              <w:t xml:space="preserve"> - </w:t>
            </w:r>
            <w:hyperlink w:anchor="Par224" w:tooltip="3.2.4" w:history="1">
              <w:r w:rsidRPr="004667B8">
                <w:rPr>
                  <w:sz w:val="20"/>
                  <w:szCs w:val="20"/>
                </w:rPr>
                <w:t>3.2.4</w:t>
              </w:r>
            </w:hyperlink>
            <w:r w:rsidRPr="004667B8">
              <w:rPr>
                <w:sz w:val="20"/>
                <w:szCs w:val="20"/>
              </w:rPr>
              <w:t>:</w:t>
            </w:r>
          </w:p>
          <w:p w:rsidR="00647BB0" w:rsidRPr="004667B8" w:rsidRDefault="00647BB0" w:rsidP="00A850CC">
            <w:pPr>
              <w:ind w:firstLine="464"/>
              <w:rPr>
                <w:sz w:val="20"/>
                <w:szCs w:val="20"/>
              </w:rPr>
            </w:pPr>
            <w:r w:rsidRPr="004667B8">
              <w:rPr>
                <w:sz w:val="20"/>
                <w:szCs w:val="20"/>
              </w:rPr>
              <w:t xml:space="preserve"> 3.2.1 Дома социального обслуживания </w:t>
            </w:r>
            <w:proofErr w:type="gramStart"/>
            <w:r w:rsidRPr="004667B8">
              <w:rPr>
                <w:sz w:val="20"/>
                <w:szCs w:val="20"/>
              </w:rPr>
              <w:t>-Р</w:t>
            </w:r>
            <w:proofErr w:type="gramEnd"/>
            <w:r w:rsidRPr="004667B8">
              <w:rPr>
                <w:sz w:val="20"/>
                <w:szCs w:val="20"/>
              </w:rPr>
              <w:t>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647BB0" w:rsidRPr="004667B8" w:rsidRDefault="00647BB0" w:rsidP="00A850CC">
            <w:pPr>
              <w:pStyle w:val="ConsPlusNormal0"/>
              <w:ind w:firstLine="464"/>
              <w:jc w:val="both"/>
              <w:rPr>
                <w:rFonts w:ascii="Times New Roman" w:hAnsi="Times New Roman" w:cs="Times New Roman"/>
              </w:rPr>
            </w:pPr>
            <w:proofErr w:type="gramStart"/>
            <w:r w:rsidRPr="004667B8">
              <w:rPr>
                <w:rFonts w:ascii="Times New Roman" w:hAnsi="Times New Roman" w:cs="Times New Roman"/>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w:t>
            </w:r>
            <w:r w:rsidRPr="004667B8">
              <w:rPr>
                <w:rFonts w:ascii="Times New Roman" w:hAnsi="Times New Roman" w:cs="Times New Roman"/>
              </w:rPr>
              <w:lastRenderedPageBreak/>
              <w:t>некоммерческих организаций: некоммерческих фондов, благотворительных организаций, клубов по интересам</w:t>
            </w:r>
            <w:r>
              <w:rPr>
                <w:rFonts w:ascii="Times New Roman" w:hAnsi="Times New Roman" w:cs="Times New Roman"/>
              </w:rPr>
              <w:t>:</w:t>
            </w:r>
            <w:proofErr w:type="gramEnd"/>
          </w:p>
          <w:p w:rsidR="00647BB0" w:rsidRPr="004667B8" w:rsidRDefault="00647BB0" w:rsidP="00A850CC">
            <w:pPr>
              <w:pStyle w:val="ConsPlusNormal0"/>
              <w:ind w:firstLine="464"/>
              <w:jc w:val="both"/>
              <w:rPr>
                <w:rFonts w:ascii="Times New Roman" w:hAnsi="Times New Roman" w:cs="Times New Roman"/>
              </w:rPr>
            </w:pPr>
            <w:r w:rsidRPr="004667B8">
              <w:rPr>
                <w:rFonts w:ascii="Times New Roman" w:hAnsi="Times New Roman" w:cs="Times New Roman"/>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647BB0" w:rsidRPr="004667B8" w:rsidRDefault="00647BB0" w:rsidP="00A850CC">
            <w:pPr>
              <w:pStyle w:val="ConsPlusNormal0"/>
              <w:ind w:firstLine="464"/>
              <w:jc w:val="both"/>
            </w:pPr>
            <w:r w:rsidRPr="004667B8">
              <w:rPr>
                <w:rFonts w:ascii="Times New Roman" w:hAnsi="Times New Roman" w:cs="Times New Roman"/>
              </w:rPr>
              <w:t>3.2.</w:t>
            </w:r>
            <w:r>
              <w:rPr>
                <w:rFonts w:ascii="Times New Roman" w:hAnsi="Times New Roman" w:cs="Times New Roman"/>
              </w:rPr>
              <w:t>4</w:t>
            </w:r>
            <w:r w:rsidRPr="004667B8">
              <w:rPr>
                <w:rFonts w:ascii="Times New Roman" w:hAnsi="Times New Roman" w:cs="Times New Roman"/>
              </w:rPr>
              <w:t xml:space="preserve">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4667B8">
                <w:rPr>
                  <w:rFonts w:ascii="Times New Roman" w:hAnsi="Times New Roman" w:cs="Times New Roman"/>
                </w:rPr>
                <w:t>кодом 4.7</w:t>
              </w:r>
            </w:hyperlink>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lastRenderedPageBreak/>
              <w:t>3.2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 </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791CA5" w:rsidTr="00A850CC">
        <w:trPr>
          <w:trHeight w:val="60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вспомогательного вида разрешенного использо</w:t>
            </w:r>
            <w:r w:rsidRPr="00791CA5">
              <w:rPr>
                <w:b/>
                <w:sz w:val="20"/>
                <w:szCs w:val="20"/>
              </w:rPr>
              <w:lastRenderedPageBreak/>
              <w:t>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987"/>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91CA5">
              <w:rPr>
                <w:b/>
                <w:sz w:val="20"/>
                <w:szCs w:val="20"/>
              </w:rPr>
              <w:lastRenderedPageBreak/>
              <w:t xml:space="preserve">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lastRenderedPageBreak/>
              <w:t xml:space="preserve">Максимальный процент застройки в границах земельного участка, определяемый как отношение </w:t>
            </w:r>
            <w:r w:rsidRPr="00791CA5">
              <w:rPr>
                <w:b/>
                <w:sz w:val="20"/>
                <w:szCs w:val="20"/>
              </w:rPr>
              <w:lastRenderedPageBreak/>
              <w:t>суммарной 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47BB0" w:rsidRPr="000539C6" w:rsidRDefault="00647BB0" w:rsidP="00A850CC">
            <w:pPr>
              <w:pStyle w:val="ConsPlusNormal0"/>
              <w:ind w:firstLine="39"/>
              <w:jc w:val="both"/>
              <w:rPr>
                <w:rFonts w:ascii="Times New Roman" w:hAnsi="Times New Roman" w:cs="Times New Roman"/>
              </w:rPr>
            </w:pPr>
            <w:r w:rsidRPr="000539C6">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0539C6">
                <w:rPr>
                  <w:rFonts w:ascii="Times New Roman" w:hAnsi="Times New Roman" w:cs="Times New Roman"/>
                </w:rPr>
                <w:t>кодами 12.0.1</w:t>
              </w:r>
            </w:hyperlink>
            <w:r w:rsidRPr="000539C6">
              <w:rPr>
                <w:rFonts w:ascii="Times New Roman" w:hAnsi="Times New Roman" w:cs="Times New Roman"/>
              </w:rPr>
              <w:t xml:space="preserve"> - </w:t>
            </w:r>
            <w:hyperlink w:anchor="Par668" w:tooltip="12.0.2" w:history="1">
              <w:r w:rsidRPr="000539C6">
                <w:rPr>
                  <w:rFonts w:ascii="Times New Roman" w:hAnsi="Times New Roman" w:cs="Times New Roman"/>
                </w:rPr>
                <w:t>12.0.2</w:t>
              </w:r>
            </w:hyperlink>
            <w:r w:rsidRPr="000539C6">
              <w:rPr>
                <w:rFonts w:ascii="Times New Roman" w:hAnsi="Times New Roman" w:cs="Times New Roman"/>
              </w:rPr>
              <w:t xml:space="preserve"> </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t>12.0</w:t>
            </w:r>
          </w:p>
        </w:tc>
        <w:tc>
          <w:tcPr>
            <w:tcW w:w="1418"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r>
    </w:tbl>
    <w:p w:rsidR="00647BB0" w:rsidRDefault="00647BB0" w:rsidP="00647BB0">
      <w:pPr>
        <w:rPr>
          <w:sz w:val="28"/>
          <w:szCs w:val="28"/>
        </w:rPr>
      </w:pPr>
    </w:p>
    <w:p w:rsidR="00647BB0" w:rsidRPr="00FD6D1A" w:rsidRDefault="00647BB0" w:rsidP="00647BB0">
      <w:pPr>
        <w:shd w:val="clear" w:color="auto" w:fill="FFFFFF"/>
      </w:pPr>
      <w:r w:rsidRPr="00FD6D1A">
        <w:rPr>
          <w:b/>
          <w:i/>
        </w:rPr>
        <w:t>*</w:t>
      </w:r>
      <w:r w:rsidRPr="00FD6D1A">
        <w:t xml:space="preserve"> в скобках указаны равнозначные наименования видов разрешенного использования;</w:t>
      </w:r>
    </w:p>
    <w:p w:rsidR="00647BB0" w:rsidRPr="00FD6D1A" w:rsidRDefault="00647BB0" w:rsidP="00647BB0">
      <w:pPr>
        <w:shd w:val="clear" w:color="auto" w:fill="FFFFFF"/>
      </w:pPr>
      <w:r w:rsidRPr="00FD6D1A">
        <w:rPr>
          <w:b/>
        </w:rPr>
        <w:t xml:space="preserve">** </w:t>
      </w:r>
      <w:r w:rsidRPr="00FD6D1A">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FD6D1A" w:rsidRDefault="00647BB0" w:rsidP="00647BB0">
      <w:pPr>
        <w:shd w:val="clear" w:color="auto" w:fill="FFFFFF"/>
      </w:pPr>
      <w:r w:rsidRPr="00FD6D1A">
        <w:rPr>
          <w:b/>
        </w:rPr>
        <w:t xml:space="preserve">*** </w:t>
      </w:r>
      <w:r w:rsidRPr="00FD6D1A">
        <w:t>текстовое наименование ВРИ и его код (числовое обозначение) являются равнозначными.</w:t>
      </w:r>
    </w:p>
    <w:p w:rsidR="00647BB0" w:rsidRPr="00886B79" w:rsidRDefault="00647BB0" w:rsidP="00647BB0">
      <w:pPr>
        <w:shd w:val="clear" w:color="auto" w:fill="FFFFFF"/>
        <w:spacing w:before="240"/>
        <w:rPr>
          <w:i/>
          <w:sz w:val="28"/>
          <w:szCs w:val="28"/>
        </w:rPr>
      </w:pPr>
      <w:r w:rsidRPr="00886B79">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647BB0" w:rsidRPr="00886B79" w:rsidRDefault="00647BB0" w:rsidP="00647BB0">
      <w:pPr>
        <w:spacing w:before="240"/>
        <w:rPr>
          <w:b/>
          <w:i/>
          <w:iCs/>
          <w:sz w:val="28"/>
          <w:szCs w:val="28"/>
        </w:rPr>
      </w:pPr>
      <w:r w:rsidRPr="00886B79">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47BB0" w:rsidRDefault="00647BB0" w:rsidP="00647BB0">
      <w:pPr>
        <w:rPr>
          <w:b/>
          <w:i/>
          <w:iCs/>
          <w:sz w:val="28"/>
          <w:szCs w:val="28"/>
        </w:rPr>
      </w:pPr>
      <w:r w:rsidRPr="00886B79">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886B79">
        <w:rPr>
          <w:b/>
          <w:i/>
          <w:iCs/>
          <w:sz w:val="28"/>
          <w:szCs w:val="28"/>
        </w:rPr>
        <w:t>согласно Статьи</w:t>
      </w:r>
      <w:proofErr w:type="gramEnd"/>
      <w:r w:rsidRPr="00886B79">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rPr>
          <w:b/>
          <w:i/>
          <w:iCs/>
          <w:sz w:val="28"/>
          <w:szCs w:val="28"/>
        </w:rPr>
      </w:pPr>
    </w:p>
    <w:p w:rsidR="00647BB0" w:rsidRPr="00D23055" w:rsidRDefault="00647BB0" w:rsidP="00647BB0">
      <w:pPr>
        <w:pStyle w:val="4"/>
        <w:rPr>
          <w:rFonts w:ascii="Times New Roman" w:hAnsi="Times New Roman"/>
          <w:color w:val="8496B0"/>
        </w:rPr>
      </w:pPr>
      <w:bookmarkStart w:id="25" w:name="_Toc426622151"/>
      <w:r w:rsidRPr="00D23055">
        <w:rPr>
          <w:rFonts w:ascii="Times New Roman" w:hAnsi="Times New Roman"/>
          <w:color w:val="8496B0"/>
        </w:rPr>
        <w:lastRenderedPageBreak/>
        <w:t>Статья 2</w:t>
      </w:r>
      <w:r>
        <w:rPr>
          <w:rFonts w:ascii="Times New Roman" w:hAnsi="Times New Roman"/>
          <w:color w:val="8496B0"/>
        </w:rPr>
        <w:t>4</w:t>
      </w:r>
      <w:r w:rsidRPr="00D23055">
        <w:rPr>
          <w:rFonts w:ascii="Times New Roman" w:hAnsi="Times New Roman"/>
          <w:color w:val="8496B0"/>
        </w:rPr>
        <w:t>.3. Градостроительные регламенты. Производственные зоны.</w:t>
      </w:r>
      <w:bookmarkEnd w:id="25"/>
    </w:p>
    <w:p w:rsidR="00647BB0" w:rsidRDefault="00647BB0" w:rsidP="00647BB0">
      <w:pPr>
        <w:rPr>
          <w:b/>
          <w:i/>
          <w:sz w:val="28"/>
          <w:szCs w:val="28"/>
        </w:rPr>
      </w:pPr>
    </w:p>
    <w:p w:rsidR="00647BB0" w:rsidRDefault="00647BB0" w:rsidP="00647BB0">
      <w:pPr>
        <w:rPr>
          <w:b/>
          <w:bCs/>
          <w:sz w:val="28"/>
          <w:szCs w:val="28"/>
          <w:u w:val="single"/>
        </w:rPr>
      </w:pPr>
      <w:r w:rsidRPr="0060023A">
        <w:rPr>
          <w:b/>
          <w:sz w:val="28"/>
          <w:szCs w:val="28"/>
          <w:u w:val="single"/>
        </w:rPr>
        <w:t>П</w:t>
      </w:r>
      <w:r>
        <w:rPr>
          <w:b/>
          <w:sz w:val="28"/>
          <w:szCs w:val="28"/>
          <w:u w:val="single"/>
        </w:rPr>
        <w:t xml:space="preserve">.2 </w:t>
      </w:r>
      <w:r w:rsidRPr="00054B2D">
        <w:rPr>
          <w:b/>
          <w:sz w:val="28"/>
          <w:szCs w:val="28"/>
          <w:u w:val="single"/>
        </w:rPr>
        <w:t xml:space="preserve"> </w:t>
      </w:r>
      <w:r w:rsidRPr="00C84B0D">
        <w:rPr>
          <w:b/>
          <w:sz w:val="28"/>
          <w:szCs w:val="28"/>
          <w:u w:val="single"/>
        </w:rPr>
        <w:t>Производственная зона с размещением объектов II-V класса опасности (СЗЗ до 500 м)</w:t>
      </w:r>
    </w:p>
    <w:p w:rsidR="00647BB0" w:rsidRDefault="00647BB0" w:rsidP="00647BB0">
      <w:pPr>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791CA5" w:rsidTr="00A850CC">
        <w:trPr>
          <w:trHeight w:val="58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825"/>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rPr>
          <w:tblHeader/>
        </w:trPr>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r w:rsidRPr="00A868BF">
              <w:rPr>
                <w:sz w:val="20"/>
                <w:szCs w:val="20"/>
              </w:rPr>
              <w:t xml:space="preserve">Размещение объектов капитального строительства, предназначенных для текстильной, </w:t>
            </w:r>
            <w:proofErr w:type="spellStart"/>
            <w:proofErr w:type="gramStart"/>
            <w:r w:rsidRPr="00A868BF">
              <w:rPr>
                <w:sz w:val="20"/>
                <w:szCs w:val="20"/>
              </w:rPr>
              <w:t>фарфоро</w:t>
            </w:r>
            <w:proofErr w:type="spellEnd"/>
            <w:r w:rsidRPr="00A868BF">
              <w:rPr>
                <w:sz w:val="20"/>
                <w:szCs w:val="20"/>
              </w:rPr>
              <w:t>-фаянсовой</w:t>
            </w:r>
            <w:proofErr w:type="gramEnd"/>
            <w:r w:rsidRPr="00A868BF">
              <w:rPr>
                <w:sz w:val="20"/>
                <w:szCs w:val="20"/>
              </w:rPr>
              <w:t>, электронной промышленности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6.3</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Pr>
                <w:sz w:val="20"/>
                <w:szCs w:val="20"/>
              </w:rPr>
              <w:t>80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r w:rsidRPr="00A868BF">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6.6</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Pr>
                <w:sz w:val="20"/>
                <w:szCs w:val="20"/>
              </w:rPr>
              <w:t>80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proofErr w:type="gramStart"/>
            <w:r w:rsidRPr="00A868BF">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A868BF">
              <w:rPr>
                <w:sz w:val="20"/>
                <w:szCs w:val="20"/>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6.9</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lastRenderedPageBreak/>
              <w:t>500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647BB0" w:rsidRPr="00095F51" w:rsidRDefault="00647BB0" w:rsidP="00A850CC">
            <w:pPr>
              <w:pStyle w:val="aff5"/>
              <w:ind w:left="-108" w:right="-117"/>
              <w:jc w:val="left"/>
              <w:rPr>
                <w:color w:val="000000"/>
                <w:sz w:val="20"/>
                <w:szCs w:val="20"/>
              </w:rPr>
            </w:pPr>
            <w:r w:rsidRPr="00095F51">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AE3D93" w:rsidRDefault="00647BB0" w:rsidP="00A850CC">
            <w:pPr>
              <w:pStyle w:val="aff4"/>
              <w:ind w:left="-108" w:right="-108"/>
              <w:jc w:val="left"/>
              <w:rPr>
                <w:sz w:val="20"/>
                <w:szCs w:val="20"/>
              </w:rPr>
            </w:pPr>
            <w:r w:rsidRPr="00AE3D93">
              <w:rPr>
                <w:sz w:val="20"/>
                <w:szCs w:val="20"/>
              </w:rPr>
              <w:lastRenderedPageBreak/>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r w:rsidRPr="00A868BF">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868BF">
                <w:rPr>
                  <w:sz w:val="20"/>
                  <w:szCs w:val="20"/>
                </w:rPr>
                <w:t>кодами 3.0</w:t>
              </w:r>
            </w:hyperlink>
            <w:r w:rsidRPr="00A868BF">
              <w:rPr>
                <w:sz w:val="20"/>
                <w:szCs w:val="20"/>
              </w:rPr>
              <w:t xml:space="preserve">, </w:t>
            </w:r>
            <w:hyperlink w:anchor="Par333" w:tooltip="4.0" w:history="1">
              <w:r w:rsidRPr="00A868BF">
                <w:rPr>
                  <w:sz w:val="20"/>
                  <w:szCs w:val="20"/>
                </w:rPr>
                <w:t>4.0</w:t>
              </w:r>
            </w:hyperlink>
            <w:r w:rsidRPr="00A868BF">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4.9</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94" w:right="-117"/>
              <w:jc w:val="left"/>
              <w:rPr>
                <w:sz w:val="20"/>
                <w:szCs w:val="20"/>
              </w:rPr>
            </w:pPr>
            <w:r w:rsidRPr="001C246E">
              <w:rPr>
                <w:sz w:val="20"/>
                <w:szCs w:val="20"/>
              </w:rPr>
              <w:t>Минимальная площадь – 600</w:t>
            </w:r>
          </w:p>
          <w:p w:rsidR="00647BB0" w:rsidRPr="001C246E" w:rsidRDefault="00647BB0" w:rsidP="00A850CC">
            <w:pPr>
              <w:pStyle w:val="aff5"/>
              <w:ind w:left="-108" w:right="-117"/>
              <w:jc w:val="left"/>
              <w:rPr>
                <w:sz w:val="20"/>
                <w:szCs w:val="20"/>
              </w:rPr>
            </w:pPr>
            <w:r w:rsidRPr="001C246E">
              <w:rPr>
                <w:sz w:val="20"/>
                <w:szCs w:val="20"/>
              </w:rPr>
              <w:t xml:space="preserve">Максимальная площадь – </w:t>
            </w:r>
            <w:r>
              <w:rPr>
                <w:sz w:val="20"/>
                <w:szCs w:val="20"/>
              </w:rPr>
              <w:t>50</w:t>
            </w:r>
            <w:r w:rsidRPr="001C246E">
              <w:rPr>
                <w:sz w:val="20"/>
                <w:szCs w:val="20"/>
              </w:rPr>
              <w:t>000</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095F51" w:rsidRDefault="00647BB0" w:rsidP="00A850CC">
            <w:pPr>
              <w:pStyle w:val="aff5"/>
              <w:ind w:left="-108" w:right="-117"/>
              <w:jc w:val="left"/>
              <w:rPr>
                <w:color w:val="000000"/>
                <w:sz w:val="20"/>
                <w:szCs w:val="20"/>
              </w:rPr>
            </w:pPr>
            <w:r w:rsidRPr="00095F51">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sidRPr="001C246E">
              <w:rPr>
                <w:sz w:val="20"/>
                <w:szCs w:val="20"/>
              </w:rPr>
              <w:t>60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94671">
                <w:rPr>
                  <w:rFonts w:ascii="Times New Roman" w:hAnsi="Times New Roman" w:cs="Times New Roman"/>
                </w:rPr>
                <w:t>кодами 4.9.1.1</w:t>
              </w:r>
            </w:hyperlink>
            <w:r w:rsidRPr="00B94671">
              <w:rPr>
                <w:rFonts w:ascii="Times New Roman" w:hAnsi="Times New Roman" w:cs="Times New Roman"/>
              </w:rPr>
              <w:t xml:space="preserve"> - </w:t>
            </w:r>
            <w:hyperlink w:anchor="Par402" w:tooltip="4.9.1.4" w:history="1">
              <w:r w:rsidRPr="00B94671">
                <w:rPr>
                  <w:rFonts w:ascii="Times New Roman" w:hAnsi="Times New Roman" w:cs="Times New Roman"/>
                </w:rPr>
                <w:t>4.9.1.4</w:t>
              </w:r>
            </w:hyperlink>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4.9.1</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94" w:right="-117"/>
              <w:jc w:val="left"/>
              <w:rPr>
                <w:sz w:val="20"/>
                <w:szCs w:val="20"/>
              </w:rPr>
            </w:pPr>
            <w:r w:rsidRPr="00B94671">
              <w:rPr>
                <w:sz w:val="20"/>
                <w:szCs w:val="20"/>
              </w:rPr>
              <w:t>Минимальная площадь – 600</w:t>
            </w:r>
          </w:p>
          <w:p w:rsidR="00647BB0" w:rsidRPr="00B94671" w:rsidRDefault="00647BB0" w:rsidP="00A850CC">
            <w:pPr>
              <w:pStyle w:val="aff5"/>
              <w:ind w:left="-108" w:right="-117"/>
              <w:jc w:val="left"/>
              <w:rPr>
                <w:sz w:val="20"/>
                <w:szCs w:val="20"/>
              </w:rPr>
            </w:pPr>
            <w:r w:rsidRPr="00B94671">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rPr>
                <w:sz w:val="20"/>
                <w:szCs w:val="20"/>
              </w:rPr>
            </w:pPr>
            <w:r w:rsidRPr="00B94671">
              <w:rPr>
                <w:sz w:val="20"/>
                <w:szCs w:val="20"/>
              </w:rPr>
              <w:t>80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aff4"/>
              <w:ind w:right="-108"/>
              <w:jc w:val="left"/>
              <w:rPr>
                <w:sz w:val="20"/>
                <w:szCs w:val="20"/>
              </w:rPr>
            </w:pPr>
            <w:r w:rsidRPr="00B94671">
              <w:rPr>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aff4"/>
              <w:rPr>
                <w:sz w:val="20"/>
                <w:szCs w:val="20"/>
              </w:rPr>
            </w:pPr>
            <w:r w:rsidRPr="00B94671">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aff5"/>
              <w:rPr>
                <w:sz w:val="20"/>
                <w:szCs w:val="20"/>
              </w:rPr>
            </w:pPr>
            <w:r w:rsidRPr="00B94671">
              <w:rPr>
                <w:sz w:val="20"/>
                <w:szCs w:val="20"/>
              </w:rPr>
              <w:t>6.4</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rPr>
                <w:sz w:val="20"/>
                <w:szCs w:val="20"/>
              </w:rPr>
            </w:pPr>
            <w:r w:rsidRPr="00B94671">
              <w:rPr>
                <w:sz w:val="20"/>
                <w:szCs w:val="20"/>
              </w:rPr>
              <w:t>80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aff4"/>
              <w:ind w:right="-108"/>
              <w:jc w:val="left"/>
              <w:rPr>
                <w:sz w:val="20"/>
                <w:szCs w:val="20"/>
              </w:rPr>
            </w:pPr>
            <w:r w:rsidRPr="00B94671">
              <w:rPr>
                <w:sz w:val="20"/>
                <w:szCs w:val="20"/>
              </w:rPr>
              <w:t>Хранение и переработка</w:t>
            </w:r>
          </w:p>
          <w:p w:rsidR="00647BB0" w:rsidRPr="00B94671" w:rsidRDefault="00647BB0" w:rsidP="00A850CC">
            <w:pPr>
              <w:pStyle w:val="aff4"/>
              <w:ind w:right="-108"/>
              <w:jc w:val="left"/>
              <w:rPr>
                <w:sz w:val="20"/>
                <w:szCs w:val="20"/>
              </w:rPr>
            </w:pPr>
            <w:r w:rsidRPr="00B94671">
              <w:rPr>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aff4"/>
              <w:rPr>
                <w:sz w:val="20"/>
                <w:szCs w:val="20"/>
              </w:rPr>
            </w:pPr>
            <w:r w:rsidRPr="00B94671">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aff5"/>
              <w:rPr>
                <w:sz w:val="20"/>
                <w:szCs w:val="20"/>
              </w:rPr>
            </w:pPr>
            <w:r w:rsidRPr="00B94671">
              <w:rPr>
                <w:sz w:val="20"/>
                <w:szCs w:val="20"/>
              </w:rPr>
              <w:t>1.15</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rPr>
                <w:sz w:val="20"/>
                <w:szCs w:val="20"/>
              </w:rPr>
            </w:pPr>
            <w:r w:rsidRPr="00B94671">
              <w:rPr>
                <w:sz w:val="20"/>
                <w:szCs w:val="20"/>
              </w:rPr>
              <w:t>80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B94671">
                <w:rPr>
                  <w:rFonts w:ascii="Times New Roman" w:hAnsi="Times New Roman" w:cs="Times New Roman"/>
                </w:rPr>
                <w:t>кодами 1.8</w:t>
              </w:r>
            </w:hyperlink>
            <w:r w:rsidRPr="00B94671">
              <w:rPr>
                <w:rFonts w:ascii="Times New Roman" w:hAnsi="Times New Roman" w:cs="Times New Roman"/>
              </w:rPr>
              <w:t xml:space="preserve"> - </w:t>
            </w:r>
            <w:hyperlink w:anchor="Par91" w:tooltip="1.11" w:history="1">
              <w:r w:rsidRPr="00B94671">
                <w:rPr>
                  <w:rFonts w:ascii="Times New Roman" w:hAnsi="Times New Roman" w:cs="Times New Roman"/>
                </w:rPr>
                <w:t>1.11</w:t>
              </w:r>
            </w:hyperlink>
            <w:r w:rsidRPr="00B94671">
              <w:rPr>
                <w:rFonts w:ascii="Times New Roman" w:hAnsi="Times New Roman" w:cs="Times New Roman"/>
              </w:rPr>
              <w:t xml:space="preserve">, </w:t>
            </w:r>
            <w:hyperlink w:anchor="Par107" w:tooltip="1.15" w:history="1">
              <w:r w:rsidRPr="00B94671">
                <w:rPr>
                  <w:rFonts w:ascii="Times New Roman" w:hAnsi="Times New Roman" w:cs="Times New Roman"/>
                </w:rPr>
                <w:t>1.15</w:t>
              </w:r>
            </w:hyperlink>
            <w:r w:rsidRPr="00B94671">
              <w:rPr>
                <w:rFonts w:ascii="Times New Roman" w:hAnsi="Times New Roman" w:cs="Times New Roman"/>
              </w:rPr>
              <w:t xml:space="preserve">, </w:t>
            </w:r>
            <w:hyperlink w:anchor="Par120" w:tooltip="1.19" w:history="1">
              <w:r w:rsidRPr="00B94671">
                <w:rPr>
                  <w:rFonts w:ascii="Times New Roman" w:hAnsi="Times New Roman" w:cs="Times New Roman"/>
                </w:rPr>
                <w:t>1.19</w:t>
              </w:r>
            </w:hyperlink>
            <w:r w:rsidRPr="00B94671">
              <w:rPr>
                <w:rFonts w:ascii="Times New Roman" w:hAnsi="Times New Roman" w:cs="Times New Roman"/>
              </w:rPr>
              <w:t xml:space="preserve">, </w:t>
            </w:r>
            <w:hyperlink w:anchor="Par124" w:tooltip="1.20" w:history="1">
              <w:r w:rsidRPr="00B94671">
                <w:rPr>
                  <w:rFonts w:ascii="Times New Roman" w:hAnsi="Times New Roman" w:cs="Times New Roman"/>
                </w:rPr>
                <w:t>1.20</w:t>
              </w:r>
            </w:hyperlink>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1.7</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 xml:space="preserve">размещение зданий, сооружений, используемых для содержания и </w:t>
            </w:r>
            <w:r w:rsidRPr="00B94671">
              <w:rPr>
                <w:rFonts w:ascii="Times New Roman" w:hAnsi="Times New Roman" w:cs="Times New Roman"/>
              </w:rPr>
              <w:lastRenderedPageBreak/>
              <w:t>разведения животных, производства, хранения и первичной переработки продукции птицеводства;</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lastRenderedPageBreak/>
              <w:t>1.10</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lastRenderedPageBreak/>
              <w:t>Свиноводство</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разведением свиней;</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1.11</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1.18</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rPr>
                <w:rFonts w:ascii="Times New Roman" w:hAnsi="Times New Roman" w:cs="Times New Roman"/>
              </w:rPr>
            </w:pPr>
            <w:r w:rsidRPr="00B94671">
              <w:rPr>
                <w:rFonts w:ascii="Times New Roman" w:hAnsi="Times New Roman" w:cs="Times New Roman"/>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94671">
                <w:rPr>
                  <w:rFonts w:ascii="Times New Roman" w:hAnsi="Times New Roman" w:cs="Times New Roman"/>
                </w:rPr>
                <w:t>кодами 7.2.1</w:t>
              </w:r>
            </w:hyperlink>
            <w:r w:rsidRPr="00B94671">
              <w:rPr>
                <w:rFonts w:ascii="Times New Roman" w:hAnsi="Times New Roman" w:cs="Times New Roman"/>
              </w:rPr>
              <w:t xml:space="preserve"> - </w:t>
            </w:r>
            <w:hyperlink w:anchor="Par567" w:tooltip="7.2.3" w:history="1">
              <w:r w:rsidRPr="00B94671">
                <w:rPr>
                  <w:rFonts w:ascii="Times New Roman" w:hAnsi="Times New Roman" w:cs="Times New Roman"/>
                </w:rPr>
                <w:t>7.2.3</w:t>
              </w:r>
            </w:hyperlink>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7.2</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94" w:right="-117"/>
              <w:jc w:val="left"/>
              <w:rPr>
                <w:sz w:val="20"/>
                <w:szCs w:val="20"/>
              </w:rPr>
            </w:pPr>
            <w:r w:rsidRPr="00B94671">
              <w:rPr>
                <w:sz w:val="20"/>
                <w:szCs w:val="20"/>
              </w:rPr>
              <w:t>Минимальная площадь – 600</w:t>
            </w:r>
          </w:p>
          <w:p w:rsidR="00647BB0" w:rsidRPr="00B94671" w:rsidRDefault="00647BB0" w:rsidP="00A850CC">
            <w:pPr>
              <w:pStyle w:val="aff5"/>
              <w:ind w:left="-108" w:right="-117"/>
              <w:jc w:val="left"/>
              <w:rPr>
                <w:sz w:val="20"/>
                <w:szCs w:val="20"/>
              </w:rPr>
            </w:pPr>
            <w:r w:rsidRPr="00B9467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B94671">
              <w:rPr>
                <w:sz w:val="20"/>
                <w:szCs w:val="20"/>
              </w:rPr>
              <w:t>60</w:t>
            </w:r>
          </w:p>
        </w:tc>
      </w:tr>
      <w:tr w:rsidR="00647BB0" w:rsidRPr="00791CA5" w:rsidTr="00A850CC">
        <w:trPr>
          <w:trHeight w:val="915"/>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1620"/>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91CA5">
              <w:rPr>
                <w:b/>
                <w:sz w:val="20"/>
                <w:szCs w:val="20"/>
              </w:rPr>
              <w:lastRenderedPageBreak/>
              <w:t>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4"/>
              <w:ind w:left="-108" w:right="-108"/>
              <w:rPr>
                <w:sz w:val="20"/>
                <w:szCs w:val="20"/>
              </w:rPr>
            </w:pPr>
            <w:r w:rsidRPr="00791CA5">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3.3</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w:t>
            </w:r>
            <w:r w:rsidRPr="00A27546">
              <w:rPr>
                <w:sz w:val="20"/>
                <w:szCs w:val="20"/>
              </w:rPr>
              <w:t>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4"/>
              <w:ind w:left="-108" w:right="-108"/>
              <w:rPr>
                <w:sz w:val="20"/>
                <w:szCs w:val="20"/>
              </w:rPr>
            </w:pPr>
            <w:r w:rsidRPr="00791CA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4.4</w:t>
            </w:r>
          </w:p>
        </w:tc>
        <w:tc>
          <w:tcPr>
            <w:tcW w:w="1418"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Pr>
                <w:sz w:val="20"/>
                <w:szCs w:val="20"/>
              </w:rPr>
              <w:t>Минимальная площадь – 4</w:t>
            </w:r>
            <w:r w:rsidRPr="00A37FA1">
              <w:rPr>
                <w:sz w:val="20"/>
                <w:szCs w:val="20"/>
              </w:rPr>
              <w:t>00</w:t>
            </w:r>
          </w:p>
          <w:p w:rsidR="00647BB0" w:rsidRPr="00A37FA1" w:rsidRDefault="00647BB0" w:rsidP="00A850CC">
            <w:pPr>
              <w:pStyle w:val="aff5"/>
              <w:ind w:left="-108" w:right="-117"/>
              <w:jc w:val="left"/>
              <w:rPr>
                <w:sz w:val="20"/>
                <w:szCs w:val="20"/>
              </w:rPr>
            </w:pPr>
            <w:r w:rsidRPr="00A37FA1">
              <w:rPr>
                <w:sz w:val="20"/>
                <w:szCs w:val="20"/>
              </w:rPr>
              <w:t xml:space="preserve">Максимальная площадь – </w:t>
            </w:r>
            <w:r>
              <w:rPr>
                <w:sz w:val="20"/>
                <w:szCs w:val="20"/>
              </w:rPr>
              <w:t>8500</w:t>
            </w:r>
          </w:p>
        </w:tc>
        <w:tc>
          <w:tcPr>
            <w:tcW w:w="1559"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Максимальное количество этажей - 2</w:t>
            </w:r>
          </w:p>
          <w:p w:rsidR="00647BB0" w:rsidRPr="00A37FA1"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Минимальный отступ зданий, строений, сооружений от границ земельного участка, со стороны, выходящей:</w:t>
            </w:r>
          </w:p>
          <w:p w:rsidR="00647BB0" w:rsidRPr="00A37FA1" w:rsidRDefault="00647BB0" w:rsidP="00A850CC">
            <w:pPr>
              <w:pStyle w:val="aff5"/>
              <w:ind w:left="-94" w:right="-117"/>
              <w:jc w:val="left"/>
              <w:rPr>
                <w:sz w:val="20"/>
                <w:szCs w:val="20"/>
              </w:rPr>
            </w:pPr>
            <w:r w:rsidRPr="00A37FA1">
              <w:rPr>
                <w:sz w:val="20"/>
                <w:szCs w:val="20"/>
              </w:rPr>
              <w:t>на улицу - 5 м</w:t>
            </w:r>
          </w:p>
          <w:p w:rsidR="00647BB0" w:rsidRPr="00A37FA1" w:rsidRDefault="00647BB0" w:rsidP="00A850CC">
            <w:pPr>
              <w:pStyle w:val="aff5"/>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A37FA1">
              <w:rPr>
                <w:sz w:val="20"/>
                <w:szCs w:val="20"/>
              </w:rPr>
              <w:t>40</w:t>
            </w:r>
          </w:p>
        </w:tc>
      </w:tr>
      <w:tr w:rsidR="00647BB0" w:rsidRPr="00791CA5" w:rsidTr="00A850CC">
        <w:trPr>
          <w:trHeight w:val="60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987"/>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47BB0" w:rsidRPr="00AF4317" w:rsidRDefault="00647BB0" w:rsidP="00A850CC">
            <w:pPr>
              <w:pStyle w:val="aff4"/>
              <w:rPr>
                <w:sz w:val="20"/>
                <w:szCs w:val="20"/>
              </w:rPr>
            </w:pPr>
            <w:r w:rsidRPr="00AF4317">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bl>
    <w:p w:rsidR="00647BB0" w:rsidRPr="00054B2D" w:rsidRDefault="00647BB0" w:rsidP="00647BB0">
      <w:pPr>
        <w:rPr>
          <w:b/>
          <w:bCs/>
          <w:sz w:val="28"/>
          <w:szCs w:val="28"/>
          <w:u w:val="single"/>
        </w:rPr>
      </w:pPr>
    </w:p>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7D7CFB" w:rsidRDefault="00647BB0" w:rsidP="00647BB0">
      <w:pPr>
        <w:shd w:val="clear" w:color="auto" w:fill="FFFFFF"/>
      </w:pPr>
      <w:r w:rsidRPr="007D7CFB">
        <w:rPr>
          <w:b/>
        </w:rPr>
        <w:t xml:space="preserve">*** </w:t>
      </w:r>
      <w:r w:rsidRPr="007D7CFB">
        <w:t>текстовое наименование ВРИ и его код (числовое обозначение) являются равнозначными.</w:t>
      </w:r>
    </w:p>
    <w:p w:rsidR="00647BB0" w:rsidRPr="00054B2D" w:rsidRDefault="00647BB0" w:rsidP="00647BB0">
      <w:pPr>
        <w:spacing w:before="240"/>
        <w:rPr>
          <w:i/>
          <w:sz w:val="28"/>
          <w:szCs w:val="28"/>
        </w:rPr>
      </w:pPr>
      <w:r w:rsidRPr="00054B2D">
        <w:rPr>
          <w:i/>
          <w:sz w:val="28"/>
          <w:szCs w:val="28"/>
        </w:rPr>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47BB0" w:rsidRPr="00054B2D" w:rsidRDefault="00647BB0" w:rsidP="00647BB0">
      <w:pPr>
        <w:ind w:firstLine="851"/>
        <w:rPr>
          <w:i/>
          <w:sz w:val="28"/>
          <w:szCs w:val="28"/>
        </w:rPr>
      </w:pPr>
    </w:p>
    <w:p w:rsidR="00647BB0" w:rsidRPr="00054B2D" w:rsidRDefault="00647BB0" w:rsidP="00647BB0">
      <w:pPr>
        <w:ind w:firstLine="851"/>
        <w:rPr>
          <w:b/>
          <w:i/>
          <w:iCs/>
          <w:sz w:val="28"/>
          <w:szCs w:val="28"/>
        </w:rPr>
      </w:pPr>
      <w:r w:rsidRPr="00054B2D">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47BB0" w:rsidRDefault="00647BB0" w:rsidP="00647BB0">
      <w:pPr>
        <w:rPr>
          <w:b/>
          <w:i/>
          <w:iCs/>
          <w:sz w:val="28"/>
          <w:szCs w:val="28"/>
        </w:rPr>
      </w:pPr>
      <w:r w:rsidRPr="00054B2D">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054B2D">
        <w:rPr>
          <w:b/>
          <w:i/>
          <w:iCs/>
          <w:sz w:val="28"/>
          <w:szCs w:val="28"/>
        </w:rPr>
        <w:t>согласно Статьи</w:t>
      </w:r>
      <w:proofErr w:type="gramEnd"/>
      <w:r w:rsidRPr="00054B2D">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rPr>
          <w:b/>
          <w:i/>
          <w:iCs/>
          <w:sz w:val="28"/>
          <w:szCs w:val="28"/>
        </w:rPr>
      </w:pPr>
    </w:p>
    <w:p w:rsidR="00647BB0" w:rsidRDefault="00647BB0" w:rsidP="00647BB0">
      <w:pPr>
        <w:rPr>
          <w:b/>
          <w:i/>
          <w:iCs/>
          <w:sz w:val="28"/>
          <w:szCs w:val="28"/>
        </w:rPr>
      </w:pPr>
    </w:p>
    <w:p w:rsidR="00647BB0" w:rsidRDefault="00647BB0" w:rsidP="00647BB0">
      <w:pPr>
        <w:rPr>
          <w:b/>
          <w:bCs/>
          <w:sz w:val="28"/>
          <w:szCs w:val="28"/>
          <w:u w:val="single"/>
        </w:rPr>
      </w:pPr>
      <w:r>
        <w:rPr>
          <w:b/>
          <w:sz w:val="28"/>
          <w:szCs w:val="28"/>
          <w:u w:val="single"/>
        </w:rPr>
        <w:t xml:space="preserve">П.3 </w:t>
      </w:r>
      <w:r w:rsidRPr="00054B2D">
        <w:rPr>
          <w:b/>
          <w:sz w:val="28"/>
          <w:szCs w:val="28"/>
          <w:u w:val="single"/>
        </w:rPr>
        <w:t xml:space="preserve"> </w:t>
      </w:r>
      <w:r w:rsidRPr="00C84B0D">
        <w:rPr>
          <w:b/>
          <w:sz w:val="28"/>
          <w:szCs w:val="28"/>
          <w:u w:val="single"/>
        </w:rPr>
        <w:t>Производственная зона с размещением объектов III- V класса опасности (СЗЗ до 300 м)</w:t>
      </w:r>
      <w:r w:rsidRPr="00054B2D">
        <w:rPr>
          <w:b/>
          <w:bCs/>
          <w:sz w:val="28"/>
          <w:szCs w:val="28"/>
          <w:u w:val="single"/>
        </w:rPr>
        <w:t xml:space="preserve">  </w:t>
      </w:r>
    </w:p>
    <w:p w:rsidR="00647BB0" w:rsidRDefault="00647BB0" w:rsidP="00647BB0">
      <w:pPr>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791CA5" w:rsidTr="00A850CC">
        <w:trPr>
          <w:trHeight w:val="58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825"/>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91CA5">
              <w:rPr>
                <w:b/>
                <w:sz w:val="20"/>
                <w:szCs w:val="20"/>
              </w:rPr>
              <w:lastRenderedPageBreak/>
              <w:t>земельного участка, %</w:t>
            </w:r>
          </w:p>
        </w:tc>
      </w:tr>
      <w:tr w:rsidR="00647BB0" w:rsidRPr="00791CA5" w:rsidTr="00A850CC">
        <w:trPr>
          <w:tblHeader/>
        </w:trPr>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r w:rsidRPr="00A868BF">
              <w:rPr>
                <w:sz w:val="20"/>
                <w:szCs w:val="20"/>
              </w:rPr>
              <w:t xml:space="preserve">Размещение объектов капитального строительства, предназначенных для текстильной, </w:t>
            </w:r>
            <w:proofErr w:type="spellStart"/>
            <w:proofErr w:type="gramStart"/>
            <w:r w:rsidRPr="00A868BF">
              <w:rPr>
                <w:sz w:val="20"/>
                <w:szCs w:val="20"/>
              </w:rPr>
              <w:t>фарфоро</w:t>
            </w:r>
            <w:proofErr w:type="spellEnd"/>
            <w:r w:rsidRPr="00A868BF">
              <w:rPr>
                <w:sz w:val="20"/>
                <w:szCs w:val="20"/>
              </w:rPr>
              <w:t>-фаянсовой</w:t>
            </w:r>
            <w:proofErr w:type="gramEnd"/>
            <w:r w:rsidRPr="00A868BF">
              <w:rPr>
                <w:sz w:val="20"/>
                <w:szCs w:val="20"/>
              </w:rPr>
              <w:t>, электронной промышленности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6.3</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Pr>
                <w:sz w:val="20"/>
                <w:szCs w:val="20"/>
              </w:rPr>
              <w:t>80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r w:rsidRPr="00A868BF">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6.6</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Pr>
                <w:sz w:val="20"/>
                <w:szCs w:val="20"/>
              </w:rPr>
              <w:t>80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proofErr w:type="gramStart"/>
            <w:r w:rsidRPr="00A868B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6.9</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095F51" w:rsidRDefault="00647BB0" w:rsidP="00A850CC">
            <w:pPr>
              <w:pStyle w:val="aff5"/>
              <w:ind w:left="-108" w:right="-117"/>
              <w:jc w:val="left"/>
              <w:rPr>
                <w:color w:val="000000"/>
                <w:sz w:val="20"/>
                <w:szCs w:val="20"/>
              </w:rPr>
            </w:pPr>
            <w:r w:rsidRPr="00095F51">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AE3D93" w:rsidRDefault="00647BB0" w:rsidP="00A850CC">
            <w:pPr>
              <w:pStyle w:val="aff4"/>
              <w:ind w:left="-108" w:right="-108"/>
              <w:jc w:val="left"/>
              <w:rPr>
                <w:sz w:val="20"/>
                <w:szCs w:val="20"/>
              </w:rPr>
            </w:pPr>
            <w:r w:rsidRPr="00AE3D93">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r w:rsidRPr="00A868BF">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868BF">
                <w:rPr>
                  <w:sz w:val="20"/>
                  <w:szCs w:val="20"/>
                </w:rPr>
                <w:t>кодами 3.0</w:t>
              </w:r>
            </w:hyperlink>
            <w:r w:rsidRPr="00A868BF">
              <w:rPr>
                <w:sz w:val="20"/>
                <w:szCs w:val="20"/>
              </w:rPr>
              <w:t xml:space="preserve">, </w:t>
            </w:r>
            <w:hyperlink w:anchor="Par333" w:tooltip="4.0" w:history="1">
              <w:r w:rsidRPr="00A868BF">
                <w:rPr>
                  <w:sz w:val="20"/>
                  <w:szCs w:val="20"/>
                </w:rPr>
                <w:t>4.0</w:t>
              </w:r>
            </w:hyperlink>
            <w:r w:rsidRPr="00A868BF">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4.9</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94" w:right="-117"/>
              <w:jc w:val="left"/>
              <w:rPr>
                <w:sz w:val="20"/>
                <w:szCs w:val="20"/>
              </w:rPr>
            </w:pPr>
            <w:r w:rsidRPr="001C246E">
              <w:rPr>
                <w:sz w:val="20"/>
                <w:szCs w:val="20"/>
              </w:rPr>
              <w:t>Минимальная площадь – 600</w:t>
            </w:r>
          </w:p>
          <w:p w:rsidR="00647BB0" w:rsidRPr="001C246E" w:rsidRDefault="00647BB0" w:rsidP="00A850CC">
            <w:pPr>
              <w:pStyle w:val="aff5"/>
              <w:ind w:left="-108" w:right="-117"/>
              <w:jc w:val="left"/>
              <w:rPr>
                <w:sz w:val="20"/>
                <w:szCs w:val="20"/>
              </w:rPr>
            </w:pPr>
            <w:r w:rsidRPr="001C246E">
              <w:rPr>
                <w:sz w:val="20"/>
                <w:szCs w:val="20"/>
              </w:rPr>
              <w:t xml:space="preserve">Максимальная площадь – </w:t>
            </w:r>
            <w:r>
              <w:rPr>
                <w:sz w:val="20"/>
                <w:szCs w:val="20"/>
              </w:rPr>
              <w:t>50</w:t>
            </w:r>
            <w:r w:rsidRPr="001C246E">
              <w:rPr>
                <w:sz w:val="20"/>
                <w:szCs w:val="20"/>
              </w:rPr>
              <w:t>000</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095F51" w:rsidRDefault="00647BB0" w:rsidP="00A850CC">
            <w:pPr>
              <w:pStyle w:val="aff5"/>
              <w:ind w:left="-108" w:right="-117"/>
              <w:jc w:val="left"/>
              <w:rPr>
                <w:color w:val="000000"/>
                <w:sz w:val="20"/>
                <w:szCs w:val="20"/>
              </w:rPr>
            </w:pPr>
            <w:r w:rsidRPr="00095F51">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sidRPr="001C246E">
              <w:rPr>
                <w:sz w:val="20"/>
                <w:szCs w:val="20"/>
              </w:rPr>
              <w:t>60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94671">
                <w:rPr>
                  <w:rFonts w:ascii="Times New Roman" w:hAnsi="Times New Roman" w:cs="Times New Roman"/>
                </w:rPr>
                <w:t>кодами 4.9.1.1</w:t>
              </w:r>
            </w:hyperlink>
            <w:r w:rsidRPr="00B94671">
              <w:rPr>
                <w:rFonts w:ascii="Times New Roman" w:hAnsi="Times New Roman" w:cs="Times New Roman"/>
              </w:rPr>
              <w:t xml:space="preserve"> - </w:t>
            </w:r>
            <w:hyperlink w:anchor="Par402" w:tooltip="4.9.1.4" w:history="1">
              <w:r w:rsidRPr="00B94671">
                <w:rPr>
                  <w:rFonts w:ascii="Times New Roman" w:hAnsi="Times New Roman" w:cs="Times New Roman"/>
                </w:rPr>
                <w:t>4.9.1.4</w:t>
              </w:r>
            </w:hyperlink>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4.9.1</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94" w:right="-117"/>
              <w:jc w:val="left"/>
              <w:rPr>
                <w:sz w:val="20"/>
                <w:szCs w:val="20"/>
              </w:rPr>
            </w:pPr>
            <w:r w:rsidRPr="00B94671">
              <w:rPr>
                <w:sz w:val="20"/>
                <w:szCs w:val="20"/>
              </w:rPr>
              <w:t>Минимальная площадь – 600</w:t>
            </w:r>
          </w:p>
          <w:p w:rsidR="00647BB0" w:rsidRPr="00B94671" w:rsidRDefault="00647BB0" w:rsidP="00A850CC">
            <w:pPr>
              <w:pStyle w:val="aff5"/>
              <w:ind w:left="-108" w:right="-117"/>
              <w:jc w:val="left"/>
              <w:rPr>
                <w:sz w:val="20"/>
                <w:szCs w:val="20"/>
              </w:rPr>
            </w:pPr>
            <w:r w:rsidRPr="00B94671">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rPr>
                <w:sz w:val="20"/>
                <w:szCs w:val="20"/>
              </w:rPr>
            </w:pPr>
            <w:r w:rsidRPr="00B94671">
              <w:rPr>
                <w:sz w:val="20"/>
                <w:szCs w:val="20"/>
              </w:rPr>
              <w:t>80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aff4"/>
              <w:ind w:right="-108"/>
              <w:jc w:val="left"/>
              <w:rPr>
                <w:sz w:val="20"/>
                <w:szCs w:val="20"/>
              </w:rPr>
            </w:pPr>
            <w:r w:rsidRPr="00B94671">
              <w:rPr>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aff4"/>
              <w:rPr>
                <w:sz w:val="20"/>
                <w:szCs w:val="20"/>
              </w:rPr>
            </w:pPr>
            <w:r w:rsidRPr="00B94671">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aff5"/>
              <w:rPr>
                <w:sz w:val="20"/>
                <w:szCs w:val="20"/>
              </w:rPr>
            </w:pPr>
            <w:r w:rsidRPr="00B94671">
              <w:rPr>
                <w:sz w:val="20"/>
                <w:szCs w:val="20"/>
              </w:rPr>
              <w:t>6.4</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rPr>
                <w:sz w:val="20"/>
                <w:szCs w:val="20"/>
              </w:rPr>
            </w:pPr>
            <w:r w:rsidRPr="00B94671">
              <w:rPr>
                <w:sz w:val="20"/>
                <w:szCs w:val="20"/>
              </w:rPr>
              <w:t>80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aff4"/>
              <w:ind w:right="-108"/>
              <w:jc w:val="left"/>
              <w:rPr>
                <w:sz w:val="20"/>
                <w:szCs w:val="20"/>
              </w:rPr>
            </w:pPr>
            <w:r w:rsidRPr="00B94671">
              <w:rPr>
                <w:sz w:val="20"/>
                <w:szCs w:val="20"/>
              </w:rPr>
              <w:t xml:space="preserve">Хранение и </w:t>
            </w:r>
            <w:r w:rsidRPr="00B94671">
              <w:rPr>
                <w:sz w:val="20"/>
                <w:szCs w:val="20"/>
              </w:rPr>
              <w:lastRenderedPageBreak/>
              <w:t>переработка</w:t>
            </w:r>
          </w:p>
          <w:p w:rsidR="00647BB0" w:rsidRPr="00B94671" w:rsidRDefault="00647BB0" w:rsidP="00A850CC">
            <w:pPr>
              <w:pStyle w:val="aff4"/>
              <w:ind w:right="-108"/>
              <w:jc w:val="left"/>
              <w:rPr>
                <w:sz w:val="20"/>
                <w:szCs w:val="20"/>
              </w:rPr>
            </w:pPr>
            <w:r w:rsidRPr="00B94671">
              <w:rPr>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aff4"/>
              <w:rPr>
                <w:sz w:val="20"/>
                <w:szCs w:val="20"/>
              </w:rPr>
            </w:pPr>
            <w:r w:rsidRPr="00B94671">
              <w:rPr>
                <w:sz w:val="20"/>
                <w:szCs w:val="20"/>
              </w:rPr>
              <w:lastRenderedPageBreak/>
              <w:t xml:space="preserve">Размещение зданий, сооружений, используемых для производства, </w:t>
            </w:r>
            <w:r w:rsidRPr="00B94671">
              <w:rPr>
                <w:sz w:val="20"/>
                <w:szCs w:val="20"/>
              </w:rPr>
              <w:lastRenderedPageBreak/>
              <w:t>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aff5"/>
              <w:rPr>
                <w:sz w:val="20"/>
                <w:szCs w:val="20"/>
              </w:rPr>
            </w:pPr>
            <w:r w:rsidRPr="00B94671">
              <w:rPr>
                <w:sz w:val="20"/>
                <w:szCs w:val="20"/>
              </w:rPr>
              <w:lastRenderedPageBreak/>
              <w:t>1.15</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 xml:space="preserve">Не подлежат </w:t>
            </w:r>
            <w:r w:rsidRPr="00B94671">
              <w:rPr>
                <w:sz w:val="20"/>
                <w:szCs w:val="20"/>
              </w:rPr>
              <w:lastRenderedPageBreak/>
              <w:t>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lastRenderedPageBreak/>
              <w:t xml:space="preserve">Не подлежат </w:t>
            </w:r>
            <w:r w:rsidRPr="00B94671">
              <w:rPr>
                <w:sz w:val="20"/>
                <w:szCs w:val="20"/>
              </w:rPr>
              <w:lastRenderedPageBreak/>
              <w:t>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lastRenderedPageBreak/>
              <w:t xml:space="preserve">Не подлежат </w:t>
            </w:r>
            <w:r w:rsidRPr="00B94671">
              <w:rPr>
                <w:sz w:val="20"/>
                <w:szCs w:val="20"/>
              </w:rPr>
              <w:lastRenderedPageBreak/>
              <w:t>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rPr>
                <w:sz w:val="20"/>
                <w:szCs w:val="20"/>
              </w:rPr>
            </w:pPr>
            <w:r w:rsidRPr="00B94671">
              <w:rPr>
                <w:sz w:val="20"/>
                <w:szCs w:val="20"/>
              </w:rPr>
              <w:lastRenderedPageBreak/>
              <w:t>80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lastRenderedPageBreak/>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B94671">
                <w:rPr>
                  <w:rFonts w:ascii="Times New Roman" w:hAnsi="Times New Roman" w:cs="Times New Roman"/>
                </w:rPr>
                <w:t>кодами 1.8</w:t>
              </w:r>
            </w:hyperlink>
            <w:r w:rsidRPr="00B94671">
              <w:rPr>
                <w:rFonts w:ascii="Times New Roman" w:hAnsi="Times New Roman" w:cs="Times New Roman"/>
              </w:rPr>
              <w:t xml:space="preserve"> - </w:t>
            </w:r>
            <w:hyperlink w:anchor="Par91" w:tooltip="1.11" w:history="1">
              <w:r w:rsidRPr="00B94671">
                <w:rPr>
                  <w:rFonts w:ascii="Times New Roman" w:hAnsi="Times New Roman" w:cs="Times New Roman"/>
                </w:rPr>
                <w:t>1.11</w:t>
              </w:r>
            </w:hyperlink>
            <w:r w:rsidRPr="00B94671">
              <w:rPr>
                <w:rFonts w:ascii="Times New Roman" w:hAnsi="Times New Roman" w:cs="Times New Roman"/>
              </w:rPr>
              <w:t xml:space="preserve">, </w:t>
            </w:r>
            <w:hyperlink w:anchor="Par107" w:tooltip="1.15" w:history="1">
              <w:r w:rsidRPr="00B94671">
                <w:rPr>
                  <w:rFonts w:ascii="Times New Roman" w:hAnsi="Times New Roman" w:cs="Times New Roman"/>
                </w:rPr>
                <w:t>1.15</w:t>
              </w:r>
            </w:hyperlink>
            <w:r w:rsidRPr="00B94671">
              <w:rPr>
                <w:rFonts w:ascii="Times New Roman" w:hAnsi="Times New Roman" w:cs="Times New Roman"/>
              </w:rPr>
              <w:t xml:space="preserve">, </w:t>
            </w:r>
            <w:hyperlink w:anchor="Par120" w:tooltip="1.19" w:history="1">
              <w:r w:rsidRPr="00B94671">
                <w:rPr>
                  <w:rFonts w:ascii="Times New Roman" w:hAnsi="Times New Roman" w:cs="Times New Roman"/>
                </w:rPr>
                <w:t>1.19</w:t>
              </w:r>
            </w:hyperlink>
            <w:r w:rsidRPr="00B94671">
              <w:rPr>
                <w:rFonts w:ascii="Times New Roman" w:hAnsi="Times New Roman" w:cs="Times New Roman"/>
              </w:rPr>
              <w:t xml:space="preserve">, </w:t>
            </w:r>
            <w:hyperlink w:anchor="Par124" w:tooltip="1.20" w:history="1">
              <w:r w:rsidRPr="00B94671">
                <w:rPr>
                  <w:rFonts w:ascii="Times New Roman" w:hAnsi="Times New Roman" w:cs="Times New Roman"/>
                </w:rPr>
                <w:t>1.20</w:t>
              </w:r>
            </w:hyperlink>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1.7</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1.10</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разведением свиней;</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1.11</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1.18</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rPr>
                <w:rFonts w:ascii="Times New Roman" w:hAnsi="Times New Roman" w:cs="Times New Roman"/>
              </w:rPr>
            </w:pPr>
            <w:r w:rsidRPr="00B94671">
              <w:rPr>
                <w:rFonts w:ascii="Times New Roman" w:hAnsi="Times New Roman" w:cs="Times New Roman"/>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94671">
                <w:rPr>
                  <w:rFonts w:ascii="Times New Roman" w:hAnsi="Times New Roman" w:cs="Times New Roman"/>
                </w:rPr>
                <w:t>кодами 7.2.1</w:t>
              </w:r>
            </w:hyperlink>
            <w:r w:rsidRPr="00B94671">
              <w:rPr>
                <w:rFonts w:ascii="Times New Roman" w:hAnsi="Times New Roman" w:cs="Times New Roman"/>
              </w:rPr>
              <w:t xml:space="preserve"> - </w:t>
            </w:r>
            <w:hyperlink w:anchor="Par567" w:tooltip="7.2.3" w:history="1">
              <w:r w:rsidRPr="00B94671">
                <w:rPr>
                  <w:rFonts w:ascii="Times New Roman" w:hAnsi="Times New Roman" w:cs="Times New Roman"/>
                </w:rPr>
                <w:t>7.2.3</w:t>
              </w:r>
            </w:hyperlink>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7.2</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94" w:right="-117"/>
              <w:jc w:val="left"/>
              <w:rPr>
                <w:sz w:val="20"/>
                <w:szCs w:val="20"/>
              </w:rPr>
            </w:pPr>
            <w:r w:rsidRPr="00B94671">
              <w:rPr>
                <w:sz w:val="20"/>
                <w:szCs w:val="20"/>
              </w:rPr>
              <w:t>Минимальная площадь – 600</w:t>
            </w:r>
          </w:p>
          <w:p w:rsidR="00647BB0" w:rsidRPr="00B94671" w:rsidRDefault="00647BB0" w:rsidP="00A850CC">
            <w:pPr>
              <w:pStyle w:val="aff5"/>
              <w:ind w:left="-108" w:right="-117"/>
              <w:jc w:val="left"/>
              <w:rPr>
                <w:sz w:val="20"/>
                <w:szCs w:val="20"/>
              </w:rPr>
            </w:pPr>
            <w:r w:rsidRPr="00B9467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B94671">
              <w:rPr>
                <w:sz w:val="20"/>
                <w:szCs w:val="20"/>
              </w:rPr>
              <w:t>60</w:t>
            </w:r>
          </w:p>
        </w:tc>
      </w:tr>
      <w:tr w:rsidR="00647BB0" w:rsidRPr="00791CA5" w:rsidTr="00A850CC">
        <w:trPr>
          <w:trHeight w:val="915"/>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1620"/>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4"/>
              <w:ind w:left="-108" w:right="-108"/>
              <w:rPr>
                <w:sz w:val="20"/>
                <w:szCs w:val="20"/>
              </w:rPr>
            </w:pPr>
            <w:r w:rsidRPr="00791CA5">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3.3</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w:t>
            </w:r>
            <w:r w:rsidRPr="00A27546">
              <w:rPr>
                <w:sz w:val="20"/>
                <w:szCs w:val="20"/>
              </w:rPr>
              <w:t>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4"/>
              <w:ind w:left="-108" w:right="-108"/>
              <w:rPr>
                <w:sz w:val="20"/>
                <w:szCs w:val="20"/>
              </w:rPr>
            </w:pPr>
            <w:r w:rsidRPr="00791CA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4.4</w:t>
            </w:r>
          </w:p>
        </w:tc>
        <w:tc>
          <w:tcPr>
            <w:tcW w:w="1418"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Pr>
                <w:sz w:val="20"/>
                <w:szCs w:val="20"/>
              </w:rPr>
              <w:t>Минимальная площадь – 4</w:t>
            </w:r>
            <w:r w:rsidRPr="00A37FA1">
              <w:rPr>
                <w:sz w:val="20"/>
                <w:szCs w:val="20"/>
              </w:rPr>
              <w:t>00</w:t>
            </w:r>
          </w:p>
          <w:p w:rsidR="00647BB0" w:rsidRPr="00A37FA1" w:rsidRDefault="00647BB0" w:rsidP="00A850CC">
            <w:pPr>
              <w:pStyle w:val="aff5"/>
              <w:ind w:left="-108" w:right="-117"/>
              <w:jc w:val="left"/>
              <w:rPr>
                <w:sz w:val="20"/>
                <w:szCs w:val="20"/>
              </w:rPr>
            </w:pPr>
            <w:r w:rsidRPr="00A37FA1">
              <w:rPr>
                <w:sz w:val="20"/>
                <w:szCs w:val="20"/>
              </w:rPr>
              <w:t xml:space="preserve">Максимальная площадь – </w:t>
            </w:r>
            <w:r>
              <w:rPr>
                <w:sz w:val="20"/>
                <w:szCs w:val="20"/>
              </w:rPr>
              <w:t>8500</w:t>
            </w:r>
          </w:p>
        </w:tc>
        <w:tc>
          <w:tcPr>
            <w:tcW w:w="1559"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Максимальное количество этажей - 2</w:t>
            </w:r>
          </w:p>
          <w:p w:rsidR="00647BB0" w:rsidRPr="00A37FA1"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Минимальный отступ зданий, строений, сооружений от границ земельного участка, со стороны, выходящей:</w:t>
            </w:r>
          </w:p>
          <w:p w:rsidR="00647BB0" w:rsidRPr="00A37FA1" w:rsidRDefault="00647BB0" w:rsidP="00A850CC">
            <w:pPr>
              <w:pStyle w:val="aff5"/>
              <w:ind w:left="-94" w:right="-117"/>
              <w:jc w:val="left"/>
              <w:rPr>
                <w:sz w:val="20"/>
                <w:szCs w:val="20"/>
              </w:rPr>
            </w:pPr>
            <w:r w:rsidRPr="00A37FA1">
              <w:rPr>
                <w:sz w:val="20"/>
                <w:szCs w:val="20"/>
              </w:rPr>
              <w:t>на улицу - 5 м</w:t>
            </w:r>
          </w:p>
          <w:p w:rsidR="00647BB0" w:rsidRPr="00A37FA1" w:rsidRDefault="00647BB0" w:rsidP="00A850CC">
            <w:pPr>
              <w:pStyle w:val="aff5"/>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A37FA1">
              <w:rPr>
                <w:sz w:val="20"/>
                <w:szCs w:val="20"/>
              </w:rPr>
              <w:t>40</w:t>
            </w:r>
          </w:p>
        </w:tc>
      </w:tr>
      <w:tr w:rsidR="00647BB0" w:rsidRPr="00791CA5" w:rsidTr="00A850CC">
        <w:trPr>
          <w:trHeight w:val="60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987"/>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47BB0" w:rsidRPr="00AF4317" w:rsidRDefault="00647BB0" w:rsidP="00A850CC">
            <w:pPr>
              <w:pStyle w:val="aff4"/>
              <w:rPr>
                <w:sz w:val="20"/>
                <w:szCs w:val="20"/>
              </w:rPr>
            </w:pPr>
            <w:r w:rsidRPr="00AF4317">
              <w:rPr>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AF4317">
              <w:rPr>
                <w:sz w:val="20"/>
                <w:szCs w:val="20"/>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4.1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lastRenderedPageBreak/>
              <w:t>200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lastRenderedPageBreak/>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bl>
    <w:p w:rsidR="00647BB0" w:rsidRPr="00054B2D" w:rsidRDefault="00647BB0" w:rsidP="00647BB0">
      <w:pPr>
        <w:rPr>
          <w:b/>
          <w:bCs/>
          <w:sz w:val="28"/>
          <w:szCs w:val="28"/>
          <w:u w:val="single"/>
        </w:rPr>
      </w:pPr>
    </w:p>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7D7CFB" w:rsidRDefault="00647BB0" w:rsidP="00647BB0">
      <w:pPr>
        <w:shd w:val="clear" w:color="auto" w:fill="FFFFFF"/>
      </w:pPr>
      <w:r w:rsidRPr="007D7CFB">
        <w:rPr>
          <w:b/>
        </w:rPr>
        <w:t xml:space="preserve">*** </w:t>
      </w:r>
      <w:r w:rsidRPr="007D7CFB">
        <w:t>текстовое наименование ВРИ и его код (числовое обозначение) являются равнозначными.</w:t>
      </w:r>
    </w:p>
    <w:p w:rsidR="00647BB0" w:rsidRPr="00054B2D" w:rsidRDefault="00647BB0" w:rsidP="00647BB0">
      <w:pPr>
        <w:spacing w:before="240"/>
        <w:rPr>
          <w:i/>
          <w:sz w:val="28"/>
          <w:szCs w:val="28"/>
        </w:rPr>
      </w:pPr>
      <w:r w:rsidRPr="00054B2D">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47BB0" w:rsidRPr="00054B2D" w:rsidRDefault="00647BB0" w:rsidP="00647BB0">
      <w:pPr>
        <w:ind w:firstLine="851"/>
        <w:rPr>
          <w:i/>
          <w:sz w:val="28"/>
          <w:szCs w:val="28"/>
        </w:rPr>
      </w:pPr>
    </w:p>
    <w:p w:rsidR="00647BB0" w:rsidRPr="00054B2D" w:rsidRDefault="00647BB0" w:rsidP="00647BB0">
      <w:pPr>
        <w:ind w:firstLine="851"/>
        <w:rPr>
          <w:b/>
          <w:i/>
          <w:iCs/>
          <w:sz w:val="28"/>
          <w:szCs w:val="28"/>
        </w:rPr>
      </w:pPr>
      <w:r w:rsidRPr="00054B2D">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47BB0" w:rsidRDefault="00647BB0" w:rsidP="00647BB0">
      <w:pPr>
        <w:rPr>
          <w:b/>
          <w:i/>
          <w:iCs/>
          <w:sz w:val="28"/>
          <w:szCs w:val="28"/>
        </w:rPr>
      </w:pPr>
      <w:r w:rsidRPr="00054B2D">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054B2D">
        <w:rPr>
          <w:b/>
          <w:i/>
          <w:iCs/>
          <w:sz w:val="28"/>
          <w:szCs w:val="28"/>
        </w:rPr>
        <w:t>согласно Статьи</w:t>
      </w:r>
      <w:proofErr w:type="gramEnd"/>
      <w:r w:rsidRPr="00054B2D">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rPr>
          <w:b/>
          <w:i/>
          <w:iCs/>
          <w:sz w:val="28"/>
          <w:szCs w:val="28"/>
        </w:rPr>
      </w:pPr>
    </w:p>
    <w:p w:rsidR="00647BB0" w:rsidRDefault="00647BB0" w:rsidP="00647BB0">
      <w:pPr>
        <w:rPr>
          <w:b/>
          <w:i/>
          <w:iCs/>
          <w:sz w:val="28"/>
          <w:szCs w:val="28"/>
        </w:rPr>
      </w:pPr>
    </w:p>
    <w:p w:rsidR="00647BB0" w:rsidRDefault="00647BB0" w:rsidP="00647BB0">
      <w:pPr>
        <w:rPr>
          <w:b/>
          <w:i/>
          <w:iCs/>
          <w:sz w:val="28"/>
          <w:szCs w:val="28"/>
        </w:rPr>
      </w:pPr>
    </w:p>
    <w:p w:rsidR="00647BB0" w:rsidRDefault="00647BB0" w:rsidP="00647BB0">
      <w:pPr>
        <w:rPr>
          <w:b/>
          <w:bCs/>
          <w:sz w:val="28"/>
          <w:szCs w:val="28"/>
          <w:u w:val="single"/>
        </w:rPr>
      </w:pPr>
      <w:r>
        <w:rPr>
          <w:b/>
          <w:sz w:val="28"/>
          <w:szCs w:val="28"/>
          <w:u w:val="single"/>
        </w:rPr>
        <w:t xml:space="preserve">П.5 </w:t>
      </w:r>
      <w:r w:rsidRPr="00054B2D">
        <w:rPr>
          <w:b/>
          <w:sz w:val="28"/>
          <w:szCs w:val="28"/>
          <w:u w:val="single"/>
        </w:rPr>
        <w:t xml:space="preserve"> </w:t>
      </w:r>
      <w:r w:rsidRPr="00C84B0D">
        <w:rPr>
          <w:b/>
          <w:sz w:val="28"/>
          <w:szCs w:val="28"/>
          <w:u w:val="single"/>
        </w:rPr>
        <w:t>Производственная зона с размещением объектов V класса опасности (СЗЗ до 50 м)</w:t>
      </w:r>
      <w:r w:rsidRPr="00054B2D">
        <w:rPr>
          <w:b/>
          <w:bCs/>
          <w:sz w:val="28"/>
          <w:szCs w:val="28"/>
          <w:u w:val="single"/>
        </w:rPr>
        <w:t xml:space="preserve">  </w:t>
      </w:r>
    </w:p>
    <w:p w:rsidR="00647BB0" w:rsidRDefault="00647BB0" w:rsidP="00647BB0">
      <w:pPr>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791CA5" w:rsidTr="00A850CC">
        <w:trPr>
          <w:trHeight w:val="58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 xml:space="preserve">Основные виды разрешенного использования </w:t>
            </w:r>
            <w:r w:rsidRPr="00791CA5">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Код (числовое </w:t>
            </w:r>
            <w:r w:rsidRPr="00791CA5">
              <w:rPr>
                <w:b/>
                <w:sz w:val="20"/>
                <w:szCs w:val="20"/>
              </w:rPr>
              <w:lastRenderedPageBreak/>
              <w:t>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825"/>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rPr>
          <w:tblHeader/>
        </w:trPr>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r w:rsidRPr="00A868BF">
              <w:rPr>
                <w:sz w:val="20"/>
                <w:szCs w:val="20"/>
              </w:rPr>
              <w:t xml:space="preserve">Размещение объектов капитального строительства, предназначенных для текстильной, </w:t>
            </w:r>
            <w:proofErr w:type="spellStart"/>
            <w:proofErr w:type="gramStart"/>
            <w:r w:rsidRPr="00A868BF">
              <w:rPr>
                <w:sz w:val="20"/>
                <w:szCs w:val="20"/>
              </w:rPr>
              <w:t>фарфоро</w:t>
            </w:r>
            <w:proofErr w:type="spellEnd"/>
            <w:r w:rsidRPr="00A868BF">
              <w:rPr>
                <w:sz w:val="20"/>
                <w:szCs w:val="20"/>
              </w:rPr>
              <w:t>-фаянсовой</w:t>
            </w:r>
            <w:proofErr w:type="gramEnd"/>
            <w:r w:rsidRPr="00A868BF">
              <w:rPr>
                <w:sz w:val="20"/>
                <w:szCs w:val="20"/>
              </w:rPr>
              <w:t>, электронной промышленности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6.3</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Pr>
                <w:sz w:val="20"/>
                <w:szCs w:val="20"/>
              </w:rPr>
              <w:t>80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r w:rsidRPr="00A868BF">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6.6</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Pr>
                <w:sz w:val="20"/>
                <w:szCs w:val="20"/>
              </w:rPr>
              <w:t>80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proofErr w:type="gramStart"/>
            <w:r w:rsidRPr="00A868B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6.9</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095F51" w:rsidRDefault="00647BB0" w:rsidP="00A850CC">
            <w:pPr>
              <w:pStyle w:val="aff5"/>
              <w:ind w:left="-108" w:right="-117"/>
              <w:jc w:val="left"/>
              <w:rPr>
                <w:color w:val="000000"/>
                <w:sz w:val="20"/>
                <w:szCs w:val="20"/>
              </w:rPr>
            </w:pPr>
            <w:r w:rsidRPr="00095F51">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AE3D93" w:rsidRDefault="00647BB0" w:rsidP="00A850CC">
            <w:pPr>
              <w:pStyle w:val="aff4"/>
              <w:ind w:left="-108" w:right="-108"/>
              <w:jc w:val="left"/>
              <w:rPr>
                <w:sz w:val="20"/>
                <w:szCs w:val="20"/>
              </w:rPr>
            </w:pPr>
            <w:r w:rsidRPr="00AE3D93">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r w:rsidRPr="00A868BF">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868BF">
                <w:rPr>
                  <w:sz w:val="20"/>
                  <w:szCs w:val="20"/>
                </w:rPr>
                <w:t>кодами 3.0</w:t>
              </w:r>
            </w:hyperlink>
            <w:r w:rsidRPr="00A868BF">
              <w:rPr>
                <w:sz w:val="20"/>
                <w:szCs w:val="20"/>
              </w:rPr>
              <w:t xml:space="preserve">, </w:t>
            </w:r>
            <w:hyperlink w:anchor="Par333" w:tooltip="4.0" w:history="1">
              <w:r w:rsidRPr="00A868BF">
                <w:rPr>
                  <w:sz w:val="20"/>
                  <w:szCs w:val="20"/>
                </w:rPr>
                <w:t>4.0</w:t>
              </w:r>
            </w:hyperlink>
            <w:r w:rsidRPr="00A868BF">
              <w:rPr>
                <w:sz w:val="20"/>
                <w:szCs w:val="20"/>
              </w:rPr>
              <w:t xml:space="preserve">, а также для стоянки и </w:t>
            </w:r>
            <w:r w:rsidRPr="00A868BF">
              <w:rPr>
                <w:sz w:val="20"/>
                <w:szCs w:val="20"/>
              </w:rPr>
              <w:lastRenderedPageBreak/>
              <w:t>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4.9</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94" w:right="-117"/>
              <w:jc w:val="left"/>
              <w:rPr>
                <w:sz w:val="20"/>
                <w:szCs w:val="20"/>
              </w:rPr>
            </w:pPr>
            <w:r w:rsidRPr="001C246E">
              <w:rPr>
                <w:sz w:val="20"/>
                <w:szCs w:val="20"/>
              </w:rPr>
              <w:t>Минимальная площадь – 600</w:t>
            </w:r>
          </w:p>
          <w:p w:rsidR="00647BB0" w:rsidRPr="001C246E" w:rsidRDefault="00647BB0" w:rsidP="00A850CC">
            <w:pPr>
              <w:pStyle w:val="aff5"/>
              <w:ind w:left="-108" w:right="-117"/>
              <w:jc w:val="left"/>
              <w:rPr>
                <w:sz w:val="20"/>
                <w:szCs w:val="20"/>
              </w:rPr>
            </w:pPr>
            <w:r w:rsidRPr="001C246E">
              <w:rPr>
                <w:sz w:val="20"/>
                <w:szCs w:val="20"/>
              </w:rPr>
              <w:t xml:space="preserve">Максимальная площадь – </w:t>
            </w:r>
            <w:r>
              <w:rPr>
                <w:sz w:val="20"/>
                <w:szCs w:val="20"/>
              </w:rPr>
              <w:lastRenderedPageBreak/>
              <w:t>50</w:t>
            </w:r>
            <w:r w:rsidRPr="001C246E">
              <w:rPr>
                <w:sz w:val="20"/>
                <w:szCs w:val="20"/>
              </w:rPr>
              <w:t>000</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647BB0" w:rsidRPr="00095F51" w:rsidRDefault="00647BB0" w:rsidP="00A850CC">
            <w:pPr>
              <w:pStyle w:val="aff5"/>
              <w:ind w:left="-108" w:right="-117"/>
              <w:jc w:val="left"/>
              <w:rPr>
                <w:color w:val="000000"/>
                <w:sz w:val="20"/>
                <w:szCs w:val="20"/>
              </w:rPr>
            </w:pPr>
            <w:r w:rsidRPr="00095F51">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sidRPr="001C246E">
              <w:rPr>
                <w:sz w:val="20"/>
                <w:szCs w:val="20"/>
              </w:rPr>
              <w:t>60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lastRenderedPageBreak/>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94671">
                <w:rPr>
                  <w:rFonts w:ascii="Times New Roman" w:hAnsi="Times New Roman" w:cs="Times New Roman"/>
                </w:rPr>
                <w:t>кодами 4.9.1.1</w:t>
              </w:r>
            </w:hyperlink>
            <w:r w:rsidRPr="00B94671">
              <w:rPr>
                <w:rFonts w:ascii="Times New Roman" w:hAnsi="Times New Roman" w:cs="Times New Roman"/>
              </w:rPr>
              <w:t xml:space="preserve"> - </w:t>
            </w:r>
            <w:hyperlink w:anchor="Par402" w:tooltip="4.9.1.4" w:history="1">
              <w:r w:rsidRPr="00B94671">
                <w:rPr>
                  <w:rFonts w:ascii="Times New Roman" w:hAnsi="Times New Roman" w:cs="Times New Roman"/>
                </w:rPr>
                <w:t>4.9.1.4</w:t>
              </w:r>
            </w:hyperlink>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4.9.1</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94" w:right="-117"/>
              <w:jc w:val="left"/>
              <w:rPr>
                <w:sz w:val="20"/>
                <w:szCs w:val="20"/>
              </w:rPr>
            </w:pPr>
            <w:r w:rsidRPr="00B94671">
              <w:rPr>
                <w:sz w:val="20"/>
                <w:szCs w:val="20"/>
              </w:rPr>
              <w:t>Минимальная площадь – 600</w:t>
            </w:r>
          </w:p>
          <w:p w:rsidR="00647BB0" w:rsidRPr="00B94671" w:rsidRDefault="00647BB0" w:rsidP="00A850CC">
            <w:pPr>
              <w:pStyle w:val="aff5"/>
              <w:ind w:left="-108" w:right="-117"/>
              <w:jc w:val="left"/>
              <w:rPr>
                <w:sz w:val="20"/>
                <w:szCs w:val="20"/>
              </w:rPr>
            </w:pPr>
            <w:r w:rsidRPr="00B94671">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rPr>
                <w:sz w:val="20"/>
                <w:szCs w:val="20"/>
              </w:rPr>
            </w:pPr>
            <w:r w:rsidRPr="00B94671">
              <w:rPr>
                <w:sz w:val="20"/>
                <w:szCs w:val="20"/>
              </w:rPr>
              <w:t>80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aff4"/>
              <w:ind w:right="-108"/>
              <w:jc w:val="left"/>
              <w:rPr>
                <w:sz w:val="20"/>
                <w:szCs w:val="20"/>
              </w:rPr>
            </w:pPr>
            <w:r w:rsidRPr="00B94671">
              <w:rPr>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aff4"/>
              <w:rPr>
                <w:sz w:val="20"/>
                <w:szCs w:val="20"/>
              </w:rPr>
            </w:pPr>
            <w:r w:rsidRPr="00B94671">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aff5"/>
              <w:rPr>
                <w:sz w:val="20"/>
                <w:szCs w:val="20"/>
              </w:rPr>
            </w:pPr>
            <w:r w:rsidRPr="00B94671">
              <w:rPr>
                <w:sz w:val="20"/>
                <w:szCs w:val="20"/>
              </w:rPr>
              <w:t>6.4</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rPr>
                <w:sz w:val="20"/>
                <w:szCs w:val="20"/>
              </w:rPr>
            </w:pPr>
            <w:r w:rsidRPr="00B94671">
              <w:rPr>
                <w:sz w:val="20"/>
                <w:szCs w:val="20"/>
              </w:rPr>
              <w:t>80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aff4"/>
              <w:ind w:right="-108"/>
              <w:jc w:val="left"/>
              <w:rPr>
                <w:sz w:val="20"/>
                <w:szCs w:val="20"/>
              </w:rPr>
            </w:pPr>
            <w:r w:rsidRPr="00B94671">
              <w:rPr>
                <w:sz w:val="20"/>
                <w:szCs w:val="20"/>
              </w:rPr>
              <w:t>Хранение и переработка</w:t>
            </w:r>
          </w:p>
          <w:p w:rsidR="00647BB0" w:rsidRPr="00B94671" w:rsidRDefault="00647BB0" w:rsidP="00A850CC">
            <w:pPr>
              <w:pStyle w:val="aff4"/>
              <w:ind w:right="-108"/>
              <w:jc w:val="left"/>
              <w:rPr>
                <w:sz w:val="20"/>
                <w:szCs w:val="20"/>
              </w:rPr>
            </w:pPr>
            <w:r w:rsidRPr="00B94671">
              <w:rPr>
                <w:sz w:val="20"/>
                <w:szCs w:val="20"/>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aff4"/>
              <w:rPr>
                <w:sz w:val="20"/>
                <w:szCs w:val="20"/>
              </w:rPr>
            </w:pPr>
            <w:r w:rsidRPr="00B94671">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aff5"/>
              <w:rPr>
                <w:sz w:val="20"/>
                <w:szCs w:val="20"/>
              </w:rPr>
            </w:pPr>
            <w:r w:rsidRPr="00B94671">
              <w:rPr>
                <w:sz w:val="20"/>
                <w:szCs w:val="20"/>
              </w:rPr>
              <w:t>1.15</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rPr>
                <w:sz w:val="20"/>
                <w:szCs w:val="20"/>
              </w:rPr>
            </w:pPr>
            <w:r w:rsidRPr="00B94671">
              <w:rPr>
                <w:sz w:val="20"/>
                <w:szCs w:val="20"/>
              </w:rPr>
              <w:t>80</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B94671">
                <w:rPr>
                  <w:rFonts w:ascii="Times New Roman" w:hAnsi="Times New Roman" w:cs="Times New Roman"/>
                </w:rPr>
                <w:t>кодами 1.8</w:t>
              </w:r>
            </w:hyperlink>
            <w:r w:rsidRPr="00B94671">
              <w:rPr>
                <w:rFonts w:ascii="Times New Roman" w:hAnsi="Times New Roman" w:cs="Times New Roman"/>
              </w:rPr>
              <w:t xml:space="preserve"> - </w:t>
            </w:r>
            <w:hyperlink w:anchor="Par91" w:tooltip="1.11" w:history="1">
              <w:r w:rsidRPr="00B94671">
                <w:rPr>
                  <w:rFonts w:ascii="Times New Roman" w:hAnsi="Times New Roman" w:cs="Times New Roman"/>
                </w:rPr>
                <w:t>1.11</w:t>
              </w:r>
            </w:hyperlink>
            <w:r w:rsidRPr="00B94671">
              <w:rPr>
                <w:rFonts w:ascii="Times New Roman" w:hAnsi="Times New Roman" w:cs="Times New Roman"/>
              </w:rPr>
              <w:t xml:space="preserve">, </w:t>
            </w:r>
            <w:hyperlink w:anchor="Par107" w:tooltip="1.15" w:history="1">
              <w:r w:rsidRPr="00B94671">
                <w:rPr>
                  <w:rFonts w:ascii="Times New Roman" w:hAnsi="Times New Roman" w:cs="Times New Roman"/>
                </w:rPr>
                <w:t>1.15</w:t>
              </w:r>
            </w:hyperlink>
            <w:r w:rsidRPr="00B94671">
              <w:rPr>
                <w:rFonts w:ascii="Times New Roman" w:hAnsi="Times New Roman" w:cs="Times New Roman"/>
              </w:rPr>
              <w:t xml:space="preserve">, </w:t>
            </w:r>
            <w:hyperlink w:anchor="Par120" w:tooltip="1.19" w:history="1">
              <w:r w:rsidRPr="00B94671">
                <w:rPr>
                  <w:rFonts w:ascii="Times New Roman" w:hAnsi="Times New Roman" w:cs="Times New Roman"/>
                </w:rPr>
                <w:t>1.19</w:t>
              </w:r>
            </w:hyperlink>
            <w:r w:rsidRPr="00B94671">
              <w:rPr>
                <w:rFonts w:ascii="Times New Roman" w:hAnsi="Times New Roman" w:cs="Times New Roman"/>
              </w:rPr>
              <w:t xml:space="preserve">, </w:t>
            </w:r>
            <w:hyperlink w:anchor="Par124" w:tooltip="1.20" w:history="1">
              <w:r w:rsidRPr="00B94671">
                <w:rPr>
                  <w:rFonts w:ascii="Times New Roman" w:hAnsi="Times New Roman" w:cs="Times New Roman"/>
                </w:rPr>
                <w:t>1.20</w:t>
              </w:r>
            </w:hyperlink>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1.7</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1.10</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разведением свиней;</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lastRenderedPageBreak/>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lastRenderedPageBreak/>
              <w:t>1.11</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B94671"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lastRenderedPageBreak/>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1.18</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B94671" w:rsidRDefault="00647BB0" w:rsidP="00A850CC">
            <w:r w:rsidRPr="00B94671">
              <w:rPr>
                <w:sz w:val="20"/>
                <w:szCs w:val="20"/>
              </w:rPr>
              <w:t>Не подлежат установлению</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B94671" w:rsidRDefault="00647BB0" w:rsidP="00A850CC">
            <w:pPr>
              <w:pStyle w:val="ConsPlusNormal0"/>
              <w:ind w:firstLine="0"/>
              <w:rPr>
                <w:rFonts w:ascii="Times New Roman" w:hAnsi="Times New Roman" w:cs="Times New Roman"/>
              </w:rPr>
            </w:pPr>
            <w:r w:rsidRPr="00B94671">
              <w:rPr>
                <w:rFonts w:ascii="Times New Roman" w:hAnsi="Times New Roman" w:cs="Times New Roman"/>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647BB0" w:rsidRPr="00B94671" w:rsidRDefault="00647BB0" w:rsidP="00A850CC">
            <w:pPr>
              <w:pStyle w:val="ConsPlusNormal0"/>
              <w:ind w:firstLine="0"/>
              <w:jc w:val="both"/>
              <w:rPr>
                <w:rFonts w:ascii="Times New Roman" w:hAnsi="Times New Roman" w:cs="Times New Roman"/>
              </w:rPr>
            </w:pPr>
            <w:r w:rsidRPr="00B94671">
              <w:rPr>
                <w:rFonts w:ascii="Times New Roman" w:hAnsi="Times New Roman" w:cs="Times New Roman"/>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94671">
                <w:rPr>
                  <w:rFonts w:ascii="Times New Roman" w:hAnsi="Times New Roman" w:cs="Times New Roman"/>
                </w:rPr>
                <w:t>кодами 7.2.1</w:t>
              </w:r>
            </w:hyperlink>
            <w:r w:rsidRPr="00B94671">
              <w:rPr>
                <w:rFonts w:ascii="Times New Roman" w:hAnsi="Times New Roman" w:cs="Times New Roman"/>
              </w:rPr>
              <w:t xml:space="preserve"> - </w:t>
            </w:r>
            <w:hyperlink w:anchor="Par567" w:tooltip="7.2.3" w:history="1">
              <w:r w:rsidRPr="00B94671">
                <w:rPr>
                  <w:rFonts w:ascii="Times New Roman" w:hAnsi="Times New Roman" w:cs="Times New Roman"/>
                </w:rPr>
                <w:t>7.2.3</w:t>
              </w:r>
            </w:hyperlink>
          </w:p>
        </w:tc>
        <w:tc>
          <w:tcPr>
            <w:tcW w:w="864" w:type="dxa"/>
            <w:tcBorders>
              <w:top w:val="single" w:sz="4" w:space="0" w:color="auto"/>
              <w:left w:val="single" w:sz="4" w:space="0" w:color="auto"/>
              <w:bottom w:val="single" w:sz="4" w:space="0" w:color="auto"/>
            </w:tcBorders>
          </w:tcPr>
          <w:p w:rsidR="00647BB0" w:rsidRPr="00B94671" w:rsidRDefault="00647BB0" w:rsidP="00A850CC">
            <w:pPr>
              <w:pStyle w:val="ConsPlusNormal0"/>
              <w:ind w:firstLine="0"/>
              <w:jc w:val="center"/>
              <w:rPr>
                <w:rFonts w:ascii="Times New Roman" w:hAnsi="Times New Roman" w:cs="Times New Roman"/>
              </w:rPr>
            </w:pPr>
            <w:r w:rsidRPr="00B94671">
              <w:rPr>
                <w:rFonts w:ascii="Times New Roman" w:hAnsi="Times New Roman" w:cs="Times New Roman"/>
              </w:rPr>
              <w:t>7.2</w:t>
            </w:r>
          </w:p>
        </w:tc>
        <w:tc>
          <w:tcPr>
            <w:tcW w:w="1418" w:type="dxa"/>
            <w:tcBorders>
              <w:top w:val="single" w:sz="4" w:space="0" w:color="auto"/>
              <w:left w:val="single" w:sz="4" w:space="0" w:color="auto"/>
              <w:bottom w:val="single" w:sz="4" w:space="0" w:color="auto"/>
            </w:tcBorders>
          </w:tcPr>
          <w:p w:rsidR="00647BB0" w:rsidRPr="00B94671" w:rsidRDefault="00647BB0" w:rsidP="00A850CC">
            <w:pPr>
              <w:pStyle w:val="aff5"/>
              <w:ind w:left="-94" w:right="-117"/>
              <w:jc w:val="left"/>
              <w:rPr>
                <w:sz w:val="20"/>
                <w:szCs w:val="20"/>
              </w:rPr>
            </w:pPr>
            <w:r w:rsidRPr="00B94671">
              <w:rPr>
                <w:sz w:val="20"/>
                <w:szCs w:val="20"/>
              </w:rPr>
              <w:t>Минимальная площадь – 600</w:t>
            </w:r>
          </w:p>
          <w:p w:rsidR="00647BB0" w:rsidRPr="00B94671" w:rsidRDefault="00647BB0" w:rsidP="00A850CC">
            <w:pPr>
              <w:pStyle w:val="aff5"/>
              <w:ind w:left="-108" w:right="-117"/>
              <w:jc w:val="left"/>
              <w:rPr>
                <w:sz w:val="20"/>
                <w:szCs w:val="20"/>
              </w:rPr>
            </w:pPr>
            <w:r w:rsidRPr="00B9467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B94671" w:rsidRDefault="00647BB0" w:rsidP="00A850CC">
            <w:pPr>
              <w:pStyle w:val="aff5"/>
              <w:ind w:left="-108" w:right="-117"/>
              <w:jc w:val="left"/>
              <w:rPr>
                <w:sz w:val="20"/>
                <w:szCs w:val="20"/>
              </w:rPr>
            </w:pPr>
            <w:r w:rsidRPr="00B94671">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B94671">
              <w:rPr>
                <w:sz w:val="20"/>
                <w:szCs w:val="20"/>
              </w:rPr>
              <w:t>60</w:t>
            </w:r>
          </w:p>
        </w:tc>
      </w:tr>
      <w:tr w:rsidR="00647BB0" w:rsidRPr="00791CA5" w:rsidTr="00A850CC">
        <w:trPr>
          <w:trHeight w:val="915"/>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1620"/>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 xml:space="preserve">Размещение зданий </w:t>
            </w:r>
            <w:r w:rsidRPr="004667B8">
              <w:rPr>
                <w:sz w:val="20"/>
                <w:szCs w:val="20"/>
              </w:rPr>
              <w:lastRenderedPageBreak/>
              <w:t>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lastRenderedPageBreak/>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lastRenderedPageBreak/>
              <w:t>60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4"/>
              <w:ind w:left="-108" w:right="-108"/>
              <w:rPr>
                <w:sz w:val="20"/>
                <w:szCs w:val="20"/>
              </w:rPr>
            </w:pPr>
            <w:r w:rsidRPr="00791CA5">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3.3</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w:t>
            </w:r>
            <w:r w:rsidRPr="00A27546">
              <w:rPr>
                <w:sz w:val="20"/>
                <w:szCs w:val="20"/>
              </w:rPr>
              <w:t>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4"/>
              <w:ind w:left="-108" w:right="-108"/>
              <w:rPr>
                <w:sz w:val="20"/>
                <w:szCs w:val="20"/>
              </w:rPr>
            </w:pPr>
            <w:r w:rsidRPr="00791CA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4.4</w:t>
            </w:r>
          </w:p>
        </w:tc>
        <w:tc>
          <w:tcPr>
            <w:tcW w:w="1418"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Pr>
                <w:sz w:val="20"/>
                <w:szCs w:val="20"/>
              </w:rPr>
              <w:t>Минимальная площадь – 4</w:t>
            </w:r>
            <w:r w:rsidRPr="00A37FA1">
              <w:rPr>
                <w:sz w:val="20"/>
                <w:szCs w:val="20"/>
              </w:rPr>
              <w:t>00</w:t>
            </w:r>
          </w:p>
          <w:p w:rsidR="00647BB0" w:rsidRPr="00A37FA1" w:rsidRDefault="00647BB0" w:rsidP="00A850CC">
            <w:pPr>
              <w:pStyle w:val="aff5"/>
              <w:ind w:left="-108" w:right="-117"/>
              <w:jc w:val="left"/>
              <w:rPr>
                <w:sz w:val="20"/>
                <w:szCs w:val="20"/>
              </w:rPr>
            </w:pPr>
            <w:r w:rsidRPr="00A37FA1">
              <w:rPr>
                <w:sz w:val="20"/>
                <w:szCs w:val="20"/>
              </w:rPr>
              <w:t xml:space="preserve">Максимальная площадь – </w:t>
            </w:r>
            <w:r>
              <w:rPr>
                <w:sz w:val="20"/>
                <w:szCs w:val="20"/>
              </w:rPr>
              <w:t>8500</w:t>
            </w:r>
          </w:p>
        </w:tc>
        <w:tc>
          <w:tcPr>
            <w:tcW w:w="1559"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Максимальное количество этажей - 2</w:t>
            </w:r>
          </w:p>
          <w:p w:rsidR="00647BB0" w:rsidRPr="00A37FA1"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Минимальный отступ зданий, строений, сооружений от границ земельного участка, со стороны, выходящей:</w:t>
            </w:r>
          </w:p>
          <w:p w:rsidR="00647BB0" w:rsidRPr="00A37FA1" w:rsidRDefault="00647BB0" w:rsidP="00A850CC">
            <w:pPr>
              <w:pStyle w:val="aff5"/>
              <w:ind w:left="-94" w:right="-117"/>
              <w:jc w:val="left"/>
              <w:rPr>
                <w:sz w:val="20"/>
                <w:szCs w:val="20"/>
              </w:rPr>
            </w:pPr>
            <w:r w:rsidRPr="00A37FA1">
              <w:rPr>
                <w:sz w:val="20"/>
                <w:szCs w:val="20"/>
              </w:rPr>
              <w:t>на улицу - 5 м</w:t>
            </w:r>
          </w:p>
          <w:p w:rsidR="00647BB0" w:rsidRPr="00A37FA1" w:rsidRDefault="00647BB0" w:rsidP="00A850CC">
            <w:pPr>
              <w:pStyle w:val="aff5"/>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A37FA1">
              <w:rPr>
                <w:sz w:val="20"/>
                <w:szCs w:val="20"/>
              </w:rPr>
              <w:t>40</w:t>
            </w:r>
          </w:p>
        </w:tc>
      </w:tr>
      <w:tr w:rsidR="00647BB0" w:rsidRPr="00791CA5" w:rsidTr="00A850CC">
        <w:trPr>
          <w:trHeight w:val="60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w:t>
            </w:r>
            <w:r w:rsidRPr="00791CA5">
              <w:rPr>
                <w:b/>
                <w:sz w:val="20"/>
                <w:szCs w:val="20"/>
              </w:rPr>
              <w:lastRenderedPageBreak/>
              <w:t>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987"/>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791CA5">
              <w:rPr>
                <w:b/>
                <w:sz w:val="20"/>
                <w:szCs w:val="20"/>
              </w:rPr>
              <w:lastRenderedPageBreak/>
              <w:t xml:space="preserve">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w:t>
            </w:r>
            <w:r w:rsidRPr="00791CA5">
              <w:rPr>
                <w:b/>
                <w:sz w:val="20"/>
                <w:szCs w:val="20"/>
              </w:rPr>
              <w:lastRenderedPageBreak/>
              <w:t>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47BB0" w:rsidRPr="00AF4317" w:rsidRDefault="00647BB0" w:rsidP="00A850CC">
            <w:pPr>
              <w:pStyle w:val="aff4"/>
              <w:rPr>
                <w:sz w:val="20"/>
                <w:szCs w:val="20"/>
              </w:rPr>
            </w:pPr>
            <w:r w:rsidRPr="00AF4317">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bl>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7D7CFB" w:rsidRDefault="00647BB0" w:rsidP="00647BB0">
      <w:pPr>
        <w:shd w:val="clear" w:color="auto" w:fill="FFFFFF"/>
      </w:pPr>
      <w:r w:rsidRPr="007D7CFB">
        <w:rPr>
          <w:b/>
        </w:rPr>
        <w:t xml:space="preserve">*** </w:t>
      </w:r>
      <w:r w:rsidRPr="007D7CFB">
        <w:t>текстовое наименование ВРИ и его код (числовое обозначение) являются равнозначными.</w:t>
      </w:r>
    </w:p>
    <w:p w:rsidR="00647BB0" w:rsidRPr="00054B2D" w:rsidRDefault="00647BB0" w:rsidP="00647BB0">
      <w:pPr>
        <w:spacing w:before="240"/>
        <w:rPr>
          <w:i/>
          <w:sz w:val="28"/>
          <w:szCs w:val="28"/>
        </w:rPr>
      </w:pPr>
      <w:r w:rsidRPr="00054B2D">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47BB0" w:rsidRPr="00054B2D" w:rsidRDefault="00647BB0" w:rsidP="00647BB0">
      <w:pPr>
        <w:ind w:firstLine="851"/>
        <w:rPr>
          <w:b/>
          <w:i/>
          <w:iCs/>
          <w:sz w:val="28"/>
          <w:szCs w:val="28"/>
        </w:rPr>
      </w:pPr>
      <w:r w:rsidRPr="00054B2D">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47BB0" w:rsidRDefault="00647BB0" w:rsidP="00647BB0">
      <w:pPr>
        <w:rPr>
          <w:b/>
          <w:i/>
          <w:iCs/>
          <w:sz w:val="28"/>
          <w:szCs w:val="28"/>
        </w:rPr>
      </w:pPr>
      <w:r w:rsidRPr="00054B2D">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054B2D">
        <w:rPr>
          <w:b/>
          <w:i/>
          <w:iCs/>
          <w:sz w:val="28"/>
          <w:szCs w:val="28"/>
        </w:rPr>
        <w:t>согласно Статьи</w:t>
      </w:r>
      <w:proofErr w:type="gramEnd"/>
      <w:r w:rsidRPr="00054B2D">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rPr>
          <w:b/>
          <w:i/>
          <w:iCs/>
          <w:sz w:val="28"/>
          <w:szCs w:val="28"/>
        </w:rPr>
      </w:pPr>
    </w:p>
    <w:p w:rsidR="00647BB0" w:rsidRDefault="00647BB0" w:rsidP="00647BB0">
      <w:pPr>
        <w:rPr>
          <w:b/>
          <w:i/>
          <w:iCs/>
          <w:sz w:val="28"/>
          <w:szCs w:val="28"/>
        </w:rPr>
      </w:pPr>
    </w:p>
    <w:p w:rsidR="00647BB0" w:rsidRDefault="00647BB0" w:rsidP="00647BB0">
      <w:pPr>
        <w:rPr>
          <w:b/>
          <w:bCs/>
          <w:sz w:val="28"/>
          <w:szCs w:val="28"/>
          <w:u w:val="single"/>
        </w:rPr>
      </w:pPr>
      <w:r>
        <w:rPr>
          <w:b/>
          <w:bCs/>
          <w:sz w:val="28"/>
          <w:szCs w:val="28"/>
          <w:u w:val="single"/>
        </w:rPr>
        <w:lastRenderedPageBreak/>
        <w:t xml:space="preserve">П.6 </w:t>
      </w:r>
      <w:r w:rsidRPr="00C84B0D">
        <w:rPr>
          <w:b/>
          <w:bCs/>
          <w:sz w:val="28"/>
          <w:szCs w:val="28"/>
          <w:u w:val="single"/>
        </w:rPr>
        <w:t xml:space="preserve">  Коммунально-складская зона</w:t>
      </w:r>
    </w:p>
    <w:p w:rsidR="00647BB0" w:rsidRPr="00C84B0D" w:rsidRDefault="00647BB0" w:rsidP="00647BB0">
      <w:pPr>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791CA5" w:rsidTr="00A850CC">
        <w:trPr>
          <w:trHeight w:val="589"/>
        </w:trPr>
        <w:tc>
          <w:tcPr>
            <w:tcW w:w="1696" w:type="dxa"/>
            <w:vMerge w:val="restart"/>
            <w:tcBorders>
              <w:top w:val="single" w:sz="4" w:space="0" w:color="auto"/>
              <w:right w:val="single" w:sz="4" w:space="0" w:color="auto"/>
            </w:tcBorders>
          </w:tcPr>
          <w:p w:rsidR="00647BB0" w:rsidRPr="00C84B0D" w:rsidRDefault="00647BB0" w:rsidP="00A850CC">
            <w:pPr>
              <w:pStyle w:val="aff5"/>
              <w:ind w:left="-108" w:right="-108"/>
              <w:rPr>
                <w:b/>
                <w:sz w:val="20"/>
                <w:szCs w:val="20"/>
              </w:rPr>
            </w:pPr>
            <w:r w:rsidRPr="00C84B0D">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C84B0D" w:rsidRDefault="00647BB0" w:rsidP="00A850CC">
            <w:pPr>
              <w:pStyle w:val="aff5"/>
              <w:ind w:left="-108" w:right="-108"/>
              <w:rPr>
                <w:b/>
                <w:sz w:val="20"/>
                <w:szCs w:val="20"/>
              </w:rPr>
            </w:pPr>
            <w:r w:rsidRPr="00C84B0D">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C84B0D" w:rsidRDefault="00647BB0" w:rsidP="00A850CC">
            <w:pPr>
              <w:pStyle w:val="aff5"/>
              <w:ind w:left="-108" w:right="-117"/>
              <w:rPr>
                <w:b/>
                <w:sz w:val="20"/>
                <w:szCs w:val="20"/>
              </w:rPr>
            </w:pPr>
            <w:r w:rsidRPr="00C84B0D">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C84B0D">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825"/>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rPr>
          <w:tblHeader/>
        </w:trPr>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4667B8">
                <w:rPr>
                  <w:sz w:val="20"/>
                  <w:szCs w:val="20"/>
                </w:rPr>
                <w:t>кодами 3.2.1</w:t>
              </w:r>
            </w:hyperlink>
            <w:r w:rsidRPr="004667B8">
              <w:rPr>
                <w:sz w:val="20"/>
                <w:szCs w:val="20"/>
              </w:rPr>
              <w:t xml:space="preserve"> - </w:t>
            </w:r>
            <w:hyperlink w:anchor="Par224" w:tooltip="3.2.4" w:history="1">
              <w:r w:rsidRPr="004667B8">
                <w:rPr>
                  <w:sz w:val="20"/>
                  <w:szCs w:val="20"/>
                </w:rPr>
                <w:t>3.2.4</w:t>
              </w:r>
            </w:hyperlink>
            <w:r w:rsidRPr="004667B8">
              <w:rPr>
                <w:sz w:val="20"/>
                <w:szCs w:val="20"/>
              </w:rPr>
              <w:t>:</w:t>
            </w:r>
          </w:p>
          <w:p w:rsidR="00647BB0" w:rsidRPr="004667B8" w:rsidRDefault="00647BB0" w:rsidP="00A850CC">
            <w:pPr>
              <w:ind w:firstLine="464"/>
              <w:rPr>
                <w:sz w:val="20"/>
                <w:szCs w:val="20"/>
              </w:rPr>
            </w:pPr>
            <w:r w:rsidRPr="004667B8">
              <w:rPr>
                <w:sz w:val="20"/>
                <w:szCs w:val="20"/>
              </w:rPr>
              <w:t xml:space="preserve"> 3.2.1 Дома социального обслуживания </w:t>
            </w:r>
            <w:proofErr w:type="gramStart"/>
            <w:r w:rsidRPr="004667B8">
              <w:rPr>
                <w:sz w:val="20"/>
                <w:szCs w:val="20"/>
              </w:rPr>
              <w:t>-Р</w:t>
            </w:r>
            <w:proofErr w:type="gramEnd"/>
            <w:r w:rsidRPr="004667B8">
              <w:rPr>
                <w:sz w:val="20"/>
                <w:szCs w:val="20"/>
              </w:rPr>
              <w:t>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647BB0" w:rsidRPr="004667B8" w:rsidRDefault="00647BB0" w:rsidP="00A850CC">
            <w:pPr>
              <w:pStyle w:val="ConsPlusNormal0"/>
              <w:ind w:firstLine="464"/>
              <w:jc w:val="both"/>
              <w:rPr>
                <w:rFonts w:ascii="Times New Roman" w:hAnsi="Times New Roman" w:cs="Times New Roman"/>
              </w:rPr>
            </w:pPr>
            <w:proofErr w:type="gramStart"/>
            <w:r w:rsidRPr="004667B8">
              <w:rPr>
                <w:rFonts w:ascii="Times New Roman" w:hAnsi="Times New Roman" w:cs="Times New Roman"/>
              </w:rPr>
              <w:t xml:space="preserve">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w:t>
            </w:r>
            <w:r w:rsidRPr="004667B8">
              <w:rPr>
                <w:rFonts w:ascii="Times New Roman" w:hAnsi="Times New Roman" w:cs="Times New Roman"/>
              </w:rPr>
              <w:lastRenderedPageBreak/>
              <w:t>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rPr>
              <w:t>:</w:t>
            </w:r>
            <w:proofErr w:type="gramEnd"/>
          </w:p>
          <w:p w:rsidR="00647BB0" w:rsidRPr="004667B8" w:rsidRDefault="00647BB0" w:rsidP="00A850CC">
            <w:pPr>
              <w:pStyle w:val="ConsPlusNormal0"/>
              <w:ind w:firstLine="464"/>
              <w:jc w:val="both"/>
              <w:rPr>
                <w:rFonts w:ascii="Times New Roman" w:hAnsi="Times New Roman" w:cs="Times New Roman"/>
              </w:rPr>
            </w:pPr>
            <w:r w:rsidRPr="004667B8">
              <w:rPr>
                <w:rFonts w:ascii="Times New Roman" w:hAnsi="Times New Roman" w:cs="Times New Roman"/>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647BB0" w:rsidRPr="004667B8" w:rsidRDefault="00647BB0" w:rsidP="00A850CC">
            <w:pPr>
              <w:pStyle w:val="ConsPlusNormal0"/>
              <w:ind w:firstLine="464"/>
              <w:jc w:val="both"/>
            </w:pPr>
            <w:r w:rsidRPr="004667B8">
              <w:rPr>
                <w:rFonts w:ascii="Times New Roman" w:hAnsi="Times New Roman" w:cs="Times New Roman"/>
              </w:rPr>
              <w:t>3.2.</w:t>
            </w:r>
            <w:r>
              <w:rPr>
                <w:rFonts w:ascii="Times New Roman" w:hAnsi="Times New Roman" w:cs="Times New Roman"/>
              </w:rPr>
              <w:t>4</w:t>
            </w:r>
            <w:r w:rsidRPr="004667B8">
              <w:rPr>
                <w:rFonts w:ascii="Times New Roman" w:hAnsi="Times New Roman" w:cs="Times New Roman"/>
              </w:rPr>
              <w:t xml:space="preserve">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4667B8">
                <w:rPr>
                  <w:rFonts w:ascii="Times New Roman" w:hAnsi="Times New Roman" w:cs="Times New Roman"/>
                </w:rPr>
                <w:t>кодом 4.7</w:t>
              </w:r>
            </w:hyperlink>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lastRenderedPageBreak/>
              <w:t>3.2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 </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8E19AF" w:rsidRDefault="00647BB0" w:rsidP="00A850CC">
            <w:pPr>
              <w:pStyle w:val="aff4"/>
              <w:ind w:left="-108" w:right="-108"/>
              <w:jc w:val="left"/>
              <w:rPr>
                <w:sz w:val="20"/>
                <w:szCs w:val="20"/>
              </w:rPr>
            </w:pPr>
            <w:r w:rsidRPr="008E19AF">
              <w:rPr>
                <w:sz w:val="20"/>
                <w:szCs w:val="20"/>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aff4"/>
              <w:ind w:left="39"/>
              <w:rPr>
                <w:sz w:val="20"/>
                <w:szCs w:val="20"/>
              </w:rPr>
            </w:pPr>
            <w:r w:rsidRPr="007B7D39">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t>3.3</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w:t>
            </w:r>
            <w:r w:rsidRPr="00A27546">
              <w:rPr>
                <w:sz w:val="20"/>
                <w:szCs w:val="20"/>
              </w:rPr>
              <w:t>000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aff4"/>
              <w:rPr>
                <w:sz w:val="20"/>
                <w:szCs w:val="20"/>
              </w:rPr>
            </w:pPr>
            <w:r w:rsidRPr="007B7D39">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4.7</w:t>
            </w: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Минимальная площадь – 600</w:t>
            </w:r>
          </w:p>
          <w:p w:rsidR="00647BB0" w:rsidRPr="0011510A" w:rsidRDefault="00647BB0" w:rsidP="00A850CC">
            <w:pPr>
              <w:pStyle w:val="aff5"/>
              <w:ind w:left="-108" w:right="-117"/>
              <w:jc w:val="left"/>
              <w:rPr>
                <w:sz w:val="20"/>
                <w:szCs w:val="20"/>
              </w:rPr>
            </w:pPr>
            <w:r w:rsidRPr="0011510A">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Максимальное количество этажей - 4</w:t>
            </w:r>
          </w:p>
          <w:p w:rsidR="00647BB0" w:rsidRPr="0011510A"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647BB0" w:rsidRPr="0011510A" w:rsidRDefault="00647BB0" w:rsidP="00A850CC">
            <w:pPr>
              <w:pStyle w:val="aff5"/>
              <w:ind w:left="-94" w:right="-117"/>
              <w:jc w:val="left"/>
              <w:rPr>
                <w:sz w:val="20"/>
                <w:szCs w:val="20"/>
              </w:rPr>
            </w:pPr>
            <w:r w:rsidRPr="0011510A">
              <w:rPr>
                <w:sz w:val="20"/>
                <w:szCs w:val="20"/>
              </w:rPr>
              <w:t>на улицу - 5 м</w:t>
            </w:r>
          </w:p>
          <w:p w:rsidR="00647BB0" w:rsidRPr="0011510A" w:rsidRDefault="00647BB0" w:rsidP="00A850CC">
            <w:pPr>
              <w:pStyle w:val="aff5"/>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70</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proofErr w:type="gramStart"/>
            <w:r w:rsidRPr="00A868B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6.9</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095F51" w:rsidRDefault="00647BB0" w:rsidP="00A850CC">
            <w:pPr>
              <w:pStyle w:val="aff5"/>
              <w:ind w:left="-108" w:right="-117"/>
              <w:jc w:val="left"/>
              <w:rPr>
                <w:color w:val="000000"/>
                <w:sz w:val="20"/>
                <w:szCs w:val="20"/>
              </w:rPr>
            </w:pPr>
            <w:r w:rsidRPr="00095F51">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791CA5" w:rsidTr="00A850CC">
        <w:trPr>
          <w:trHeight w:val="915"/>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1620"/>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B7D39" w:rsidRDefault="00647BB0" w:rsidP="00A850CC">
            <w:pPr>
              <w:pStyle w:val="formattext"/>
              <w:spacing w:before="0" w:beforeAutospacing="0" w:after="0" w:afterAutospacing="0"/>
              <w:ind w:left="-108" w:right="-108"/>
              <w:jc w:val="both"/>
              <w:textAlignment w:val="baseline"/>
              <w:rPr>
                <w:sz w:val="20"/>
                <w:szCs w:val="20"/>
              </w:rPr>
            </w:pPr>
            <w:r w:rsidRPr="007B7D39">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formattext"/>
              <w:spacing w:before="0" w:beforeAutospacing="0" w:after="0" w:afterAutospacing="0"/>
              <w:ind w:left="-108" w:right="-108"/>
              <w:jc w:val="both"/>
              <w:textAlignment w:val="baseline"/>
              <w:rPr>
                <w:sz w:val="20"/>
                <w:szCs w:val="20"/>
              </w:rPr>
            </w:pPr>
            <w:r w:rsidRPr="007B7D39">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B7D39">
              <w:rPr>
                <w:sz w:val="20"/>
                <w:szCs w:val="20"/>
              </w:rPr>
              <w:t>машино</w:t>
            </w:r>
            <w:proofErr w:type="spellEnd"/>
            <w:r w:rsidRPr="007B7D39">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7B7D39">
                <w:rPr>
                  <w:sz w:val="20"/>
                  <w:szCs w:val="20"/>
                </w:rPr>
                <w:t>кодом 4.9</w:t>
              </w:r>
            </w:hyperlink>
            <w:r w:rsidRPr="007B7D39">
              <w:rPr>
                <w:sz w:val="20"/>
                <w:szCs w:val="20"/>
              </w:rPr>
              <w:t xml:space="preserve"> </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sidRPr="008E19AF">
              <w:rPr>
                <w:sz w:val="20"/>
                <w:szCs w:val="20"/>
              </w:rPr>
              <w:t>2.7.1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 xml:space="preserve">Минимальная площадь – </w:t>
            </w:r>
            <w:r>
              <w:rPr>
                <w:sz w:val="20"/>
                <w:szCs w:val="20"/>
              </w:rPr>
              <w:t>18</w:t>
            </w:r>
          </w:p>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600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 6 м.</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formattext"/>
              <w:spacing w:before="0" w:beforeAutospacing="0" w:after="0" w:afterAutospacing="0"/>
              <w:ind w:left="-108" w:right="-117"/>
              <w:jc w:val="center"/>
              <w:textAlignment w:val="baseline"/>
              <w:rPr>
                <w:sz w:val="20"/>
                <w:szCs w:val="20"/>
              </w:rPr>
            </w:pPr>
            <w:r>
              <w:rPr>
                <w:sz w:val="20"/>
                <w:szCs w:val="20"/>
              </w:rPr>
              <w:t>80</w:t>
            </w:r>
          </w:p>
        </w:tc>
      </w:tr>
      <w:tr w:rsidR="00647BB0" w:rsidRPr="00791CA5" w:rsidTr="00A850CC">
        <w:trPr>
          <w:trHeight w:val="60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Код (числовое обозначение) вспомогательного вида разрешенного использования </w:t>
            </w:r>
            <w:r w:rsidRPr="00791CA5">
              <w:rPr>
                <w:b/>
                <w:sz w:val="20"/>
                <w:szCs w:val="20"/>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987"/>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791CA5">
              <w:rPr>
                <w:b/>
                <w:sz w:val="20"/>
                <w:szCs w:val="20"/>
              </w:rPr>
              <w:lastRenderedPageBreak/>
              <w:t xml:space="preserve">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lastRenderedPageBreak/>
              <w:t xml:space="preserve">Максимальный процент застройки в границах земельного участка, определяемый как отношение суммарной </w:t>
            </w:r>
            <w:r w:rsidRPr="00791CA5">
              <w:rPr>
                <w:b/>
                <w:sz w:val="20"/>
                <w:szCs w:val="20"/>
              </w:rPr>
              <w:lastRenderedPageBreak/>
              <w:t>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B7D39" w:rsidRDefault="00647BB0" w:rsidP="00A850CC">
            <w:pPr>
              <w:pStyle w:val="aff4"/>
              <w:ind w:left="-108" w:right="-108"/>
              <w:jc w:val="left"/>
              <w:rPr>
                <w:sz w:val="20"/>
                <w:szCs w:val="20"/>
              </w:rPr>
            </w:pPr>
            <w:r w:rsidRPr="007B7D39">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ConsPlusNormal0"/>
              <w:ind w:firstLine="39"/>
              <w:jc w:val="both"/>
              <w:rPr>
                <w:rFonts w:ascii="Times New Roman" w:hAnsi="Times New Roman" w:cs="Times New Roman"/>
              </w:rPr>
            </w:pPr>
            <w:r w:rsidRPr="007B7D39">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7B7D39">
                <w:rPr>
                  <w:rFonts w:ascii="Times New Roman" w:hAnsi="Times New Roman" w:cs="Times New Roman"/>
                </w:rPr>
                <w:t>кодами 12.0.1</w:t>
              </w:r>
            </w:hyperlink>
            <w:r w:rsidRPr="007B7D39">
              <w:rPr>
                <w:rFonts w:ascii="Times New Roman" w:hAnsi="Times New Roman" w:cs="Times New Roman"/>
              </w:rPr>
              <w:t xml:space="preserve"> - </w:t>
            </w:r>
            <w:hyperlink w:anchor="Par668" w:tooltip="12.0.2" w:history="1">
              <w:r w:rsidRPr="007B7D39">
                <w:rPr>
                  <w:rFonts w:ascii="Times New Roman" w:hAnsi="Times New Roman" w:cs="Times New Roman"/>
                </w:rPr>
                <w:t>12.0.2</w:t>
              </w:r>
            </w:hyperlink>
            <w:r w:rsidRPr="007B7D39">
              <w:rPr>
                <w:rFonts w:ascii="Times New Roman" w:hAnsi="Times New Roman" w:cs="Times New Roman"/>
              </w:rPr>
              <w:t xml:space="preserve"> </w:t>
            </w: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sidRPr="008E19AF">
              <w:rPr>
                <w:sz w:val="20"/>
                <w:szCs w:val="20"/>
              </w:rPr>
              <w:t>12.0</w:t>
            </w:r>
          </w:p>
        </w:tc>
        <w:tc>
          <w:tcPr>
            <w:tcW w:w="1418"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B7D39" w:rsidRDefault="00647BB0" w:rsidP="00A850CC">
            <w:pPr>
              <w:pStyle w:val="aff4"/>
              <w:ind w:left="-108" w:right="-108"/>
              <w:jc w:val="left"/>
              <w:rPr>
                <w:sz w:val="20"/>
                <w:szCs w:val="20"/>
              </w:rPr>
            </w:pPr>
          </w:p>
        </w:tc>
        <w:tc>
          <w:tcPr>
            <w:tcW w:w="6087" w:type="dxa"/>
            <w:tcBorders>
              <w:top w:val="single" w:sz="4" w:space="0" w:color="auto"/>
              <w:left w:val="single" w:sz="4" w:space="0" w:color="auto"/>
              <w:bottom w:val="single" w:sz="4" w:space="0" w:color="auto"/>
              <w:right w:val="single" w:sz="4" w:space="0" w:color="auto"/>
            </w:tcBorders>
          </w:tcPr>
          <w:p w:rsidR="00647BB0" w:rsidRPr="007B7D39" w:rsidRDefault="00647BB0" w:rsidP="00A850CC">
            <w:pPr>
              <w:pStyle w:val="ConsPlusNormal0"/>
              <w:ind w:firstLine="39"/>
              <w:jc w:val="both"/>
              <w:rPr>
                <w:rFonts w:ascii="Times New Roman" w:hAnsi="Times New Roman" w:cs="Times New Roman"/>
              </w:rPr>
            </w:pPr>
          </w:p>
        </w:tc>
        <w:tc>
          <w:tcPr>
            <w:tcW w:w="864"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p>
        </w:tc>
        <w:tc>
          <w:tcPr>
            <w:tcW w:w="1418" w:type="dxa"/>
            <w:tcBorders>
              <w:top w:val="single" w:sz="4" w:space="0" w:color="auto"/>
              <w:left w:val="single" w:sz="4" w:space="0" w:color="auto"/>
              <w:bottom w:val="single" w:sz="4" w:space="0" w:color="auto"/>
            </w:tcBorders>
          </w:tcPr>
          <w:p w:rsidR="00647BB0" w:rsidRPr="008354EA" w:rsidRDefault="00647BB0" w:rsidP="00A850CC">
            <w:pPr>
              <w:rPr>
                <w:sz w:val="20"/>
                <w:szCs w:val="20"/>
              </w:rPr>
            </w:pPr>
          </w:p>
        </w:tc>
        <w:tc>
          <w:tcPr>
            <w:tcW w:w="1559" w:type="dxa"/>
            <w:tcBorders>
              <w:top w:val="single" w:sz="4" w:space="0" w:color="auto"/>
              <w:left w:val="single" w:sz="4" w:space="0" w:color="auto"/>
              <w:bottom w:val="single" w:sz="4" w:space="0" w:color="auto"/>
            </w:tcBorders>
          </w:tcPr>
          <w:p w:rsidR="00647BB0" w:rsidRPr="008354EA" w:rsidRDefault="00647BB0" w:rsidP="00A850CC">
            <w:pPr>
              <w:rPr>
                <w:sz w:val="20"/>
                <w:szCs w:val="20"/>
              </w:rPr>
            </w:pPr>
          </w:p>
        </w:tc>
        <w:tc>
          <w:tcPr>
            <w:tcW w:w="2122" w:type="dxa"/>
            <w:tcBorders>
              <w:top w:val="single" w:sz="4" w:space="0" w:color="auto"/>
              <w:left w:val="single" w:sz="4" w:space="0" w:color="auto"/>
              <w:bottom w:val="single" w:sz="4" w:space="0" w:color="auto"/>
            </w:tcBorders>
          </w:tcPr>
          <w:p w:rsidR="00647BB0" w:rsidRPr="008354EA" w:rsidRDefault="00647BB0" w:rsidP="00A850CC">
            <w:pPr>
              <w:rPr>
                <w:sz w:val="20"/>
                <w:szCs w:val="20"/>
              </w:rPr>
            </w:pPr>
          </w:p>
        </w:tc>
        <w:tc>
          <w:tcPr>
            <w:tcW w:w="1705" w:type="dxa"/>
            <w:tcBorders>
              <w:top w:val="single" w:sz="4" w:space="0" w:color="auto"/>
              <w:left w:val="single" w:sz="4" w:space="0" w:color="auto"/>
              <w:bottom w:val="single" w:sz="4" w:space="0" w:color="auto"/>
            </w:tcBorders>
          </w:tcPr>
          <w:p w:rsidR="00647BB0" w:rsidRPr="008354EA" w:rsidRDefault="00647BB0" w:rsidP="00A850CC">
            <w:pPr>
              <w:rPr>
                <w:sz w:val="20"/>
                <w:szCs w:val="20"/>
              </w:rPr>
            </w:pPr>
          </w:p>
        </w:tc>
      </w:tr>
    </w:tbl>
    <w:p w:rsidR="00647BB0" w:rsidRDefault="00647BB0" w:rsidP="00647BB0">
      <w:pPr>
        <w:rPr>
          <w:sz w:val="28"/>
          <w:szCs w:val="28"/>
        </w:rPr>
      </w:pPr>
    </w:p>
    <w:p w:rsidR="00647BB0" w:rsidRPr="00FD6D1A" w:rsidRDefault="00647BB0" w:rsidP="00647BB0">
      <w:pPr>
        <w:shd w:val="clear" w:color="auto" w:fill="FFFFFF"/>
      </w:pPr>
      <w:r w:rsidRPr="00FD6D1A">
        <w:rPr>
          <w:b/>
          <w:i/>
        </w:rPr>
        <w:t>*</w:t>
      </w:r>
      <w:r w:rsidRPr="00FD6D1A">
        <w:t xml:space="preserve"> в скобках указаны равнозначные наименования видов разрешенного использования;</w:t>
      </w:r>
    </w:p>
    <w:p w:rsidR="00647BB0" w:rsidRPr="00FD6D1A" w:rsidRDefault="00647BB0" w:rsidP="00647BB0">
      <w:pPr>
        <w:shd w:val="clear" w:color="auto" w:fill="FFFFFF"/>
      </w:pPr>
      <w:r w:rsidRPr="00FD6D1A">
        <w:rPr>
          <w:b/>
        </w:rPr>
        <w:t xml:space="preserve">** </w:t>
      </w:r>
      <w:r w:rsidRPr="00FD6D1A">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FD6D1A" w:rsidRDefault="00647BB0" w:rsidP="00647BB0">
      <w:pPr>
        <w:shd w:val="clear" w:color="auto" w:fill="FFFFFF"/>
      </w:pPr>
      <w:r w:rsidRPr="00FD6D1A">
        <w:rPr>
          <w:b/>
        </w:rPr>
        <w:t xml:space="preserve">*** </w:t>
      </w:r>
      <w:r w:rsidRPr="00FD6D1A">
        <w:t>текстовое наименование ВРИ и его код (числовое обозначение) являются равнозначными.</w:t>
      </w:r>
    </w:p>
    <w:p w:rsidR="00647BB0" w:rsidRPr="00886B79" w:rsidRDefault="00647BB0" w:rsidP="00647BB0">
      <w:pPr>
        <w:shd w:val="clear" w:color="auto" w:fill="FFFFFF"/>
        <w:spacing w:before="240"/>
        <w:rPr>
          <w:i/>
          <w:sz w:val="28"/>
          <w:szCs w:val="28"/>
        </w:rPr>
      </w:pPr>
      <w:r w:rsidRPr="00886B79">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647BB0" w:rsidRPr="00886B79" w:rsidRDefault="00647BB0" w:rsidP="00647BB0">
      <w:pPr>
        <w:spacing w:before="240"/>
        <w:rPr>
          <w:b/>
          <w:i/>
          <w:iCs/>
          <w:sz w:val="28"/>
          <w:szCs w:val="28"/>
        </w:rPr>
      </w:pPr>
      <w:r w:rsidRPr="00886B79">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47BB0" w:rsidRDefault="00647BB0" w:rsidP="00647BB0">
      <w:pPr>
        <w:rPr>
          <w:b/>
          <w:i/>
          <w:iCs/>
          <w:sz w:val="28"/>
          <w:szCs w:val="28"/>
        </w:rPr>
      </w:pPr>
      <w:r w:rsidRPr="00886B79">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886B79">
        <w:rPr>
          <w:b/>
          <w:i/>
          <w:iCs/>
          <w:sz w:val="28"/>
          <w:szCs w:val="28"/>
        </w:rPr>
        <w:t>согласно Статьи</w:t>
      </w:r>
      <w:proofErr w:type="gramEnd"/>
      <w:r w:rsidRPr="00886B79">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rPr>
          <w:b/>
          <w:sz w:val="28"/>
          <w:szCs w:val="28"/>
          <w:u w:val="single"/>
        </w:rPr>
      </w:pPr>
    </w:p>
    <w:p w:rsidR="00647BB0" w:rsidRDefault="00647BB0" w:rsidP="00647BB0">
      <w:pPr>
        <w:rPr>
          <w:b/>
          <w:i/>
          <w:iCs/>
          <w:sz w:val="28"/>
          <w:szCs w:val="28"/>
        </w:rPr>
      </w:pPr>
    </w:p>
    <w:p w:rsidR="00647BB0" w:rsidRPr="00D23055" w:rsidRDefault="00647BB0" w:rsidP="00647BB0">
      <w:pPr>
        <w:pStyle w:val="4"/>
        <w:rPr>
          <w:rFonts w:ascii="Times New Roman" w:hAnsi="Times New Roman"/>
          <w:color w:val="8496B0"/>
        </w:rPr>
      </w:pPr>
      <w:bookmarkStart w:id="26" w:name="_Toc426622152"/>
      <w:r w:rsidRPr="00D23055">
        <w:rPr>
          <w:rFonts w:ascii="Times New Roman" w:hAnsi="Times New Roman"/>
          <w:color w:val="8496B0"/>
        </w:rPr>
        <w:t>Статья 2</w:t>
      </w:r>
      <w:r>
        <w:rPr>
          <w:rFonts w:ascii="Times New Roman" w:hAnsi="Times New Roman"/>
          <w:color w:val="8496B0"/>
        </w:rPr>
        <w:t>4</w:t>
      </w:r>
      <w:r w:rsidRPr="00D23055">
        <w:rPr>
          <w:rFonts w:ascii="Times New Roman" w:hAnsi="Times New Roman"/>
          <w:color w:val="8496B0"/>
        </w:rPr>
        <w:t>.4.  Градостроительные регламенты. Зоны инженерной и транспортной инфраструктур.</w:t>
      </w:r>
      <w:bookmarkEnd w:id="26"/>
    </w:p>
    <w:p w:rsidR="00647BB0" w:rsidRPr="00054B2D" w:rsidRDefault="00647BB0" w:rsidP="00647BB0">
      <w:pPr>
        <w:rPr>
          <w:b/>
          <w:bCs/>
          <w:sz w:val="28"/>
          <w:szCs w:val="28"/>
          <w:u w:val="single"/>
        </w:rPr>
      </w:pPr>
    </w:p>
    <w:p w:rsidR="00647BB0" w:rsidRPr="00054B2D" w:rsidRDefault="00647BB0" w:rsidP="00647BB0">
      <w:pPr>
        <w:rPr>
          <w:sz w:val="28"/>
          <w:szCs w:val="28"/>
        </w:rPr>
      </w:pPr>
      <w:r>
        <w:rPr>
          <w:b/>
          <w:bCs/>
          <w:sz w:val="28"/>
          <w:szCs w:val="28"/>
          <w:u w:val="single"/>
        </w:rPr>
        <w:t xml:space="preserve">И  </w:t>
      </w:r>
      <w:r w:rsidRPr="00054B2D">
        <w:rPr>
          <w:b/>
          <w:bCs/>
          <w:sz w:val="28"/>
          <w:szCs w:val="28"/>
          <w:u w:val="single"/>
        </w:rPr>
        <w:t xml:space="preserve"> </w:t>
      </w:r>
      <w:r w:rsidRPr="00054B2D">
        <w:rPr>
          <w:b/>
          <w:bCs/>
          <w:color w:val="000000"/>
          <w:sz w:val="28"/>
          <w:szCs w:val="28"/>
          <w:u w:val="single"/>
        </w:rPr>
        <w:t xml:space="preserve">Зона </w:t>
      </w:r>
      <w:r>
        <w:rPr>
          <w:b/>
          <w:bCs/>
          <w:color w:val="000000"/>
          <w:sz w:val="28"/>
          <w:szCs w:val="28"/>
          <w:u w:val="single"/>
        </w:rPr>
        <w:t>инженерной инфраструктуры</w:t>
      </w:r>
      <w:r w:rsidRPr="00054B2D">
        <w:rPr>
          <w:sz w:val="28"/>
          <w:szCs w:val="28"/>
        </w:rPr>
        <w:t xml:space="preserve"> </w:t>
      </w:r>
    </w:p>
    <w:p w:rsidR="00647BB0" w:rsidRDefault="00647BB0" w:rsidP="00647BB0">
      <w:pPr>
        <w:rPr>
          <w:iCs/>
          <w:sz w:val="28"/>
          <w:szCs w:val="28"/>
        </w:rPr>
      </w:pPr>
      <w:r>
        <w:rPr>
          <w:iCs/>
          <w:sz w:val="28"/>
          <w:szCs w:val="28"/>
        </w:rPr>
        <w:t>Зона выделена</w:t>
      </w:r>
      <w:r w:rsidRPr="00054B2D">
        <w:rPr>
          <w:iCs/>
          <w:sz w:val="28"/>
          <w:szCs w:val="28"/>
        </w:rPr>
        <w:t xml:space="preserve">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8354EA" w:rsidTr="00A850CC">
        <w:trPr>
          <w:trHeight w:val="589"/>
        </w:trPr>
        <w:tc>
          <w:tcPr>
            <w:tcW w:w="1696" w:type="dxa"/>
            <w:vMerge w:val="restart"/>
            <w:tcBorders>
              <w:top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354EA" w:rsidTr="00A850CC">
        <w:trPr>
          <w:trHeight w:val="825"/>
        </w:trPr>
        <w:tc>
          <w:tcPr>
            <w:tcW w:w="1696" w:type="dxa"/>
            <w:vMerge/>
            <w:tcBorders>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Предельные (минимальные и (или) максимальные) размеры земельных участков,</w:t>
            </w:r>
            <w:r w:rsidRPr="008354EA">
              <w:rPr>
                <w:sz w:val="20"/>
                <w:szCs w:val="20"/>
              </w:rPr>
              <w:t xml:space="preserve"> </w:t>
            </w:r>
            <w:r w:rsidRPr="008354EA">
              <w:rPr>
                <w:b/>
                <w:sz w:val="20"/>
                <w:szCs w:val="20"/>
              </w:rPr>
              <w:tab/>
            </w:r>
            <w:proofErr w:type="spellStart"/>
            <w:r w:rsidRPr="008354EA">
              <w:rPr>
                <w:b/>
                <w:sz w:val="20"/>
                <w:szCs w:val="20"/>
              </w:rPr>
              <w:t>кв</w:t>
            </w:r>
            <w:proofErr w:type="gramStart"/>
            <w:r w:rsidRPr="008354EA">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354EA">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354EA" w:rsidTr="00A850CC">
        <w:trPr>
          <w:tblHeader/>
        </w:trPr>
        <w:tc>
          <w:tcPr>
            <w:tcW w:w="1696" w:type="dxa"/>
            <w:tcBorders>
              <w:top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2</w:t>
            </w:r>
          </w:p>
        </w:tc>
        <w:tc>
          <w:tcPr>
            <w:tcW w:w="864"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3</w:t>
            </w: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4</w:t>
            </w:r>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5</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6</w:t>
            </w:r>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7</w:t>
            </w:r>
          </w:p>
        </w:tc>
      </w:tr>
      <w:tr w:rsidR="00647BB0" w:rsidRPr="008354EA" w:rsidTr="00A850CC">
        <w:trPr>
          <w:tblHeader/>
        </w:trPr>
        <w:tc>
          <w:tcPr>
            <w:tcW w:w="1696" w:type="dxa"/>
            <w:tcBorders>
              <w:top w:val="single" w:sz="4" w:space="0" w:color="auto"/>
              <w:left w:val="single" w:sz="4" w:space="0" w:color="auto"/>
              <w:right w:val="single" w:sz="4" w:space="0" w:color="auto"/>
            </w:tcBorders>
          </w:tcPr>
          <w:p w:rsidR="00647BB0" w:rsidRPr="004D63DC" w:rsidRDefault="00647BB0" w:rsidP="00A850CC">
            <w:pPr>
              <w:pStyle w:val="ConsPlusNormal0"/>
              <w:ind w:firstLine="0"/>
              <w:jc w:val="both"/>
              <w:rPr>
                <w:rFonts w:ascii="Times New Roman" w:hAnsi="Times New Roman" w:cs="Times New Roman"/>
              </w:rPr>
            </w:pPr>
            <w:r w:rsidRPr="004D63DC">
              <w:rPr>
                <w:rFonts w:ascii="Times New Roman" w:hAnsi="Times New Roman" w:cs="Times New Roman"/>
              </w:rPr>
              <w:lastRenderedPageBreak/>
              <w:t>Обеспечение деятельности в области гидрометеорологии и смежных с ней областях</w:t>
            </w:r>
          </w:p>
        </w:tc>
        <w:tc>
          <w:tcPr>
            <w:tcW w:w="6087" w:type="dxa"/>
            <w:tcBorders>
              <w:top w:val="single" w:sz="4" w:space="0" w:color="auto"/>
              <w:left w:val="single" w:sz="4" w:space="0" w:color="auto"/>
              <w:right w:val="single" w:sz="4" w:space="0" w:color="auto"/>
            </w:tcBorders>
          </w:tcPr>
          <w:p w:rsidR="00647BB0" w:rsidRPr="004D63DC" w:rsidRDefault="00647BB0" w:rsidP="00A850CC">
            <w:pPr>
              <w:pStyle w:val="ConsPlusNormal0"/>
              <w:jc w:val="both"/>
              <w:rPr>
                <w:rFonts w:ascii="Times New Roman" w:hAnsi="Times New Roman" w:cs="Times New Roman"/>
              </w:rPr>
            </w:pPr>
            <w:proofErr w:type="gramStart"/>
            <w:r w:rsidRPr="004D63DC">
              <w:rPr>
                <w:rFonts w:ascii="Times New Roman" w:hAnsi="Times New Roman" w:cs="Times New Roma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864" w:type="dxa"/>
            <w:tcBorders>
              <w:top w:val="single" w:sz="4" w:space="0" w:color="auto"/>
              <w:left w:val="single" w:sz="4" w:space="0" w:color="auto"/>
              <w:right w:val="single" w:sz="4" w:space="0" w:color="auto"/>
            </w:tcBorders>
          </w:tcPr>
          <w:p w:rsidR="00647BB0" w:rsidRPr="004D63DC" w:rsidRDefault="00647BB0" w:rsidP="00A850CC">
            <w:pPr>
              <w:pStyle w:val="ConsPlusNormal0"/>
              <w:jc w:val="center"/>
              <w:rPr>
                <w:rFonts w:ascii="Times New Roman" w:hAnsi="Times New Roman" w:cs="Times New Roman"/>
              </w:rPr>
            </w:pPr>
            <w:bookmarkStart w:id="27" w:name="Par306"/>
            <w:bookmarkEnd w:id="27"/>
            <w:r w:rsidRPr="004D63DC">
              <w:rPr>
                <w:rFonts w:ascii="Times New Roman" w:hAnsi="Times New Roman" w:cs="Times New Roman"/>
              </w:rPr>
              <w:t>3</w:t>
            </w:r>
            <w:r>
              <w:rPr>
                <w:rFonts w:ascii="Times New Roman" w:hAnsi="Times New Roman" w:cs="Times New Roman"/>
              </w:rPr>
              <w:t>3</w:t>
            </w:r>
            <w:r w:rsidRPr="004D63DC">
              <w:rPr>
                <w:rFonts w:ascii="Times New Roman" w:hAnsi="Times New Roman" w:cs="Times New Roman"/>
              </w:rPr>
              <w:t>.9.1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354EA" w:rsidTr="00A850CC">
        <w:trPr>
          <w:tblHeader/>
        </w:trPr>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rPr>
                <w:sz w:val="20"/>
                <w:szCs w:val="20"/>
              </w:rPr>
            </w:pPr>
            <w:r w:rsidRPr="008354EA">
              <w:rPr>
                <w:sz w:val="20"/>
                <w:szCs w:val="20"/>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647BB0" w:rsidRPr="00531CA5" w:rsidRDefault="00647BB0" w:rsidP="00A850CC">
            <w:pPr>
              <w:widowControl w:val="0"/>
              <w:autoSpaceDE w:val="0"/>
              <w:autoSpaceDN w:val="0"/>
              <w:adjustRightInd w:val="0"/>
              <w:ind w:right="-108"/>
              <w:rPr>
                <w:sz w:val="20"/>
                <w:szCs w:val="20"/>
              </w:rPr>
            </w:pPr>
            <w:r w:rsidRPr="00531CA5">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31CA5">
              <w:rPr>
                <w:sz w:val="20"/>
                <w:szCs w:val="20"/>
              </w:rPr>
              <w:t>рыбозащитных</w:t>
            </w:r>
            <w:proofErr w:type="spellEnd"/>
            <w:r w:rsidRPr="00531CA5">
              <w:rPr>
                <w:sz w:val="20"/>
                <w:szCs w:val="20"/>
              </w:rPr>
              <w:t xml:space="preserve">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jc w:val="center"/>
              <w:rPr>
                <w:sz w:val="20"/>
                <w:szCs w:val="20"/>
              </w:rPr>
            </w:pPr>
            <w:r w:rsidRPr="008354EA">
              <w:rPr>
                <w:sz w:val="20"/>
                <w:szCs w:val="20"/>
              </w:rPr>
              <w:t>11.3</w:t>
            </w: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94" w:right="-117"/>
              <w:rPr>
                <w:sz w:val="20"/>
                <w:szCs w:val="20"/>
              </w:rPr>
            </w:pPr>
            <w:r w:rsidRPr="008354EA">
              <w:rPr>
                <w:sz w:val="20"/>
                <w:szCs w:val="20"/>
              </w:rPr>
              <w:t>Минимальная площадь – 600</w:t>
            </w:r>
          </w:p>
          <w:p w:rsidR="00647BB0" w:rsidRPr="008354EA" w:rsidRDefault="00647BB0" w:rsidP="00A850CC">
            <w:pPr>
              <w:widowControl w:val="0"/>
              <w:autoSpaceDE w:val="0"/>
              <w:autoSpaceDN w:val="0"/>
              <w:adjustRightInd w:val="0"/>
              <w:ind w:left="-108" w:right="-117"/>
              <w:rPr>
                <w:sz w:val="20"/>
                <w:szCs w:val="20"/>
              </w:rPr>
            </w:pPr>
            <w:r w:rsidRPr="008354EA">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rPr>
                <w:sz w:val="20"/>
                <w:szCs w:val="20"/>
              </w:rPr>
            </w:pPr>
            <w:r w:rsidRPr="008354EA">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sz w:val="20"/>
                <w:szCs w:val="20"/>
              </w:rPr>
            </w:pPr>
            <w:r w:rsidRPr="008354EA">
              <w:rPr>
                <w:sz w:val="20"/>
                <w:szCs w:val="20"/>
              </w:rPr>
              <w:t>100</w:t>
            </w:r>
          </w:p>
        </w:tc>
      </w:tr>
      <w:tr w:rsidR="00647BB0" w:rsidRPr="008354EA" w:rsidTr="00A850CC">
        <w:trPr>
          <w:trHeight w:val="915"/>
        </w:trPr>
        <w:tc>
          <w:tcPr>
            <w:tcW w:w="1696" w:type="dxa"/>
            <w:vMerge w:val="restart"/>
            <w:tcBorders>
              <w:top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 xml:space="preserve">Условно разрешенные виды </w:t>
            </w:r>
            <w:r w:rsidRPr="008354EA">
              <w:rPr>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354EA" w:rsidTr="00A850CC">
        <w:trPr>
          <w:trHeight w:val="1620"/>
        </w:trPr>
        <w:tc>
          <w:tcPr>
            <w:tcW w:w="1696" w:type="dxa"/>
            <w:vMerge/>
            <w:tcBorders>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Предельные (минимальные и (или) максимальные) размеры земельных участков,</w:t>
            </w:r>
            <w:r w:rsidRPr="008354EA">
              <w:rPr>
                <w:sz w:val="20"/>
                <w:szCs w:val="20"/>
              </w:rPr>
              <w:t xml:space="preserve"> </w:t>
            </w:r>
            <w:r w:rsidRPr="008354EA">
              <w:rPr>
                <w:b/>
                <w:sz w:val="20"/>
                <w:szCs w:val="20"/>
              </w:rPr>
              <w:tab/>
            </w:r>
            <w:proofErr w:type="spellStart"/>
            <w:r w:rsidRPr="008354EA">
              <w:rPr>
                <w:b/>
                <w:sz w:val="20"/>
                <w:szCs w:val="20"/>
              </w:rPr>
              <w:t>кв</w:t>
            </w:r>
            <w:proofErr w:type="gramStart"/>
            <w:r w:rsidRPr="008354EA">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354EA">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2</w:t>
            </w:r>
          </w:p>
        </w:tc>
        <w:tc>
          <w:tcPr>
            <w:tcW w:w="864"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3</w:t>
            </w: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4</w:t>
            </w:r>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5</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6</w:t>
            </w:r>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7</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531CA5" w:rsidRDefault="00647BB0" w:rsidP="00A850CC">
            <w:pPr>
              <w:pStyle w:val="aff4"/>
              <w:jc w:val="left"/>
              <w:rPr>
                <w:sz w:val="20"/>
                <w:szCs w:val="20"/>
              </w:rPr>
            </w:pPr>
            <w:r w:rsidRPr="00531CA5">
              <w:rPr>
                <w:sz w:val="20"/>
                <w:szCs w:val="20"/>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647BB0" w:rsidRPr="00531CA5" w:rsidRDefault="00647BB0" w:rsidP="00A850CC">
            <w:pPr>
              <w:pStyle w:val="aff4"/>
              <w:rPr>
                <w:sz w:val="20"/>
                <w:szCs w:val="20"/>
              </w:rPr>
            </w:pPr>
            <w:r w:rsidRPr="00531CA5">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647BB0" w:rsidRPr="005342CD" w:rsidRDefault="00647BB0" w:rsidP="00A850CC">
            <w:pPr>
              <w:pStyle w:val="aff5"/>
            </w:pPr>
            <w:r w:rsidRPr="005342CD">
              <w:t>11.2</w:t>
            </w:r>
          </w:p>
        </w:tc>
        <w:tc>
          <w:tcPr>
            <w:tcW w:w="1418"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r>
      <w:tr w:rsidR="00647BB0" w:rsidRPr="008354EA" w:rsidTr="00A850CC">
        <w:trPr>
          <w:trHeight w:val="609"/>
        </w:trPr>
        <w:tc>
          <w:tcPr>
            <w:tcW w:w="1696" w:type="dxa"/>
            <w:vMerge w:val="restart"/>
            <w:tcBorders>
              <w:top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354EA" w:rsidTr="00A850CC">
        <w:trPr>
          <w:trHeight w:val="987"/>
        </w:trPr>
        <w:tc>
          <w:tcPr>
            <w:tcW w:w="1696" w:type="dxa"/>
            <w:vMerge/>
            <w:tcBorders>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Предельные (минимальные и (или) максимальные) размеры земельных участков,</w:t>
            </w:r>
            <w:r w:rsidRPr="008354EA">
              <w:rPr>
                <w:sz w:val="20"/>
                <w:szCs w:val="20"/>
              </w:rPr>
              <w:t xml:space="preserve"> </w:t>
            </w:r>
            <w:r w:rsidRPr="008354EA">
              <w:rPr>
                <w:b/>
                <w:sz w:val="20"/>
                <w:szCs w:val="20"/>
              </w:rPr>
              <w:tab/>
            </w:r>
            <w:proofErr w:type="spellStart"/>
            <w:r w:rsidRPr="008354EA">
              <w:rPr>
                <w:b/>
                <w:sz w:val="20"/>
                <w:szCs w:val="20"/>
              </w:rPr>
              <w:t>кв</w:t>
            </w:r>
            <w:proofErr w:type="gramStart"/>
            <w:r w:rsidRPr="008354EA">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354EA">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8354EA">
              <w:rPr>
                <w:b/>
                <w:sz w:val="20"/>
                <w:szCs w:val="20"/>
              </w:rPr>
              <w:lastRenderedPageBreak/>
              <w:t>может быть застроена, ко всей площади земельного участка, %</w:t>
            </w:r>
          </w:p>
        </w:tc>
      </w:tr>
      <w:tr w:rsidR="00647BB0" w:rsidRPr="008354EA" w:rsidTr="00A850CC">
        <w:trPr>
          <w:trHeight w:val="562"/>
        </w:trPr>
        <w:tc>
          <w:tcPr>
            <w:tcW w:w="1696" w:type="dxa"/>
            <w:tcBorders>
              <w:top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2</w:t>
            </w:r>
          </w:p>
        </w:tc>
        <w:tc>
          <w:tcPr>
            <w:tcW w:w="864"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3</w:t>
            </w: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4</w:t>
            </w:r>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5</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6</w:t>
            </w:r>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7</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531CA5" w:rsidRDefault="00647BB0" w:rsidP="00A850CC">
            <w:pPr>
              <w:rPr>
                <w:iCs/>
                <w:sz w:val="20"/>
                <w:szCs w:val="20"/>
              </w:rPr>
            </w:pPr>
            <w:r w:rsidRPr="00531CA5">
              <w:rPr>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47BB0" w:rsidRPr="00531CA5" w:rsidRDefault="00647BB0" w:rsidP="00A850CC">
            <w:pPr>
              <w:ind w:firstLine="39"/>
              <w:rPr>
                <w:iCs/>
                <w:sz w:val="20"/>
                <w:szCs w:val="20"/>
              </w:rPr>
            </w:pPr>
            <w:r w:rsidRPr="00531CA5">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531CA5">
                <w:rPr>
                  <w:sz w:val="20"/>
                  <w:szCs w:val="20"/>
                </w:rPr>
                <w:t>кодами 12.0.1</w:t>
              </w:r>
            </w:hyperlink>
            <w:r w:rsidRPr="00531CA5">
              <w:rPr>
                <w:sz w:val="20"/>
                <w:szCs w:val="20"/>
              </w:rPr>
              <w:t xml:space="preserve"> - </w:t>
            </w:r>
            <w:hyperlink w:anchor="Par668" w:tooltip="12.0.2" w:history="1">
              <w:r w:rsidRPr="00531CA5">
                <w:rPr>
                  <w:sz w:val="20"/>
                  <w:szCs w:val="20"/>
                </w:rPr>
                <w:t>12.0.2</w:t>
              </w:r>
            </w:hyperlink>
            <w:r>
              <w:rPr>
                <w:sz w:val="20"/>
                <w:szCs w:val="20"/>
              </w:rPr>
              <w:t xml:space="preserve"> </w:t>
            </w:r>
          </w:p>
        </w:tc>
        <w:tc>
          <w:tcPr>
            <w:tcW w:w="864" w:type="dxa"/>
            <w:tcBorders>
              <w:top w:val="single" w:sz="4" w:space="0" w:color="auto"/>
              <w:left w:val="single" w:sz="4" w:space="0" w:color="auto"/>
              <w:bottom w:val="single" w:sz="4" w:space="0" w:color="auto"/>
            </w:tcBorders>
          </w:tcPr>
          <w:p w:rsidR="00647BB0" w:rsidRPr="008354EA" w:rsidRDefault="00647BB0" w:rsidP="00A850CC">
            <w:pPr>
              <w:ind w:firstLine="47"/>
              <w:rPr>
                <w:iCs/>
                <w:szCs w:val="28"/>
              </w:rPr>
            </w:pPr>
            <w:r w:rsidRPr="008354EA">
              <w:rPr>
                <w:iCs/>
                <w:szCs w:val="28"/>
              </w:rPr>
              <w:t>12.0</w:t>
            </w:r>
          </w:p>
        </w:tc>
        <w:tc>
          <w:tcPr>
            <w:tcW w:w="1418"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r>
    </w:tbl>
    <w:p w:rsidR="00647BB0" w:rsidRPr="00054B2D" w:rsidRDefault="00647BB0" w:rsidP="00647BB0">
      <w:pPr>
        <w:rPr>
          <w:sz w:val="28"/>
          <w:szCs w:val="28"/>
        </w:rPr>
      </w:pPr>
    </w:p>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7D7CFB" w:rsidRDefault="00647BB0" w:rsidP="00647BB0">
      <w:pPr>
        <w:shd w:val="clear" w:color="auto" w:fill="FFFFFF"/>
      </w:pPr>
      <w:r w:rsidRPr="007D7CFB">
        <w:rPr>
          <w:b/>
        </w:rPr>
        <w:t xml:space="preserve">*** </w:t>
      </w:r>
      <w:r w:rsidRPr="007D7CFB">
        <w:t>текстовое наименование ВРИ и его код (числовое обозначение) являются равнозначными.</w:t>
      </w:r>
    </w:p>
    <w:p w:rsidR="00647BB0" w:rsidRPr="00054B2D" w:rsidRDefault="00647BB0" w:rsidP="00647BB0">
      <w:pPr>
        <w:spacing w:before="240"/>
        <w:rPr>
          <w:i/>
          <w:sz w:val="28"/>
          <w:szCs w:val="28"/>
        </w:rPr>
      </w:pPr>
      <w:r w:rsidRPr="00054B2D">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47BB0" w:rsidRDefault="00647BB0" w:rsidP="00647BB0">
      <w:pPr>
        <w:pStyle w:val="aff2"/>
        <w:spacing w:after="0" w:line="240" w:lineRule="auto"/>
        <w:ind w:left="0" w:firstLine="851"/>
        <w:jc w:val="both"/>
        <w:rPr>
          <w:rFonts w:ascii="Times New Roman" w:hAnsi="Times New Roman"/>
          <w:i/>
          <w:sz w:val="24"/>
          <w:szCs w:val="24"/>
        </w:rPr>
      </w:pPr>
    </w:p>
    <w:p w:rsidR="00647BB0" w:rsidRDefault="00647BB0" w:rsidP="00647BB0">
      <w:pPr>
        <w:rPr>
          <w:b/>
          <w:i/>
          <w:iCs/>
          <w:sz w:val="28"/>
          <w:szCs w:val="28"/>
        </w:rPr>
      </w:pPr>
      <w:r w:rsidRPr="00054B2D">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054B2D">
        <w:rPr>
          <w:b/>
          <w:i/>
          <w:iCs/>
          <w:sz w:val="28"/>
          <w:szCs w:val="28"/>
        </w:rPr>
        <w:t>согласно Статьи</w:t>
      </w:r>
      <w:proofErr w:type="gramEnd"/>
      <w:r w:rsidRPr="00054B2D">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rPr>
          <w:b/>
          <w:i/>
          <w:iCs/>
          <w:sz w:val="28"/>
          <w:szCs w:val="28"/>
        </w:rPr>
      </w:pPr>
    </w:p>
    <w:p w:rsidR="00647BB0" w:rsidRPr="00054B2D" w:rsidRDefault="00647BB0" w:rsidP="00647BB0">
      <w:pPr>
        <w:rPr>
          <w:b/>
          <w:i/>
          <w:iCs/>
          <w:sz w:val="28"/>
          <w:szCs w:val="28"/>
        </w:rPr>
      </w:pPr>
    </w:p>
    <w:p w:rsidR="00647BB0" w:rsidRPr="00054B2D" w:rsidRDefault="00647BB0" w:rsidP="00647BB0">
      <w:pPr>
        <w:rPr>
          <w:b/>
          <w:bCs/>
          <w:sz w:val="28"/>
          <w:szCs w:val="28"/>
          <w:u w:val="single"/>
        </w:rPr>
      </w:pPr>
      <w:r>
        <w:rPr>
          <w:b/>
          <w:bCs/>
          <w:sz w:val="28"/>
          <w:szCs w:val="28"/>
          <w:u w:val="single"/>
        </w:rPr>
        <w:t xml:space="preserve">Т  </w:t>
      </w:r>
      <w:r w:rsidRPr="00054B2D">
        <w:rPr>
          <w:b/>
          <w:bCs/>
          <w:sz w:val="28"/>
          <w:szCs w:val="28"/>
          <w:u w:val="single"/>
        </w:rPr>
        <w:t xml:space="preserve">  Зона транспортной инфраструктуры </w:t>
      </w:r>
    </w:p>
    <w:p w:rsidR="00647BB0" w:rsidRPr="003F46CD" w:rsidRDefault="00647BB0" w:rsidP="00647BB0">
      <w:pPr>
        <w:pStyle w:val="aff2"/>
        <w:spacing w:before="240" w:after="0" w:line="240" w:lineRule="auto"/>
        <w:ind w:left="0" w:firstLine="709"/>
        <w:jc w:val="both"/>
        <w:rPr>
          <w:rFonts w:ascii="Times New Roman" w:hAnsi="Times New Roman"/>
          <w:sz w:val="28"/>
          <w:szCs w:val="28"/>
        </w:rPr>
      </w:pPr>
      <w:proofErr w:type="gramStart"/>
      <w:r>
        <w:rPr>
          <w:rFonts w:ascii="Times New Roman" w:hAnsi="Times New Roman"/>
          <w:spacing w:val="-3"/>
          <w:sz w:val="28"/>
          <w:szCs w:val="28"/>
        </w:rPr>
        <w:lastRenderedPageBreak/>
        <w:t xml:space="preserve">Зоны </w:t>
      </w:r>
      <w:r w:rsidRPr="003F46CD">
        <w:rPr>
          <w:rFonts w:ascii="Times New Roman" w:hAnsi="Times New Roman"/>
          <w:spacing w:val="-3"/>
          <w:sz w:val="28"/>
          <w:szCs w:val="28"/>
        </w:rPr>
        <w:t>транспортной инфраструктуры</w:t>
      </w:r>
      <w:r w:rsidRPr="003F46CD">
        <w:rPr>
          <w:rFonts w:ascii="Times New Roman" w:hAnsi="Times New Roman"/>
          <w:sz w:val="28"/>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roofErr w:type="gramEnd"/>
    </w:p>
    <w:p w:rsidR="00647BB0" w:rsidRDefault="00647BB0" w:rsidP="00647BB0">
      <w:pPr>
        <w:rPr>
          <w:sz w:val="28"/>
          <w:szCs w:val="28"/>
        </w:rPr>
      </w:pPr>
      <w:r w:rsidRPr="00054B2D">
        <w:rPr>
          <w:sz w:val="28"/>
          <w:szCs w:val="28"/>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647BB0" w:rsidRDefault="00647BB0" w:rsidP="00647BB0">
      <w:pPr>
        <w:rPr>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8354EA" w:rsidTr="00A850CC">
        <w:trPr>
          <w:trHeight w:val="589"/>
        </w:trPr>
        <w:tc>
          <w:tcPr>
            <w:tcW w:w="1696" w:type="dxa"/>
            <w:vMerge w:val="restart"/>
            <w:tcBorders>
              <w:top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354EA" w:rsidTr="00A850CC">
        <w:trPr>
          <w:trHeight w:val="825"/>
        </w:trPr>
        <w:tc>
          <w:tcPr>
            <w:tcW w:w="1696" w:type="dxa"/>
            <w:vMerge/>
            <w:tcBorders>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Предельные (минимальные и (или) максимальные) размеры земельных участков,</w:t>
            </w:r>
            <w:r w:rsidRPr="008354EA">
              <w:rPr>
                <w:sz w:val="20"/>
                <w:szCs w:val="20"/>
              </w:rPr>
              <w:t xml:space="preserve"> </w:t>
            </w:r>
            <w:r w:rsidRPr="008354EA">
              <w:rPr>
                <w:b/>
                <w:sz w:val="20"/>
                <w:szCs w:val="20"/>
              </w:rPr>
              <w:tab/>
            </w:r>
            <w:proofErr w:type="spellStart"/>
            <w:r w:rsidRPr="008354EA">
              <w:rPr>
                <w:b/>
                <w:sz w:val="20"/>
                <w:szCs w:val="20"/>
              </w:rPr>
              <w:t>кв</w:t>
            </w:r>
            <w:proofErr w:type="gramStart"/>
            <w:r w:rsidRPr="008354EA">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354EA">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354EA" w:rsidTr="00A850CC">
        <w:trPr>
          <w:tblHeader/>
        </w:trPr>
        <w:tc>
          <w:tcPr>
            <w:tcW w:w="1696" w:type="dxa"/>
            <w:tcBorders>
              <w:top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2</w:t>
            </w:r>
          </w:p>
        </w:tc>
        <w:tc>
          <w:tcPr>
            <w:tcW w:w="864"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3</w:t>
            </w: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4</w:t>
            </w:r>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5</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6</w:t>
            </w:r>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7</w:t>
            </w:r>
          </w:p>
        </w:tc>
      </w:tr>
      <w:tr w:rsidR="00647BB0" w:rsidRPr="008354EA" w:rsidTr="00A850CC">
        <w:trPr>
          <w:tblHeader/>
        </w:trPr>
        <w:tc>
          <w:tcPr>
            <w:tcW w:w="1696" w:type="dxa"/>
            <w:tcBorders>
              <w:top w:val="single" w:sz="4" w:space="0" w:color="auto"/>
              <w:bottom w:val="single" w:sz="4" w:space="0" w:color="auto"/>
              <w:right w:val="single" w:sz="4" w:space="0" w:color="auto"/>
            </w:tcBorders>
          </w:tcPr>
          <w:p w:rsidR="00647BB0" w:rsidRPr="00AE3D93" w:rsidRDefault="00647BB0" w:rsidP="00A850CC">
            <w:pPr>
              <w:pStyle w:val="aff4"/>
              <w:ind w:left="-108" w:right="-108"/>
              <w:jc w:val="left"/>
              <w:rPr>
                <w:sz w:val="20"/>
                <w:szCs w:val="20"/>
              </w:rPr>
            </w:pPr>
            <w:r w:rsidRPr="00AE3D93">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647BB0" w:rsidRPr="00A868BF" w:rsidRDefault="00647BB0" w:rsidP="00A850CC">
            <w:pPr>
              <w:pStyle w:val="aff4"/>
              <w:ind w:left="-108" w:right="-108"/>
              <w:rPr>
                <w:sz w:val="20"/>
                <w:szCs w:val="20"/>
              </w:rPr>
            </w:pPr>
            <w:r w:rsidRPr="00A868BF">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868BF">
                <w:rPr>
                  <w:sz w:val="20"/>
                  <w:szCs w:val="20"/>
                </w:rPr>
                <w:t>кодами 3.0</w:t>
              </w:r>
            </w:hyperlink>
            <w:r w:rsidRPr="00A868BF">
              <w:rPr>
                <w:sz w:val="20"/>
                <w:szCs w:val="20"/>
              </w:rPr>
              <w:t xml:space="preserve">, </w:t>
            </w:r>
            <w:hyperlink w:anchor="Par333" w:tooltip="4.0" w:history="1">
              <w:r w:rsidRPr="00A868BF">
                <w:rPr>
                  <w:sz w:val="20"/>
                  <w:szCs w:val="20"/>
                </w:rPr>
                <w:t>4.0</w:t>
              </w:r>
            </w:hyperlink>
            <w:r w:rsidRPr="00A868BF">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647BB0" w:rsidRPr="005961C9" w:rsidRDefault="00647BB0" w:rsidP="00A850CC">
            <w:pPr>
              <w:pStyle w:val="aff5"/>
              <w:rPr>
                <w:sz w:val="20"/>
                <w:szCs w:val="20"/>
              </w:rPr>
            </w:pPr>
            <w:r w:rsidRPr="005961C9">
              <w:rPr>
                <w:sz w:val="20"/>
                <w:szCs w:val="20"/>
              </w:rPr>
              <w:t>4.9</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94" w:right="-117"/>
              <w:jc w:val="left"/>
              <w:rPr>
                <w:sz w:val="20"/>
                <w:szCs w:val="20"/>
              </w:rPr>
            </w:pPr>
            <w:r w:rsidRPr="001C246E">
              <w:rPr>
                <w:sz w:val="20"/>
                <w:szCs w:val="20"/>
              </w:rPr>
              <w:t>Минимальная площадь – 600</w:t>
            </w:r>
          </w:p>
          <w:p w:rsidR="00647BB0" w:rsidRPr="001C246E" w:rsidRDefault="00647BB0" w:rsidP="00A850CC">
            <w:pPr>
              <w:pStyle w:val="aff5"/>
              <w:ind w:left="-108" w:right="-117"/>
              <w:jc w:val="left"/>
              <w:rPr>
                <w:sz w:val="20"/>
                <w:szCs w:val="20"/>
              </w:rPr>
            </w:pPr>
            <w:r w:rsidRPr="001C246E">
              <w:rPr>
                <w:sz w:val="20"/>
                <w:szCs w:val="20"/>
              </w:rPr>
              <w:t xml:space="preserve">Максимальная площадь – </w:t>
            </w:r>
            <w:r>
              <w:rPr>
                <w:sz w:val="20"/>
                <w:szCs w:val="20"/>
              </w:rPr>
              <w:t>50</w:t>
            </w:r>
            <w:r w:rsidRPr="001C246E">
              <w:rPr>
                <w:sz w:val="20"/>
                <w:szCs w:val="20"/>
              </w:rPr>
              <w:t>000</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sidRPr="001C246E">
              <w:rPr>
                <w:sz w:val="20"/>
                <w:szCs w:val="20"/>
              </w:rPr>
              <w:t>Минимальный отступ зданий, строений, сооружений от границ земельного участка</w:t>
            </w:r>
            <w:r>
              <w:rPr>
                <w:sz w:val="20"/>
                <w:szCs w:val="20"/>
              </w:rPr>
              <w:t xml:space="preserve"> - 3</w:t>
            </w:r>
            <w:r w:rsidRPr="001C246E">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sidRPr="001C246E">
              <w:rPr>
                <w:sz w:val="20"/>
                <w:szCs w:val="20"/>
              </w:rPr>
              <w:t>60</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5961C9" w:rsidRDefault="00647BB0" w:rsidP="00A850CC">
            <w:pPr>
              <w:pStyle w:val="aff4"/>
              <w:jc w:val="left"/>
              <w:rPr>
                <w:sz w:val="20"/>
                <w:szCs w:val="20"/>
              </w:rPr>
            </w:pPr>
            <w:r w:rsidRPr="005961C9">
              <w:rPr>
                <w:sz w:val="20"/>
                <w:szCs w:val="20"/>
              </w:rPr>
              <w:t xml:space="preserve">Объекты дорожного </w:t>
            </w:r>
            <w:r w:rsidRPr="005961C9">
              <w:rPr>
                <w:sz w:val="20"/>
                <w:szCs w:val="20"/>
              </w:rPr>
              <w:lastRenderedPageBreak/>
              <w:t>сервиса</w:t>
            </w:r>
          </w:p>
        </w:tc>
        <w:tc>
          <w:tcPr>
            <w:tcW w:w="6087" w:type="dxa"/>
            <w:tcBorders>
              <w:top w:val="single" w:sz="4" w:space="0" w:color="auto"/>
              <w:left w:val="single" w:sz="4" w:space="0" w:color="auto"/>
              <w:bottom w:val="single" w:sz="4" w:space="0" w:color="auto"/>
              <w:right w:val="single" w:sz="4" w:space="0" w:color="auto"/>
            </w:tcBorders>
          </w:tcPr>
          <w:p w:rsidR="00647BB0" w:rsidRPr="00270D74" w:rsidRDefault="00647BB0" w:rsidP="00A850CC">
            <w:pPr>
              <w:ind w:firstLine="39"/>
              <w:rPr>
                <w:sz w:val="20"/>
                <w:szCs w:val="20"/>
              </w:rPr>
            </w:pPr>
            <w:r w:rsidRPr="00270D74">
              <w:rPr>
                <w:sz w:val="20"/>
                <w:szCs w:val="20"/>
              </w:rPr>
              <w:lastRenderedPageBreak/>
              <w:t xml:space="preserve">Размещение зданий и сооружений дорожного сервиса. Содержание данного вида разрешенного использования включает в себя </w:t>
            </w:r>
            <w:r w:rsidRPr="00270D74">
              <w:rPr>
                <w:sz w:val="20"/>
                <w:szCs w:val="20"/>
              </w:rPr>
              <w:lastRenderedPageBreak/>
              <w:t xml:space="preserve">содержание видов разрешенного использования с </w:t>
            </w:r>
            <w:hyperlink w:anchor="Par390" w:tooltip="4.9.1.1" w:history="1">
              <w:r w:rsidRPr="00270D74">
                <w:rPr>
                  <w:sz w:val="20"/>
                  <w:szCs w:val="20"/>
                </w:rPr>
                <w:t>кодами 4.9.1.1</w:t>
              </w:r>
            </w:hyperlink>
            <w:r w:rsidRPr="00270D74">
              <w:rPr>
                <w:sz w:val="20"/>
                <w:szCs w:val="20"/>
              </w:rPr>
              <w:t xml:space="preserve"> - </w:t>
            </w:r>
            <w:hyperlink w:anchor="Par402" w:tooltip="4.9.1.4" w:history="1">
              <w:r w:rsidRPr="00270D74">
                <w:rPr>
                  <w:sz w:val="20"/>
                  <w:szCs w:val="20"/>
                </w:rPr>
                <w:t>4.9.1.4</w:t>
              </w:r>
            </w:hyperlink>
            <w:r w:rsidRPr="00270D74">
              <w:rPr>
                <w:sz w:val="20"/>
                <w:szCs w:val="20"/>
              </w:rPr>
              <w:t xml:space="preserve"> </w:t>
            </w:r>
          </w:p>
        </w:tc>
        <w:tc>
          <w:tcPr>
            <w:tcW w:w="864" w:type="dxa"/>
            <w:tcBorders>
              <w:top w:val="single" w:sz="4" w:space="0" w:color="auto"/>
              <w:left w:val="single" w:sz="4" w:space="0" w:color="auto"/>
              <w:bottom w:val="single" w:sz="4" w:space="0" w:color="auto"/>
            </w:tcBorders>
          </w:tcPr>
          <w:p w:rsidR="00647BB0" w:rsidRPr="005961C9" w:rsidRDefault="00647BB0" w:rsidP="00A850CC">
            <w:pPr>
              <w:pStyle w:val="aff5"/>
              <w:rPr>
                <w:sz w:val="20"/>
                <w:szCs w:val="20"/>
              </w:rPr>
            </w:pPr>
            <w:r w:rsidRPr="005961C9">
              <w:rPr>
                <w:sz w:val="20"/>
                <w:szCs w:val="20"/>
              </w:rPr>
              <w:lastRenderedPageBreak/>
              <w:t>4.9.1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lastRenderedPageBreak/>
              <w:t xml:space="preserve">Максимальная площадь – </w:t>
            </w:r>
            <w:r>
              <w:rPr>
                <w:sz w:val="20"/>
                <w:szCs w:val="20"/>
              </w:rPr>
              <w:t>50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lastRenderedPageBreak/>
              <w:t xml:space="preserve">Максимальное количество </w:t>
            </w:r>
            <w:r w:rsidRPr="00A27546">
              <w:rPr>
                <w:sz w:val="20"/>
                <w:szCs w:val="20"/>
              </w:rPr>
              <w:lastRenderedPageBreak/>
              <w:t>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lastRenderedPageBreak/>
              <w:t xml:space="preserve">Минимальный отступ зданий, строений, </w:t>
            </w:r>
            <w:r w:rsidRPr="00A27546">
              <w:rPr>
                <w:sz w:val="20"/>
                <w:szCs w:val="20"/>
              </w:rPr>
              <w:lastRenderedPageBreak/>
              <w:t>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lastRenderedPageBreak/>
              <w:t>60</w:t>
            </w:r>
          </w:p>
        </w:tc>
      </w:tr>
      <w:tr w:rsidR="00647BB0" w:rsidRPr="006B78EE" w:rsidTr="00A850CC">
        <w:tc>
          <w:tcPr>
            <w:tcW w:w="1696" w:type="dxa"/>
            <w:tcBorders>
              <w:top w:val="single" w:sz="6" w:space="0" w:color="000000"/>
              <w:left w:val="single" w:sz="6" w:space="0" w:color="000000"/>
              <w:bottom w:val="nil"/>
              <w:right w:val="single" w:sz="6" w:space="0" w:color="000000"/>
            </w:tcBorders>
            <w:shd w:val="clear" w:color="auto" w:fill="auto"/>
          </w:tcPr>
          <w:p w:rsidR="00647BB0" w:rsidRPr="006B78EE" w:rsidRDefault="00647BB0" w:rsidP="00A850CC">
            <w:pPr>
              <w:pStyle w:val="formattext"/>
              <w:spacing w:before="0" w:beforeAutospacing="0" w:after="0" w:afterAutospacing="0"/>
              <w:textAlignment w:val="baseline"/>
              <w:rPr>
                <w:sz w:val="20"/>
                <w:szCs w:val="20"/>
              </w:rPr>
            </w:pPr>
            <w:r w:rsidRPr="006B78EE">
              <w:rPr>
                <w:sz w:val="20"/>
                <w:szCs w:val="20"/>
              </w:rPr>
              <w:lastRenderedPageBreak/>
              <w:t>Стоянка</w:t>
            </w:r>
            <w:r w:rsidRPr="006B78EE">
              <w:rPr>
                <w:sz w:val="20"/>
                <w:szCs w:val="20"/>
              </w:rPr>
              <w:br/>
              <w:t>транспортных</w:t>
            </w:r>
            <w:r w:rsidRPr="006B78EE">
              <w:rPr>
                <w:sz w:val="20"/>
                <w:szCs w:val="20"/>
              </w:rPr>
              <w:br/>
              <w:t>средств</w:t>
            </w:r>
          </w:p>
        </w:tc>
        <w:tc>
          <w:tcPr>
            <w:tcW w:w="6087" w:type="dxa"/>
            <w:tcBorders>
              <w:top w:val="single" w:sz="6" w:space="0" w:color="000000"/>
              <w:left w:val="single" w:sz="6" w:space="0" w:color="000000"/>
              <w:bottom w:val="nil"/>
              <w:right w:val="single" w:sz="6" w:space="0" w:color="000000"/>
            </w:tcBorders>
            <w:shd w:val="clear" w:color="auto" w:fill="auto"/>
          </w:tcPr>
          <w:p w:rsidR="00647BB0" w:rsidRPr="006B78EE" w:rsidRDefault="00647BB0" w:rsidP="00A850CC">
            <w:pPr>
              <w:pStyle w:val="formattext"/>
              <w:spacing w:before="0" w:beforeAutospacing="0" w:after="0" w:afterAutospacing="0"/>
              <w:textAlignment w:val="baseline"/>
              <w:rPr>
                <w:sz w:val="20"/>
                <w:szCs w:val="20"/>
              </w:rPr>
            </w:pPr>
            <w:r w:rsidRPr="006B78EE">
              <w:rPr>
                <w:sz w:val="20"/>
                <w:szCs w:val="20"/>
              </w:rPr>
              <w:t xml:space="preserve">Размещение стоянок (парковок) легковых автомобилей и других </w:t>
            </w:r>
            <w:proofErr w:type="spellStart"/>
            <w:r w:rsidRPr="006B78EE">
              <w:rPr>
                <w:sz w:val="20"/>
                <w:szCs w:val="20"/>
              </w:rPr>
              <w:t>мототранспортных</w:t>
            </w:r>
            <w:proofErr w:type="spellEnd"/>
            <w:r w:rsidRPr="006B78EE">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64" w:type="dxa"/>
            <w:tcBorders>
              <w:top w:val="single" w:sz="6" w:space="0" w:color="000000"/>
              <w:left w:val="single" w:sz="6" w:space="0" w:color="000000"/>
              <w:bottom w:val="nil"/>
              <w:right w:val="single" w:sz="6" w:space="0" w:color="000000"/>
            </w:tcBorders>
            <w:shd w:val="clear" w:color="auto" w:fill="auto"/>
          </w:tcPr>
          <w:p w:rsidR="00647BB0" w:rsidRPr="006B78EE" w:rsidRDefault="00647BB0" w:rsidP="00A850CC">
            <w:pPr>
              <w:pStyle w:val="formattext"/>
              <w:spacing w:before="0" w:beforeAutospacing="0" w:after="0" w:afterAutospacing="0"/>
              <w:jc w:val="center"/>
              <w:textAlignment w:val="baseline"/>
              <w:rPr>
                <w:sz w:val="20"/>
                <w:szCs w:val="20"/>
              </w:rPr>
            </w:pPr>
            <w:r w:rsidRPr="006B78EE">
              <w:rPr>
                <w:sz w:val="20"/>
                <w:szCs w:val="20"/>
              </w:rPr>
              <w:t>4.9.2</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94" w:right="-117"/>
              <w:jc w:val="left"/>
              <w:rPr>
                <w:sz w:val="20"/>
                <w:szCs w:val="20"/>
              </w:rPr>
            </w:pPr>
            <w:r w:rsidRPr="001C246E">
              <w:rPr>
                <w:sz w:val="20"/>
                <w:szCs w:val="20"/>
              </w:rPr>
              <w:t>Минимальная площадь – 600</w:t>
            </w:r>
          </w:p>
          <w:p w:rsidR="00647BB0" w:rsidRPr="001C246E" w:rsidRDefault="00647BB0" w:rsidP="00A850CC">
            <w:pPr>
              <w:pStyle w:val="aff5"/>
              <w:ind w:left="-108" w:right="-117"/>
              <w:jc w:val="left"/>
              <w:rPr>
                <w:sz w:val="20"/>
                <w:szCs w:val="20"/>
              </w:rPr>
            </w:pPr>
            <w:r w:rsidRPr="001C246E">
              <w:rPr>
                <w:sz w:val="20"/>
                <w:szCs w:val="20"/>
              </w:rPr>
              <w:t xml:space="preserve">Максимальная площадь – </w:t>
            </w:r>
            <w:r>
              <w:rPr>
                <w:sz w:val="20"/>
                <w:szCs w:val="20"/>
              </w:rPr>
              <w:t>50</w:t>
            </w:r>
            <w:r w:rsidRPr="001C246E">
              <w:rPr>
                <w:sz w:val="20"/>
                <w:szCs w:val="20"/>
              </w:rPr>
              <w:t>000</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sidRPr="001C246E">
              <w:rPr>
                <w:sz w:val="20"/>
                <w:szCs w:val="20"/>
              </w:rPr>
              <w:t>Минимальный отступ зданий, строений, сооружений от границ земельного участка</w:t>
            </w:r>
            <w:r>
              <w:rPr>
                <w:sz w:val="20"/>
                <w:szCs w:val="20"/>
              </w:rPr>
              <w:t xml:space="preserve"> - 3</w:t>
            </w:r>
            <w:r w:rsidRPr="001C246E">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sidRPr="001C246E">
              <w:rPr>
                <w:sz w:val="20"/>
                <w:szCs w:val="20"/>
              </w:rPr>
              <w:t>60</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5961C9" w:rsidRDefault="00647BB0" w:rsidP="00A850CC">
            <w:pPr>
              <w:pStyle w:val="aff4"/>
              <w:jc w:val="left"/>
              <w:rPr>
                <w:sz w:val="20"/>
                <w:szCs w:val="20"/>
              </w:rPr>
            </w:pPr>
            <w:bookmarkStart w:id="28" w:name="sub_1068"/>
            <w:r w:rsidRPr="005961C9">
              <w:rPr>
                <w:sz w:val="20"/>
                <w:szCs w:val="20"/>
              </w:rPr>
              <w:t>Связь</w:t>
            </w:r>
            <w:bookmarkEnd w:id="28"/>
          </w:p>
        </w:tc>
        <w:tc>
          <w:tcPr>
            <w:tcW w:w="6087" w:type="dxa"/>
            <w:tcBorders>
              <w:top w:val="single" w:sz="4" w:space="0" w:color="auto"/>
              <w:left w:val="single" w:sz="4" w:space="0" w:color="auto"/>
              <w:bottom w:val="single" w:sz="4" w:space="0" w:color="auto"/>
              <w:right w:val="single" w:sz="4" w:space="0" w:color="auto"/>
            </w:tcBorders>
          </w:tcPr>
          <w:p w:rsidR="00647BB0" w:rsidRPr="00270D74" w:rsidRDefault="00647BB0" w:rsidP="00A850CC">
            <w:pPr>
              <w:pStyle w:val="aff4"/>
              <w:rPr>
                <w:sz w:val="20"/>
                <w:szCs w:val="20"/>
              </w:rPr>
            </w:pPr>
            <w:r w:rsidRPr="00270D74">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270D74">
                <w:rPr>
                  <w:sz w:val="20"/>
                  <w:szCs w:val="20"/>
                </w:rPr>
                <w:t>кодами 3.1.1</w:t>
              </w:r>
            </w:hyperlink>
            <w:r w:rsidRPr="00270D74">
              <w:rPr>
                <w:sz w:val="20"/>
                <w:szCs w:val="20"/>
              </w:rPr>
              <w:t xml:space="preserve">, </w:t>
            </w:r>
            <w:hyperlink w:anchor="Par220" w:tooltip="3.2.3" w:history="1">
              <w:r w:rsidRPr="00270D74">
                <w:rPr>
                  <w:sz w:val="20"/>
                  <w:szCs w:val="20"/>
                </w:rPr>
                <w:t>3.2.3</w:t>
              </w:r>
            </w:hyperlink>
            <w:r>
              <w:rPr>
                <w:sz w:val="20"/>
                <w:szCs w:val="20"/>
              </w:rPr>
              <w:t xml:space="preserve"> </w:t>
            </w:r>
          </w:p>
        </w:tc>
        <w:tc>
          <w:tcPr>
            <w:tcW w:w="864" w:type="dxa"/>
            <w:tcBorders>
              <w:top w:val="single" w:sz="4" w:space="0" w:color="auto"/>
              <w:left w:val="single" w:sz="4" w:space="0" w:color="auto"/>
              <w:bottom w:val="single" w:sz="4" w:space="0" w:color="auto"/>
            </w:tcBorders>
          </w:tcPr>
          <w:p w:rsidR="00647BB0" w:rsidRPr="005961C9" w:rsidRDefault="00647BB0" w:rsidP="00A850CC">
            <w:pPr>
              <w:pStyle w:val="aff5"/>
              <w:rPr>
                <w:sz w:val="20"/>
                <w:szCs w:val="20"/>
              </w:rPr>
            </w:pPr>
            <w:r w:rsidRPr="005961C9">
              <w:rPr>
                <w:sz w:val="20"/>
                <w:szCs w:val="20"/>
              </w:rPr>
              <w:t>6.8</w:t>
            </w:r>
          </w:p>
        </w:tc>
        <w:tc>
          <w:tcPr>
            <w:tcW w:w="1418" w:type="dxa"/>
            <w:tcBorders>
              <w:top w:val="single" w:sz="4" w:space="0" w:color="auto"/>
              <w:left w:val="single" w:sz="4" w:space="0" w:color="auto"/>
              <w:bottom w:val="single" w:sz="4" w:space="0" w:color="auto"/>
            </w:tcBorders>
          </w:tcPr>
          <w:p w:rsidR="00647BB0" w:rsidRPr="001C246E" w:rsidRDefault="00647BB0" w:rsidP="00A850CC">
            <w:pPr>
              <w:pStyle w:val="aff5"/>
              <w:ind w:left="-94" w:right="-117"/>
              <w:jc w:val="left"/>
              <w:rPr>
                <w:sz w:val="20"/>
                <w:szCs w:val="20"/>
              </w:rPr>
            </w:pPr>
            <w:r w:rsidRPr="001C246E">
              <w:rPr>
                <w:sz w:val="20"/>
                <w:szCs w:val="20"/>
              </w:rPr>
              <w:t>Минимальная площадь – 600</w:t>
            </w:r>
          </w:p>
          <w:p w:rsidR="00647BB0" w:rsidRPr="001C246E" w:rsidRDefault="00647BB0" w:rsidP="00A850CC">
            <w:pPr>
              <w:pStyle w:val="aff5"/>
              <w:ind w:left="-108" w:right="-117"/>
              <w:jc w:val="left"/>
              <w:rPr>
                <w:sz w:val="20"/>
                <w:szCs w:val="20"/>
              </w:rPr>
            </w:pPr>
            <w:r w:rsidRPr="001C246E">
              <w:rPr>
                <w:sz w:val="20"/>
                <w:szCs w:val="20"/>
              </w:rPr>
              <w:t xml:space="preserve">Максимальная площадь – </w:t>
            </w:r>
            <w:r>
              <w:rPr>
                <w:sz w:val="20"/>
                <w:szCs w:val="20"/>
              </w:rPr>
              <w:t>50</w:t>
            </w:r>
            <w:r w:rsidRPr="001C246E">
              <w:rPr>
                <w:sz w:val="20"/>
                <w:szCs w:val="20"/>
              </w:rPr>
              <w:t>000</w:t>
            </w:r>
          </w:p>
        </w:tc>
        <w:tc>
          <w:tcPr>
            <w:tcW w:w="1559"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jc w:val="left"/>
              <w:rPr>
                <w:sz w:val="20"/>
                <w:szCs w:val="20"/>
              </w:rPr>
            </w:pPr>
            <w:r w:rsidRPr="001C246E">
              <w:rPr>
                <w:sz w:val="20"/>
                <w:szCs w:val="20"/>
              </w:rPr>
              <w:t>Минимальный отступ зданий, строений, сооружений от границ земельного участка</w:t>
            </w:r>
            <w:r>
              <w:rPr>
                <w:sz w:val="20"/>
                <w:szCs w:val="20"/>
              </w:rPr>
              <w:t xml:space="preserve"> - 3</w:t>
            </w:r>
            <w:r w:rsidRPr="001C246E">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1C246E" w:rsidRDefault="00647BB0" w:rsidP="00A850CC">
            <w:pPr>
              <w:pStyle w:val="aff5"/>
              <w:ind w:left="-108" w:right="-117"/>
              <w:rPr>
                <w:sz w:val="20"/>
                <w:szCs w:val="20"/>
              </w:rPr>
            </w:pPr>
            <w:r w:rsidRPr="001C246E">
              <w:rPr>
                <w:sz w:val="20"/>
                <w:szCs w:val="20"/>
              </w:rPr>
              <w:t>60</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5961C9" w:rsidRDefault="00647BB0" w:rsidP="00A850CC">
            <w:pPr>
              <w:spacing w:before="100" w:beforeAutospacing="1" w:after="100" w:afterAutospacing="1"/>
              <w:rPr>
                <w:sz w:val="20"/>
                <w:szCs w:val="20"/>
              </w:rPr>
            </w:pPr>
            <w:r w:rsidRPr="005961C9">
              <w:rPr>
                <w:sz w:val="20"/>
                <w:szCs w:val="20"/>
              </w:rPr>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647BB0" w:rsidRPr="00270D74" w:rsidRDefault="00647BB0" w:rsidP="00A850CC">
            <w:pPr>
              <w:spacing w:before="100" w:beforeAutospacing="1" w:after="100" w:afterAutospacing="1"/>
              <w:rPr>
                <w:sz w:val="20"/>
                <w:szCs w:val="20"/>
              </w:rPr>
            </w:pPr>
            <w:r w:rsidRPr="00270D74">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270D74">
                <w:rPr>
                  <w:sz w:val="20"/>
                  <w:szCs w:val="20"/>
                </w:rPr>
                <w:t>кодами 7.1.1</w:t>
              </w:r>
            </w:hyperlink>
            <w:r w:rsidRPr="00270D74">
              <w:rPr>
                <w:sz w:val="20"/>
                <w:szCs w:val="20"/>
              </w:rPr>
              <w:t xml:space="preserve"> - </w:t>
            </w:r>
            <w:hyperlink w:anchor="Par550" w:tooltip="7.1.2" w:history="1">
              <w:r w:rsidRPr="00270D74">
                <w:rPr>
                  <w:sz w:val="20"/>
                  <w:szCs w:val="20"/>
                </w:rPr>
                <w:t>7.1.2</w:t>
              </w:r>
            </w:hyperlink>
            <w:r w:rsidRPr="00270D74">
              <w:rPr>
                <w:sz w:val="20"/>
                <w:szCs w:val="20"/>
              </w:rPr>
              <w:t xml:space="preserve"> </w:t>
            </w:r>
          </w:p>
        </w:tc>
        <w:tc>
          <w:tcPr>
            <w:tcW w:w="864" w:type="dxa"/>
            <w:tcBorders>
              <w:top w:val="single" w:sz="4" w:space="0" w:color="auto"/>
              <w:left w:val="single" w:sz="4" w:space="0" w:color="auto"/>
              <w:bottom w:val="single" w:sz="4" w:space="0" w:color="auto"/>
            </w:tcBorders>
          </w:tcPr>
          <w:p w:rsidR="00647BB0" w:rsidRPr="005961C9" w:rsidRDefault="00647BB0" w:rsidP="00A850CC">
            <w:pPr>
              <w:spacing w:before="100" w:beforeAutospacing="1" w:after="100" w:afterAutospacing="1"/>
              <w:jc w:val="center"/>
              <w:rPr>
                <w:sz w:val="20"/>
                <w:szCs w:val="20"/>
              </w:rPr>
            </w:pPr>
            <w:r w:rsidRPr="005961C9">
              <w:rPr>
                <w:sz w:val="20"/>
                <w:szCs w:val="20"/>
              </w:rPr>
              <w:t>7.1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sidRPr="00AE1A9C">
              <w:rPr>
                <w:sz w:val="20"/>
                <w:szCs w:val="20"/>
              </w:rPr>
              <w:t>5000000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5961C9" w:rsidRDefault="00647BB0" w:rsidP="00A850CC">
            <w:pPr>
              <w:pStyle w:val="aff4"/>
              <w:jc w:val="left"/>
              <w:rPr>
                <w:sz w:val="20"/>
                <w:szCs w:val="20"/>
              </w:rPr>
            </w:pPr>
            <w:bookmarkStart w:id="29" w:name="sub_1072"/>
            <w:r w:rsidRPr="005961C9">
              <w:rPr>
                <w:sz w:val="20"/>
                <w:szCs w:val="20"/>
              </w:rPr>
              <w:t>Автомобильный транспорт</w:t>
            </w:r>
            <w:bookmarkEnd w:id="29"/>
          </w:p>
        </w:tc>
        <w:tc>
          <w:tcPr>
            <w:tcW w:w="6087" w:type="dxa"/>
            <w:tcBorders>
              <w:top w:val="single" w:sz="4" w:space="0" w:color="auto"/>
              <w:left w:val="single" w:sz="4" w:space="0" w:color="auto"/>
              <w:bottom w:val="single" w:sz="4" w:space="0" w:color="auto"/>
              <w:right w:val="single" w:sz="4" w:space="0" w:color="auto"/>
            </w:tcBorders>
          </w:tcPr>
          <w:p w:rsidR="00647BB0" w:rsidRPr="00270D74" w:rsidRDefault="00647BB0" w:rsidP="00A850CC">
            <w:pPr>
              <w:pStyle w:val="aff4"/>
              <w:rPr>
                <w:sz w:val="20"/>
                <w:szCs w:val="20"/>
              </w:rPr>
            </w:pPr>
            <w:r w:rsidRPr="00270D74">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270D74">
                <w:rPr>
                  <w:sz w:val="20"/>
                  <w:szCs w:val="20"/>
                </w:rPr>
                <w:t>кодами 7.2.1</w:t>
              </w:r>
            </w:hyperlink>
            <w:r w:rsidRPr="00270D74">
              <w:rPr>
                <w:sz w:val="20"/>
                <w:szCs w:val="20"/>
              </w:rPr>
              <w:t xml:space="preserve"> - </w:t>
            </w:r>
            <w:hyperlink w:anchor="Par567" w:tooltip="7.2.3" w:history="1">
              <w:r w:rsidRPr="00270D74">
                <w:rPr>
                  <w:sz w:val="20"/>
                  <w:szCs w:val="20"/>
                </w:rPr>
                <w:t>7.2.3</w:t>
              </w:r>
            </w:hyperlink>
            <w:r w:rsidRPr="00270D74">
              <w:rPr>
                <w:sz w:val="20"/>
                <w:szCs w:val="20"/>
              </w:rPr>
              <w:t xml:space="preserve"> </w:t>
            </w:r>
          </w:p>
        </w:tc>
        <w:tc>
          <w:tcPr>
            <w:tcW w:w="864" w:type="dxa"/>
            <w:tcBorders>
              <w:top w:val="single" w:sz="4" w:space="0" w:color="auto"/>
              <w:left w:val="single" w:sz="4" w:space="0" w:color="auto"/>
              <w:bottom w:val="single" w:sz="4" w:space="0" w:color="auto"/>
            </w:tcBorders>
          </w:tcPr>
          <w:p w:rsidR="00647BB0" w:rsidRPr="005961C9" w:rsidRDefault="00647BB0" w:rsidP="00A850CC">
            <w:pPr>
              <w:pStyle w:val="aff5"/>
              <w:rPr>
                <w:sz w:val="20"/>
                <w:szCs w:val="20"/>
              </w:rPr>
            </w:pPr>
            <w:r w:rsidRPr="005961C9">
              <w:rPr>
                <w:sz w:val="20"/>
                <w:szCs w:val="20"/>
              </w:rPr>
              <w:t>7.2</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sidRPr="00AE1A9C">
              <w:rPr>
                <w:sz w:val="20"/>
                <w:szCs w:val="20"/>
              </w:rPr>
              <w:t>5000000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5961C9" w:rsidRDefault="00647BB0" w:rsidP="00A850CC">
            <w:pPr>
              <w:spacing w:before="100" w:beforeAutospacing="1" w:after="100" w:afterAutospacing="1"/>
              <w:rPr>
                <w:sz w:val="20"/>
                <w:szCs w:val="20"/>
              </w:rPr>
            </w:pPr>
            <w:r w:rsidRPr="005961C9">
              <w:rPr>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647BB0" w:rsidRPr="005961C9" w:rsidRDefault="00647BB0" w:rsidP="00A850CC">
            <w:pPr>
              <w:spacing w:before="100" w:beforeAutospacing="1" w:after="100" w:afterAutospacing="1"/>
              <w:rPr>
                <w:sz w:val="20"/>
                <w:szCs w:val="20"/>
              </w:rPr>
            </w:pPr>
            <w:r w:rsidRPr="005961C9">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647BB0" w:rsidRPr="005961C9" w:rsidRDefault="00647BB0" w:rsidP="00A850CC">
            <w:pPr>
              <w:spacing w:before="100" w:beforeAutospacing="1" w:after="100" w:afterAutospacing="1"/>
              <w:jc w:val="center"/>
              <w:rPr>
                <w:sz w:val="20"/>
                <w:szCs w:val="20"/>
              </w:rPr>
            </w:pPr>
            <w:r w:rsidRPr="005961C9">
              <w:rPr>
                <w:sz w:val="20"/>
                <w:szCs w:val="20"/>
              </w:rPr>
              <w:t>7.5</w:t>
            </w:r>
          </w:p>
        </w:tc>
        <w:tc>
          <w:tcPr>
            <w:tcW w:w="1418" w:type="dxa"/>
            <w:tcBorders>
              <w:top w:val="single" w:sz="4" w:space="0" w:color="auto"/>
              <w:left w:val="single" w:sz="4" w:space="0" w:color="auto"/>
              <w:bottom w:val="single" w:sz="4" w:space="0" w:color="auto"/>
            </w:tcBorders>
          </w:tcPr>
          <w:p w:rsidR="00647BB0" w:rsidRDefault="00647BB0" w:rsidP="00A850CC">
            <w:r w:rsidRPr="00307E84">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647BB0" w:rsidRDefault="00647BB0" w:rsidP="00A850CC">
            <w:r w:rsidRPr="00307E84">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Default="00647BB0" w:rsidP="00A850CC">
            <w:r w:rsidRPr="00307E84">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647BB0" w:rsidRDefault="00647BB0" w:rsidP="00A850CC">
            <w:r w:rsidRPr="00307E84">
              <w:rPr>
                <w:sz w:val="20"/>
                <w:szCs w:val="20"/>
              </w:rPr>
              <w:t>Не подлежит установлению</w:t>
            </w:r>
          </w:p>
        </w:tc>
      </w:tr>
      <w:tr w:rsidR="00647BB0" w:rsidRPr="008354EA" w:rsidTr="00A850CC">
        <w:trPr>
          <w:trHeight w:val="915"/>
        </w:trPr>
        <w:tc>
          <w:tcPr>
            <w:tcW w:w="1696" w:type="dxa"/>
            <w:vMerge w:val="restart"/>
            <w:tcBorders>
              <w:top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354EA" w:rsidTr="00A850CC">
        <w:trPr>
          <w:trHeight w:val="1620"/>
        </w:trPr>
        <w:tc>
          <w:tcPr>
            <w:tcW w:w="1696" w:type="dxa"/>
            <w:vMerge/>
            <w:tcBorders>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Предельные (минимальные и (или) максимальные) размеры земельных участков,</w:t>
            </w:r>
            <w:r w:rsidRPr="008354EA">
              <w:rPr>
                <w:sz w:val="20"/>
                <w:szCs w:val="20"/>
              </w:rPr>
              <w:t xml:space="preserve"> </w:t>
            </w:r>
            <w:r w:rsidRPr="008354EA">
              <w:rPr>
                <w:b/>
                <w:sz w:val="20"/>
                <w:szCs w:val="20"/>
              </w:rPr>
              <w:tab/>
            </w:r>
            <w:proofErr w:type="spellStart"/>
            <w:r w:rsidRPr="008354EA">
              <w:rPr>
                <w:b/>
                <w:sz w:val="20"/>
                <w:szCs w:val="20"/>
              </w:rPr>
              <w:t>кв</w:t>
            </w:r>
            <w:proofErr w:type="gramStart"/>
            <w:r w:rsidRPr="008354EA">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8354EA">
              <w:rPr>
                <w:b/>
                <w:sz w:val="20"/>
                <w:szCs w:val="20"/>
              </w:rPr>
              <w:lastRenderedPageBreak/>
              <w:t xml:space="preserve">запрещено строительство зданий, строений, сооружений, </w:t>
            </w:r>
            <w:proofErr w:type="gramStart"/>
            <w:r w:rsidRPr="008354EA">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lastRenderedPageBreak/>
              <w:t xml:space="preserve">Максимальный процент застройки в границах земельного участка, определяемый как отношение </w:t>
            </w:r>
            <w:r w:rsidRPr="008354EA">
              <w:rPr>
                <w:b/>
                <w:sz w:val="20"/>
                <w:szCs w:val="20"/>
              </w:rPr>
              <w:lastRenderedPageBreak/>
              <w:t>суммарной площади земельного участка, которая может быть застроена, ко всей площади земельного участка, %</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2</w:t>
            </w:r>
          </w:p>
        </w:tc>
        <w:tc>
          <w:tcPr>
            <w:tcW w:w="864"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3</w:t>
            </w: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4</w:t>
            </w:r>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5</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6</w:t>
            </w:r>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7</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4"/>
              <w:rPr>
                <w:sz w:val="20"/>
                <w:szCs w:val="20"/>
              </w:rPr>
            </w:pPr>
            <w:r w:rsidRPr="00AF4317">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- 4</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4"/>
              <w:ind w:left="-108" w:right="-108"/>
              <w:rPr>
                <w:sz w:val="20"/>
                <w:szCs w:val="20"/>
              </w:rPr>
            </w:pPr>
            <w:r w:rsidRPr="00791CA5">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4.4</w:t>
            </w:r>
          </w:p>
        </w:tc>
        <w:tc>
          <w:tcPr>
            <w:tcW w:w="1418"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Минимальная площадь – 100</w:t>
            </w:r>
          </w:p>
          <w:p w:rsidR="00647BB0" w:rsidRPr="00A37FA1" w:rsidRDefault="00647BB0" w:rsidP="00A850CC">
            <w:pPr>
              <w:pStyle w:val="aff5"/>
              <w:ind w:left="-108" w:right="-117"/>
              <w:jc w:val="left"/>
              <w:rPr>
                <w:sz w:val="20"/>
                <w:szCs w:val="20"/>
              </w:rPr>
            </w:pPr>
            <w:r w:rsidRPr="00A37FA1">
              <w:rPr>
                <w:sz w:val="20"/>
                <w:szCs w:val="20"/>
              </w:rPr>
              <w:t>Максимальная площадь – 5</w:t>
            </w:r>
            <w:r>
              <w:rPr>
                <w:sz w:val="20"/>
                <w:szCs w:val="20"/>
              </w:rPr>
              <w:t>0</w:t>
            </w:r>
            <w:r w:rsidRPr="00A37FA1">
              <w:rPr>
                <w:sz w:val="20"/>
                <w:szCs w:val="20"/>
              </w:rPr>
              <w:t>0</w:t>
            </w:r>
          </w:p>
        </w:tc>
        <w:tc>
          <w:tcPr>
            <w:tcW w:w="1559"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Максимальное количество этажей - 2</w:t>
            </w:r>
          </w:p>
          <w:p w:rsidR="00647BB0" w:rsidRPr="00A37FA1"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37FA1" w:rsidRDefault="00647BB0" w:rsidP="00A850CC">
            <w:pPr>
              <w:pStyle w:val="aff5"/>
              <w:ind w:left="-94" w:right="-117"/>
              <w:jc w:val="left"/>
              <w:rPr>
                <w:sz w:val="20"/>
                <w:szCs w:val="20"/>
              </w:rPr>
            </w:pPr>
            <w:r w:rsidRPr="00A37FA1">
              <w:rPr>
                <w:sz w:val="20"/>
                <w:szCs w:val="20"/>
              </w:rPr>
              <w:t>Минимальный отступ зданий, строений, сооружений от границ земельного участка, со стороны, выходящей:</w:t>
            </w:r>
          </w:p>
          <w:p w:rsidR="00647BB0" w:rsidRPr="00A37FA1" w:rsidRDefault="00647BB0" w:rsidP="00A850CC">
            <w:pPr>
              <w:pStyle w:val="aff5"/>
              <w:ind w:left="-94" w:right="-117"/>
              <w:jc w:val="left"/>
              <w:rPr>
                <w:sz w:val="20"/>
                <w:szCs w:val="20"/>
              </w:rPr>
            </w:pPr>
            <w:r w:rsidRPr="00A37FA1">
              <w:rPr>
                <w:sz w:val="20"/>
                <w:szCs w:val="20"/>
              </w:rPr>
              <w:lastRenderedPageBreak/>
              <w:t>на улицу - 5 м</w:t>
            </w:r>
          </w:p>
          <w:p w:rsidR="00647BB0" w:rsidRPr="00A37FA1" w:rsidRDefault="00647BB0" w:rsidP="00A850CC">
            <w:pPr>
              <w:pStyle w:val="aff5"/>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A37FA1">
              <w:rPr>
                <w:sz w:val="20"/>
                <w:szCs w:val="20"/>
              </w:rPr>
              <w:lastRenderedPageBreak/>
              <w:t>40</w:t>
            </w:r>
          </w:p>
        </w:tc>
      </w:tr>
      <w:tr w:rsidR="00647BB0" w:rsidRPr="008354EA"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lastRenderedPageBreak/>
              <w:t>Склады</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4"/>
              <w:ind w:left="-108" w:right="-108"/>
              <w:rPr>
                <w:sz w:val="20"/>
                <w:szCs w:val="20"/>
              </w:rPr>
            </w:pPr>
            <w:proofErr w:type="gramStart"/>
            <w:r w:rsidRPr="00791CA5">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6.9</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095F51" w:rsidRDefault="00647BB0" w:rsidP="00A850CC">
            <w:pPr>
              <w:pStyle w:val="aff5"/>
              <w:ind w:left="-108" w:right="-117"/>
              <w:jc w:val="left"/>
              <w:rPr>
                <w:color w:val="000000"/>
                <w:sz w:val="20"/>
                <w:szCs w:val="20"/>
              </w:rPr>
            </w:pPr>
            <w:r w:rsidRPr="00095F51">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354EA" w:rsidTr="00A850CC">
        <w:trPr>
          <w:trHeight w:val="609"/>
        </w:trPr>
        <w:tc>
          <w:tcPr>
            <w:tcW w:w="1696" w:type="dxa"/>
            <w:vMerge w:val="restart"/>
            <w:tcBorders>
              <w:top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354EA" w:rsidTr="00A850CC">
        <w:trPr>
          <w:trHeight w:val="987"/>
        </w:trPr>
        <w:tc>
          <w:tcPr>
            <w:tcW w:w="1696" w:type="dxa"/>
            <w:vMerge/>
            <w:tcBorders>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Предельные (минимальные и (или) максимальные) размеры земельных участков,</w:t>
            </w:r>
            <w:r w:rsidRPr="008354EA">
              <w:rPr>
                <w:sz w:val="20"/>
                <w:szCs w:val="20"/>
              </w:rPr>
              <w:t xml:space="preserve"> </w:t>
            </w:r>
            <w:r w:rsidRPr="008354EA">
              <w:rPr>
                <w:b/>
                <w:sz w:val="20"/>
                <w:szCs w:val="20"/>
              </w:rPr>
              <w:tab/>
            </w:r>
            <w:proofErr w:type="spellStart"/>
            <w:r w:rsidRPr="008354EA">
              <w:rPr>
                <w:b/>
                <w:sz w:val="20"/>
                <w:szCs w:val="20"/>
              </w:rPr>
              <w:t>кв</w:t>
            </w:r>
            <w:proofErr w:type="gramStart"/>
            <w:r w:rsidRPr="008354EA">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354EA">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354EA" w:rsidTr="00A850CC">
        <w:trPr>
          <w:trHeight w:val="562"/>
        </w:trPr>
        <w:tc>
          <w:tcPr>
            <w:tcW w:w="1696" w:type="dxa"/>
            <w:tcBorders>
              <w:top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354EA" w:rsidRDefault="00647BB0" w:rsidP="00A850CC">
            <w:pPr>
              <w:widowControl w:val="0"/>
              <w:autoSpaceDE w:val="0"/>
              <w:autoSpaceDN w:val="0"/>
              <w:adjustRightInd w:val="0"/>
              <w:ind w:left="-108" w:right="-108"/>
              <w:jc w:val="center"/>
              <w:rPr>
                <w:b/>
                <w:sz w:val="20"/>
                <w:szCs w:val="20"/>
              </w:rPr>
            </w:pPr>
            <w:r w:rsidRPr="008354EA">
              <w:rPr>
                <w:b/>
                <w:sz w:val="20"/>
                <w:szCs w:val="20"/>
              </w:rPr>
              <w:t>2</w:t>
            </w:r>
          </w:p>
        </w:tc>
        <w:tc>
          <w:tcPr>
            <w:tcW w:w="864"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3</w:t>
            </w:r>
          </w:p>
        </w:tc>
        <w:tc>
          <w:tcPr>
            <w:tcW w:w="1418"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4</w:t>
            </w:r>
          </w:p>
        </w:tc>
        <w:tc>
          <w:tcPr>
            <w:tcW w:w="1559"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5</w:t>
            </w:r>
          </w:p>
        </w:tc>
        <w:tc>
          <w:tcPr>
            <w:tcW w:w="2122"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6</w:t>
            </w:r>
          </w:p>
        </w:tc>
        <w:tc>
          <w:tcPr>
            <w:tcW w:w="1705" w:type="dxa"/>
            <w:tcBorders>
              <w:top w:val="single" w:sz="4" w:space="0" w:color="auto"/>
              <w:left w:val="single" w:sz="4" w:space="0" w:color="auto"/>
              <w:bottom w:val="single" w:sz="4" w:space="0" w:color="auto"/>
            </w:tcBorders>
          </w:tcPr>
          <w:p w:rsidR="00647BB0" w:rsidRPr="008354EA" w:rsidRDefault="00647BB0" w:rsidP="00A850CC">
            <w:pPr>
              <w:widowControl w:val="0"/>
              <w:autoSpaceDE w:val="0"/>
              <w:autoSpaceDN w:val="0"/>
              <w:adjustRightInd w:val="0"/>
              <w:ind w:left="-108" w:right="-117"/>
              <w:jc w:val="center"/>
              <w:rPr>
                <w:b/>
                <w:sz w:val="20"/>
                <w:szCs w:val="20"/>
              </w:rPr>
            </w:pPr>
            <w:r w:rsidRPr="008354EA">
              <w:rPr>
                <w:b/>
                <w:sz w:val="20"/>
                <w:szCs w:val="20"/>
              </w:rPr>
              <w:t>7</w:t>
            </w:r>
          </w:p>
        </w:tc>
      </w:tr>
      <w:tr w:rsidR="00647BB0" w:rsidRPr="008354EA" w:rsidTr="00A850CC">
        <w:trPr>
          <w:trHeight w:val="131"/>
        </w:trPr>
        <w:tc>
          <w:tcPr>
            <w:tcW w:w="1696" w:type="dxa"/>
            <w:tcBorders>
              <w:top w:val="single" w:sz="4" w:space="0" w:color="auto"/>
              <w:bottom w:val="single" w:sz="4" w:space="0" w:color="auto"/>
              <w:right w:val="single" w:sz="4" w:space="0" w:color="auto"/>
            </w:tcBorders>
          </w:tcPr>
          <w:p w:rsidR="00647BB0" w:rsidRPr="002026C0" w:rsidRDefault="00647BB0" w:rsidP="00A850CC">
            <w:pPr>
              <w:rPr>
                <w:iCs/>
                <w:sz w:val="20"/>
                <w:szCs w:val="20"/>
              </w:rPr>
            </w:pPr>
            <w:r w:rsidRPr="002026C0">
              <w:rPr>
                <w:i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47BB0" w:rsidRPr="002026C0" w:rsidRDefault="00647BB0" w:rsidP="00A850CC">
            <w:pPr>
              <w:ind w:firstLine="39"/>
              <w:rPr>
                <w:iCs/>
                <w:sz w:val="20"/>
                <w:szCs w:val="20"/>
              </w:rPr>
            </w:pPr>
            <w:r w:rsidRPr="00531CA5">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531CA5">
                <w:rPr>
                  <w:sz w:val="20"/>
                  <w:szCs w:val="20"/>
                </w:rPr>
                <w:t>кодами 12.0.1</w:t>
              </w:r>
            </w:hyperlink>
            <w:r w:rsidRPr="00531CA5">
              <w:rPr>
                <w:sz w:val="20"/>
                <w:szCs w:val="20"/>
              </w:rPr>
              <w:t xml:space="preserve"> - </w:t>
            </w:r>
            <w:hyperlink w:anchor="Par668" w:tooltip="12.0.2" w:history="1">
              <w:r w:rsidRPr="00531CA5">
                <w:rPr>
                  <w:sz w:val="20"/>
                  <w:szCs w:val="20"/>
                </w:rPr>
                <w:t>12.0.2</w:t>
              </w:r>
            </w:hyperlink>
            <w:r>
              <w:rPr>
                <w:sz w:val="20"/>
                <w:szCs w:val="20"/>
              </w:rPr>
              <w:t xml:space="preserve"> </w:t>
            </w:r>
          </w:p>
        </w:tc>
        <w:tc>
          <w:tcPr>
            <w:tcW w:w="864" w:type="dxa"/>
            <w:tcBorders>
              <w:top w:val="single" w:sz="4" w:space="0" w:color="auto"/>
              <w:left w:val="single" w:sz="4" w:space="0" w:color="auto"/>
              <w:bottom w:val="single" w:sz="4" w:space="0" w:color="auto"/>
            </w:tcBorders>
          </w:tcPr>
          <w:p w:rsidR="00647BB0" w:rsidRPr="008354EA" w:rsidRDefault="00647BB0" w:rsidP="00A850CC">
            <w:pPr>
              <w:ind w:firstLine="47"/>
              <w:rPr>
                <w:iCs/>
                <w:szCs w:val="28"/>
              </w:rPr>
            </w:pPr>
            <w:r w:rsidRPr="008354EA">
              <w:rPr>
                <w:iCs/>
                <w:szCs w:val="28"/>
              </w:rPr>
              <w:t>12.0</w:t>
            </w:r>
          </w:p>
        </w:tc>
        <w:tc>
          <w:tcPr>
            <w:tcW w:w="1418"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r>
    </w:tbl>
    <w:p w:rsidR="00647BB0" w:rsidRDefault="00647BB0" w:rsidP="00647BB0">
      <w:pPr>
        <w:rPr>
          <w:sz w:val="28"/>
          <w:szCs w:val="28"/>
        </w:rPr>
      </w:pPr>
    </w:p>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7D7CFB" w:rsidRDefault="00647BB0" w:rsidP="00647BB0">
      <w:pPr>
        <w:shd w:val="clear" w:color="auto" w:fill="FFFFFF"/>
      </w:pPr>
      <w:r w:rsidRPr="007D7CFB">
        <w:rPr>
          <w:b/>
        </w:rPr>
        <w:t xml:space="preserve">*** </w:t>
      </w:r>
      <w:r w:rsidRPr="007D7CFB">
        <w:t>текстовое наименование ВРИ и его код (числовое обозначение) являются равнозначными.</w:t>
      </w:r>
    </w:p>
    <w:p w:rsidR="00647BB0" w:rsidRPr="00054B2D" w:rsidRDefault="00647BB0" w:rsidP="00647BB0">
      <w:pPr>
        <w:spacing w:before="240"/>
        <w:rPr>
          <w:i/>
          <w:sz w:val="28"/>
          <w:szCs w:val="28"/>
        </w:rPr>
      </w:pPr>
      <w:r w:rsidRPr="00054B2D">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47BB0" w:rsidRDefault="00647BB0" w:rsidP="00647BB0">
      <w:pPr>
        <w:pStyle w:val="aff2"/>
        <w:spacing w:after="0" w:line="240" w:lineRule="auto"/>
        <w:ind w:left="0" w:firstLine="851"/>
        <w:jc w:val="both"/>
        <w:rPr>
          <w:rFonts w:ascii="Times New Roman" w:hAnsi="Times New Roman"/>
          <w:i/>
          <w:sz w:val="24"/>
          <w:szCs w:val="24"/>
        </w:rPr>
      </w:pPr>
    </w:p>
    <w:p w:rsidR="00647BB0" w:rsidRPr="00054B2D" w:rsidRDefault="00647BB0" w:rsidP="00647BB0">
      <w:pPr>
        <w:rPr>
          <w:b/>
          <w:bCs/>
          <w:sz w:val="28"/>
          <w:szCs w:val="28"/>
          <w:u w:val="single"/>
        </w:rPr>
      </w:pPr>
      <w:r w:rsidRPr="00054B2D">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054B2D">
        <w:rPr>
          <w:b/>
          <w:i/>
          <w:iCs/>
          <w:sz w:val="28"/>
          <w:szCs w:val="28"/>
        </w:rPr>
        <w:t>согласно Статьи</w:t>
      </w:r>
      <w:proofErr w:type="gramEnd"/>
      <w:r w:rsidRPr="00054B2D">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rPr>
          <w:b/>
          <w:i/>
          <w:iCs/>
          <w:sz w:val="28"/>
          <w:szCs w:val="28"/>
        </w:rPr>
      </w:pPr>
    </w:p>
    <w:p w:rsidR="00647BB0" w:rsidRDefault="00647BB0" w:rsidP="00647BB0">
      <w:pPr>
        <w:rPr>
          <w:b/>
          <w:bCs/>
          <w:color w:val="000000"/>
          <w:sz w:val="28"/>
          <w:szCs w:val="28"/>
          <w:u w:val="single"/>
        </w:rPr>
      </w:pPr>
      <w:r>
        <w:rPr>
          <w:b/>
          <w:bCs/>
          <w:sz w:val="28"/>
          <w:szCs w:val="28"/>
          <w:u w:val="single"/>
        </w:rPr>
        <w:t xml:space="preserve">И.2  </w:t>
      </w:r>
      <w:r w:rsidRPr="00054B2D">
        <w:rPr>
          <w:b/>
          <w:bCs/>
          <w:sz w:val="28"/>
          <w:szCs w:val="28"/>
          <w:u w:val="single"/>
        </w:rPr>
        <w:t xml:space="preserve"> </w:t>
      </w:r>
      <w:r w:rsidRPr="00054B2D">
        <w:rPr>
          <w:b/>
          <w:bCs/>
          <w:color w:val="000000"/>
          <w:sz w:val="28"/>
          <w:szCs w:val="28"/>
          <w:u w:val="single"/>
        </w:rPr>
        <w:t xml:space="preserve">Зона </w:t>
      </w:r>
      <w:r>
        <w:rPr>
          <w:b/>
          <w:bCs/>
          <w:color w:val="000000"/>
          <w:sz w:val="28"/>
          <w:szCs w:val="28"/>
          <w:u w:val="single"/>
        </w:rPr>
        <w:t>очистных сооружений</w:t>
      </w:r>
    </w:p>
    <w:p w:rsidR="00647BB0" w:rsidRPr="00054B2D" w:rsidRDefault="00647BB0" w:rsidP="00647BB0">
      <w:pPr>
        <w:rPr>
          <w:sz w:val="28"/>
          <w:szCs w:val="28"/>
        </w:rPr>
      </w:pPr>
      <w:r w:rsidRPr="00054B2D">
        <w:rPr>
          <w:sz w:val="28"/>
          <w:szCs w:val="28"/>
        </w:rPr>
        <w:t xml:space="preserve">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791CA5" w:rsidTr="00A850CC">
        <w:trPr>
          <w:trHeight w:val="58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2881"/>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791CA5">
              <w:rPr>
                <w:b/>
                <w:sz w:val="20"/>
                <w:szCs w:val="20"/>
              </w:rPr>
              <w:lastRenderedPageBreak/>
              <w:t>площади земельного участка, %</w:t>
            </w:r>
          </w:p>
        </w:tc>
      </w:tr>
      <w:tr w:rsidR="00647BB0" w:rsidRPr="00791CA5" w:rsidTr="00A850CC">
        <w:trPr>
          <w:tblHeader/>
        </w:trPr>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left w:val="single" w:sz="4" w:space="0" w:color="auto"/>
              <w:bottom w:val="single" w:sz="4" w:space="0" w:color="auto"/>
              <w:right w:val="single" w:sz="4" w:space="0" w:color="auto"/>
            </w:tcBorders>
          </w:tcPr>
          <w:p w:rsidR="00647BB0" w:rsidRPr="0009312D" w:rsidRDefault="00647BB0" w:rsidP="00A850CC">
            <w:pPr>
              <w:pStyle w:val="aff4"/>
              <w:ind w:left="-108" w:right="-108"/>
              <w:rPr>
                <w:sz w:val="20"/>
                <w:szCs w:val="20"/>
              </w:rPr>
            </w:pPr>
            <w:r w:rsidRPr="0009312D">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09312D" w:rsidRDefault="00647BB0" w:rsidP="00A850CC">
            <w:pPr>
              <w:pStyle w:val="aff4"/>
              <w:rPr>
                <w:sz w:val="20"/>
                <w:szCs w:val="20"/>
              </w:rPr>
            </w:pPr>
            <w:proofErr w:type="gramStart"/>
            <w:r w:rsidRPr="0009312D">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09312D">
              <w:rPr>
                <w:sz w:val="20"/>
                <w:szCs w:val="20"/>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09312D" w:rsidRDefault="00647BB0" w:rsidP="00A850CC">
            <w:pPr>
              <w:pStyle w:val="aff5"/>
              <w:rPr>
                <w:sz w:val="20"/>
                <w:szCs w:val="20"/>
              </w:rPr>
            </w:pPr>
            <w:r w:rsidRPr="0009312D">
              <w:rPr>
                <w:sz w:val="20"/>
                <w:szCs w:val="20"/>
              </w:rPr>
              <w:t>3.1</w:t>
            </w:r>
          </w:p>
        </w:tc>
        <w:tc>
          <w:tcPr>
            <w:tcW w:w="1418" w:type="dxa"/>
            <w:tcBorders>
              <w:top w:val="single" w:sz="4" w:space="0" w:color="auto"/>
              <w:left w:val="single" w:sz="4" w:space="0" w:color="auto"/>
              <w:bottom w:val="single" w:sz="4" w:space="0" w:color="auto"/>
            </w:tcBorders>
          </w:tcPr>
          <w:p w:rsidR="00647BB0" w:rsidRPr="009D7CAB" w:rsidRDefault="00647BB0" w:rsidP="00A850CC">
            <w:pPr>
              <w:pStyle w:val="aff5"/>
              <w:ind w:left="-94" w:right="-117"/>
              <w:jc w:val="left"/>
              <w:rPr>
                <w:sz w:val="20"/>
                <w:szCs w:val="20"/>
              </w:rPr>
            </w:pPr>
            <w:r>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647BB0" w:rsidRPr="009D7CAB"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9D7CAB" w:rsidRDefault="00647BB0" w:rsidP="00A850CC">
            <w:pPr>
              <w:pStyle w:val="aff5"/>
              <w:ind w:left="-108" w:right="-117"/>
              <w:jc w:val="left"/>
              <w:rPr>
                <w:sz w:val="20"/>
                <w:szCs w:val="20"/>
              </w:rPr>
            </w:pPr>
            <w:r>
              <w:rPr>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647BB0" w:rsidRPr="009D7CAB" w:rsidRDefault="00647BB0" w:rsidP="00A850CC">
            <w:pPr>
              <w:pStyle w:val="aff5"/>
              <w:ind w:left="-108" w:right="-117"/>
              <w:rPr>
                <w:sz w:val="20"/>
                <w:szCs w:val="20"/>
              </w:rPr>
            </w:pPr>
            <w:r>
              <w:rPr>
                <w:sz w:val="20"/>
                <w:szCs w:val="20"/>
              </w:rPr>
              <w:t>Не подлежит установлению</w:t>
            </w:r>
          </w:p>
        </w:tc>
      </w:tr>
      <w:tr w:rsidR="00647BB0" w:rsidRPr="00791CA5" w:rsidTr="00A850CC">
        <w:trPr>
          <w:trHeight w:val="915"/>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r w:rsidRPr="00791CA5">
              <w:rPr>
                <w:b/>
                <w:sz w:val="20"/>
                <w:szCs w:val="20"/>
              </w:rPr>
              <w:lastRenderedPageBreak/>
              <w:t>**</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1620"/>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791CA5">
              <w:rPr>
                <w:b/>
                <w:sz w:val="20"/>
                <w:szCs w:val="20"/>
              </w:rPr>
              <w:lastRenderedPageBreak/>
              <w:t xml:space="preserve">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lastRenderedPageBreak/>
              <w:t xml:space="preserve">Максимальный процент застройки в границах земельного участка, определяемый как отношение суммарной </w:t>
            </w:r>
            <w:r w:rsidRPr="00791CA5">
              <w:rPr>
                <w:b/>
                <w:sz w:val="20"/>
                <w:szCs w:val="20"/>
              </w:rPr>
              <w:lastRenderedPageBreak/>
              <w:t>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09312D" w:rsidTr="00A850CC">
        <w:tc>
          <w:tcPr>
            <w:tcW w:w="1696" w:type="dxa"/>
            <w:tcBorders>
              <w:top w:val="single" w:sz="4" w:space="0" w:color="auto"/>
              <w:left w:val="single" w:sz="4" w:space="0" w:color="auto"/>
              <w:bottom w:val="single" w:sz="4" w:space="0" w:color="auto"/>
              <w:right w:val="single" w:sz="4" w:space="0" w:color="auto"/>
            </w:tcBorders>
          </w:tcPr>
          <w:p w:rsidR="00647BB0" w:rsidRPr="0009312D" w:rsidRDefault="00647BB0" w:rsidP="00A850CC">
            <w:pPr>
              <w:pStyle w:val="aff5"/>
              <w:ind w:left="-108" w:right="-108"/>
              <w:jc w:val="left"/>
              <w:rPr>
                <w:sz w:val="20"/>
                <w:szCs w:val="20"/>
              </w:rPr>
            </w:pPr>
            <w:r w:rsidRPr="0009312D">
              <w:rPr>
                <w:sz w:val="20"/>
                <w:szCs w:val="20"/>
              </w:rPr>
              <w:t>Энергетика</w:t>
            </w:r>
          </w:p>
        </w:tc>
        <w:tc>
          <w:tcPr>
            <w:tcW w:w="6087" w:type="dxa"/>
            <w:tcBorders>
              <w:top w:val="single" w:sz="4" w:space="0" w:color="auto"/>
              <w:left w:val="single" w:sz="4" w:space="0" w:color="auto"/>
              <w:bottom w:val="single" w:sz="4" w:space="0" w:color="auto"/>
              <w:right w:val="single" w:sz="4" w:space="0" w:color="auto"/>
            </w:tcBorders>
          </w:tcPr>
          <w:p w:rsidR="00647BB0" w:rsidRPr="0009312D" w:rsidRDefault="00647BB0" w:rsidP="00A850CC">
            <w:pPr>
              <w:pStyle w:val="aff5"/>
              <w:ind w:left="-108" w:right="-108"/>
              <w:jc w:val="left"/>
              <w:rPr>
                <w:sz w:val="20"/>
                <w:szCs w:val="20"/>
              </w:rPr>
            </w:pPr>
            <w:r w:rsidRPr="0009312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9312D">
              <w:rPr>
                <w:sz w:val="20"/>
                <w:szCs w:val="20"/>
              </w:rPr>
              <w:t>золоотвалов</w:t>
            </w:r>
            <w:proofErr w:type="spellEnd"/>
            <w:r w:rsidRPr="0009312D">
              <w:rPr>
                <w:sz w:val="20"/>
                <w:szCs w:val="20"/>
              </w:rPr>
              <w:t>, гидротехнических сооружений);</w:t>
            </w:r>
          </w:p>
          <w:p w:rsidR="00647BB0" w:rsidRPr="0009312D" w:rsidRDefault="00647BB0" w:rsidP="00A850CC">
            <w:pPr>
              <w:pStyle w:val="aff5"/>
              <w:ind w:left="-108" w:right="-108"/>
              <w:jc w:val="left"/>
              <w:rPr>
                <w:sz w:val="20"/>
                <w:szCs w:val="20"/>
              </w:rPr>
            </w:pPr>
            <w:r w:rsidRPr="0009312D">
              <w:rPr>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Коммунальное обслуживание" w:history="1">
              <w:r w:rsidRPr="0009312D">
                <w:rPr>
                  <w:rStyle w:val="afa"/>
                  <w:sz w:val="20"/>
                  <w:szCs w:val="20"/>
                </w:rPr>
                <w:t>кодом 3.1</w:t>
              </w:r>
            </w:hyperlink>
          </w:p>
        </w:tc>
        <w:tc>
          <w:tcPr>
            <w:tcW w:w="864" w:type="dxa"/>
            <w:tcBorders>
              <w:top w:val="single" w:sz="4" w:space="0" w:color="auto"/>
              <w:left w:val="single" w:sz="4" w:space="0" w:color="auto"/>
              <w:bottom w:val="single" w:sz="4" w:space="0" w:color="auto"/>
            </w:tcBorders>
          </w:tcPr>
          <w:p w:rsidR="00647BB0" w:rsidRPr="0009312D" w:rsidRDefault="00647BB0" w:rsidP="00A850CC">
            <w:pPr>
              <w:pStyle w:val="aff5"/>
              <w:ind w:left="-108" w:right="-117"/>
              <w:jc w:val="left"/>
              <w:rPr>
                <w:sz w:val="20"/>
                <w:szCs w:val="20"/>
              </w:rPr>
            </w:pPr>
            <w:r w:rsidRPr="0009312D">
              <w:rPr>
                <w:sz w:val="20"/>
                <w:szCs w:val="20"/>
              </w:rPr>
              <w:t>6.7</w:t>
            </w:r>
          </w:p>
        </w:tc>
        <w:tc>
          <w:tcPr>
            <w:tcW w:w="1418" w:type="dxa"/>
            <w:tcBorders>
              <w:top w:val="single" w:sz="4" w:space="0" w:color="auto"/>
              <w:left w:val="single" w:sz="4" w:space="0" w:color="auto"/>
              <w:bottom w:val="single" w:sz="4" w:space="0" w:color="auto"/>
            </w:tcBorders>
          </w:tcPr>
          <w:p w:rsidR="00647BB0" w:rsidRPr="0009312D" w:rsidRDefault="00647BB0" w:rsidP="00A850CC">
            <w:pPr>
              <w:pStyle w:val="aff5"/>
              <w:ind w:left="-108" w:right="-117"/>
              <w:jc w:val="left"/>
              <w:rPr>
                <w:sz w:val="20"/>
                <w:szCs w:val="20"/>
              </w:rPr>
            </w:pPr>
            <w:r w:rsidRPr="0009312D">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647BB0" w:rsidRPr="0009312D" w:rsidRDefault="00647BB0" w:rsidP="00A850CC">
            <w:pPr>
              <w:pStyle w:val="aff5"/>
              <w:ind w:left="-108" w:right="-117"/>
              <w:jc w:val="left"/>
              <w:rPr>
                <w:sz w:val="20"/>
                <w:szCs w:val="20"/>
              </w:rPr>
            </w:pPr>
            <w:r w:rsidRPr="0009312D">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09312D" w:rsidRDefault="00647BB0" w:rsidP="00A850CC">
            <w:pPr>
              <w:pStyle w:val="aff5"/>
              <w:ind w:left="-108" w:right="-117"/>
              <w:jc w:val="left"/>
              <w:rPr>
                <w:sz w:val="20"/>
                <w:szCs w:val="20"/>
              </w:rPr>
            </w:pPr>
            <w:r w:rsidRPr="0009312D">
              <w:rPr>
                <w:sz w:val="20"/>
                <w:szCs w:val="20"/>
              </w:rPr>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647BB0" w:rsidRPr="0009312D" w:rsidRDefault="00647BB0" w:rsidP="00A850CC">
            <w:pPr>
              <w:pStyle w:val="aff5"/>
              <w:ind w:left="-108" w:right="-117"/>
              <w:jc w:val="left"/>
              <w:rPr>
                <w:sz w:val="20"/>
                <w:szCs w:val="20"/>
              </w:rPr>
            </w:pPr>
            <w:r w:rsidRPr="0009312D">
              <w:rPr>
                <w:sz w:val="20"/>
                <w:szCs w:val="20"/>
              </w:rPr>
              <w:t>Не подлежит установлению</w:t>
            </w:r>
          </w:p>
        </w:tc>
      </w:tr>
      <w:tr w:rsidR="00647BB0" w:rsidRPr="00791CA5" w:rsidTr="00A850CC">
        <w:trPr>
          <w:trHeight w:val="609"/>
        </w:trPr>
        <w:tc>
          <w:tcPr>
            <w:tcW w:w="1696" w:type="dxa"/>
            <w:vMerge w:val="restart"/>
            <w:tcBorders>
              <w:top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47BB0" w:rsidRPr="00791CA5" w:rsidRDefault="00647BB0" w:rsidP="00A850CC">
            <w:pPr>
              <w:pStyle w:val="aff5"/>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791CA5" w:rsidTr="00A850CC">
        <w:trPr>
          <w:trHeight w:val="987"/>
        </w:trPr>
        <w:tc>
          <w:tcPr>
            <w:tcW w:w="1696" w:type="dxa"/>
            <w:vMerge/>
            <w:tcBorders>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6087" w:type="dxa"/>
            <w:vMerge/>
            <w:tcBorders>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p>
        </w:tc>
        <w:tc>
          <w:tcPr>
            <w:tcW w:w="864" w:type="dxa"/>
            <w:vMerge/>
            <w:tcBorders>
              <w:left w:val="single" w:sz="4" w:space="0" w:color="auto"/>
              <w:bottom w:val="single" w:sz="4" w:space="0" w:color="auto"/>
            </w:tcBorders>
          </w:tcPr>
          <w:p w:rsidR="00647BB0" w:rsidRPr="00791CA5" w:rsidRDefault="00647BB0" w:rsidP="00A850CC">
            <w:pPr>
              <w:pStyle w:val="aff5"/>
              <w:ind w:left="-108" w:right="-117"/>
              <w:rPr>
                <w:b/>
                <w:sz w:val="20"/>
                <w:szCs w:val="20"/>
              </w:rPr>
            </w:pP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w:t>
            </w:r>
            <w:proofErr w:type="gramStart"/>
            <w:r w:rsidRPr="00791CA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91CA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aff5"/>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aff5"/>
              <w:ind w:left="-108" w:right="-117"/>
              <w:rPr>
                <w:b/>
                <w:sz w:val="20"/>
                <w:szCs w:val="20"/>
              </w:rPr>
            </w:pPr>
            <w:r w:rsidRPr="00791CA5">
              <w:rPr>
                <w:b/>
                <w:sz w:val="20"/>
                <w:szCs w:val="20"/>
              </w:rPr>
              <w:t>7</w:t>
            </w:r>
          </w:p>
        </w:tc>
      </w:tr>
      <w:tr w:rsidR="00647BB0" w:rsidRPr="00791CA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formattext"/>
              <w:spacing w:before="0" w:beforeAutospacing="0" w:after="0" w:afterAutospacing="0"/>
              <w:ind w:left="-108" w:right="-108"/>
              <w:jc w:val="center"/>
              <w:textAlignment w:val="baseline"/>
              <w:rPr>
                <w:sz w:val="20"/>
                <w:szCs w:val="20"/>
              </w:rPr>
            </w:pPr>
            <w:r w:rsidRPr="00791CA5">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647BB0" w:rsidRPr="00791CA5" w:rsidRDefault="00647BB0" w:rsidP="00A850CC">
            <w:pPr>
              <w:pStyle w:val="formattext"/>
              <w:spacing w:before="0" w:beforeAutospacing="0" w:after="0" w:afterAutospacing="0"/>
              <w:ind w:left="-108" w:right="-108"/>
              <w:jc w:val="center"/>
              <w:textAlignment w:val="baseline"/>
              <w:rPr>
                <w:sz w:val="20"/>
                <w:szCs w:val="20"/>
              </w:rPr>
            </w:pPr>
            <w:r w:rsidRPr="00791CA5">
              <w:rPr>
                <w:sz w:val="20"/>
                <w:szCs w:val="20"/>
              </w:rPr>
              <w:t>-</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418" w:type="dxa"/>
            <w:tcBorders>
              <w:top w:val="single" w:sz="4" w:space="0" w:color="auto"/>
              <w:left w:val="single" w:sz="4" w:space="0" w:color="auto"/>
              <w:bottom w:val="single" w:sz="4" w:space="0" w:color="auto"/>
            </w:tcBorders>
          </w:tcPr>
          <w:p w:rsidR="00647BB0" w:rsidRPr="00791CA5" w:rsidRDefault="00647BB0" w:rsidP="00A850CC">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559" w:type="dxa"/>
            <w:tcBorders>
              <w:top w:val="single" w:sz="4" w:space="0" w:color="auto"/>
              <w:left w:val="single" w:sz="4" w:space="0" w:color="auto"/>
              <w:bottom w:val="single" w:sz="4" w:space="0" w:color="auto"/>
            </w:tcBorders>
          </w:tcPr>
          <w:p w:rsidR="00647BB0" w:rsidRPr="00791CA5" w:rsidRDefault="00647BB0" w:rsidP="00A850CC">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2122" w:type="dxa"/>
            <w:tcBorders>
              <w:top w:val="single" w:sz="4" w:space="0" w:color="auto"/>
              <w:left w:val="single" w:sz="4" w:space="0" w:color="auto"/>
              <w:bottom w:val="single" w:sz="4" w:space="0" w:color="auto"/>
            </w:tcBorders>
          </w:tcPr>
          <w:p w:rsidR="00647BB0" w:rsidRPr="00791CA5" w:rsidRDefault="00647BB0" w:rsidP="00A850CC">
            <w:pPr>
              <w:pStyle w:val="formattext"/>
              <w:spacing w:before="0" w:beforeAutospacing="0" w:after="0" w:afterAutospacing="0"/>
              <w:ind w:left="-108" w:right="-117"/>
              <w:jc w:val="center"/>
              <w:textAlignment w:val="baseline"/>
              <w:rPr>
                <w:sz w:val="20"/>
                <w:szCs w:val="20"/>
              </w:rPr>
            </w:pPr>
            <w:r w:rsidRPr="00791CA5">
              <w:rPr>
                <w:sz w:val="20"/>
                <w:szCs w:val="20"/>
              </w:rPr>
              <w:t>-</w:t>
            </w:r>
          </w:p>
        </w:tc>
        <w:tc>
          <w:tcPr>
            <w:tcW w:w="1705" w:type="dxa"/>
            <w:tcBorders>
              <w:top w:val="single" w:sz="4" w:space="0" w:color="auto"/>
              <w:left w:val="single" w:sz="4" w:space="0" w:color="auto"/>
              <w:bottom w:val="single" w:sz="4" w:space="0" w:color="auto"/>
            </w:tcBorders>
          </w:tcPr>
          <w:p w:rsidR="00647BB0" w:rsidRPr="00791CA5" w:rsidRDefault="00647BB0" w:rsidP="00A850CC">
            <w:pPr>
              <w:pStyle w:val="formattext"/>
              <w:spacing w:before="0" w:beforeAutospacing="0" w:after="0" w:afterAutospacing="0"/>
              <w:ind w:left="-108" w:right="-117"/>
              <w:jc w:val="center"/>
              <w:textAlignment w:val="baseline"/>
              <w:rPr>
                <w:sz w:val="20"/>
                <w:szCs w:val="20"/>
              </w:rPr>
            </w:pPr>
            <w:r w:rsidRPr="00791CA5">
              <w:rPr>
                <w:sz w:val="20"/>
                <w:szCs w:val="20"/>
              </w:rPr>
              <w:t>-</w:t>
            </w:r>
          </w:p>
        </w:tc>
      </w:tr>
    </w:tbl>
    <w:p w:rsidR="00647BB0" w:rsidRPr="004327F2" w:rsidRDefault="00647BB0" w:rsidP="00647BB0"/>
    <w:p w:rsidR="00647BB0" w:rsidRPr="004327F2" w:rsidRDefault="00647BB0" w:rsidP="00647BB0">
      <w:pPr>
        <w:ind w:left="709"/>
      </w:pPr>
      <w:r w:rsidRPr="004327F2">
        <w:lastRenderedPageBreak/>
        <w:t>* в скобках указаны равнозначные наименования видов разрешенного использования;</w:t>
      </w:r>
    </w:p>
    <w:p w:rsidR="00647BB0" w:rsidRPr="004327F2" w:rsidRDefault="00647BB0" w:rsidP="00647BB0">
      <w:pPr>
        <w:ind w:left="709"/>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4327F2" w:rsidRDefault="00647BB0" w:rsidP="00647BB0">
      <w:pPr>
        <w:ind w:left="709"/>
      </w:pPr>
      <w:r w:rsidRPr="004327F2">
        <w:t>*** текстовое наименование ВРИ и его код (числовое обозначение) являются равнозначными.</w:t>
      </w:r>
    </w:p>
    <w:p w:rsidR="00647BB0" w:rsidRDefault="00647BB0" w:rsidP="00647BB0">
      <w:pPr>
        <w:rPr>
          <w:iCs/>
          <w:sz w:val="28"/>
          <w:szCs w:val="28"/>
        </w:rPr>
      </w:pPr>
    </w:p>
    <w:p w:rsidR="00647BB0" w:rsidRPr="00054B2D" w:rsidRDefault="00647BB0" w:rsidP="00647BB0">
      <w:pPr>
        <w:spacing w:before="240"/>
        <w:rPr>
          <w:i/>
          <w:sz w:val="28"/>
          <w:szCs w:val="28"/>
        </w:rPr>
      </w:pPr>
      <w:r w:rsidRPr="00054B2D">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47BB0" w:rsidRDefault="00647BB0" w:rsidP="00647BB0">
      <w:pPr>
        <w:pStyle w:val="aff2"/>
        <w:spacing w:after="0" w:line="240" w:lineRule="auto"/>
        <w:ind w:left="0" w:firstLine="851"/>
        <w:jc w:val="both"/>
        <w:rPr>
          <w:rFonts w:ascii="Times New Roman" w:hAnsi="Times New Roman"/>
          <w:i/>
          <w:sz w:val="24"/>
          <w:szCs w:val="24"/>
        </w:rPr>
      </w:pPr>
    </w:p>
    <w:p w:rsidR="00647BB0" w:rsidRDefault="00647BB0" w:rsidP="00647BB0">
      <w:pPr>
        <w:rPr>
          <w:b/>
          <w:i/>
          <w:iCs/>
          <w:sz w:val="28"/>
          <w:szCs w:val="28"/>
        </w:rPr>
      </w:pPr>
      <w:r w:rsidRPr="00054B2D">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054B2D">
        <w:rPr>
          <w:b/>
          <w:i/>
          <w:iCs/>
          <w:sz w:val="28"/>
          <w:szCs w:val="28"/>
        </w:rPr>
        <w:t>согласно Статьи</w:t>
      </w:r>
      <w:proofErr w:type="gramEnd"/>
      <w:r w:rsidRPr="00054B2D">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Default="00647BB0" w:rsidP="00647BB0">
      <w:pPr>
        <w:rPr>
          <w:b/>
          <w:i/>
          <w:iCs/>
          <w:sz w:val="28"/>
          <w:szCs w:val="28"/>
        </w:rPr>
      </w:pPr>
    </w:p>
    <w:p w:rsidR="00647BB0" w:rsidRPr="00D23055" w:rsidRDefault="00647BB0" w:rsidP="00647BB0">
      <w:pPr>
        <w:pStyle w:val="4"/>
        <w:rPr>
          <w:rFonts w:ascii="Times New Roman" w:hAnsi="Times New Roman"/>
          <w:color w:val="8496B0"/>
        </w:rPr>
      </w:pPr>
      <w:bookmarkStart w:id="30" w:name="_Toc426622153"/>
      <w:r>
        <w:rPr>
          <w:rFonts w:ascii="Times New Roman" w:hAnsi="Times New Roman"/>
          <w:iCs/>
          <w:color w:val="8496B0"/>
        </w:rPr>
        <w:br w:type="page"/>
      </w:r>
      <w:r w:rsidRPr="00D23055">
        <w:rPr>
          <w:rFonts w:ascii="Times New Roman" w:hAnsi="Times New Roman"/>
          <w:iCs/>
          <w:color w:val="8496B0"/>
        </w:rPr>
        <w:lastRenderedPageBreak/>
        <w:t>Статья 2</w:t>
      </w:r>
      <w:r>
        <w:rPr>
          <w:rFonts w:ascii="Times New Roman" w:hAnsi="Times New Roman"/>
          <w:iCs/>
          <w:color w:val="8496B0"/>
        </w:rPr>
        <w:t>4</w:t>
      </w:r>
      <w:r w:rsidRPr="00D23055">
        <w:rPr>
          <w:rFonts w:ascii="Times New Roman" w:hAnsi="Times New Roman"/>
          <w:iCs/>
          <w:color w:val="8496B0"/>
        </w:rPr>
        <w:t xml:space="preserve">.5. </w:t>
      </w:r>
      <w:r w:rsidRPr="00D23055">
        <w:rPr>
          <w:rFonts w:ascii="Times New Roman" w:hAnsi="Times New Roman"/>
          <w:color w:val="8496B0"/>
        </w:rPr>
        <w:t>Градостроительные регламенты. Зоны сельскохозяйственного использования.</w:t>
      </w:r>
      <w:bookmarkEnd w:id="30"/>
    </w:p>
    <w:p w:rsidR="00647BB0" w:rsidRPr="00391B3A" w:rsidRDefault="00647BB0" w:rsidP="00647BB0">
      <w:pPr>
        <w:spacing w:before="240"/>
        <w:ind w:firstLine="851"/>
        <w:rPr>
          <w:b/>
          <w:sz w:val="28"/>
          <w:szCs w:val="28"/>
          <w:u w:val="single"/>
        </w:rPr>
      </w:pPr>
      <w:r>
        <w:rPr>
          <w:b/>
          <w:sz w:val="28"/>
          <w:szCs w:val="28"/>
          <w:u w:val="single"/>
        </w:rPr>
        <w:t>СХ</w:t>
      </w:r>
      <w:r w:rsidRPr="00391B3A">
        <w:rPr>
          <w:b/>
          <w:sz w:val="28"/>
          <w:szCs w:val="28"/>
          <w:u w:val="single"/>
        </w:rPr>
        <w:t xml:space="preserve">  Зона сельскохозяйственного </w:t>
      </w:r>
      <w:r>
        <w:rPr>
          <w:b/>
          <w:sz w:val="28"/>
          <w:szCs w:val="28"/>
          <w:u w:val="single"/>
        </w:rPr>
        <w:t>использован</w:t>
      </w:r>
      <w:r w:rsidRPr="00391B3A">
        <w:rPr>
          <w:b/>
          <w:sz w:val="28"/>
          <w:szCs w:val="28"/>
          <w:u w:val="single"/>
        </w:rPr>
        <w:t xml:space="preserve">ия </w:t>
      </w:r>
    </w:p>
    <w:p w:rsidR="00647BB0" w:rsidRPr="00054B2D" w:rsidRDefault="00647BB0" w:rsidP="00647BB0">
      <w:pPr>
        <w:ind w:firstLine="851"/>
        <w:rPr>
          <w:i/>
          <w:sz w:val="28"/>
          <w:szCs w:val="28"/>
        </w:rPr>
      </w:pPr>
      <w:r w:rsidRPr="00391B3A">
        <w:rPr>
          <w:i/>
          <w:sz w:val="28"/>
          <w:szCs w:val="28"/>
        </w:rPr>
        <w:t xml:space="preserve">Зона </w:t>
      </w:r>
      <w:r w:rsidRPr="00054B2D">
        <w:rPr>
          <w:i/>
          <w:sz w:val="28"/>
          <w:szCs w:val="28"/>
        </w:rPr>
        <w:t>предназначен</w:t>
      </w:r>
      <w:r>
        <w:rPr>
          <w:i/>
          <w:sz w:val="28"/>
          <w:szCs w:val="28"/>
        </w:rPr>
        <w:t>а</w:t>
      </w:r>
      <w:r w:rsidRPr="00054B2D">
        <w:rPr>
          <w:i/>
          <w:sz w:val="28"/>
          <w:szCs w:val="28"/>
        </w:rPr>
        <w:t xml:space="preserve">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647BB0" w:rsidRDefault="00647BB0" w:rsidP="00647BB0">
      <w:pPr>
        <w:pStyle w:val="aff2"/>
        <w:spacing w:before="240" w:line="240" w:lineRule="auto"/>
        <w:ind w:left="0" w:firstLine="851"/>
        <w:contextualSpacing w:val="0"/>
        <w:jc w:val="both"/>
        <w:rPr>
          <w:rFonts w:ascii="Times New Roman" w:hAnsi="Times New Roman"/>
          <w:i/>
          <w:sz w:val="28"/>
          <w:szCs w:val="24"/>
        </w:rPr>
      </w:pPr>
      <w:r w:rsidRPr="00320274">
        <w:rPr>
          <w:rFonts w:ascii="Times New Roman" w:hAnsi="Times New Roman"/>
          <w:i/>
          <w:sz w:val="28"/>
          <w:szCs w:val="24"/>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4883" w:type="dxa"/>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4678"/>
        <w:gridCol w:w="567"/>
        <w:gridCol w:w="2409"/>
        <w:gridCol w:w="1985"/>
        <w:gridCol w:w="29"/>
        <w:gridCol w:w="2093"/>
        <w:gridCol w:w="1563"/>
      </w:tblGrid>
      <w:tr w:rsidR="00647BB0" w:rsidRPr="001B1C89" w:rsidTr="00A850CC">
        <w:trPr>
          <w:trHeight w:val="589"/>
        </w:trPr>
        <w:tc>
          <w:tcPr>
            <w:tcW w:w="1559" w:type="dxa"/>
            <w:vMerge w:val="restart"/>
            <w:tcBorders>
              <w:top w:val="single" w:sz="4" w:space="0" w:color="auto"/>
              <w:right w:val="single" w:sz="4" w:space="0" w:color="auto"/>
            </w:tcBorders>
          </w:tcPr>
          <w:p w:rsidR="00647BB0" w:rsidRPr="001B1C89" w:rsidRDefault="00647BB0" w:rsidP="00A850CC">
            <w:pPr>
              <w:ind w:firstLine="63"/>
              <w:rPr>
                <w:b/>
                <w:bCs/>
                <w:sz w:val="20"/>
                <w:szCs w:val="20"/>
              </w:rPr>
            </w:pPr>
            <w:r w:rsidRPr="001B1C89">
              <w:rPr>
                <w:b/>
                <w:bCs/>
                <w:sz w:val="20"/>
                <w:szCs w:val="20"/>
              </w:rPr>
              <w:t>Основные виды разрешенного использования земельного участка*</w:t>
            </w:r>
          </w:p>
        </w:tc>
        <w:tc>
          <w:tcPr>
            <w:tcW w:w="4678" w:type="dxa"/>
            <w:vMerge w:val="restart"/>
            <w:tcBorders>
              <w:top w:val="single" w:sz="4" w:space="0" w:color="auto"/>
              <w:left w:val="single" w:sz="4" w:space="0" w:color="auto"/>
              <w:right w:val="single" w:sz="4" w:space="0" w:color="auto"/>
            </w:tcBorders>
          </w:tcPr>
          <w:p w:rsidR="00647BB0" w:rsidRPr="001B1C89" w:rsidRDefault="00647BB0" w:rsidP="00A850CC">
            <w:pPr>
              <w:rPr>
                <w:b/>
                <w:bCs/>
                <w:sz w:val="20"/>
                <w:szCs w:val="20"/>
              </w:rPr>
            </w:pPr>
            <w:r w:rsidRPr="001B1C89">
              <w:rPr>
                <w:b/>
                <w:bCs/>
                <w:sz w:val="20"/>
                <w:szCs w:val="20"/>
              </w:rPr>
              <w:t>Описание вида разрешенного использования земельного участка**</w:t>
            </w:r>
          </w:p>
        </w:tc>
        <w:tc>
          <w:tcPr>
            <w:tcW w:w="567" w:type="dxa"/>
            <w:vMerge w:val="restart"/>
            <w:tcBorders>
              <w:top w:val="single" w:sz="4" w:space="0" w:color="auto"/>
              <w:left w:val="single" w:sz="4" w:space="0" w:color="auto"/>
            </w:tcBorders>
            <w:textDirection w:val="btLr"/>
          </w:tcPr>
          <w:p w:rsidR="00647BB0" w:rsidRPr="001B1C89" w:rsidRDefault="00647BB0" w:rsidP="00A850CC">
            <w:pPr>
              <w:rPr>
                <w:b/>
                <w:bCs/>
                <w:sz w:val="20"/>
                <w:szCs w:val="20"/>
              </w:rPr>
            </w:pPr>
            <w:r w:rsidRPr="008354EA">
              <w:rPr>
                <w:b/>
                <w:sz w:val="20"/>
                <w:szCs w:val="20"/>
              </w:rPr>
              <w:t>Код (числовое обозначение) вида разрешенного использования земельного участка***</w:t>
            </w:r>
          </w:p>
        </w:tc>
        <w:tc>
          <w:tcPr>
            <w:tcW w:w="8079" w:type="dxa"/>
            <w:gridSpan w:val="5"/>
            <w:tcBorders>
              <w:top w:val="single" w:sz="4" w:space="0" w:color="auto"/>
              <w:left w:val="single" w:sz="4" w:space="0" w:color="auto"/>
              <w:bottom w:val="single" w:sz="4" w:space="0" w:color="auto"/>
            </w:tcBorders>
          </w:tcPr>
          <w:p w:rsidR="00647BB0" w:rsidRPr="001B1C89" w:rsidRDefault="00647BB0" w:rsidP="00A850CC">
            <w:pPr>
              <w:rPr>
                <w:b/>
                <w:bCs/>
                <w:sz w:val="20"/>
                <w:szCs w:val="20"/>
              </w:rPr>
            </w:pPr>
            <w:r w:rsidRPr="001B1C89">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1B1C89" w:rsidTr="00A850CC">
        <w:trPr>
          <w:trHeight w:val="825"/>
        </w:trPr>
        <w:tc>
          <w:tcPr>
            <w:tcW w:w="1559" w:type="dxa"/>
            <w:vMerge/>
            <w:tcBorders>
              <w:bottom w:val="single" w:sz="4" w:space="0" w:color="auto"/>
              <w:right w:val="single" w:sz="4" w:space="0" w:color="auto"/>
            </w:tcBorders>
          </w:tcPr>
          <w:p w:rsidR="00647BB0" w:rsidRPr="001B1C89" w:rsidRDefault="00647BB0" w:rsidP="00A850CC">
            <w:pPr>
              <w:ind w:firstLine="63"/>
              <w:rPr>
                <w:b/>
                <w:bCs/>
                <w:sz w:val="20"/>
                <w:szCs w:val="20"/>
              </w:rPr>
            </w:pPr>
          </w:p>
        </w:tc>
        <w:tc>
          <w:tcPr>
            <w:tcW w:w="4678" w:type="dxa"/>
            <w:vMerge/>
            <w:tcBorders>
              <w:left w:val="single" w:sz="4" w:space="0" w:color="auto"/>
              <w:bottom w:val="single" w:sz="4" w:space="0" w:color="auto"/>
              <w:right w:val="single" w:sz="4" w:space="0" w:color="auto"/>
            </w:tcBorders>
          </w:tcPr>
          <w:p w:rsidR="00647BB0" w:rsidRPr="001B1C89" w:rsidRDefault="00647BB0" w:rsidP="00A850CC">
            <w:pPr>
              <w:rPr>
                <w:b/>
                <w:bCs/>
                <w:sz w:val="20"/>
                <w:szCs w:val="20"/>
              </w:rPr>
            </w:pPr>
          </w:p>
        </w:tc>
        <w:tc>
          <w:tcPr>
            <w:tcW w:w="567" w:type="dxa"/>
            <w:vMerge/>
            <w:tcBorders>
              <w:left w:val="single" w:sz="4" w:space="0" w:color="auto"/>
              <w:bottom w:val="single" w:sz="4" w:space="0" w:color="auto"/>
            </w:tcBorders>
          </w:tcPr>
          <w:p w:rsidR="00647BB0" w:rsidRPr="001B1C89" w:rsidRDefault="00647BB0" w:rsidP="00A850CC">
            <w:pPr>
              <w:rPr>
                <w:b/>
                <w:bCs/>
                <w:sz w:val="20"/>
                <w:szCs w:val="20"/>
              </w:rPr>
            </w:pPr>
          </w:p>
        </w:tc>
        <w:tc>
          <w:tcPr>
            <w:tcW w:w="2409" w:type="dxa"/>
            <w:tcBorders>
              <w:top w:val="single" w:sz="4" w:space="0" w:color="auto"/>
              <w:left w:val="single" w:sz="4" w:space="0" w:color="auto"/>
              <w:bottom w:val="single" w:sz="4" w:space="0" w:color="auto"/>
            </w:tcBorders>
          </w:tcPr>
          <w:p w:rsidR="00647BB0" w:rsidRPr="001B1C89" w:rsidRDefault="00647BB0" w:rsidP="00A850CC">
            <w:pPr>
              <w:rPr>
                <w:b/>
                <w:bCs/>
                <w:sz w:val="20"/>
                <w:szCs w:val="20"/>
              </w:rPr>
            </w:pPr>
            <w:r w:rsidRPr="001B1C89">
              <w:rPr>
                <w:b/>
                <w:bCs/>
                <w:sz w:val="20"/>
                <w:szCs w:val="20"/>
              </w:rPr>
              <w:t xml:space="preserve">Предельные (минимальные и (или) максимальные) размеры земельных участков, </w:t>
            </w:r>
            <w:r w:rsidRPr="001B1C89">
              <w:rPr>
                <w:b/>
                <w:bCs/>
                <w:sz w:val="20"/>
                <w:szCs w:val="20"/>
              </w:rPr>
              <w:tab/>
            </w:r>
            <w:proofErr w:type="spellStart"/>
            <w:r w:rsidRPr="001B1C89">
              <w:rPr>
                <w:b/>
                <w:bCs/>
                <w:sz w:val="20"/>
                <w:szCs w:val="20"/>
              </w:rPr>
              <w:t>кв</w:t>
            </w:r>
            <w:proofErr w:type="gramStart"/>
            <w:r w:rsidRPr="001B1C89">
              <w:rPr>
                <w:b/>
                <w:bCs/>
                <w:sz w:val="20"/>
                <w:szCs w:val="20"/>
              </w:rPr>
              <w:t>.м</w:t>
            </w:r>
            <w:proofErr w:type="spellEnd"/>
            <w:proofErr w:type="gramEnd"/>
          </w:p>
        </w:tc>
        <w:tc>
          <w:tcPr>
            <w:tcW w:w="1985" w:type="dxa"/>
            <w:tcBorders>
              <w:top w:val="single" w:sz="4" w:space="0" w:color="auto"/>
              <w:left w:val="single" w:sz="4" w:space="0" w:color="auto"/>
              <w:bottom w:val="single" w:sz="4" w:space="0" w:color="auto"/>
            </w:tcBorders>
          </w:tcPr>
          <w:p w:rsidR="00647BB0" w:rsidRPr="001B1C89" w:rsidRDefault="00647BB0" w:rsidP="00A850CC">
            <w:pPr>
              <w:rPr>
                <w:b/>
                <w:bCs/>
                <w:sz w:val="20"/>
                <w:szCs w:val="20"/>
              </w:rPr>
            </w:pPr>
            <w:r w:rsidRPr="001B1C89">
              <w:rPr>
                <w:b/>
                <w:bCs/>
                <w:sz w:val="20"/>
                <w:szCs w:val="20"/>
              </w:rPr>
              <w:t>Предельное количество этажей или предельная высота зданий, строений, сооружений</w:t>
            </w:r>
          </w:p>
        </w:tc>
        <w:tc>
          <w:tcPr>
            <w:tcW w:w="2122" w:type="dxa"/>
            <w:gridSpan w:val="2"/>
            <w:tcBorders>
              <w:top w:val="single" w:sz="4" w:space="0" w:color="auto"/>
              <w:left w:val="single" w:sz="4" w:space="0" w:color="auto"/>
              <w:bottom w:val="single" w:sz="4" w:space="0" w:color="auto"/>
            </w:tcBorders>
          </w:tcPr>
          <w:p w:rsidR="00647BB0" w:rsidRPr="001B1C89" w:rsidRDefault="00647BB0" w:rsidP="00A850CC">
            <w:pPr>
              <w:rPr>
                <w:b/>
                <w:bCs/>
                <w:sz w:val="20"/>
                <w:szCs w:val="20"/>
              </w:rPr>
            </w:pPr>
            <w:r w:rsidRPr="001B1C89">
              <w:rPr>
                <w:b/>
                <w:bCs/>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B1C89">
              <w:rPr>
                <w:b/>
                <w:bCs/>
                <w:sz w:val="20"/>
                <w:szCs w:val="20"/>
              </w:rPr>
              <w:t>м</w:t>
            </w:r>
            <w:proofErr w:type="gramEnd"/>
          </w:p>
        </w:tc>
        <w:tc>
          <w:tcPr>
            <w:tcW w:w="1563" w:type="dxa"/>
            <w:tcBorders>
              <w:top w:val="single" w:sz="4" w:space="0" w:color="auto"/>
              <w:left w:val="single" w:sz="4" w:space="0" w:color="auto"/>
              <w:bottom w:val="single" w:sz="4" w:space="0" w:color="auto"/>
            </w:tcBorders>
          </w:tcPr>
          <w:p w:rsidR="00647BB0" w:rsidRPr="001B1C89" w:rsidRDefault="00647BB0" w:rsidP="00A850CC">
            <w:pPr>
              <w:rPr>
                <w:b/>
                <w:bCs/>
                <w:sz w:val="20"/>
                <w:szCs w:val="20"/>
              </w:rPr>
            </w:pPr>
            <w:r w:rsidRPr="001B1C89">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1B1C89" w:rsidTr="00A850CC">
        <w:trPr>
          <w:tblHeader/>
        </w:trPr>
        <w:tc>
          <w:tcPr>
            <w:tcW w:w="1559" w:type="dxa"/>
            <w:tcBorders>
              <w:top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1</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2</w:t>
            </w:r>
          </w:p>
        </w:tc>
        <w:tc>
          <w:tcPr>
            <w:tcW w:w="567"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3</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4</w:t>
            </w:r>
          </w:p>
        </w:tc>
        <w:tc>
          <w:tcPr>
            <w:tcW w:w="1985"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5</w:t>
            </w:r>
          </w:p>
        </w:tc>
        <w:tc>
          <w:tcPr>
            <w:tcW w:w="2122" w:type="dxa"/>
            <w:gridSpan w:val="2"/>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6</w:t>
            </w:r>
          </w:p>
        </w:tc>
        <w:tc>
          <w:tcPr>
            <w:tcW w:w="1563"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7</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 xml:space="preserve">Выращивание зерновых и иных </w:t>
            </w:r>
            <w:r w:rsidRPr="001B1C89">
              <w:rPr>
                <w:bCs/>
                <w:sz w:val="20"/>
                <w:szCs w:val="20"/>
              </w:rPr>
              <w:lastRenderedPageBreak/>
              <w:t>сельскохозяйственных культур</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lastRenderedPageBreak/>
              <w:t xml:space="preserve">Осуществление хозяйственной деятельности на сельскохозяйственных угодьях, связанной с производством зерновых, бобовых, кормовых, </w:t>
            </w:r>
            <w:r w:rsidRPr="001B1C89">
              <w:rPr>
                <w:bCs/>
                <w:sz w:val="20"/>
                <w:szCs w:val="20"/>
              </w:rPr>
              <w:lastRenderedPageBreak/>
              <w:t>технических, масличных, эфиромасличных и иных сельскохозяйственных культур</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bookmarkStart w:id="31" w:name="Par53"/>
            <w:bookmarkEnd w:id="31"/>
            <w:r w:rsidRPr="001B1C89">
              <w:rPr>
                <w:bCs/>
                <w:sz w:val="20"/>
                <w:szCs w:val="20"/>
              </w:rPr>
              <w:lastRenderedPageBreak/>
              <w:t>1.2</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lastRenderedPageBreak/>
              <w:t>Овощеводство</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1.3</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Выращивание тонизирующих, лекарственных, цветочных культур</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1.4</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Садоводство</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1.5</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Выращивание льна и конопли</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bookmarkStart w:id="32" w:name="Par65"/>
            <w:bookmarkEnd w:id="32"/>
            <w:r w:rsidRPr="001B1C89">
              <w:rPr>
                <w:bCs/>
                <w:sz w:val="20"/>
                <w:szCs w:val="20"/>
              </w:rPr>
              <w:t>1.6</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Животноводство</w:t>
            </w:r>
          </w:p>
        </w:tc>
        <w:tc>
          <w:tcPr>
            <w:tcW w:w="4678" w:type="dxa"/>
            <w:tcBorders>
              <w:top w:val="single" w:sz="4" w:space="0" w:color="auto"/>
              <w:left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47BB0" w:rsidRPr="001B1C89" w:rsidRDefault="00647BB0" w:rsidP="00A850CC">
            <w:pPr>
              <w:ind w:firstLine="351"/>
              <w:rPr>
                <w:bCs/>
                <w:sz w:val="20"/>
                <w:szCs w:val="20"/>
              </w:rPr>
            </w:pPr>
            <w:r w:rsidRPr="001B1C89">
              <w:rPr>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1B1C89">
                <w:rPr>
                  <w:bCs/>
                  <w:sz w:val="20"/>
                  <w:szCs w:val="20"/>
                  <w:u w:val="single"/>
                </w:rPr>
                <w:t>кодами 1.8</w:t>
              </w:r>
            </w:hyperlink>
            <w:r w:rsidRPr="001B1C89">
              <w:rPr>
                <w:bCs/>
                <w:sz w:val="20"/>
                <w:szCs w:val="20"/>
              </w:rPr>
              <w:t xml:space="preserve"> - </w:t>
            </w:r>
            <w:hyperlink w:anchor="Par91" w:tooltip="1.11" w:history="1">
              <w:r w:rsidRPr="001B1C89">
                <w:rPr>
                  <w:bCs/>
                  <w:sz w:val="20"/>
                  <w:szCs w:val="20"/>
                  <w:u w:val="single"/>
                </w:rPr>
                <w:t>1.11</w:t>
              </w:r>
            </w:hyperlink>
            <w:r w:rsidRPr="001B1C89">
              <w:rPr>
                <w:bCs/>
                <w:sz w:val="20"/>
                <w:szCs w:val="20"/>
              </w:rPr>
              <w:t xml:space="preserve">, </w:t>
            </w:r>
            <w:hyperlink w:anchor="Par107" w:tooltip="1.15" w:history="1">
              <w:r w:rsidRPr="001B1C89">
                <w:rPr>
                  <w:bCs/>
                  <w:sz w:val="20"/>
                  <w:szCs w:val="20"/>
                  <w:u w:val="single"/>
                </w:rPr>
                <w:t>1.15</w:t>
              </w:r>
            </w:hyperlink>
            <w:r w:rsidRPr="001B1C89">
              <w:rPr>
                <w:bCs/>
                <w:sz w:val="20"/>
                <w:szCs w:val="20"/>
              </w:rPr>
              <w:t xml:space="preserve">, </w:t>
            </w:r>
            <w:hyperlink w:anchor="Par120" w:tooltip="1.19" w:history="1">
              <w:r w:rsidRPr="001B1C89">
                <w:rPr>
                  <w:bCs/>
                  <w:sz w:val="20"/>
                  <w:szCs w:val="20"/>
                  <w:u w:val="single"/>
                </w:rPr>
                <w:t>1.19</w:t>
              </w:r>
            </w:hyperlink>
            <w:r w:rsidRPr="001B1C89">
              <w:rPr>
                <w:bCs/>
                <w:sz w:val="20"/>
                <w:szCs w:val="20"/>
              </w:rPr>
              <w:t xml:space="preserve">, </w:t>
            </w:r>
            <w:hyperlink w:anchor="Par124" w:tooltip="1.20" w:history="1">
              <w:r w:rsidRPr="001B1C89">
                <w:rPr>
                  <w:bCs/>
                  <w:sz w:val="20"/>
                  <w:szCs w:val="20"/>
                  <w:u w:val="single"/>
                </w:rPr>
                <w:t>1.20</w:t>
              </w:r>
            </w:hyperlink>
          </w:p>
        </w:tc>
        <w:tc>
          <w:tcPr>
            <w:tcW w:w="567" w:type="dxa"/>
            <w:tcBorders>
              <w:top w:val="single" w:sz="4" w:space="0" w:color="auto"/>
              <w:left w:val="single" w:sz="4" w:space="0" w:color="auto"/>
              <w:right w:val="single" w:sz="4" w:space="0" w:color="auto"/>
            </w:tcBorders>
          </w:tcPr>
          <w:p w:rsidR="00647BB0" w:rsidRPr="001B1C89" w:rsidRDefault="00647BB0" w:rsidP="00A850CC">
            <w:pPr>
              <w:rPr>
                <w:bCs/>
                <w:sz w:val="20"/>
                <w:szCs w:val="20"/>
              </w:rPr>
            </w:pPr>
            <w:r w:rsidRPr="001B1C89">
              <w:rPr>
                <w:bCs/>
                <w:sz w:val="20"/>
                <w:szCs w:val="20"/>
              </w:rPr>
              <w:t>1.7</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Скотоводство</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 xml:space="preserve">Осуществление хозяйственной деятельности, в том числе на сельскохозяйственных угодьях, </w:t>
            </w:r>
            <w:r w:rsidRPr="001B1C89">
              <w:rPr>
                <w:bCs/>
                <w:sz w:val="20"/>
                <w:szCs w:val="20"/>
              </w:rPr>
              <w:lastRenderedPageBreak/>
              <w:t>связанной с разведением сельскохозяйственных животных (крупного рогатого скота, овец, коз, лошадей, верблюдов, оленей);</w:t>
            </w:r>
          </w:p>
          <w:p w:rsidR="00647BB0" w:rsidRPr="001B1C89" w:rsidRDefault="00647BB0" w:rsidP="00A850CC">
            <w:pPr>
              <w:ind w:firstLine="351"/>
              <w:rPr>
                <w:bCs/>
                <w:sz w:val="20"/>
                <w:szCs w:val="20"/>
              </w:rPr>
            </w:pPr>
            <w:r w:rsidRPr="001B1C89">
              <w:rPr>
                <w:bCs/>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647BB0" w:rsidRPr="001B1C89" w:rsidRDefault="00647BB0" w:rsidP="00A850CC">
            <w:pPr>
              <w:ind w:firstLine="351"/>
              <w:rPr>
                <w:bCs/>
                <w:sz w:val="20"/>
                <w:szCs w:val="20"/>
              </w:rPr>
            </w:pPr>
            <w:r w:rsidRPr="001B1C89">
              <w:rPr>
                <w:bCs/>
                <w:sz w:val="20"/>
                <w:szCs w:val="20"/>
              </w:rPr>
              <w:t>разведение племенных животных, производство и использование племенной продукции (материала)</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bookmarkStart w:id="33" w:name="Par74"/>
            <w:bookmarkEnd w:id="33"/>
            <w:r w:rsidRPr="001B1C89">
              <w:rPr>
                <w:bCs/>
                <w:sz w:val="20"/>
                <w:szCs w:val="20"/>
              </w:rPr>
              <w:lastRenderedPageBreak/>
              <w:t>1.8</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lastRenderedPageBreak/>
              <w:t>Звероводство</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хозяйственной деятельности, связанной с разведением в неволе ценных пушных зверей;</w:t>
            </w:r>
          </w:p>
          <w:p w:rsidR="00647BB0" w:rsidRPr="001B1C89" w:rsidRDefault="00647BB0" w:rsidP="00A850CC">
            <w:pPr>
              <w:ind w:firstLine="351"/>
              <w:rPr>
                <w:bCs/>
                <w:sz w:val="20"/>
                <w:szCs w:val="20"/>
              </w:rPr>
            </w:pPr>
            <w:r w:rsidRPr="001B1C89">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47BB0" w:rsidRPr="001B1C89" w:rsidRDefault="00647BB0" w:rsidP="00A850CC">
            <w:pPr>
              <w:ind w:firstLine="351"/>
              <w:rPr>
                <w:bCs/>
                <w:sz w:val="20"/>
                <w:szCs w:val="20"/>
              </w:rPr>
            </w:pPr>
            <w:r w:rsidRPr="001B1C89">
              <w:rPr>
                <w:bCs/>
                <w:sz w:val="20"/>
                <w:szCs w:val="20"/>
              </w:rPr>
              <w:t>разведение племенных животных, производство и использование племенной продукции (материала)</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1.9</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Птицеводство</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хозяйственной деятельности, связанной с разведением домашних пород птиц, в том числе водоплавающих;</w:t>
            </w:r>
          </w:p>
          <w:p w:rsidR="00647BB0" w:rsidRPr="001B1C89" w:rsidRDefault="00647BB0" w:rsidP="00A850CC">
            <w:pPr>
              <w:ind w:firstLine="351"/>
              <w:rPr>
                <w:bCs/>
                <w:sz w:val="20"/>
                <w:szCs w:val="20"/>
              </w:rPr>
            </w:pPr>
            <w:r w:rsidRPr="001B1C89">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47BB0" w:rsidRPr="001B1C89" w:rsidRDefault="00647BB0" w:rsidP="00A850CC">
            <w:pPr>
              <w:ind w:firstLine="351"/>
              <w:rPr>
                <w:bCs/>
                <w:sz w:val="20"/>
                <w:szCs w:val="20"/>
              </w:rPr>
            </w:pPr>
            <w:r w:rsidRPr="001B1C89">
              <w:rPr>
                <w:bCs/>
                <w:sz w:val="20"/>
                <w:szCs w:val="20"/>
              </w:rPr>
              <w:t>разведение племенных животных, производство и использование племенной продукции (материала)</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1.10</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Свиноводство</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хозяйственной деятельности, связанной с разведением свиней;</w:t>
            </w:r>
          </w:p>
          <w:p w:rsidR="00647BB0" w:rsidRPr="001B1C89" w:rsidRDefault="00647BB0" w:rsidP="00A850CC">
            <w:pPr>
              <w:ind w:firstLine="351"/>
              <w:rPr>
                <w:bCs/>
                <w:sz w:val="20"/>
                <w:szCs w:val="20"/>
              </w:rPr>
            </w:pPr>
            <w:r w:rsidRPr="001B1C89">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47BB0" w:rsidRPr="001B1C89" w:rsidRDefault="00647BB0" w:rsidP="00A850CC">
            <w:pPr>
              <w:ind w:firstLine="351"/>
              <w:rPr>
                <w:bCs/>
                <w:sz w:val="20"/>
                <w:szCs w:val="20"/>
              </w:rPr>
            </w:pPr>
            <w:r w:rsidRPr="001B1C89">
              <w:rPr>
                <w:bCs/>
                <w:sz w:val="20"/>
                <w:szCs w:val="20"/>
              </w:rPr>
              <w:t>разведение племенных животных, производство и использование племенной продукции (материала)</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bookmarkStart w:id="34" w:name="Par89"/>
            <w:bookmarkEnd w:id="34"/>
            <w:r w:rsidRPr="001B1C89">
              <w:rPr>
                <w:bCs/>
                <w:sz w:val="20"/>
                <w:szCs w:val="20"/>
              </w:rPr>
              <w:t>1.11</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lastRenderedPageBreak/>
              <w:t>Пчеловодство</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47BB0" w:rsidRPr="001B1C89" w:rsidRDefault="00647BB0" w:rsidP="00A850CC">
            <w:pPr>
              <w:ind w:firstLine="351"/>
              <w:rPr>
                <w:bCs/>
                <w:sz w:val="20"/>
                <w:szCs w:val="20"/>
              </w:rPr>
            </w:pPr>
            <w:r w:rsidRPr="001B1C89">
              <w:rPr>
                <w:bCs/>
                <w:sz w:val="20"/>
                <w:szCs w:val="20"/>
              </w:rPr>
              <w:t>размещение ульев, иных объектов и оборудования, необходимого для пчеловодства и разведениях иных полезных насекомых;</w:t>
            </w:r>
          </w:p>
          <w:p w:rsidR="00647BB0" w:rsidRPr="001B1C89" w:rsidRDefault="00647BB0" w:rsidP="00A850CC">
            <w:pPr>
              <w:ind w:firstLine="351"/>
              <w:rPr>
                <w:bCs/>
                <w:sz w:val="20"/>
                <w:szCs w:val="20"/>
              </w:rPr>
            </w:pPr>
            <w:r w:rsidRPr="001B1C89">
              <w:rPr>
                <w:bCs/>
                <w:sz w:val="20"/>
                <w:szCs w:val="20"/>
              </w:rPr>
              <w:t>размещение сооружений, используемых для хранения и первичной переработки продукции пчеловодства</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1.12</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Рыбоводство</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1B1C89">
              <w:rPr>
                <w:bCs/>
                <w:sz w:val="20"/>
                <w:szCs w:val="20"/>
              </w:rPr>
              <w:t>аквакультуры</w:t>
            </w:r>
            <w:proofErr w:type="spellEnd"/>
            <w:r w:rsidRPr="001B1C89">
              <w:rPr>
                <w:bCs/>
                <w:sz w:val="20"/>
                <w:szCs w:val="20"/>
              </w:rPr>
              <w:t>);</w:t>
            </w:r>
          </w:p>
          <w:p w:rsidR="00647BB0" w:rsidRPr="001B1C89" w:rsidRDefault="00647BB0" w:rsidP="00A850CC">
            <w:pPr>
              <w:ind w:firstLine="351"/>
              <w:rPr>
                <w:bCs/>
                <w:sz w:val="20"/>
                <w:szCs w:val="20"/>
              </w:rPr>
            </w:pPr>
            <w:r w:rsidRPr="001B1C89">
              <w:rPr>
                <w:bCs/>
                <w:sz w:val="20"/>
                <w:szCs w:val="20"/>
              </w:rPr>
              <w:t>размещение зданий, сооружений, оборудования, необходимых для осуществления рыбоводства (</w:t>
            </w:r>
            <w:proofErr w:type="spellStart"/>
            <w:r w:rsidRPr="001B1C89">
              <w:rPr>
                <w:bCs/>
                <w:sz w:val="20"/>
                <w:szCs w:val="20"/>
              </w:rPr>
              <w:t>аквакультуры</w:t>
            </w:r>
            <w:proofErr w:type="spellEnd"/>
            <w:r w:rsidRPr="001B1C89">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1.13</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Научное обеспечение сельского хозяйства</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647BB0" w:rsidRPr="001B1C89" w:rsidRDefault="00647BB0" w:rsidP="00A850CC">
            <w:pPr>
              <w:ind w:firstLine="351"/>
              <w:rPr>
                <w:bCs/>
                <w:sz w:val="20"/>
                <w:szCs w:val="20"/>
              </w:rPr>
            </w:pPr>
            <w:r w:rsidRPr="001B1C89">
              <w:rPr>
                <w:bCs/>
                <w:sz w:val="20"/>
                <w:szCs w:val="20"/>
              </w:rPr>
              <w:t>размещение коллекций генетических ресурсов растений</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1.14</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Хранение и переработка сельскохозяйственной продукции</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bookmarkStart w:id="35" w:name="Par107"/>
            <w:bookmarkEnd w:id="35"/>
            <w:r w:rsidRPr="001B1C89">
              <w:rPr>
                <w:bCs/>
                <w:sz w:val="20"/>
                <w:szCs w:val="20"/>
              </w:rPr>
              <w:t>1.15</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Ведение личного подсобного хозяйства на полевых участках</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Производство сельскохозяйственной продукции без права возведения объектов капитального строительства</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1.16</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Питомники</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47BB0" w:rsidRPr="001B1C89" w:rsidRDefault="00647BB0" w:rsidP="00A850CC">
            <w:pPr>
              <w:ind w:firstLine="351"/>
              <w:rPr>
                <w:bCs/>
                <w:sz w:val="20"/>
                <w:szCs w:val="20"/>
              </w:rPr>
            </w:pPr>
            <w:r w:rsidRPr="001B1C89">
              <w:rPr>
                <w:bCs/>
                <w:sz w:val="20"/>
                <w:szCs w:val="20"/>
              </w:rPr>
              <w:t xml:space="preserve">размещение сооружений, необходимых для </w:t>
            </w:r>
            <w:r w:rsidRPr="001B1C89">
              <w:rPr>
                <w:bCs/>
                <w:sz w:val="20"/>
                <w:szCs w:val="20"/>
              </w:rPr>
              <w:lastRenderedPageBreak/>
              <w:t>указанных видов сельскохозяйственного производства</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lastRenderedPageBreak/>
              <w:t>1.17</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lastRenderedPageBreak/>
              <w:t>Обеспечение сельскохозяйственного производства</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r w:rsidRPr="001B1C89">
              <w:rPr>
                <w:bCs/>
                <w:sz w:val="20"/>
                <w:szCs w:val="20"/>
              </w:rPr>
              <w:t>1.18</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Сенокошение</w:t>
            </w:r>
          </w:p>
        </w:tc>
        <w:tc>
          <w:tcPr>
            <w:tcW w:w="4678" w:type="dxa"/>
            <w:tcBorders>
              <w:top w:val="single" w:sz="4" w:space="0" w:color="auto"/>
              <w:left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Кошение трав, сбор и заготовка сена</w:t>
            </w:r>
          </w:p>
        </w:tc>
        <w:tc>
          <w:tcPr>
            <w:tcW w:w="567" w:type="dxa"/>
            <w:tcBorders>
              <w:top w:val="single" w:sz="4" w:space="0" w:color="auto"/>
              <w:left w:val="single" w:sz="4" w:space="0" w:color="auto"/>
              <w:right w:val="single" w:sz="4" w:space="0" w:color="auto"/>
            </w:tcBorders>
          </w:tcPr>
          <w:p w:rsidR="00647BB0" w:rsidRPr="001B1C89" w:rsidRDefault="00647BB0" w:rsidP="00A850CC">
            <w:pPr>
              <w:rPr>
                <w:bCs/>
                <w:sz w:val="20"/>
                <w:szCs w:val="20"/>
              </w:rPr>
            </w:pPr>
            <w:bookmarkStart w:id="36" w:name="Par120"/>
            <w:bookmarkEnd w:id="36"/>
            <w:r w:rsidRPr="001B1C89">
              <w:rPr>
                <w:bCs/>
                <w:sz w:val="20"/>
                <w:szCs w:val="20"/>
              </w:rPr>
              <w:t>1.19</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c>
          <w:tcPr>
            <w:tcW w:w="1559" w:type="dxa"/>
            <w:tcBorders>
              <w:top w:val="single" w:sz="4" w:space="0" w:color="auto"/>
              <w:left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Выпас сельскохозяйственных животных</w:t>
            </w:r>
          </w:p>
        </w:tc>
        <w:tc>
          <w:tcPr>
            <w:tcW w:w="4678" w:type="dxa"/>
            <w:tcBorders>
              <w:top w:val="single" w:sz="4" w:space="0" w:color="auto"/>
              <w:left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Выпас сельскохозяйственных животных</w:t>
            </w:r>
          </w:p>
        </w:tc>
        <w:tc>
          <w:tcPr>
            <w:tcW w:w="567" w:type="dxa"/>
            <w:tcBorders>
              <w:top w:val="single" w:sz="4" w:space="0" w:color="auto"/>
              <w:left w:val="single" w:sz="4" w:space="0" w:color="auto"/>
              <w:right w:val="single" w:sz="4" w:space="0" w:color="auto"/>
            </w:tcBorders>
          </w:tcPr>
          <w:p w:rsidR="00647BB0" w:rsidRPr="001B1C89" w:rsidRDefault="00647BB0" w:rsidP="00A850CC">
            <w:pPr>
              <w:rPr>
                <w:bCs/>
                <w:sz w:val="20"/>
                <w:szCs w:val="20"/>
              </w:rPr>
            </w:pPr>
            <w:bookmarkStart w:id="37" w:name="Par124"/>
            <w:bookmarkEnd w:id="37"/>
            <w:r w:rsidRPr="001B1C89">
              <w:rPr>
                <w:bCs/>
                <w:sz w:val="20"/>
                <w:szCs w:val="20"/>
              </w:rPr>
              <w:t>1.20</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Не подлежат установлению</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Не подлежат установлению</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Не подлежат установлению</w:t>
            </w:r>
          </w:p>
        </w:tc>
      </w:tr>
      <w:tr w:rsidR="00647BB0" w:rsidRPr="001B1C89" w:rsidTr="00A850CC">
        <w:trPr>
          <w:trHeight w:val="915"/>
        </w:trPr>
        <w:tc>
          <w:tcPr>
            <w:tcW w:w="1559" w:type="dxa"/>
            <w:vMerge w:val="restart"/>
            <w:tcBorders>
              <w:top w:val="single" w:sz="4" w:space="0" w:color="auto"/>
              <w:right w:val="single" w:sz="4" w:space="0" w:color="auto"/>
            </w:tcBorders>
          </w:tcPr>
          <w:p w:rsidR="00647BB0" w:rsidRPr="001B1C89" w:rsidRDefault="00647BB0" w:rsidP="00A850CC">
            <w:pPr>
              <w:ind w:firstLine="63"/>
              <w:rPr>
                <w:b/>
                <w:bCs/>
                <w:sz w:val="20"/>
                <w:szCs w:val="20"/>
              </w:rPr>
            </w:pPr>
            <w:r w:rsidRPr="001B1C89">
              <w:rPr>
                <w:b/>
                <w:bCs/>
                <w:sz w:val="20"/>
                <w:szCs w:val="20"/>
              </w:rPr>
              <w:t>Условно разрешенные виды использования земельного участка*</w:t>
            </w:r>
          </w:p>
        </w:tc>
        <w:tc>
          <w:tcPr>
            <w:tcW w:w="4678" w:type="dxa"/>
            <w:vMerge w:val="restart"/>
            <w:tcBorders>
              <w:top w:val="single" w:sz="4" w:space="0" w:color="auto"/>
              <w:left w:val="single" w:sz="4" w:space="0" w:color="auto"/>
              <w:right w:val="single" w:sz="4" w:space="0" w:color="auto"/>
            </w:tcBorders>
          </w:tcPr>
          <w:p w:rsidR="00647BB0" w:rsidRPr="001B1C89" w:rsidRDefault="00647BB0" w:rsidP="00A850CC">
            <w:pPr>
              <w:ind w:firstLine="351"/>
              <w:rPr>
                <w:b/>
                <w:bCs/>
                <w:sz w:val="20"/>
                <w:szCs w:val="20"/>
              </w:rPr>
            </w:pPr>
            <w:r w:rsidRPr="001B1C89">
              <w:rPr>
                <w:b/>
                <w:bCs/>
                <w:sz w:val="20"/>
                <w:szCs w:val="20"/>
              </w:rPr>
              <w:t xml:space="preserve">Описание условно разрешенного вида использования земельного участка** </w:t>
            </w:r>
          </w:p>
        </w:tc>
        <w:tc>
          <w:tcPr>
            <w:tcW w:w="567" w:type="dxa"/>
            <w:vMerge w:val="restart"/>
            <w:tcBorders>
              <w:top w:val="single" w:sz="4" w:space="0" w:color="auto"/>
              <w:left w:val="single" w:sz="4" w:space="0" w:color="auto"/>
            </w:tcBorders>
            <w:textDirection w:val="btLr"/>
          </w:tcPr>
          <w:p w:rsidR="00647BB0" w:rsidRPr="001B1C89" w:rsidRDefault="00647BB0" w:rsidP="00A850CC">
            <w:pPr>
              <w:rPr>
                <w:b/>
                <w:bCs/>
                <w:sz w:val="20"/>
                <w:szCs w:val="20"/>
              </w:rPr>
            </w:pPr>
            <w:r w:rsidRPr="001B1C89">
              <w:rPr>
                <w:b/>
                <w:bCs/>
                <w:sz w:val="20"/>
                <w:szCs w:val="20"/>
              </w:rPr>
              <w:t>Код (числовое обозначение) вида условно разрешенного использования земельного участка***</w:t>
            </w:r>
          </w:p>
        </w:tc>
        <w:tc>
          <w:tcPr>
            <w:tcW w:w="8079" w:type="dxa"/>
            <w:gridSpan w:val="5"/>
            <w:tcBorders>
              <w:top w:val="single" w:sz="4" w:space="0" w:color="auto"/>
              <w:left w:val="single" w:sz="4" w:space="0" w:color="auto"/>
              <w:bottom w:val="single" w:sz="4" w:space="0" w:color="auto"/>
            </w:tcBorders>
          </w:tcPr>
          <w:p w:rsidR="00647BB0" w:rsidRPr="001B1C89" w:rsidRDefault="00647BB0" w:rsidP="00A850CC">
            <w:pPr>
              <w:ind w:firstLine="208"/>
              <w:rPr>
                <w:b/>
                <w:bCs/>
                <w:sz w:val="20"/>
                <w:szCs w:val="20"/>
              </w:rPr>
            </w:pPr>
            <w:r w:rsidRPr="001B1C89">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1B1C89" w:rsidTr="00A850CC">
        <w:trPr>
          <w:trHeight w:val="1620"/>
        </w:trPr>
        <w:tc>
          <w:tcPr>
            <w:tcW w:w="1559" w:type="dxa"/>
            <w:vMerge/>
            <w:tcBorders>
              <w:bottom w:val="single" w:sz="4" w:space="0" w:color="auto"/>
              <w:right w:val="single" w:sz="4" w:space="0" w:color="auto"/>
            </w:tcBorders>
          </w:tcPr>
          <w:p w:rsidR="00647BB0" w:rsidRPr="001B1C89" w:rsidRDefault="00647BB0" w:rsidP="00A850CC">
            <w:pPr>
              <w:ind w:firstLine="63"/>
              <w:rPr>
                <w:b/>
                <w:bCs/>
                <w:sz w:val="20"/>
                <w:szCs w:val="20"/>
              </w:rPr>
            </w:pPr>
          </w:p>
        </w:tc>
        <w:tc>
          <w:tcPr>
            <w:tcW w:w="4678" w:type="dxa"/>
            <w:vMerge/>
            <w:tcBorders>
              <w:left w:val="single" w:sz="4" w:space="0" w:color="auto"/>
              <w:bottom w:val="single" w:sz="4" w:space="0" w:color="auto"/>
              <w:right w:val="single" w:sz="4" w:space="0" w:color="auto"/>
            </w:tcBorders>
          </w:tcPr>
          <w:p w:rsidR="00647BB0" w:rsidRPr="001B1C89" w:rsidRDefault="00647BB0" w:rsidP="00A850CC">
            <w:pPr>
              <w:ind w:firstLine="351"/>
              <w:rPr>
                <w:b/>
                <w:bCs/>
                <w:sz w:val="20"/>
                <w:szCs w:val="20"/>
              </w:rPr>
            </w:pPr>
          </w:p>
        </w:tc>
        <w:tc>
          <w:tcPr>
            <w:tcW w:w="567" w:type="dxa"/>
            <w:vMerge/>
            <w:tcBorders>
              <w:left w:val="single" w:sz="4" w:space="0" w:color="auto"/>
              <w:bottom w:val="single" w:sz="4" w:space="0" w:color="auto"/>
            </w:tcBorders>
          </w:tcPr>
          <w:p w:rsidR="00647BB0" w:rsidRPr="001B1C89" w:rsidRDefault="00647BB0" w:rsidP="00A850CC">
            <w:pPr>
              <w:rPr>
                <w:b/>
                <w:bCs/>
                <w:sz w:val="20"/>
                <w:szCs w:val="20"/>
              </w:rPr>
            </w:pPr>
          </w:p>
        </w:tc>
        <w:tc>
          <w:tcPr>
            <w:tcW w:w="2409" w:type="dxa"/>
            <w:tcBorders>
              <w:top w:val="single" w:sz="4" w:space="0" w:color="auto"/>
              <w:left w:val="single" w:sz="4" w:space="0" w:color="auto"/>
              <w:bottom w:val="single" w:sz="4" w:space="0" w:color="auto"/>
            </w:tcBorders>
          </w:tcPr>
          <w:p w:rsidR="00647BB0" w:rsidRPr="001B1C89" w:rsidRDefault="00647BB0" w:rsidP="00A850CC">
            <w:pPr>
              <w:rPr>
                <w:b/>
                <w:bCs/>
                <w:sz w:val="20"/>
                <w:szCs w:val="20"/>
              </w:rPr>
            </w:pPr>
            <w:r w:rsidRPr="001B1C89">
              <w:rPr>
                <w:b/>
                <w:bCs/>
                <w:sz w:val="20"/>
                <w:szCs w:val="20"/>
              </w:rPr>
              <w:t xml:space="preserve">Предельные (минимальные и (или) максимальные) размеры земельных участков, </w:t>
            </w:r>
            <w:r w:rsidRPr="001B1C89">
              <w:rPr>
                <w:b/>
                <w:bCs/>
                <w:sz w:val="20"/>
                <w:szCs w:val="20"/>
              </w:rPr>
              <w:tab/>
            </w:r>
            <w:proofErr w:type="spellStart"/>
            <w:r w:rsidRPr="001B1C89">
              <w:rPr>
                <w:b/>
                <w:bCs/>
                <w:sz w:val="20"/>
                <w:szCs w:val="20"/>
              </w:rPr>
              <w:t>кв</w:t>
            </w:r>
            <w:proofErr w:type="gramStart"/>
            <w:r w:rsidRPr="001B1C89">
              <w:rPr>
                <w:b/>
                <w:bCs/>
                <w:sz w:val="20"/>
                <w:szCs w:val="20"/>
              </w:rPr>
              <w:t>.м</w:t>
            </w:r>
            <w:proofErr w:type="spellEnd"/>
            <w:proofErr w:type="gramEnd"/>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
                <w:bCs/>
                <w:sz w:val="20"/>
                <w:szCs w:val="20"/>
              </w:rPr>
            </w:pPr>
            <w:r w:rsidRPr="001B1C89">
              <w:rPr>
                <w:b/>
                <w:bCs/>
                <w:sz w:val="20"/>
                <w:szCs w:val="20"/>
              </w:rPr>
              <w:t>Предельное количество этажей или предельная высота зданий, строений, сооружений</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
                <w:bCs/>
                <w:sz w:val="20"/>
                <w:szCs w:val="20"/>
              </w:rPr>
            </w:pPr>
            <w:r w:rsidRPr="001B1C89">
              <w:rPr>
                <w:b/>
                <w:bCs/>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B1C89">
              <w:rPr>
                <w:b/>
                <w:bCs/>
                <w:sz w:val="20"/>
                <w:szCs w:val="20"/>
              </w:rPr>
              <w:t>м</w:t>
            </w:r>
            <w:proofErr w:type="gramEnd"/>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
                <w:bCs/>
                <w:sz w:val="20"/>
                <w:szCs w:val="20"/>
              </w:rPr>
            </w:pPr>
            <w:r w:rsidRPr="001B1C89">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1B1C89" w:rsidTr="00A850CC">
        <w:tc>
          <w:tcPr>
            <w:tcW w:w="1559" w:type="dxa"/>
            <w:tcBorders>
              <w:top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1</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2</w:t>
            </w:r>
          </w:p>
        </w:tc>
        <w:tc>
          <w:tcPr>
            <w:tcW w:w="567"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3</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4</w:t>
            </w: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5</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r w:rsidRPr="001B1C89">
              <w:rPr>
                <w:bCs/>
                <w:sz w:val="20"/>
                <w:szCs w:val="20"/>
              </w:rPr>
              <w:t>6</w:t>
            </w: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r w:rsidRPr="001B1C89">
              <w:rPr>
                <w:bCs/>
                <w:sz w:val="20"/>
                <w:szCs w:val="20"/>
              </w:rPr>
              <w:t>7</w:t>
            </w:r>
          </w:p>
        </w:tc>
      </w:tr>
      <w:tr w:rsidR="00647BB0" w:rsidRPr="001B1C89" w:rsidTr="00A850CC">
        <w:tc>
          <w:tcPr>
            <w:tcW w:w="1559"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отсутствует</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rPr>
                <w:bCs/>
                <w:sz w:val="20"/>
                <w:szCs w:val="20"/>
              </w:rPr>
            </w:pP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Cs/>
                <w:sz w:val="20"/>
                <w:szCs w:val="20"/>
              </w:rPr>
            </w:pPr>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Cs/>
                <w:sz w:val="20"/>
                <w:szCs w:val="20"/>
              </w:rPr>
            </w:pPr>
          </w:p>
        </w:tc>
      </w:tr>
      <w:tr w:rsidR="00647BB0" w:rsidRPr="001B1C89" w:rsidTr="00A850CC">
        <w:trPr>
          <w:trHeight w:val="609"/>
        </w:trPr>
        <w:tc>
          <w:tcPr>
            <w:tcW w:w="1559" w:type="dxa"/>
            <w:vMerge w:val="restart"/>
            <w:tcBorders>
              <w:top w:val="single" w:sz="4" w:space="0" w:color="auto"/>
              <w:right w:val="single" w:sz="4" w:space="0" w:color="auto"/>
            </w:tcBorders>
          </w:tcPr>
          <w:p w:rsidR="00647BB0" w:rsidRPr="001B1C89" w:rsidRDefault="00647BB0" w:rsidP="00A850CC">
            <w:pPr>
              <w:ind w:firstLine="63"/>
              <w:rPr>
                <w:b/>
                <w:bCs/>
                <w:sz w:val="20"/>
                <w:szCs w:val="20"/>
              </w:rPr>
            </w:pPr>
            <w:r w:rsidRPr="001B1C89">
              <w:rPr>
                <w:b/>
                <w:bCs/>
                <w:sz w:val="20"/>
                <w:szCs w:val="20"/>
              </w:rPr>
              <w:lastRenderedPageBreak/>
              <w:t>Вспомогательные виды разрешенного использования земельного участка*</w:t>
            </w:r>
          </w:p>
        </w:tc>
        <w:tc>
          <w:tcPr>
            <w:tcW w:w="4678" w:type="dxa"/>
            <w:vMerge w:val="restart"/>
            <w:tcBorders>
              <w:top w:val="single" w:sz="4" w:space="0" w:color="auto"/>
              <w:left w:val="single" w:sz="4" w:space="0" w:color="auto"/>
              <w:right w:val="single" w:sz="4" w:space="0" w:color="auto"/>
            </w:tcBorders>
          </w:tcPr>
          <w:p w:rsidR="00647BB0" w:rsidRPr="001B1C89" w:rsidRDefault="00647BB0" w:rsidP="00A850CC">
            <w:pPr>
              <w:ind w:firstLine="351"/>
              <w:rPr>
                <w:b/>
                <w:bCs/>
                <w:sz w:val="20"/>
                <w:szCs w:val="20"/>
              </w:rPr>
            </w:pPr>
            <w:r w:rsidRPr="001B1C89">
              <w:rPr>
                <w:b/>
                <w:bCs/>
                <w:sz w:val="20"/>
                <w:szCs w:val="20"/>
              </w:rPr>
              <w:t>Описание вспомогательного вида разрешенного использования земельного участка**</w:t>
            </w:r>
          </w:p>
        </w:tc>
        <w:tc>
          <w:tcPr>
            <w:tcW w:w="567" w:type="dxa"/>
            <w:vMerge w:val="restart"/>
            <w:tcBorders>
              <w:top w:val="single" w:sz="4" w:space="0" w:color="auto"/>
              <w:left w:val="single" w:sz="4" w:space="0" w:color="auto"/>
            </w:tcBorders>
            <w:textDirection w:val="btLr"/>
          </w:tcPr>
          <w:p w:rsidR="00647BB0" w:rsidRPr="001B1C89" w:rsidRDefault="00647BB0" w:rsidP="00A850CC">
            <w:pPr>
              <w:rPr>
                <w:b/>
                <w:bCs/>
                <w:sz w:val="20"/>
                <w:szCs w:val="20"/>
              </w:rPr>
            </w:pPr>
            <w:r w:rsidRPr="001B1C89">
              <w:rPr>
                <w:b/>
                <w:bCs/>
                <w:sz w:val="20"/>
                <w:szCs w:val="20"/>
              </w:rPr>
              <w:t>Код (числовое обозначение) вспомогательного вида разрешенного использования земельного участка***</w:t>
            </w:r>
          </w:p>
        </w:tc>
        <w:tc>
          <w:tcPr>
            <w:tcW w:w="8079" w:type="dxa"/>
            <w:gridSpan w:val="5"/>
            <w:tcBorders>
              <w:top w:val="single" w:sz="4" w:space="0" w:color="auto"/>
              <w:left w:val="single" w:sz="4" w:space="0" w:color="auto"/>
              <w:bottom w:val="single" w:sz="4" w:space="0" w:color="auto"/>
            </w:tcBorders>
          </w:tcPr>
          <w:p w:rsidR="00647BB0" w:rsidRPr="001B1C89" w:rsidRDefault="00647BB0" w:rsidP="00A850CC">
            <w:pPr>
              <w:ind w:firstLine="208"/>
              <w:rPr>
                <w:b/>
                <w:bCs/>
                <w:sz w:val="20"/>
                <w:szCs w:val="20"/>
              </w:rPr>
            </w:pPr>
            <w:r w:rsidRPr="001B1C89">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1B1C89" w:rsidTr="00A850CC">
        <w:trPr>
          <w:trHeight w:val="987"/>
        </w:trPr>
        <w:tc>
          <w:tcPr>
            <w:tcW w:w="1559" w:type="dxa"/>
            <w:vMerge/>
            <w:tcBorders>
              <w:bottom w:val="single" w:sz="4" w:space="0" w:color="auto"/>
              <w:right w:val="single" w:sz="4" w:space="0" w:color="auto"/>
            </w:tcBorders>
          </w:tcPr>
          <w:p w:rsidR="00647BB0" w:rsidRPr="001B1C89" w:rsidRDefault="00647BB0" w:rsidP="00A850CC">
            <w:pPr>
              <w:ind w:firstLine="63"/>
              <w:rPr>
                <w:b/>
                <w:bCs/>
                <w:sz w:val="20"/>
                <w:szCs w:val="20"/>
              </w:rPr>
            </w:pPr>
          </w:p>
        </w:tc>
        <w:tc>
          <w:tcPr>
            <w:tcW w:w="4678" w:type="dxa"/>
            <w:vMerge/>
            <w:tcBorders>
              <w:left w:val="single" w:sz="4" w:space="0" w:color="auto"/>
              <w:bottom w:val="single" w:sz="4" w:space="0" w:color="auto"/>
              <w:right w:val="single" w:sz="4" w:space="0" w:color="auto"/>
            </w:tcBorders>
          </w:tcPr>
          <w:p w:rsidR="00647BB0" w:rsidRPr="001B1C89" w:rsidRDefault="00647BB0" w:rsidP="00A850CC">
            <w:pPr>
              <w:ind w:firstLine="351"/>
              <w:rPr>
                <w:b/>
                <w:bCs/>
                <w:sz w:val="20"/>
                <w:szCs w:val="20"/>
              </w:rPr>
            </w:pPr>
          </w:p>
        </w:tc>
        <w:tc>
          <w:tcPr>
            <w:tcW w:w="567" w:type="dxa"/>
            <w:vMerge/>
            <w:tcBorders>
              <w:left w:val="single" w:sz="4" w:space="0" w:color="auto"/>
              <w:bottom w:val="single" w:sz="4" w:space="0" w:color="auto"/>
            </w:tcBorders>
          </w:tcPr>
          <w:p w:rsidR="00647BB0" w:rsidRPr="001B1C89" w:rsidRDefault="00647BB0" w:rsidP="00A850CC">
            <w:pPr>
              <w:rPr>
                <w:b/>
                <w:bCs/>
                <w:sz w:val="20"/>
                <w:szCs w:val="20"/>
              </w:rPr>
            </w:pPr>
          </w:p>
        </w:tc>
        <w:tc>
          <w:tcPr>
            <w:tcW w:w="2409" w:type="dxa"/>
            <w:tcBorders>
              <w:top w:val="single" w:sz="4" w:space="0" w:color="auto"/>
              <w:left w:val="single" w:sz="4" w:space="0" w:color="auto"/>
              <w:bottom w:val="single" w:sz="4" w:space="0" w:color="auto"/>
            </w:tcBorders>
          </w:tcPr>
          <w:p w:rsidR="00647BB0" w:rsidRPr="001B1C89" w:rsidRDefault="00647BB0" w:rsidP="00A850CC">
            <w:pPr>
              <w:rPr>
                <w:b/>
                <w:bCs/>
                <w:sz w:val="20"/>
                <w:szCs w:val="20"/>
              </w:rPr>
            </w:pPr>
            <w:r w:rsidRPr="001B1C89">
              <w:rPr>
                <w:b/>
                <w:bCs/>
                <w:sz w:val="20"/>
                <w:szCs w:val="20"/>
              </w:rPr>
              <w:t xml:space="preserve">Предельные (минимальные и (или) максимальные) размеры земельных участков, </w:t>
            </w:r>
            <w:r w:rsidRPr="001B1C89">
              <w:rPr>
                <w:b/>
                <w:bCs/>
                <w:sz w:val="20"/>
                <w:szCs w:val="20"/>
              </w:rPr>
              <w:tab/>
            </w:r>
            <w:proofErr w:type="spellStart"/>
            <w:r w:rsidRPr="001B1C89">
              <w:rPr>
                <w:b/>
                <w:bCs/>
                <w:sz w:val="20"/>
                <w:szCs w:val="20"/>
              </w:rPr>
              <w:t>кв</w:t>
            </w:r>
            <w:proofErr w:type="gramStart"/>
            <w:r w:rsidRPr="001B1C89">
              <w:rPr>
                <w:b/>
                <w:bCs/>
                <w:sz w:val="20"/>
                <w:szCs w:val="20"/>
              </w:rPr>
              <w:t>.м</w:t>
            </w:r>
            <w:proofErr w:type="spellEnd"/>
            <w:proofErr w:type="gramEnd"/>
          </w:p>
        </w:tc>
        <w:tc>
          <w:tcPr>
            <w:tcW w:w="2014" w:type="dxa"/>
            <w:gridSpan w:val="2"/>
            <w:tcBorders>
              <w:top w:val="single" w:sz="4" w:space="0" w:color="auto"/>
              <w:left w:val="single" w:sz="4" w:space="0" w:color="auto"/>
              <w:bottom w:val="single" w:sz="4" w:space="0" w:color="auto"/>
            </w:tcBorders>
          </w:tcPr>
          <w:p w:rsidR="00647BB0" w:rsidRPr="001B1C89" w:rsidRDefault="00647BB0" w:rsidP="00A850CC">
            <w:pPr>
              <w:ind w:firstLine="62"/>
              <w:rPr>
                <w:b/>
                <w:bCs/>
                <w:sz w:val="20"/>
                <w:szCs w:val="20"/>
              </w:rPr>
            </w:pPr>
            <w:r w:rsidRPr="001B1C89">
              <w:rPr>
                <w:b/>
                <w:bCs/>
                <w:sz w:val="20"/>
                <w:szCs w:val="20"/>
              </w:rPr>
              <w:t>Предельное количество этажей или предельная высота зданий, строений, сооружений</w:t>
            </w:r>
          </w:p>
        </w:tc>
        <w:tc>
          <w:tcPr>
            <w:tcW w:w="2093" w:type="dxa"/>
            <w:tcBorders>
              <w:top w:val="single" w:sz="4" w:space="0" w:color="auto"/>
              <w:left w:val="single" w:sz="4" w:space="0" w:color="auto"/>
              <w:bottom w:val="single" w:sz="4" w:space="0" w:color="auto"/>
            </w:tcBorders>
          </w:tcPr>
          <w:p w:rsidR="00647BB0" w:rsidRPr="001B1C89" w:rsidRDefault="00647BB0" w:rsidP="00A850CC">
            <w:pPr>
              <w:ind w:firstLine="62"/>
              <w:rPr>
                <w:b/>
                <w:bCs/>
                <w:sz w:val="20"/>
                <w:szCs w:val="20"/>
              </w:rPr>
            </w:pPr>
            <w:r w:rsidRPr="001B1C89">
              <w:rPr>
                <w:b/>
                <w:bCs/>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B1C89">
              <w:rPr>
                <w:b/>
                <w:bCs/>
                <w:sz w:val="20"/>
                <w:szCs w:val="20"/>
              </w:rPr>
              <w:t>м</w:t>
            </w:r>
            <w:proofErr w:type="gramEnd"/>
          </w:p>
        </w:tc>
        <w:tc>
          <w:tcPr>
            <w:tcW w:w="1563" w:type="dxa"/>
            <w:tcBorders>
              <w:top w:val="single" w:sz="4" w:space="0" w:color="auto"/>
              <w:left w:val="single" w:sz="4" w:space="0" w:color="auto"/>
              <w:bottom w:val="single" w:sz="4" w:space="0" w:color="auto"/>
            </w:tcBorders>
          </w:tcPr>
          <w:p w:rsidR="00647BB0" w:rsidRPr="001B1C89" w:rsidRDefault="00647BB0" w:rsidP="00A850CC">
            <w:pPr>
              <w:ind w:firstLine="208"/>
              <w:rPr>
                <w:b/>
                <w:bCs/>
                <w:sz w:val="20"/>
                <w:szCs w:val="20"/>
              </w:rPr>
            </w:pPr>
            <w:r w:rsidRPr="001B1C89">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1B1C89" w:rsidTr="00A850CC">
        <w:tc>
          <w:tcPr>
            <w:tcW w:w="1559" w:type="dxa"/>
            <w:tcBorders>
              <w:top w:val="single" w:sz="4" w:space="0" w:color="auto"/>
              <w:bottom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1</w:t>
            </w:r>
          </w:p>
        </w:tc>
        <w:tc>
          <w:tcPr>
            <w:tcW w:w="4678" w:type="dxa"/>
            <w:tcBorders>
              <w:top w:val="single" w:sz="4" w:space="0" w:color="auto"/>
              <w:left w:val="single" w:sz="4" w:space="0" w:color="auto"/>
              <w:bottom w:val="single" w:sz="4" w:space="0" w:color="auto"/>
              <w:right w:val="single" w:sz="4" w:space="0" w:color="auto"/>
            </w:tcBorders>
          </w:tcPr>
          <w:p w:rsidR="00647BB0" w:rsidRPr="001B1C89" w:rsidRDefault="00647BB0" w:rsidP="00A850CC">
            <w:pPr>
              <w:ind w:firstLine="351"/>
              <w:rPr>
                <w:bCs/>
                <w:sz w:val="20"/>
                <w:szCs w:val="20"/>
              </w:rPr>
            </w:pPr>
            <w:r w:rsidRPr="001B1C89">
              <w:rPr>
                <w:bCs/>
                <w:sz w:val="20"/>
                <w:szCs w:val="20"/>
              </w:rPr>
              <w:t>2</w:t>
            </w:r>
          </w:p>
        </w:tc>
        <w:tc>
          <w:tcPr>
            <w:tcW w:w="567"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3</w:t>
            </w:r>
          </w:p>
        </w:tc>
        <w:tc>
          <w:tcPr>
            <w:tcW w:w="2409"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4</w:t>
            </w:r>
          </w:p>
        </w:tc>
        <w:tc>
          <w:tcPr>
            <w:tcW w:w="1985"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5</w:t>
            </w:r>
          </w:p>
        </w:tc>
        <w:tc>
          <w:tcPr>
            <w:tcW w:w="2122" w:type="dxa"/>
            <w:gridSpan w:val="2"/>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6</w:t>
            </w:r>
          </w:p>
        </w:tc>
        <w:tc>
          <w:tcPr>
            <w:tcW w:w="1563" w:type="dxa"/>
            <w:tcBorders>
              <w:top w:val="single" w:sz="4" w:space="0" w:color="auto"/>
              <w:left w:val="single" w:sz="4" w:space="0" w:color="auto"/>
              <w:bottom w:val="single" w:sz="4" w:space="0" w:color="auto"/>
            </w:tcBorders>
          </w:tcPr>
          <w:p w:rsidR="00647BB0" w:rsidRPr="001B1C89" w:rsidRDefault="00647BB0" w:rsidP="00A850CC">
            <w:pPr>
              <w:rPr>
                <w:bCs/>
                <w:sz w:val="20"/>
                <w:szCs w:val="20"/>
              </w:rPr>
            </w:pPr>
            <w:r w:rsidRPr="001B1C89">
              <w:rPr>
                <w:bCs/>
                <w:sz w:val="20"/>
                <w:szCs w:val="20"/>
              </w:rPr>
              <w:t>7</w:t>
            </w:r>
          </w:p>
        </w:tc>
      </w:tr>
      <w:tr w:rsidR="00647BB0" w:rsidRPr="001B1C89" w:rsidTr="00A850CC">
        <w:tc>
          <w:tcPr>
            <w:tcW w:w="1559" w:type="dxa"/>
            <w:tcBorders>
              <w:top w:val="single" w:sz="4" w:space="0" w:color="auto"/>
              <w:left w:val="single" w:sz="4" w:space="0" w:color="auto"/>
              <w:right w:val="single" w:sz="4" w:space="0" w:color="auto"/>
            </w:tcBorders>
          </w:tcPr>
          <w:p w:rsidR="00647BB0" w:rsidRPr="001B1C89" w:rsidRDefault="00647BB0" w:rsidP="00A850CC">
            <w:pPr>
              <w:ind w:firstLine="63"/>
              <w:rPr>
                <w:bCs/>
                <w:sz w:val="20"/>
                <w:szCs w:val="20"/>
              </w:rPr>
            </w:pPr>
            <w:r w:rsidRPr="001B1C89">
              <w:rPr>
                <w:bCs/>
                <w:sz w:val="20"/>
                <w:szCs w:val="20"/>
              </w:rPr>
              <w:t>Коммунальное обслуживание</w:t>
            </w:r>
          </w:p>
        </w:tc>
        <w:tc>
          <w:tcPr>
            <w:tcW w:w="4678"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4667B8">
              <w:rPr>
                <w:sz w:val="20"/>
                <w:szCs w:val="20"/>
              </w:rPr>
              <w:lastRenderedPageBreak/>
              <w:t>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567"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3.1</w:t>
            </w:r>
          </w:p>
        </w:tc>
        <w:tc>
          <w:tcPr>
            <w:tcW w:w="240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98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подлежат установлению</w:t>
            </w:r>
          </w:p>
        </w:tc>
        <w:tc>
          <w:tcPr>
            <w:tcW w:w="2122" w:type="dxa"/>
            <w:gridSpan w:val="2"/>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563"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bl>
    <w:p w:rsidR="00647BB0" w:rsidRPr="00443332" w:rsidRDefault="00647BB0" w:rsidP="00647BB0">
      <w:pPr>
        <w:shd w:val="clear" w:color="auto" w:fill="FFFFFF"/>
      </w:pPr>
      <w:r w:rsidRPr="00443332">
        <w:rPr>
          <w:b/>
          <w:i/>
        </w:rPr>
        <w:lastRenderedPageBreak/>
        <w:t>*</w:t>
      </w:r>
      <w:r w:rsidRPr="00443332">
        <w:t xml:space="preserve"> в скобках указаны равнозначные наименования видов разрешенного использования;</w:t>
      </w:r>
    </w:p>
    <w:p w:rsidR="00647BB0" w:rsidRPr="00443332" w:rsidRDefault="00647BB0" w:rsidP="00647BB0">
      <w:pPr>
        <w:shd w:val="clear" w:color="auto" w:fill="FFFFFF"/>
      </w:pPr>
      <w:r w:rsidRPr="00443332">
        <w:rPr>
          <w:b/>
        </w:rPr>
        <w:t xml:space="preserve">** </w:t>
      </w:r>
      <w:r w:rsidRPr="00443332">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443332" w:rsidRDefault="00647BB0" w:rsidP="00647BB0">
      <w:pPr>
        <w:ind w:firstLine="851"/>
      </w:pPr>
      <w:r w:rsidRPr="00443332">
        <w:rPr>
          <w:b/>
        </w:rPr>
        <w:t xml:space="preserve">*** </w:t>
      </w:r>
      <w:r w:rsidRPr="00443332">
        <w:t>текстовое наименование ВРИ и его код (числовое обозначение) являются равнозначными.</w:t>
      </w:r>
    </w:p>
    <w:p w:rsidR="00647BB0" w:rsidRPr="00443332" w:rsidRDefault="00647BB0" w:rsidP="00647BB0">
      <w:pPr>
        <w:ind w:firstLine="851"/>
      </w:pPr>
    </w:p>
    <w:p w:rsidR="00647BB0" w:rsidRDefault="00647BB0" w:rsidP="00647BB0">
      <w:pPr>
        <w:shd w:val="clear" w:color="auto" w:fill="FFFFFF"/>
        <w:rPr>
          <w:i/>
        </w:rPr>
      </w:pPr>
      <w:r w:rsidRPr="00D75C28">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47BB0" w:rsidRDefault="00647BB0" w:rsidP="00647BB0">
      <w:pPr>
        <w:shd w:val="clear" w:color="auto" w:fill="FFFFFF"/>
        <w:rPr>
          <w:i/>
        </w:rPr>
      </w:pPr>
      <w:r w:rsidRPr="006A23F6">
        <w:rPr>
          <w:i/>
        </w:rPr>
        <w:t xml:space="preserve">Примечание к таблице: </w:t>
      </w:r>
      <w:proofErr w:type="gramStart"/>
      <w:r w:rsidRPr="006A23F6">
        <w:rPr>
          <w:i/>
        </w:rPr>
        <w:t>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w:t>
      </w:r>
      <w:proofErr w:type="gramEnd"/>
      <w:r w:rsidRPr="006A23F6">
        <w:rPr>
          <w:i/>
        </w:rPr>
        <w:t xml:space="preserve">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допускается, за исключением случаев, связанных с изъятием земельного участка для государственных и муниципальных нужд.</w:t>
      </w:r>
    </w:p>
    <w:p w:rsidR="00647BB0" w:rsidRPr="00D23055" w:rsidRDefault="00647BB0" w:rsidP="00647BB0">
      <w:pPr>
        <w:pStyle w:val="4"/>
        <w:rPr>
          <w:rFonts w:ascii="Times New Roman" w:hAnsi="Times New Roman"/>
          <w:color w:val="8496B0"/>
        </w:rPr>
      </w:pPr>
      <w:bookmarkStart w:id="38" w:name="_Toc426622154"/>
      <w:r w:rsidRPr="00D23055">
        <w:rPr>
          <w:rFonts w:ascii="Times New Roman" w:hAnsi="Times New Roman"/>
          <w:color w:val="8496B0"/>
        </w:rPr>
        <w:t>Статья 2</w:t>
      </w:r>
      <w:r>
        <w:rPr>
          <w:rFonts w:ascii="Times New Roman" w:hAnsi="Times New Roman"/>
          <w:color w:val="8496B0"/>
        </w:rPr>
        <w:t>4</w:t>
      </w:r>
      <w:r w:rsidRPr="00D23055">
        <w:rPr>
          <w:rFonts w:ascii="Times New Roman" w:hAnsi="Times New Roman"/>
          <w:color w:val="8496B0"/>
        </w:rPr>
        <w:t>.6. Градостроительные регламенты. Рекреационные зоны.</w:t>
      </w:r>
      <w:bookmarkEnd w:id="38"/>
    </w:p>
    <w:p w:rsidR="00647BB0" w:rsidRPr="003F46CD" w:rsidRDefault="00647BB0" w:rsidP="00647BB0">
      <w:pPr>
        <w:spacing w:before="240"/>
        <w:rPr>
          <w:sz w:val="28"/>
          <w:szCs w:val="28"/>
        </w:rPr>
      </w:pPr>
      <w:r w:rsidRPr="003F46CD">
        <w:rPr>
          <w:sz w:val="28"/>
          <w:szCs w:val="28"/>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647BB0" w:rsidRPr="00054B2D" w:rsidRDefault="00647BB0" w:rsidP="00647BB0">
      <w:pPr>
        <w:rPr>
          <w:sz w:val="28"/>
          <w:szCs w:val="28"/>
        </w:rPr>
      </w:pPr>
      <w:r w:rsidRPr="00054B2D">
        <w:rPr>
          <w:sz w:val="28"/>
          <w:szCs w:val="28"/>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647BB0" w:rsidRDefault="00647BB0" w:rsidP="00647BB0">
      <w:pPr>
        <w:pStyle w:val="Iniiaiieoaenonionooiii2"/>
        <w:ind w:firstLine="709"/>
        <w:rPr>
          <w:rFonts w:ascii="Times New Roman" w:hAnsi="Times New Roman"/>
          <w:i/>
          <w:iCs/>
          <w:sz w:val="24"/>
          <w:szCs w:val="24"/>
        </w:rPr>
      </w:pPr>
      <w:r w:rsidRPr="001B7457">
        <w:rPr>
          <w:rFonts w:ascii="Times New Roman" w:hAnsi="Times New Roman"/>
          <w:i/>
          <w:iCs/>
          <w:sz w:val="24"/>
          <w:szCs w:val="24"/>
        </w:rPr>
        <w:lastRenderedPageBreak/>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647BB0" w:rsidRDefault="00647BB0" w:rsidP="00647BB0">
      <w:pPr>
        <w:spacing w:before="240"/>
        <w:rPr>
          <w:b/>
          <w:bCs/>
          <w:sz w:val="28"/>
          <w:szCs w:val="28"/>
          <w:u w:val="single"/>
        </w:rPr>
      </w:pPr>
      <w:proofErr w:type="gramStart"/>
      <w:r w:rsidRPr="000A54F9">
        <w:rPr>
          <w:b/>
          <w:bCs/>
          <w:iCs/>
          <w:sz w:val="28"/>
          <w:szCs w:val="28"/>
          <w:u w:val="single"/>
        </w:rPr>
        <w:t>Р</w:t>
      </w:r>
      <w:proofErr w:type="gramEnd"/>
      <w:r>
        <w:rPr>
          <w:b/>
          <w:bCs/>
          <w:iCs/>
          <w:sz w:val="28"/>
          <w:szCs w:val="28"/>
          <w:u w:val="single"/>
        </w:rPr>
        <w:t xml:space="preserve">  </w:t>
      </w:r>
      <w:r w:rsidRPr="000A54F9">
        <w:rPr>
          <w:b/>
          <w:bCs/>
          <w:iCs/>
          <w:sz w:val="28"/>
          <w:szCs w:val="28"/>
          <w:u w:val="single"/>
        </w:rPr>
        <w:t xml:space="preserve"> </w:t>
      </w:r>
      <w:r>
        <w:rPr>
          <w:b/>
          <w:bCs/>
          <w:iCs/>
          <w:sz w:val="28"/>
          <w:szCs w:val="28"/>
          <w:u w:val="single"/>
        </w:rPr>
        <w:t>Рекреационного назначения</w:t>
      </w:r>
    </w:p>
    <w:p w:rsidR="00647BB0" w:rsidRPr="00696B6C" w:rsidRDefault="00647BB0" w:rsidP="00647BB0">
      <w:pPr>
        <w:spacing w:before="240"/>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8B2905" w:rsidTr="00A850CC">
        <w:trPr>
          <w:trHeight w:val="58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825"/>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rPr>
          <w:tblHeader/>
        </w:trPr>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F94754" w:rsidRDefault="00647BB0" w:rsidP="00A850CC">
            <w:pPr>
              <w:pStyle w:val="ConsPlusNormal0"/>
              <w:ind w:firstLine="0"/>
              <w:jc w:val="both"/>
              <w:rPr>
                <w:rFonts w:ascii="Times New Roman" w:hAnsi="Times New Roman" w:cs="Times New Roman"/>
              </w:rPr>
            </w:pPr>
            <w:r w:rsidRPr="00F94754">
              <w:rPr>
                <w:rFonts w:ascii="Times New Roman" w:hAnsi="Times New Roman" w:cs="Times New Roman"/>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47BB0" w:rsidRPr="00F94754" w:rsidRDefault="00647BB0" w:rsidP="00A850CC">
            <w:pPr>
              <w:pStyle w:val="ConsPlusNormal0"/>
              <w:ind w:firstLine="0"/>
              <w:jc w:val="both"/>
              <w:rPr>
                <w:rFonts w:ascii="Times New Roman" w:hAnsi="Times New Roman" w:cs="Times New Roman"/>
              </w:rPr>
            </w:pPr>
            <w:r w:rsidRPr="00F94754">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F94754">
                <w:rPr>
                  <w:rFonts w:ascii="Times New Roman" w:hAnsi="Times New Roman" w:cs="Times New Roman"/>
                </w:rPr>
                <w:t>кодами 12.0.1</w:t>
              </w:r>
            </w:hyperlink>
            <w:r w:rsidRPr="00F94754">
              <w:rPr>
                <w:rFonts w:ascii="Times New Roman" w:hAnsi="Times New Roman" w:cs="Times New Roman"/>
              </w:rPr>
              <w:t xml:space="preserve"> - </w:t>
            </w:r>
            <w:hyperlink w:anchor="Par668" w:tooltip="12.0.2" w:history="1">
              <w:r w:rsidRPr="00F94754">
                <w:rPr>
                  <w:rFonts w:ascii="Times New Roman" w:hAnsi="Times New Roman" w:cs="Times New Roman"/>
                </w:rPr>
                <w:t>12.0.2</w:t>
              </w:r>
            </w:hyperlink>
            <w:r w:rsidRPr="00F94754">
              <w:rPr>
                <w:rFonts w:ascii="Times New Roman" w:hAnsi="Times New Roman" w:cs="Times New Roman"/>
              </w:rPr>
              <w:t xml:space="preserve"> </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sz w:val="20"/>
                <w:szCs w:val="20"/>
              </w:rPr>
            </w:pPr>
            <w:r w:rsidRPr="008B2905">
              <w:rPr>
                <w:sz w:val="20"/>
                <w:szCs w:val="20"/>
              </w:rPr>
              <w:t>12.0</w:t>
            </w:r>
          </w:p>
        </w:tc>
        <w:tc>
          <w:tcPr>
            <w:tcW w:w="1418"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r>
      <w:tr w:rsidR="00647BB0" w:rsidRPr="008B2905" w:rsidTr="00A850CC">
        <w:trPr>
          <w:trHeight w:val="915"/>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 xml:space="preserve">Условно разрешенные виды </w:t>
            </w:r>
            <w:r w:rsidRPr="008B2905">
              <w:rPr>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1620"/>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rPr>
                <w:sz w:val="20"/>
                <w:szCs w:val="20"/>
              </w:rPr>
            </w:pPr>
            <w:r w:rsidRPr="008B2905">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647BB0" w:rsidRPr="00F94754" w:rsidRDefault="00647BB0" w:rsidP="00A850CC">
            <w:pPr>
              <w:widowControl w:val="0"/>
              <w:autoSpaceDE w:val="0"/>
              <w:autoSpaceDN w:val="0"/>
              <w:adjustRightInd w:val="0"/>
              <w:ind w:left="-108"/>
              <w:rPr>
                <w:sz w:val="20"/>
                <w:szCs w:val="20"/>
              </w:rPr>
            </w:pPr>
            <w:r w:rsidRPr="00F94754">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F94754">
                <w:rPr>
                  <w:sz w:val="20"/>
                  <w:szCs w:val="20"/>
                </w:rPr>
                <w:t>кодами 5.1.1</w:t>
              </w:r>
            </w:hyperlink>
            <w:r w:rsidRPr="00F94754">
              <w:rPr>
                <w:sz w:val="20"/>
                <w:szCs w:val="20"/>
              </w:rPr>
              <w:t xml:space="preserve"> - </w:t>
            </w:r>
            <w:hyperlink w:anchor="Par444" w:tooltip="5.1.7" w:history="1">
              <w:r w:rsidRPr="00F94754">
                <w:rPr>
                  <w:sz w:val="20"/>
                  <w:szCs w:val="20"/>
                </w:rPr>
                <w:t>5.1.7</w:t>
              </w:r>
            </w:hyperlink>
            <w:r w:rsidRPr="00F94754">
              <w:rPr>
                <w:sz w:val="20"/>
                <w:szCs w:val="20"/>
              </w:rPr>
              <w:t xml:space="preserve"> </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sz w:val="20"/>
                <w:szCs w:val="20"/>
              </w:rPr>
            </w:pPr>
            <w:r w:rsidRPr="008B2905">
              <w:rPr>
                <w:sz w:val="20"/>
                <w:szCs w:val="20"/>
              </w:rPr>
              <w:t>5.1</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Минимальная площадь – 1000</w:t>
            </w:r>
          </w:p>
          <w:p w:rsidR="00647BB0" w:rsidRPr="008B2905" w:rsidRDefault="00647BB0" w:rsidP="00A850CC">
            <w:pPr>
              <w:widowControl w:val="0"/>
              <w:autoSpaceDE w:val="0"/>
              <w:autoSpaceDN w:val="0"/>
              <w:adjustRightInd w:val="0"/>
              <w:ind w:left="-94" w:right="-117"/>
              <w:rPr>
                <w:sz w:val="20"/>
                <w:szCs w:val="20"/>
              </w:rPr>
            </w:pPr>
            <w:r w:rsidRPr="008B2905">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Максимальное количество этажей - 4</w:t>
            </w:r>
          </w:p>
          <w:p w:rsidR="00647BB0" w:rsidRPr="008B2905" w:rsidRDefault="00647BB0" w:rsidP="00A850CC">
            <w:pPr>
              <w:widowControl w:val="0"/>
              <w:autoSpaceDE w:val="0"/>
              <w:autoSpaceDN w:val="0"/>
              <w:adjustRightInd w:val="0"/>
              <w:ind w:left="-94" w:right="-117"/>
              <w:rPr>
                <w:sz w:val="20"/>
                <w:szCs w:val="20"/>
              </w:rPr>
            </w:pP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Минимальный отступ зданий, строений, сооружений от границ земельного участка - 5 м</w:t>
            </w:r>
          </w:p>
          <w:p w:rsidR="00647BB0" w:rsidRPr="008B2905" w:rsidRDefault="00647BB0" w:rsidP="00A850CC">
            <w:pPr>
              <w:widowControl w:val="0"/>
              <w:autoSpaceDE w:val="0"/>
              <w:autoSpaceDN w:val="0"/>
              <w:adjustRightInd w:val="0"/>
              <w:ind w:left="-94" w:right="-117"/>
              <w:rPr>
                <w:sz w:val="20"/>
                <w:szCs w:val="20"/>
              </w:rPr>
            </w:pP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jc w:val="center"/>
              <w:rPr>
                <w:sz w:val="20"/>
                <w:szCs w:val="20"/>
              </w:rPr>
            </w:pPr>
            <w:r w:rsidRPr="008B2905">
              <w:rPr>
                <w:sz w:val="20"/>
                <w:szCs w:val="20"/>
              </w:rPr>
              <w:t>70</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ind w:left="-108" w:right="-108"/>
              <w:textAlignment w:val="baseline"/>
              <w:rPr>
                <w:sz w:val="20"/>
                <w:szCs w:val="20"/>
              </w:rPr>
            </w:pPr>
            <w:r w:rsidRPr="008B2905">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647BB0" w:rsidRPr="00F94754" w:rsidRDefault="00647BB0" w:rsidP="00A850CC">
            <w:pPr>
              <w:ind w:left="-108"/>
              <w:textAlignment w:val="baseline"/>
              <w:rPr>
                <w:sz w:val="20"/>
                <w:szCs w:val="20"/>
              </w:rPr>
            </w:pPr>
            <w:r w:rsidRPr="00F94754">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F94754">
                <w:rPr>
                  <w:sz w:val="20"/>
                  <w:szCs w:val="20"/>
                </w:rPr>
                <w:t>кодами 4.8.1</w:t>
              </w:r>
            </w:hyperlink>
            <w:r w:rsidRPr="00F94754">
              <w:rPr>
                <w:sz w:val="20"/>
                <w:szCs w:val="20"/>
              </w:rPr>
              <w:t xml:space="preserve"> - </w:t>
            </w:r>
            <w:hyperlink w:anchor="Par378" w:tooltip="4.8.3" w:history="1">
              <w:r w:rsidRPr="00F94754">
                <w:rPr>
                  <w:sz w:val="20"/>
                  <w:szCs w:val="20"/>
                </w:rPr>
                <w:t>4.8.3</w:t>
              </w:r>
            </w:hyperlink>
            <w:r w:rsidRPr="00F94754">
              <w:rPr>
                <w:sz w:val="20"/>
                <w:szCs w:val="20"/>
              </w:rPr>
              <w:t xml:space="preserve"> </w:t>
            </w:r>
          </w:p>
        </w:tc>
        <w:tc>
          <w:tcPr>
            <w:tcW w:w="864"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4.8</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Минимальная площадь – 600</w:t>
            </w:r>
          </w:p>
          <w:p w:rsidR="00647BB0" w:rsidRPr="008B2905" w:rsidRDefault="00647BB0" w:rsidP="00A850CC">
            <w:pPr>
              <w:widowControl w:val="0"/>
              <w:autoSpaceDE w:val="0"/>
              <w:autoSpaceDN w:val="0"/>
              <w:adjustRightInd w:val="0"/>
              <w:ind w:left="-108" w:right="-117"/>
              <w:rPr>
                <w:sz w:val="20"/>
                <w:szCs w:val="20"/>
              </w:rPr>
            </w:pPr>
            <w:r w:rsidRPr="008B2905">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rPr>
                <w:sz w:val="20"/>
                <w:szCs w:val="20"/>
              </w:rPr>
            </w:pPr>
            <w:r w:rsidRPr="008B2905">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rPr>
                <w:sz w:val="20"/>
                <w:szCs w:val="20"/>
              </w:rPr>
            </w:pPr>
            <w:r w:rsidRPr="008B2905">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sz w:val="20"/>
                <w:szCs w:val="20"/>
              </w:rPr>
            </w:pPr>
            <w:r w:rsidRPr="008B2905">
              <w:rPr>
                <w:sz w:val="20"/>
                <w:szCs w:val="20"/>
              </w:rPr>
              <w:t>70</w:t>
            </w:r>
          </w:p>
        </w:tc>
      </w:tr>
      <w:tr w:rsidR="00647BB0" w:rsidRPr="008B2905" w:rsidTr="00A850CC">
        <w:tc>
          <w:tcPr>
            <w:tcW w:w="1696" w:type="dxa"/>
            <w:tcBorders>
              <w:top w:val="single" w:sz="4" w:space="0" w:color="auto"/>
              <w:left w:val="single" w:sz="4" w:space="0" w:color="auto"/>
              <w:right w:val="single" w:sz="4" w:space="0" w:color="auto"/>
            </w:tcBorders>
          </w:tcPr>
          <w:p w:rsidR="00647BB0" w:rsidRPr="004D46CF" w:rsidRDefault="00647BB0" w:rsidP="00A850CC">
            <w:pPr>
              <w:pStyle w:val="ConsPlusNormal0"/>
              <w:ind w:firstLine="0"/>
              <w:jc w:val="both"/>
              <w:rPr>
                <w:rFonts w:ascii="Times New Roman" w:hAnsi="Times New Roman" w:cs="Times New Roman"/>
              </w:rPr>
            </w:pPr>
            <w:r w:rsidRPr="004D46CF">
              <w:rPr>
                <w:rFonts w:ascii="Times New Roman" w:hAnsi="Times New Roman" w:cs="Times New Roman"/>
              </w:rPr>
              <w:t>Ведение огородничества</w:t>
            </w:r>
          </w:p>
        </w:tc>
        <w:tc>
          <w:tcPr>
            <w:tcW w:w="6087" w:type="dxa"/>
            <w:tcBorders>
              <w:top w:val="single" w:sz="4" w:space="0" w:color="auto"/>
              <w:left w:val="single" w:sz="4" w:space="0" w:color="auto"/>
              <w:right w:val="single" w:sz="4" w:space="0" w:color="auto"/>
            </w:tcBorders>
          </w:tcPr>
          <w:p w:rsidR="00647BB0" w:rsidRPr="00F94754" w:rsidRDefault="00647BB0" w:rsidP="00A850CC">
            <w:pPr>
              <w:pStyle w:val="ConsPlusNormal0"/>
              <w:ind w:firstLine="0"/>
              <w:jc w:val="both"/>
              <w:rPr>
                <w:rFonts w:ascii="Times New Roman" w:hAnsi="Times New Roman" w:cs="Times New Roman"/>
              </w:rPr>
            </w:pPr>
            <w:r w:rsidRPr="00F94754">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rsidR="00647BB0" w:rsidRPr="004D46CF" w:rsidRDefault="00647BB0" w:rsidP="00A850CC">
            <w:pPr>
              <w:pStyle w:val="ConsPlusNormal0"/>
              <w:ind w:firstLine="0"/>
              <w:jc w:val="center"/>
              <w:rPr>
                <w:rFonts w:ascii="Times New Roman" w:hAnsi="Times New Roman" w:cs="Times New Roman"/>
              </w:rPr>
            </w:pPr>
            <w:r w:rsidRPr="004D46CF">
              <w:rPr>
                <w:rFonts w:ascii="Times New Roman" w:hAnsi="Times New Roman" w:cs="Times New Roman"/>
              </w:rPr>
              <w:t>13.1</w:t>
            </w:r>
          </w:p>
        </w:tc>
        <w:tc>
          <w:tcPr>
            <w:tcW w:w="1418"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jc w:val="left"/>
              <w:rPr>
                <w:sz w:val="20"/>
                <w:szCs w:val="20"/>
              </w:rPr>
            </w:pPr>
            <w:r w:rsidRPr="004D46CF">
              <w:rPr>
                <w:sz w:val="20"/>
                <w:szCs w:val="20"/>
              </w:rPr>
              <w:t>От 600 до 5000</w:t>
            </w:r>
          </w:p>
        </w:tc>
        <w:tc>
          <w:tcPr>
            <w:tcW w:w="1559"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jc w:val="left"/>
              <w:rPr>
                <w:sz w:val="20"/>
                <w:szCs w:val="20"/>
              </w:rPr>
            </w:pPr>
            <w:r w:rsidRPr="004D46CF">
              <w:rPr>
                <w:sz w:val="20"/>
                <w:szCs w:val="20"/>
              </w:rPr>
              <w:t xml:space="preserve">До 12м </w:t>
            </w:r>
          </w:p>
        </w:tc>
        <w:tc>
          <w:tcPr>
            <w:tcW w:w="2122"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rPr>
                <w:sz w:val="20"/>
                <w:szCs w:val="20"/>
              </w:rPr>
            </w:pPr>
            <w:r w:rsidRPr="004D46CF">
              <w:rPr>
                <w:sz w:val="20"/>
                <w:szCs w:val="20"/>
              </w:rPr>
              <w:t>3м</w:t>
            </w:r>
          </w:p>
        </w:tc>
        <w:tc>
          <w:tcPr>
            <w:tcW w:w="1705"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rPr>
                <w:sz w:val="20"/>
                <w:szCs w:val="20"/>
              </w:rPr>
            </w:pPr>
            <w:r w:rsidRPr="004D46CF">
              <w:rPr>
                <w:sz w:val="20"/>
                <w:szCs w:val="20"/>
              </w:rPr>
              <w:t>20</w:t>
            </w:r>
          </w:p>
        </w:tc>
      </w:tr>
      <w:tr w:rsidR="00647BB0" w:rsidRPr="008B2905" w:rsidTr="00A850CC">
        <w:tc>
          <w:tcPr>
            <w:tcW w:w="1696" w:type="dxa"/>
            <w:tcBorders>
              <w:top w:val="single" w:sz="4" w:space="0" w:color="auto"/>
              <w:left w:val="single" w:sz="4" w:space="0" w:color="auto"/>
              <w:right w:val="single" w:sz="4" w:space="0" w:color="auto"/>
            </w:tcBorders>
          </w:tcPr>
          <w:p w:rsidR="00647BB0" w:rsidRPr="004D46CF" w:rsidRDefault="00647BB0" w:rsidP="00A850CC">
            <w:pPr>
              <w:pStyle w:val="ConsPlusNormal0"/>
              <w:ind w:firstLine="0"/>
              <w:jc w:val="both"/>
              <w:rPr>
                <w:rFonts w:ascii="Times New Roman" w:hAnsi="Times New Roman" w:cs="Times New Roman"/>
              </w:rPr>
            </w:pPr>
            <w:r w:rsidRPr="004D46CF">
              <w:rPr>
                <w:rFonts w:ascii="Times New Roman" w:hAnsi="Times New Roman" w:cs="Times New Roman"/>
              </w:rPr>
              <w:t>Ведение садоводства</w:t>
            </w:r>
          </w:p>
        </w:tc>
        <w:tc>
          <w:tcPr>
            <w:tcW w:w="6087" w:type="dxa"/>
            <w:tcBorders>
              <w:top w:val="single" w:sz="4" w:space="0" w:color="auto"/>
              <w:left w:val="single" w:sz="4" w:space="0" w:color="auto"/>
              <w:right w:val="single" w:sz="4" w:space="0" w:color="auto"/>
            </w:tcBorders>
          </w:tcPr>
          <w:p w:rsidR="00647BB0" w:rsidRPr="00F94754" w:rsidRDefault="00647BB0" w:rsidP="00A850CC">
            <w:pPr>
              <w:pStyle w:val="ConsPlusNormal0"/>
              <w:ind w:firstLine="0"/>
              <w:jc w:val="both"/>
              <w:rPr>
                <w:rFonts w:ascii="Times New Roman" w:hAnsi="Times New Roman" w:cs="Times New Roman"/>
              </w:rPr>
            </w:pPr>
            <w:r w:rsidRPr="00F94754">
              <w:rPr>
                <w:rFonts w:ascii="Times New Roman" w:hAnsi="Times New Roman" w:cs="Times New Roman"/>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F94754">
                <w:rPr>
                  <w:rFonts w:ascii="Times New Roman" w:hAnsi="Times New Roman" w:cs="Times New Roman"/>
                </w:rPr>
                <w:t>кодом 2.1</w:t>
              </w:r>
            </w:hyperlink>
            <w:r w:rsidRPr="00F94754">
              <w:rPr>
                <w:rFonts w:ascii="Times New Roman" w:hAnsi="Times New Roman" w:cs="Times New Roman"/>
              </w:rPr>
              <w:t>, хозяйственных построек и гаражей</w:t>
            </w:r>
          </w:p>
        </w:tc>
        <w:tc>
          <w:tcPr>
            <w:tcW w:w="864" w:type="dxa"/>
            <w:tcBorders>
              <w:top w:val="single" w:sz="4" w:space="0" w:color="auto"/>
              <w:left w:val="single" w:sz="4" w:space="0" w:color="auto"/>
              <w:right w:val="single" w:sz="4" w:space="0" w:color="auto"/>
            </w:tcBorders>
          </w:tcPr>
          <w:p w:rsidR="00647BB0" w:rsidRPr="004D46CF" w:rsidRDefault="00647BB0" w:rsidP="00A850CC">
            <w:pPr>
              <w:pStyle w:val="ConsPlusNormal0"/>
              <w:ind w:firstLine="0"/>
              <w:jc w:val="center"/>
              <w:rPr>
                <w:rFonts w:ascii="Times New Roman" w:hAnsi="Times New Roman" w:cs="Times New Roman"/>
              </w:rPr>
            </w:pPr>
            <w:r w:rsidRPr="004D46CF">
              <w:rPr>
                <w:rFonts w:ascii="Times New Roman" w:hAnsi="Times New Roman" w:cs="Times New Roman"/>
              </w:rPr>
              <w:t>13.2</w:t>
            </w:r>
          </w:p>
        </w:tc>
        <w:tc>
          <w:tcPr>
            <w:tcW w:w="1418"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jc w:val="left"/>
              <w:rPr>
                <w:sz w:val="20"/>
                <w:szCs w:val="20"/>
              </w:rPr>
            </w:pPr>
            <w:r w:rsidRPr="004D46CF">
              <w:rPr>
                <w:sz w:val="20"/>
                <w:szCs w:val="20"/>
              </w:rPr>
              <w:t>От 600 до 5000</w:t>
            </w:r>
          </w:p>
        </w:tc>
        <w:tc>
          <w:tcPr>
            <w:tcW w:w="1559"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jc w:val="left"/>
              <w:rPr>
                <w:sz w:val="20"/>
                <w:szCs w:val="20"/>
              </w:rPr>
            </w:pPr>
            <w:r w:rsidRPr="004D46CF">
              <w:rPr>
                <w:sz w:val="20"/>
                <w:szCs w:val="20"/>
              </w:rPr>
              <w:t>До 12м</w:t>
            </w:r>
          </w:p>
        </w:tc>
        <w:tc>
          <w:tcPr>
            <w:tcW w:w="2122"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rPr>
                <w:sz w:val="20"/>
                <w:szCs w:val="20"/>
              </w:rPr>
            </w:pPr>
            <w:r w:rsidRPr="004D46CF">
              <w:rPr>
                <w:sz w:val="20"/>
                <w:szCs w:val="20"/>
              </w:rPr>
              <w:t>3м</w:t>
            </w:r>
          </w:p>
        </w:tc>
        <w:tc>
          <w:tcPr>
            <w:tcW w:w="1705"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rPr>
                <w:sz w:val="20"/>
                <w:szCs w:val="20"/>
              </w:rPr>
            </w:pPr>
            <w:r w:rsidRPr="004D46CF">
              <w:rPr>
                <w:sz w:val="20"/>
                <w:szCs w:val="20"/>
              </w:rPr>
              <w:t>30</w:t>
            </w:r>
          </w:p>
        </w:tc>
      </w:tr>
      <w:tr w:rsidR="00647BB0" w:rsidRPr="008B2905" w:rsidTr="00A850CC">
        <w:trPr>
          <w:trHeight w:val="60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987"/>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ind w:left="-108" w:right="-108"/>
              <w:jc w:val="center"/>
              <w:textAlignment w:val="baseline"/>
              <w:rPr>
                <w:sz w:val="20"/>
                <w:szCs w:val="20"/>
              </w:rPr>
            </w:pPr>
            <w:r w:rsidRPr="008B2905">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ind w:left="-108" w:right="-108"/>
              <w:jc w:val="center"/>
              <w:textAlignment w:val="baseline"/>
              <w:rPr>
                <w:sz w:val="20"/>
                <w:szCs w:val="20"/>
              </w:rPr>
            </w:pPr>
            <w:r w:rsidRPr="008B2905">
              <w:rPr>
                <w:sz w:val="20"/>
                <w:szCs w:val="20"/>
              </w:rPr>
              <w:t>-</w:t>
            </w:r>
          </w:p>
        </w:tc>
        <w:tc>
          <w:tcPr>
            <w:tcW w:w="864"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418"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559"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2122"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705"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r>
    </w:tbl>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Default="00647BB0" w:rsidP="00647BB0">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647BB0" w:rsidRPr="007D7CFB" w:rsidRDefault="00647BB0" w:rsidP="00647BB0">
      <w:pPr>
        <w:ind w:firstLine="851"/>
        <w:rPr>
          <w:b/>
          <w:i/>
          <w:u w:val="single"/>
        </w:rPr>
      </w:pPr>
    </w:p>
    <w:p w:rsidR="00647BB0" w:rsidRPr="00CD0893" w:rsidRDefault="00647BB0" w:rsidP="00647BB0">
      <w:pPr>
        <w:pStyle w:val="aff2"/>
        <w:spacing w:after="0" w:line="240" w:lineRule="auto"/>
        <w:ind w:left="0" w:firstLine="709"/>
        <w:contextualSpacing w:val="0"/>
        <w:jc w:val="both"/>
        <w:rPr>
          <w:rFonts w:ascii="Times New Roman" w:hAnsi="Times New Roman"/>
          <w:i/>
          <w:sz w:val="24"/>
          <w:szCs w:val="24"/>
        </w:rPr>
      </w:pPr>
      <w:r w:rsidRPr="00CD0893">
        <w:rPr>
          <w:rFonts w:ascii="Times New Roman" w:hAnsi="Times New Roman"/>
          <w:i/>
          <w:sz w:val="24"/>
          <w:szCs w:val="24"/>
        </w:rPr>
        <w:t>Примечание:</w:t>
      </w:r>
    </w:p>
    <w:p w:rsidR="00647BB0" w:rsidRDefault="00647BB0" w:rsidP="00647BB0">
      <w:pPr>
        <w:pStyle w:val="ConsPlusNormal0"/>
        <w:widowControl/>
        <w:ind w:firstLine="709"/>
        <w:jc w:val="both"/>
        <w:rPr>
          <w:rFonts w:ascii="Times New Roman" w:hAnsi="Times New Roman" w:cs="Times New Roman"/>
          <w:i/>
          <w:sz w:val="24"/>
          <w:szCs w:val="24"/>
        </w:rPr>
      </w:pPr>
      <w:r w:rsidRPr="00CD0893">
        <w:rPr>
          <w:rFonts w:ascii="Times New Roman" w:hAnsi="Times New Roman" w:cs="Times New Roman"/>
          <w:i/>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47BB0" w:rsidRDefault="00647BB0" w:rsidP="00647BB0">
      <w:pPr>
        <w:pStyle w:val="ConsPlusNormal0"/>
        <w:widowControl/>
        <w:ind w:firstLine="709"/>
        <w:jc w:val="both"/>
        <w:rPr>
          <w:rFonts w:ascii="Times New Roman" w:hAnsi="Times New Roman" w:cs="Times New Roman"/>
          <w:i/>
          <w:sz w:val="24"/>
          <w:szCs w:val="24"/>
        </w:rPr>
      </w:pPr>
      <w:r>
        <w:rPr>
          <w:rFonts w:ascii="Times New Roman" w:hAnsi="Times New Roman" w:cs="Times New Roman"/>
          <w:i/>
          <w:sz w:val="24"/>
          <w:szCs w:val="24"/>
        </w:rPr>
        <w:t xml:space="preserve">Вспомогательные </w:t>
      </w:r>
      <w:r w:rsidRPr="00550993">
        <w:rPr>
          <w:rFonts w:ascii="Times New Roman" w:hAnsi="Times New Roman" w:cs="Times New Roman"/>
          <w:i/>
          <w:sz w:val="24"/>
          <w:szCs w:val="24"/>
        </w:rPr>
        <w:t>виды разрешенного использования земельного участка</w:t>
      </w:r>
      <w:r>
        <w:rPr>
          <w:rFonts w:ascii="Times New Roman" w:hAnsi="Times New Roman" w:cs="Times New Roman"/>
          <w:i/>
          <w:sz w:val="24"/>
          <w:szCs w:val="24"/>
        </w:rPr>
        <w:t xml:space="preserve"> не предусмотрены</w:t>
      </w:r>
      <w:r w:rsidRPr="006D4B15">
        <w:rPr>
          <w:rFonts w:ascii="Times New Roman" w:hAnsi="Times New Roman" w:cs="Times New Roman"/>
          <w:i/>
          <w:sz w:val="24"/>
          <w:szCs w:val="24"/>
        </w:rPr>
        <w:t>.</w:t>
      </w:r>
    </w:p>
    <w:p w:rsidR="00647BB0" w:rsidRDefault="00647BB0" w:rsidP="00647BB0">
      <w:pPr>
        <w:spacing w:before="240"/>
        <w:rPr>
          <w:b/>
          <w:bCs/>
          <w:sz w:val="28"/>
          <w:szCs w:val="28"/>
          <w:u w:val="single"/>
        </w:rPr>
      </w:pPr>
      <w:r w:rsidRPr="000A54F9">
        <w:rPr>
          <w:b/>
          <w:bCs/>
          <w:iCs/>
          <w:sz w:val="28"/>
          <w:szCs w:val="28"/>
          <w:u w:val="single"/>
        </w:rPr>
        <w:t>Р</w:t>
      </w:r>
      <w:r>
        <w:rPr>
          <w:b/>
          <w:bCs/>
          <w:iCs/>
          <w:sz w:val="28"/>
          <w:szCs w:val="28"/>
          <w:u w:val="single"/>
        </w:rPr>
        <w:t xml:space="preserve">.1  </w:t>
      </w:r>
      <w:r w:rsidRPr="000A54F9">
        <w:rPr>
          <w:b/>
          <w:bCs/>
          <w:iCs/>
          <w:sz w:val="28"/>
          <w:szCs w:val="28"/>
          <w:u w:val="single"/>
        </w:rPr>
        <w:t xml:space="preserve"> </w:t>
      </w:r>
      <w:r w:rsidRPr="00C84B0D">
        <w:rPr>
          <w:b/>
          <w:bCs/>
          <w:iCs/>
          <w:sz w:val="28"/>
          <w:szCs w:val="28"/>
          <w:u w:val="single"/>
        </w:rPr>
        <w:t>Зоны озелененных территорий общего пользования (парки, сады, скверы, бульвары)</w:t>
      </w:r>
    </w:p>
    <w:p w:rsidR="00647BB0" w:rsidRPr="00696B6C" w:rsidRDefault="00647BB0" w:rsidP="00647BB0">
      <w:pPr>
        <w:spacing w:before="240"/>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8B2905" w:rsidTr="00A850CC">
        <w:trPr>
          <w:trHeight w:val="58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825"/>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rPr>
          <w:tblHeader/>
        </w:trPr>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F94754" w:rsidRDefault="00647BB0" w:rsidP="00A850CC">
            <w:pPr>
              <w:pStyle w:val="ConsPlusNormal0"/>
              <w:ind w:firstLine="0"/>
              <w:jc w:val="both"/>
              <w:rPr>
                <w:rFonts w:ascii="Times New Roman" w:hAnsi="Times New Roman" w:cs="Times New Roman"/>
              </w:rPr>
            </w:pPr>
            <w:r w:rsidRPr="00F94754">
              <w:rPr>
                <w:rFonts w:ascii="Times New Roman" w:hAnsi="Times New Roman" w:cs="Times New Roman"/>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47BB0" w:rsidRPr="00F94754" w:rsidRDefault="00647BB0" w:rsidP="00A850CC">
            <w:pPr>
              <w:pStyle w:val="ConsPlusNormal0"/>
              <w:ind w:firstLine="0"/>
              <w:jc w:val="both"/>
              <w:rPr>
                <w:rFonts w:ascii="Times New Roman" w:hAnsi="Times New Roman" w:cs="Times New Roman"/>
              </w:rPr>
            </w:pPr>
            <w:r w:rsidRPr="00F94754">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F94754">
                <w:rPr>
                  <w:rFonts w:ascii="Times New Roman" w:hAnsi="Times New Roman" w:cs="Times New Roman"/>
                </w:rPr>
                <w:t>кодами 12.0.1</w:t>
              </w:r>
            </w:hyperlink>
            <w:r w:rsidRPr="00F94754">
              <w:rPr>
                <w:rFonts w:ascii="Times New Roman" w:hAnsi="Times New Roman" w:cs="Times New Roman"/>
              </w:rPr>
              <w:t xml:space="preserve"> - </w:t>
            </w:r>
            <w:hyperlink w:anchor="Par668" w:tooltip="12.0.2" w:history="1">
              <w:r w:rsidRPr="00F94754">
                <w:rPr>
                  <w:rFonts w:ascii="Times New Roman" w:hAnsi="Times New Roman" w:cs="Times New Roman"/>
                </w:rPr>
                <w:t>12.0.2</w:t>
              </w:r>
            </w:hyperlink>
            <w:r w:rsidRPr="00F94754">
              <w:rPr>
                <w:rFonts w:ascii="Times New Roman" w:hAnsi="Times New Roman" w:cs="Times New Roman"/>
              </w:rPr>
              <w:t xml:space="preserve"> </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sz w:val="20"/>
                <w:szCs w:val="20"/>
              </w:rPr>
            </w:pPr>
            <w:r w:rsidRPr="008B2905">
              <w:rPr>
                <w:sz w:val="20"/>
                <w:szCs w:val="20"/>
              </w:rPr>
              <w:t>12.0</w:t>
            </w:r>
          </w:p>
        </w:tc>
        <w:tc>
          <w:tcPr>
            <w:tcW w:w="1418"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r>
      <w:tr w:rsidR="00647BB0" w:rsidRPr="008B2905" w:rsidTr="00A850CC">
        <w:trPr>
          <w:trHeight w:val="915"/>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1620"/>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lastRenderedPageBreak/>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w:t>
            </w:r>
            <w:r w:rsidRPr="008B2905">
              <w:rPr>
                <w:b/>
                <w:sz w:val="20"/>
                <w:szCs w:val="20"/>
              </w:rPr>
              <w:lastRenderedPageBreak/>
              <w:t xml:space="preserve">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lastRenderedPageBreak/>
              <w:t xml:space="preserve">Максимальный процент застройки в границах земельного участка, определяемый как </w:t>
            </w:r>
            <w:r w:rsidRPr="008B2905">
              <w:rPr>
                <w:b/>
                <w:sz w:val="20"/>
                <w:szCs w:val="20"/>
              </w:rPr>
              <w:lastRenderedPageBreak/>
              <w:t>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rPr>
                <w:sz w:val="20"/>
                <w:szCs w:val="20"/>
              </w:rPr>
            </w:pPr>
            <w:r w:rsidRPr="008B2905">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647BB0" w:rsidRPr="00F94754" w:rsidRDefault="00647BB0" w:rsidP="00A850CC">
            <w:pPr>
              <w:widowControl w:val="0"/>
              <w:autoSpaceDE w:val="0"/>
              <w:autoSpaceDN w:val="0"/>
              <w:adjustRightInd w:val="0"/>
              <w:ind w:left="-108"/>
              <w:rPr>
                <w:sz w:val="20"/>
                <w:szCs w:val="20"/>
              </w:rPr>
            </w:pPr>
            <w:r w:rsidRPr="00F94754">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F94754">
                <w:rPr>
                  <w:sz w:val="20"/>
                  <w:szCs w:val="20"/>
                </w:rPr>
                <w:t>кодами 5.1.1</w:t>
              </w:r>
            </w:hyperlink>
            <w:r w:rsidRPr="00F94754">
              <w:rPr>
                <w:sz w:val="20"/>
                <w:szCs w:val="20"/>
              </w:rPr>
              <w:t xml:space="preserve"> - </w:t>
            </w:r>
            <w:hyperlink w:anchor="Par444" w:tooltip="5.1.7" w:history="1">
              <w:r w:rsidRPr="00F94754">
                <w:rPr>
                  <w:sz w:val="20"/>
                  <w:szCs w:val="20"/>
                </w:rPr>
                <w:t>5.1.7</w:t>
              </w:r>
            </w:hyperlink>
            <w:r w:rsidRPr="00F94754">
              <w:rPr>
                <w:sz w:val="20"/>
                <w:szCs w:val="20"/>
              </w:rPr>
              <w:t xml:space="preserve"> </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sz w:val="20"/>
                <w:szCs w:val="20"/>
              </w:rPr>
            </w:pPr>
            <w:r w:rsidRPr="008B2905">
              <w:rPr>
                <w:sz w:val="20"/>
                <w:szCs w:val="20"/>
              </w:rPr>
              <w:t>5.1</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Минимальная площадь – 1000</w:t>
            </w:r>
          </w:p>
          <w:p w:rsidR="00647BB0" w:rsidRPr="008B2905" w:rsidRDefault="00647BB0" w:rsidP="00A850CC">
            <w:pPr>
              <w:widowControl w:val="0"/>
              <w:autoSpaceDE w:val="0"/>
              <w:autoSpaceDN w:val="0"/>
              <w:adjustRightInd w:val="0"/>
              <w:ind w:left="-94" w:right="-117"/>
              <w:rPr>
                <w:sz w:val="20"/>
                <w:szCs w:val="20"/>
              </w:rPr>
            </w:pPr>
            <w:r w:rsidRPr="008B2905">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Максимальное количество этажей - 4</w:t>
            </w:r>
          </w:p>
          <w:p w:rsidR="00647BB0" w:rsidRPr="008B2905" w:rsidRDefault="00647BB0" w:rsidP="00A850CC">
            <w:pPr>
              <w:widowControl w:val="0"/>
              <w:autoSpaceDE w:val="0"/>
              <w:autoSpaceDN w:val="0"/>
              <w:adjustRightInd w:val="0"/>
              <w:ind w:left="-94" w:right="-117"/>
              <w:rPr>
                <w:sz w:val="20"/>
                <w:szCs w:val="20"/>
              </w:rPr>
            </w:pP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Минимальный отступ зданий, строений, сооружений от границ земельного участка - 5 м</w:t>
            </w:r>
          </w:p>
          <w:p w:rsidR="00647BB0" w:rsidRPr="008B2905" w:rsidRDefault="00647BB0" w:rsidP="00A850CC">
            <w:pPr>
              <w:widowControl w:val="0"/>
              <w:autoSpaceDE w:val="0"/>
              <w:autoSpaceDN w:val="0"/>
              <w:adjustRightInd w:val="0"/>
              <w:ind w:left="-94" w:right="-117"/>
              <w:rPr>
                <w:sz w:val="20"/>
                <w:szCs w:val="20"/>
              </w:rPr>
            </w:pP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jc w:val="center"/>
              <w:rPr>
                <w:sz w:val="20"/>
                <w:szCs w:val="20"/>
              </w:rPr>
            </w:pPr>
            <w:r w:rsidRPr="008B2905">
              <w:rPr>
                <w:sz w:val="20"/>
                <w:szCs w:val="20"/>
              </w:rPr>
              <w:t>70</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ind w:left="-108" w:right="-108"/>
              <w:textAlignment w:val="baseline"/>
              <w:rPr>
                <w:sz w:val="20"/>
                <w:szCs w:val="20"/>
              </w:rPr>
            </w:pPr>
            <w:r w:rsidRPr="008B2905">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647BB0" w:rsidRPr="00F94754" w:rsidRDefault="00647BB0" w:rsidP="00A850CC">
            <w:pPr>
              <w:ind w:left="-108"/>
              <w:textAlignment w:val="baseline"/>
              <w:rPr>
                <w:sz w:val="20"/>
                <w:szCs w:val="20"/>
              </w:rPr>
            </w:pPr>
            <w:r w:rsidRPr="00F94754">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F94754">
                <w:rPr>
                  <w:sz w:val="20"/>
                  <w:szCs w:val="20"/>
                </w:rPr>
                <w:t>кодами 4.8.1</w:t>
              </w:r>
            </w:hyperlink>
            <w:r w:rsidRPr="00F94754">
              <w:rPr>
                <w:sz w:val="20"/>
                <w:szCs w:val="20"/>
              </w:rPr>
              <w:t xml:space="preserve"> - </w:t>
            </w:r>
            <w:hyperlink w:anchor="Par378" w:tooltip="4.8.3" w:history="1">
              <w:r w:rsidRPr="00F94754">
                <w:rPr>
                  <w:sz w:val="20"/>
                  <w:szCs w:val="20"/>
                </w:rPr>
                <w:t>4.8.3</w:t>
              </w:r>
            </w:hyperlink>
            <w:r w:rsidRPr="00F94754">
              <w:rPr>
                <w:sz w:val="20"/>
                <w:szCs w:val="20"/>
              </w:rPr>
              <w:t xml:space="preserve"> </w:t>
            </w:r>
          </w:p>
        </w:tc>
        <w:tc>
          <w:tcPr>
            <w:tcW w:w="864"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4.8</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Минимальная площадь – 600</w:t>
            </w:r>
          </w:p>
          <w:p w:rsidR="00647BB0" w:rsidRPr="008B2905" w:rsidRDefault="00647BB0" w:rsidP="00A850CC">
            <w:pPr>
              <w:widowControl w:val="0"/>
              <w:autoSpaceDE w:val="0"/>
              <w:autoSpaceDN w:val="0"/>
              <w:adjustRightInd w:val="0"/>
              <w:ind w:left="-108" w:right="-117"/>
              <w:rPr>
                <w:sz w:val="20"/>
                <w:szCs w:val="20"/>
              </w:rPr>
            </w:pPr>
            <w:r w:rsidRPr="008B2905">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rPr>
                <w:sz w:val="20"/>
                <w:szCs w:val="20"/>
              </w:rPr>
            </w:pPr>
            <w:r w:rsidRPr="008B2905">
              <w:rPr>
                <w:sz w:val="20"/>
                <w:szCs w:val="20"/>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rPr>
                <w:sz w:val="20"/>
                <w:szCs w:val="20"/>
              </w:rPr>
            </w:pPr>
            <w:r w:rsidRPr="008B2905">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sz w:val="20"/>
                <w:szCs w:val="20"/>
              </w:rPr>
            </w:pPr>
            <w:r w:rsidRPr="008B2905">
              <w:rPr>
                <w:sz w:val="20"/>
                <w:szCs w:val="20"/>
              </w:rPr>
              <w:t>70</w:t>
            </w:r>
          </w:p>
        </w:tc>
      </w:tr>
      <w:tr w:rsidR="00647BB0" w:rsidRPr="008B2905" w:rsidTr="00A850CC">
        <w:tc>
          <w:tcPr>
            <w:tcW w:w="1696" w:type="dxa"/>
            <w:tcBorders>
              <w:top w:val="single" w:sz="4" w:space="0" w:color="auto"/>
              <w:left w:val="single" w:sz="4" w:space="0" w:color="auto"/>
              <w:right w:val="single" w:sz="4" w:space="0" w:color="auto"/>
            </w:tcBorders>
          </w:tcPr>
          <w:p w:rsidR="00647BB0" w:rsidRPr="004D46CF" w:rsidRDefault="00647BB0" w:rsidP="00A850CC">
            <w:pPr>
              <w:pStyle w:val="ConsPlusNormal0"/>
              <w:ind w:firstLine="0"/>
              <w:jc w:val="both"/>
              <w:rPr>
                <w:rFonts w:ascii="Times New Roman" w:hAnsi="Times New Roman" w:cs="Times New Roman"/>
              </w:rPr>
            </w:pPr>
            <w:r w:rsidRPr="004D46CF">
              <w:rPr>
                <w:rFonts w:ascii="Times New Roman" w:hAnsi="Times New Roman" w:cs="Times New Roman"/>
              </w:rPr>
              <w:t>Ведение огородничества</w:t>
            </w:r>
          </w:p>
        </w:tc>
        <w:tc>
          <w:tcPr>
            <w:tcW w:w="6087" w:type="dxa"/>
            <w:tcBorders>
              <w:top w:val="single" w:sz="4" w:space="0" w:color="auto"/>
              <w:left w:val="single" w:sz="4" w:space="0" w:color="auto"/>
              <w:right w:val="single" w:sz="4" w:space="0" w:color="auto"/>
            </w:tcBorders>
          </w:tcPr>
          <w:p w:rsidR="00647BB0" w:rsidRPr="00F94754" w:rsidRDefault="00647BB0" w:rsidP="00A850CC">
            <w:pPr>
              <w:pStyle w:val="ConsPlusNormal0"/>
              <w:ind w:firstLine="0"/>
              <w:jc w:val="both"/>
              <w:rPr>
                <w:rFonts w:ascii="Times New Roman" w:hAnsi="Times New Roman" w:cs="Times New Roman"/>
              </w:rPr>
            </w:pPr>
            <w:r w:rsidRPr="00F94754">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right w:val="single" w:sz="4" w:space="0" w:color="auto"/>
            </w:tcBorders>
          </w:tcPr>
          <w:p w:rsidR="00647BB0" w:rsidRPr="004D46CF" w:rsidRDefault="00647BB0" w:rsidP="00A850CC">
            <w:pPr>
              <w:pStyle w:val="ConsPlusNormal0"/>
              <w:ind w:firstLine="0"/>
              <w:jc w:val="center"/>
              <w:rPr>
                <w:rFonts w:ascii="Times New Roman" w:hAnsi="Times New Roman" w:cs="Times New Roman"/>
              </w:rPr>
            </w:pPr>
            <w:r w:rsidRPr="004D46CF">
              <w:rPr>
                <w:rFonts w:ascii="Times New Roman" w:hAnsi="Times New Roman" w:cs="Times New Roman"/>
              </w:rPr>
              <w:t>13.1</w:t>
            </w:r>
          </w:p>
        </w:tc>
        <w:tc>
          <w:tcPr>
            <w:tcW w:w="1418"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jc w:val="left"/>
              <w:rPr>
                <w:sz w:val="20"/>
                <w:szCs w:val="20"/>
              </w:rPr>
            </w:pPr>
            <w:r w:rsidRPr="004D46CF">
              <w:rPr>
                <w:sz w:val="20"/>
                <w:szCs w:val="20"/>
              </w:rPr>
              <w:t>От 600 до 5000</w:t>
            </w:r>
          </w:p>
        </w:tc>
        <w:tc>
          <w:tcPr>
            <w:tcW w:w="1559"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jc w:val="left"/>
              <w:rPr>
                <w:sz w:val="20"/>
                <w:szCs w:val="20"/>
              </w:rPr>
            </w:pPr>
            <w:r w:rsidRPr="004D46CF">
              <w:rPr>
                <w:sz w:val="20"/>
                <w:szCs w:val="20"/>
              </w:rPr>
              <w:t xml:space="preserve">До 12м </w:t>
            </w:r>
          </w:p>
        </w:tc>
        <w:tc>
          <w:tcPr>
            <w:tcW w:w="2122"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rPr>
                <w:sz w:val="20"/>
                <w:szCs w:val="20"/>
              </w:rPr>
            </w:pPr>
            <w:r w:rsidRPr="004D46CF">
              <w:rPr>
                <w:sz w:val="20"/>
                <w:szCs w:val="20"/>
              </w:rPr>
              <w:t>3м</w:t>
            </w:r>
          </w:p>
        </w:tc>
        <w:tc>
          <w:tcPr>
            <w:tcW w:w="1705"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rPr>
                <w:sz w:val="20"/>
                <w:szCs w:val="20"/>
              </w:rPr>
            </w:pPr>
            <w:r w:rsidRPr="004D46CF">
              <w:rPr>
                <w:sz w:val="20"/>
                <w:szCs w:val="20"/>
              </w:rPr>
              <w:t>20</w:t>
            </w:r>
          </w:p>
        </w:tc>
      </w:tr>
      <w:tr w:rsidR="00647BB0" w:rsidRPr="008B2905" w:rsidTr="00A850CC">
        <w:tc>
          <w:tcPr>
            <w:tcW w:w="1696" w:type="dxa"/>
            <w:tcBorders>
              <w:top w:val="single" w:sz="4" w:space="0" w:color="auto"/>
              <w:left w:val="single" w:sz="4" w:space="0" w:color="auto"/>
              <w:right w:val="single" w:sz="4" w:space="0" w:color="auto"/>
            </w:tcBorders>
          </w:tcPr>
          <w:p w:rsidR="00647BB0" w:rsidRPr="004D46CF" w:rsidRDefault="00647BB0" w:rsidP="00A850CC">
            <w:pPr>
              <w:pStyle w:val="ConsPlusNormal0"/>
              <w:ind w:firstLine="0"/>
              <w:jc w:val="both"/>
              <w:rPr>
                <w:rFonts w:ascii="Times New Roman" w:hAnsi="Times New Roman" w:cs="Times New Roman"/>
              </w:rPr>
            </w:pPr>
            <w:r w:rsidRPr="004D46CF">
              <w:rPr>
                <w:rFonts w:ascii="Times New Roman" w:hAnsi="Times New Roman" w:cs="Times New Roman"/>
              </w:rPr>
              <w:t>Ведение садоводства</w:t>
            </w:r>
          </w:p>
        </w:tc>
        <w:tc>
          <w:tcPr>
            <w:tcW w:w="6087" w:type="dxa"/>
            <w:tcBorders>
              <w:top w:val="single" w:sz="4" w:space="0" w:color="auto"/>
              <w:left w:val="single" w:sz="4" w:space="0" w:color="auto"/>
              <w:right w:val="single" w:sz="4" w:space="0" w:color="auto"/>
            </w:tcBorders>
          </w:tcPr>
          <w:p w:rsidR="00647BB0" w:rsidRPr="00F94754" w:rsidRDefault="00647BB0" w:rsidP="00A850CC">
            <w:pPr>
              <w:pStyle w:val="ConsPlusNormal0"/>
              <w:ind w:firstLine="0"/>
              <w:jc w:val="both"/>
              <w:rPr>
                <w:rFonts w:ascii="Times New Roman" w:hAnsi="Times New Roman" w:cs="Times New Roman"/>
              </w:rPr>
            </w:pPr>
            <w:r w:rsidRPr="00F94754">
              <w:rPr>
                <w:rFonts w:ascii="Times New Roman" w:hAnsi="Times New Roman" w:cs="Times New Roman"/>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F94754">
                <w:rPr>
                  <w:rFonts w:ascii="Times New Roman" w:hAnsi="Times New Roman" w:cs="Times New Roman"/>
                </w:rPr>
                <w:t>кодом 2.1</w:t>
              </w:r>
            </w:hyperlink>
            <w:r w:rsidRPr="00F94754">
              <w:rPr>
                <w:rFonts w:ascii="Times New Roman" w:hAnsi="Times New Roman" w:cs="Times New Roman"/>
              </w:rPr>
              <w:t>, хозяйственных построек и гаражей</w:t>
            </w:r>
          </w:p>
        </w:tc>
        <w:tc>
          <w:tcPr>
            <w:tcW w:w="864" w:type="dxa"/>
            <w:tcBorders>
              <w:top w:val="single" w:sz="4" w:space="0" w:color="auto"/>
              <w:left w:val="single" w:sz="4" w:space="0" w:color="auto"/>
              <w:right w:val="single" w:sz="4" w:space="0" w:color="auto"/>
            </w:tcBorders>
          </w:tcPr>
          <w:p w:rsidR="00647BB0" w:rsidRPr="004D46CF" w:rsidRDefault="00647BB0" w:rsidP="00A850CC">
            <w:pPr>
              <w:pStyle w:val="ConsPlusNormal0"/>
              <w:ind w:firstLine="0"/>
              <w:jc w:val="center"/>
              <w:rPr>
                <w:rFonts w:ascii="Times New Roman" w:hAnsi="Times New Roman" w:cs="Times New Roman"/>
              </w:rPr>
            </w:pPr>
            <w:r w:rsidRPr="004D46CF">
              <w:rPr>
                <w:rFonts w:ascii="Times New Roman" w:hAnsi="Times New Roman" w:cs="Times New Roman"/>
              </w:rPr>
              <w:t>13.2</w:t>
            </w:r>
          </w:p>
        </w:tc>
        <w:tc>
          <w:tcPr>
            <w:tcW w:w="1418"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jc w:val="left"/>
              <w:rPr>
                <w:sz w:val="20"/>
                <w:szCs w:val="20"/>
              </w:rPr>
            </w:pPr>
            <w:r w:rsidRPr="004D46CF">
              <w:rPr>
                <w:sz w:val="20"/>
                <w:szCs w:val="20"/>
              </w:rPr>
              <w:t>От 600 до 5000</w:t>
            </w:r>
          </w:p>
        </w:tc>
        <w:tc>
          <w:tcPr>
            <w:tcW w:w="1559"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jc w:val="left"/>
              <w:rPr>
                <w:sz w:val="20"/>
                <w:szCs w:val="20"/>
              </w:rPr>
            </w:pPr>
            <w:r w:rsidRPr="004D46CF">
              <w:rPr>
                <w:sz w:val="20"/>
                <w:szCs w:val="20"/>
              </w:rPr>
              <w:t>До 12м</w:t>
            </w:r>
          </w:p>
        </w:tc>
        <w:tc>
          <w:tcPr>
            <w:tcW w:w="2122"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rPr>
                <w:sz w:val="20"/>
                <w:szCs w:val="20"/>
              </w:rPr>
            </w:pPr>
            <w:r w:rsidRPr="004D46CF">
              <w:rPr>
                <w:sz w:val="20"/>
                <w:szCs w:val="20"/>
              </w:rPr>
              <w:t>3м</w:t>
            </w:r>
          </w:p>
        </w:tc>
        <w:tc>
          <w:tcPr>
            <w:tcW w:w="1705" w:type="dxa"/>
            <w:tcBorders>
              <w:top w:val="single" w:sz="4" w:space="0" w:color="auto"/>
              <w:left w:val="single" w:sz="4" w:space="0" w:color="auto"/>
              <w:bottom w:val="single" w:sz="4" w:space="0" w:color="auto"/>
            </w:tcBorders>
          </w:tcPr>
          <w:p w:rsidR="00647BB0" w:rsidRPr="004D46CF" w:rsidRDefault="00647BB0" w:rsidP="00A850CC">
            <w:pPr>
              <w:pStyle w:val="aff5"/>
              <w:ind w:left="-108" w:right="-117"/>
              <w:rPr>
                <w:sz w:val="20"/>
                <w:szCs w:val="20"/>
              </w:rPr>
            </w:pPr>
            <w:r w:rsidRPr="004D46CF">
              <w:rPr>
                <w:sz w:val="20"/>
                <w:szCs w:val="20"/>
              </w:rPr>
              <w:t>30</w:t>
            </w:r>
          </w:p>
        </w:tc>
      </w:tr>
      <w:tr w:rsidR="00647BB0" w:rsidRPr="008B2905" w:rsidTr="00A850CC">
        <w:trPr>
          <w:trHeight w:val="60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 xml:space="preserve">Вспомогательные виды разрешенного </w:t>
            </w:r>
            <w:r w:rsidRPr="008B2905">
              <w:rPr>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987"/>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ind w:left="-108" w:right="-108"/>
              <w:jc w:val="center"/>
              <w:textAlignment w:val="baseline"/>
              <w:rPr>
                <w:sz w:val="20"/>
                <w:szCs w:val="20"/>
              </w:rPr>
            </w:pPr>
            <w:r w:rsidRPr="008B2905">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ind w:left="-108" w:right="-108"/>
              <w:jc w:val="center"/>
              <w:textAlignment w:val="baseline"/>
              <w:rPr>
                <w:sz w:val="20"/>
                <w:szCs w:val="20"/>
              </w:rPr>
            </w:pPr>
            <w:r w:rsidRPr="008B2905">
              <w:rPr>
                <w:sz w:val="20"/>
                <w:szCs w:val="20"/>
              </w:rPr>
              <w:t>-</w:t>
            </w:r>
          </w:p>
        </w:tc>
        <w:tc>
          <w:tcPr>
            <w:tcW w:w="864"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418"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559"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2122"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705"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r>
    </w:tbl>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Default="00647BB0" w:rsidP="00647BB0">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647BB0" w:rsidRPr="007D7CFB" w:rsidRDefault="00647BB0" w:rsidP="00647BB0">
      <w:pPr>
        <w:ind w:firstLine="851"/>
        <w:rPr>
          <w:b/>
          <w:i/>
          <w:u w:val="single"/>
        </w:rPr>
      </w:pPr>
    </w:p>
    <w:p w:rsidR="00647BB0" w:rsidRPr="00CD0893" w:rsidRDefault="00647BB0" w:rsidP="00647BB0">
      <w:pPr>
        <w:pStyle w:val="aff2"/>
        <w:spacing w:after="0" w:line="240" w:lineRule="auto"/>
        <w:ind w:left="0" w:firstLine="709"/>
        <w:contextualSpacing w:val="0"/>
        <w:jc w:val="both"/>
        <w:rPr>
          <w:rFonts w:ascii="Times New Roman" w:hAnsi="Times New Roman"/>
          <w:i/>
          <w:sz w:val="24"/>
          <w:szCs w:val="24"/>
        </w:rPr>
      </w:pPr>
      <w:r w:rsidRPr="00CD0893">
        <w:rPr>
          <w:rFonts w:ascii="Times New Roman" w:hAnsi="Times New Roman"/>
          <w:i/>
          <w:sz w:val="24"/>
          <w:szCs w:val="24"/>
        </w:rPr>
        <w:t>Примечание:</w:t>
      </w:r>
    </w:p>
    <w:p w:rsidR="00647BB0" w:rsidRDefault="00647BB0" w:rsidP="00647BB0">
      <w:pPr>
        <w:pStyle w:val="ConsPlusNormal0"/>
        <w:widowControl/>
        <w:ind w:firstLine="709"/>
        <w:jc w:val="both"/>
        <w:rPr>
          <w:rFonts w:ascii="Times New Roman" w:hAnsi="Times New Roman" w:cs="Times New Roman"/>
          <w:i/>
          <w:sz w:val="24"/>
          <w:szCs w:val="24"/>
        </w:rPr>
      </w:pPr>
      <w:r w:rsidRPr="00CD0893">
        <w:rPr>
          <w:rFonts w:ascii="Times New Roman" w:hAnsi="Times New Roman" w:cs="Times New Roman"/>
          <w:i/>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47BB0" w:rsidRDefault="00647BB0" w:rsidP="00647BB0">
      <w:pPr>
        <w:pStyle w:val="ConsPlusNormal0"/>
        <w:widowControl/>
        <w:ind w:firstLine="709"/>
        <w:jc w:val="both"/>
        <w:rPr>
          <w:rFonts w:ascii="Times New Roman" w:hAnsi="Times New Roman" w:cs="Times New Roman"/>
          <w:i/>
          <w:sz w:val="24"/>
          <w:szCs w:val="24"/>
        </w:rPr>
      </w:pPr>
      <w:r>
        <w:rPr>
          <w:rFonts w:ascii="Times New Roman" w:hAnsi="Times New Roman" w:cs="Times New Roman"/>
          <w:i/>
          <w:sz w:val="24"/>
          <w:szCs w:val="24"/>
        </w:rPr>
        <w:t xml:space="preserve">Вспомогательные </w:t>
      </w:r>
      <w:r w:rsidRPr="00550993">
        <w:rPr>
          <w:rFonts w:ascii="Times New Roman" w:hAnsi="Times New Roman" w:cs="Times New Roman"/>
          <w:i/>
          <w:sz w:val="24"/>
          <w:szCs w:val="24"/>
        </w:rPr>
        <w:t>виды разрешенного использования земельного участка</w:t>
      </w:r>
      <w:r>
        <w:rPr>
          <w:rFonts w:ascii="Times New Roman" w:hAnsi="Times New Roman" w:cs="Times New Roman"/>
          <w:i/>
          <w:sz w:val="24"/>
          <w:szCs w:val="24"/>
        </w:rPr>
        <w:t xml:space="preserve"> не предусмотрены</w:t>
      </w:r>
      <w:r w:rsidRPr="006D4B15">
        <w:rPr>
          <w:rFonts w:ascii="Times New Roman" w:hAnsi="Times New Roman" w:cs="Times New Roman"/>
          <w:i/>
          <w:sz w:val="24"/>
          <w:szCs w:val="24"/>
        </w:rPr>
        <w:t>.</w:t>
      </w:r>
    </w:p>
    <w:p w:rsidR="00647BB0" w:rsidRDefault="00647BB0" w:rsidP="00647BB0">
      <w:pPr>
        <w:pStyle w:val="ConsPlusNormal0"/>
        <w:widowControl/>
        <w:ind w:firstLine="709"/>
        <w:jc w:val="both"/>
        <w:rPr>
          <w:rFonts w:ascii="Times New Roman" w:hAnsi="Times New Roman" w:cs="Times New Roman"/>
          <w:i/>
          <w:sz w:val="24"/>
          <w:szCs w:val="24"/>
        </w:rPr>
      </w:pPr>
    </w:p>
    <w:p w:rsidR="00647BB0" w:rsidRDefault="00647BB0" w:rsidP="00647BB0">
      <w:pPr>
        <w:pStyle w:val="ConsPlusNormal0"/>
        <w:widowControl/>
        <w:ind w:firstLine="709"/>
        <w:jc w:val="both"/>
        <w:rPr>
          <w:rFonts w:ascii="Times New Roman" w:hAnsi="Times New Roman" w:cs="Times New Roman"/>
          <w:i/>
          <w:sz w:val="24"/>
          <w:szCs w:val="24"/>
        </w:rPr>
      </w:pPr>
    </w:p>
    <w:p w:rsidR="00647BB0" w:rsidRDefault="00647BB0" w:rsidP="00647BB0">
      <w:pPr>
        <w:spacing w:before="240"/>
        <w:rPr>
          <w:b/>
          <w:bCs/>
          <w:sz w:val="28"/>
          <w:szCs w:val="28"/>
          <w:u w:val="single"/>
        </w:rPr>
      </w:pPr>
      <w:r w:rsidRPr="000A54F9">
        <w:rPr>
          <w:b/>
          <w:bCs/>
          <w:iCs/>
          <w:sz w:val="28"/>
          <w:szCs w:val="28"/>
          <w:u w:val="single"/>
        </w:rPr>
        <w:t>Р.</w:t>
      </w:r>
      <w:r>
        <w:rPr>
          <w:b/>
          <w:bCs/>
          <w:iCs/>
          <w:sz w:val="28"/>
          <w:szCs w:val="28"/>
          <w:u w:val="single"/>
        </w:rPr>
        <w:t xml:space="preserve">3 </w:t>
      </w:r>
      <w:r w:rsidRPr="000A54F9">
        <w:rPr>
          <w:b/>
          <w:bCs/>
          <w:iCs/>
          <w:sz w:val="28"/>
          <w:szCs w:val="28"/>
          <w:u w:val="single"/>
        </w:rPr>
        <w:t xml:space="preserve"> </w:t>
      </w:r>
      <w:r w:rsidRPr="00C84B0D">
        <w:rPr>
          <w:b/>
          <w:bCs/>
          <w:iCs/>
          <w:sz w:val="28"/>
          <w:szCs w:val="28"/>
          <w:u w:val="single"/>
        </w:rPr>
        <w:t>Зона объектов отдыха и туризма</w:t>
      </w:r>
    </w:p>
    <w:p w:rsidR="00647BB0" w:rsidRPr="00696B6C" w:rsidRDefault="00647BB0" w:rsidP="00647BB0">
      <w:pPr>
        <w:spacing w:before="240"/>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8B2905" w:rsidTr="00A850CC">
        <w:trPr>
          <w:trHeight w:val="58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825"/>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rPr>
          <w:tblHeader/>
        </w:trPr>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left w:val="single" w:sz="4" w:space="0" w:color="auto"/>
              <w:bottom w:val="single" w:sz="4" w:space="0" w:color="auto"/>
              <w:right w:val="single" w:sz="4" w:space="0" w:color="auto"/>
            </w:tcBorders>
          </w:tcPr>
          <w:p w:rsidR="00647BB0" w:rsidRPr="003F7279" w:rsidRDefault="00647BB0" w:rsidP="00A850CC">
            <w:pPr>
              <w:pStyle w:val="ConsPlusNormal0"/>
              <w:ind w:firstLine="0"/>
              <w:jc w:val="both"/>
              <w:rPr>
                <w:rFonts w:ascii="Times New Roman" w:hAnsi="Times New Roman" w:cs="Times New Roman"/>
              </w:rPr>
            </w:pPr>
            <w:r w:rsidRPr="003F7279">
              <w:rPr>
                <w:rFonts w:ascii="Times New Roman" w:hAnsi="Times New Roman" w:cs="Times New Roman"/>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647BB0" w:rsidRPr="003F7279" w:rsidRDefault="00647BB0" w:rsidP="00A850CC">
            <w:pPr>
              <w:pStyle w:val="ConsPlusNormal0"/>
              <w:ind w:firstLine="0"/>
              <w:jc w:val="both"/>
              <w:rPr>
                <w:rFonts w:ascii="Times New Roman" w:hAnsi="Times New Roman" w:cs="Times New Roman"/>
              </w:rPr>
            </w:pPr>
            <w:r w:rsidRPr="003F7279">
              <w:rPr>
                <w:rFonts w:ascii="Times New Roman"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r>
              <w:rPr>
                <w:rFonts w:ascii="Times New Roman" w:hAnsi="Times New Roman" w:cs="Times New Roman"/>
              </w:rPr>
              <w:t xml:space="preserve"> </w:t>
            </w:r>
            <w:r w:rsidRPr="003F7279">
              <w:rPr>
                <w:rFonts w:ascii="Times New Roman" w:hAnsi="Times New Roman" w:cs="Times New Roman"/>
              </w:rPr>
              <w:t xml:space="preserve">осуществление необходимых природоохранных и </w:t>
            </w:r>
            <w:proofErr w:type="spellStart"/>
            <w:r w:rsidRPr="003F7279">
              <w:rPr>
                <w:rFonts w:ascii="Times New Roman" w:hAnsi="Times New Roman" w:cs="Times New Roman"/>
              </w:rPr>
              <w:t>природовосстановительных</w:t>
            </w:r>
            <w:proofErr w:type="spellEnd"/>
            <w:r w:rsidRPr="003F7279">
              <w:rPr>
                <w:rFonts w:ascii="Times New Roman" w:hAnsi="Times New Roman" w:cs="Times New Roman"/>
              </w:rPr>
              <w:t xml:space="preserve"> мероприятий</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sz w:val="20"/>
                <w:szCs w:val="20"/>
              </w:rPr>
            </w:pPr>
            <w:r w:rsidRPr="008B2905">
              <w:rPr>
                <w:sz w:val="20"/>
                <w:szCs w:val="20"/>
              </w:rPr>
              <w:t>5.</w:t>
            </w:r>
            <w:r>
              <w:rPr>
                <w:sz w:val="20"/>
                <w:szCs w:val="20"/>
              </w:rPr>
              <w:t>2</w:t>
            </w:r>
          </w:p>
        </w:tc>
        <w:tc>
          <w:tcPr>
            <w:tcW w:w="1418"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r>
      <w:tr w:rsidR="00647BB0" w:rsidRPr="009D546C" w:rsidTr="00A850CC">
        <w:tc>
          <w:tcPr>
            <w:tcW w:w="1696" w:type="dxa"/>
            <w:tcBorders>
              <w:top w:val="single" w:sz="6" w:space="0" w:color="000000"/>
              <w:left w:val="single" w:sz="6" w:space="0" w:color="000000"/>
              <w:bottom w:val="nil"/>
              <w:right w:val="single" w:sz="6" w:space="0" w:color="000000"/>
            </w:tcBorders>
            <w:shd w:val="clear" w:color="auto" w:fill="auto"/>
          </w:tcPr>
          <w:p w:rsidR="00647BB0" w:rsidRPr="009D546C" w:rsidRDefault="00647BB0" w:rsidP="00A850CC">
            <w:pPr>
              <w:pStyle w:val="formattext"/>
              <w:spacing w:before="0" w:beforeAutospacing="0" w:after="0" w:afterAutospacing="0"/>
              <w:textAlignment w:val="baseline"/>
              <w:rPr>
                <w:sz w:val="20"/>
                <w:szCs w:val="20"/>
              </w:rPr>
            </w:pPr>
            <w:r w:rsidRPr="009D546C">
              <w:rPr>
                <w:sz w:val="20"/>
                <w:szCs w:val="20"/>
              </w:rPr>
              <w:t>Передвижное жилье</w:t>
            </w:r>
          </w:p>
        </w:tc>
        <w:tc>
          <w:tcPr>
            <w:tcW w:w="6087" w:type="dxa"/>
            <w:tcBorders>
              <w:top w:val="single" w:sz="6" w:space="0" w:color="000000"/>
              <w:left w:val="single" w:sz="6" w:space="0" w:color="000000"/>
              <w:bottom w:val="nil"/>
              <w:right w:val="single" w:sz="6" w:space="0" w:color="000000"/>
            </w:tcBorders>
            <w:shd w:val="clear" w:color="auto" w:fill="auto"/>
          </w:tcPr>
          <w:p w:rsidR="00647BB0" w:rsidRPr="009D546C" w:rsidRDefault="00647BB0" w:rsidP="00A850CC">
            <w:pPr>
              <w:pStyle w:val="formattext"/>
              <w:spacing w:before="0" w:beforeAutospacing="0" w:after="0" w:afterAutospacing="0"/>
              <w:textAlignment w:val="baseline"/>
              <w:rPr>
                <w:sz w:val="20"/>
                <w:szCs w:val="20"/>
              </w:rPr>
            </w:pPr>
            <w:r w:rsidRPr="009D546C">
              <w:rPr>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64" w:type="dxa"/>
            <w:tcBorders>
              <w:top w:val="single" w:sz="6" w:space="0" w:color="000000"/>
              <w:left w:val="single" w:sz="6" w:space="0" w:color="000000"/>
              <w:bottom w:val="nil"/>
              <w:right w:val="single" w:sz="6" w:space="0" w:color="000000"/>
            </w:tcBorders>
            <w:shd w:val="clear" w:color="auto" w:fill="auto"/>
          </w:tcPr>
          <w:p w:rsidR="00647BB0" w:rsidRPr="009D546C" w:rsidRDefault="00647BB0" w:rsidP="00A850CC">
            <w:pPr>
              <w:pStyle w:val="formattext"/>
              <w:spacing w:before="0" w:beforeAutospacing="0" w:after="0" w:afterAutospacing="0"/>
              <w:jc w:val="center"/>
              <w:textAlignment w:val="baseline"/>
              <w:rPr>
                <w:sz w:val="20"/>
                <w:szCs w:val="20"/>
              </w:rPr>
            </w:pPr>
            <w:r w:rsidRPr="009D546C">
              <w:rPr>
                <w:sz w:val="20"/>
                <w:szCs w:val="20"/>
              </w:rPr>
              <w:t>2.4</w:t>
            </w:r>
          </w:p>
        </w:tc>
        <w:tc>
          <w:tcPr>
            <w:tcW w:w="1418"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647BB0" w:rsidRPr="008354EA" w:rsidRDefault="00647BB0" w:rsidP="00A850CC">
            <w:pPr>
              <w:rPr>
                <w:iCs/>
                <w:szCs w:val="28"/>
              </w:rPr>
            </w:pPr>
            <w:r w:rsidRPr="008354EA">
              <w:rPr>
                <w:sz w:val="20"/>
                <w:szCs w:val="20"/>
              </w:rPr>
              <w:t>Не подлежат установлению</w:t>
            </w:r>
          </w:p>
        </w:tc>
      </w:tr>
      <w:tr w:rsidR="00647BB0" w:rsidRPr="009D546C" w:rsidTr="00A850CC">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647BB0" w:rsidRPr="009D546C" w:rsidRDefault="00647BB0" w:rsidP="00A850CC">
            <w:pPr>
              <w:pStyle w:val="formattext"/>
              <w:spacing w:before="0" w:beforeAutospacing="0" w:after="0" w:afterAutospacing="0"/>
              <w:textAlignment w:val="baseline"/>
              <w:rPr>
                <w:sz w:val="20"/>
                <w:szCs w:val="20"/>
              </w:rPr>
            </w:pPr>
            <w:r w:rsidRPr="009D546C">
              <w:rPr>
                <w:sz w:val="20"/>
                <w:szCs w:val="20"/>
              </w:rPr>
              <w:t>Бытовое обслуживание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647BB0" w:rsidRPr="009D546C" w:rsidRDefault="00647BB0" w:rsidP="00A850CC">
            <w:pPr>
              <w:pStyle w:val="formattext"/>
              <w:spacing w:before="0" w:beforeAutospacing="0" w:after="0" w:afterAutospacing="0"/>
              <w:textAlignment w:val="baseline"/>
              <w:rPr>
                <w:sz w:val="20"/>
                <w:szCs w:val="20"/>
              </w:rPr>
            </w:pPr>
            <w:r w:rsidRPr="009D546C">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647BB0" w:rsidRPr="009D546C" w:rsidRDefault="00647BB0" w:rsidP="00A850CC">
            <w:pPr>
              <w:pStyle w:val="formattext"/>
              <w:spacing w:before="0" w:beforeAutospacing="0" w:after="0" w:afterAutospacing="0"/>
              <w:jc w:val="center"/>
              <w:textAlignment w:val="baseline"/>
              <w:rPr>
                <w:sz w:val="20"/>
                <w:szCs w:val="20"/>
              </w:rPr>
            </w:pPr>
            <w:r w:rsidRPr="009D546C">
              <w:rPr>
                <w:sz w:val="20"/>
                <w:szCs w:val="20"/>
              </w:rPr>
              <w:t>3.3</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15</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- 2</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 xml:space="preserve">Минимальный отступ зданий, строений, сооружений от границ земельного участка, со </w:t>
            </w:r>
            <w:r w:rsidRPr="00A27546">
              <w:rPr>
                <w:sz w:val="20"/>
                <w:szCs w:val="20"/>
              </w:rPr>
              <w:lastRenderedPageBreak/>
              <w:t>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lastRenderedPageBreak/>
              <w:t>70</w:t>
            </w:r>
          </w:p>
        </w:tc>
      </w:tr>
      <w:tr w:rsidR="00647BB0" w:rsidRPr="009D546C" w:rsidTr="00A850CC">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647BB0" w:rsidRPr="009D546C" w:rsidRDefault="00647BB0" w:rsidP="00A850CC">
            <w:pPr>
              <w:pStyle w:val="formattext"/>
              <w:spacing w:before="0" w:beforeAutospacing="0" w:after="0" w:afterAutospacing="0"/>
              <w:textAlignment w:val="baseline"/>
              <w:rPr>
                <w:sz w:val="20"/>
                <w:szCs w:val="20"/>
              </w:rPr>
            </w:pPr>
            <w:r w:rsidRPr="009D546C">
              <w:rPr>
                <w:sz w:val="20"/>
                <w:szCs w:val="20"/>
              </w:rPr>
              <w:lastRenderedPageBreak/>
              <w:t>Деловое управление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647BB0" w:rsidRPr="009D546C" w:rsidRDefault="00647BB0" w:rsidP="00A850CC">
            <w:pPr>
              <w:pStyle w:val="formattext"/>
              <w:spacing w:before="0" w:beforeAutospacing="0" w:after="0" w:afterAutospacing="0"/>
              <w:textAlignment w:val="baseline"/>
              <w:rPr>
                <w:sz w:val="20"/>
                <w:szCs w:val="20"/>
              </w:rPr>
            </w:pPr>
            <w:r w:rsidRPr="009D546C">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647BB0" w:rsidRPr="009D546C" w:rsidRDefault="00647BB0" w:rsidP="00A850CC">
            <w:pPr>
              <w:pStyle w:val="formattext"/>
              <w:spacing w:before="0" w:beforeAutospacing="0" w:after="0" w:afterAutospacing="0"/>
              <w:jc w:val="center"/>
              <w:textAlignment w:val="baseline"/>
              <w:rPr>
                <w:sz w:val="20"/>
                <w:szCs w:val="20"/>
              </w:rPr>
            </w:pPr>
            <w:r w:rsidRPr="009D546C">
              <w:rPr>
                <w:sz w:val="20"/>
                <w:szCs w:val="20"/>
              </w:rPr>
              <w:t>4.1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- 2</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9D546C" w:rsidTr="00A850CC">
        <w:tc>
          <w:tcPr>
            <w:tcW w:w="1696" w:type="dxa"/>
            <w:tcBorders>
              <w:top w:val="single" w:sz="6" w:space="0" w:color="000000"/>
              <w:left w:val="single" w:sz="6" w:space="0" w:color="000000"/>
              <w:bottom w:val="single" w:sz="6" w:space="0" w:color="000000"/>
              <w:right w:val="single" w:sz="6" w:space="0" w:color="000000"/>
            </w:tcBorders>
            <w:shd w:val="clear" w:color="auto" w:fill="auto"/>
          </w:tcPr>
          <w:p w:rsidR="00647BB0" w:rsidRPr="009D546C" w:rsidRDefault="00647BB0" w:rsidP="00A850CC">
            <w:pPr>
              <w:pStyle w:val="formattext"/>
              <w:spacing w:before="0" w:beforeAutospacing="0" w:after="0" w:afterAutospacing="0"/>
              <w:textAlignment w:val="baseline"/>
              <w:rPr>
                <w:sz w:val="20"/>
                <w:szCs w:val="20"/>
              </w:rPr>
            </w:pPr>
            <w:r w:rsidRPr="009D546C">
              <w:rPr>
                <w:sz w:val="20"/>
                <w:szCs w:val="20"/>
              </w:rPr>
              <w:t>Общественное питание</w:t>
            </w:r>
          </w:p>
        </w:tc>
        <w:tc>
          <w:tcPr>
            <w:tcW w:w="6087" w:type="dxa"/>
            <w:tcBorders>
              <w:top w:val="single" w:sz="6" w:space="0" w:color="000000"/>
              <w:left w:val="single" w:sz="6" w:space="0" w:color="000000"/>
              <w:bottom w:val="single" w:sz="6" w:space="0" w:color="000000"/>
              <w:right w:val="single" w:sz="6" w:space="0" w:color="000000"/>
            </w:tcBorders>
            <w:shd w:val="clear" w:color="auto" w:fill="auto"/>
          </w:tcPr>
          <w:p w:rsidR="00647BB0" w:rsidRPr="009D546C" w:rsidRDefault="00647BB0" w:rsidP="00A850CC">
            <w:pPr>
              <w:pStyle w:val="formattext"/>
              <w:spacing w:before="0" w:beforeAutospacing="0" w:after="0" w:afterAutospacing="0"/>
              <w:textAlignment w:val="baseline"/>
              <w:rPr>
                <w:sz w:val="20"/>
                <w:szCs w:val="20"/>
              </w:rPr>
            </w:pPr>
            <w:r w:rsidRPr="009D546C">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6" w:space="0" w:color="000000"/>
              <w:left w:val="single" w:sz="6" w:space="0" w:color="000000"/>
              <w:bottom w:val="single" w:sz="6" w:space="0" w:color="000000"/>
              <w:right w:val="single" w:sz="6" w:space="0" w:color="000000"/>
            </w:tcBorders>
            <w:shd w:val="clear" w:color="auto" w:fill="auto"/>
          </w:tcPr>
          <w:p w:rsidR="00647BB0" w:rsidRPr="009D546C" w:rsidRDefault="00647BB0" w:rsidP="00A850CC">
            <w:pPr>
              <w:pStyle w:val="formattext"/>
              <w:spacing w:before="0" w:beforeAutospacing="0" w:after="0" w:afterAutospacing="0"/>
              <w:jc w:val="center"/>
              <w:textAlignment w:val="baseline"/>
              <w:rPr>
                <w:sz w:val="20"/>
                <w:szCs w:val="20"/>
              </w:rPr>
            </w:pPr>
            <w:r w:rsidRPr="009D546C">
              <w:rPr>
                <w:sz w:val="20"/>
                <w:szCs w:val="20"/>
              </w:rPr>
              <w:t>4.6</w:t>
            </w:r>
          </w:p>
        </w:tc>
        <w:tc>
          <w:tcPr>
            <w:tcW w:w="1418"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Минимальная площадь – 600</w:t>
            </w:r>
          </w:p>
          <w:p w:rsidR="00647BB0" w:rsidRPr="0011510A" w:rsidRDefault="00647BB0" w:rsidP="00A850CC">
            <w:pPr>
              <w:pStyle w:val="aff5"/>
              <w:ind w:left="-108" w:right="-117"/>
              <w:jc w:val="left"/>
              <w:rPr>
                <w:sz w:val="20"/>
                <w:szCs w:val="20"/>
              </w:rPr>
            </w:pPr>
            <w:r w:rsidRPr="0011510A">
              <w:rPr>
                <w:sz w:val="20"/>
                <w:szCs w:val="20"/>
              </w:rPr>
              <w:t xml:space="preserve">Максимальная площадь – </w:t>
            </w:r>
            <w:r>
              <w:rPr>
                <w:sz w:val="20"/>
                <w:szCs w:val="20"/>
              </w:rPr>
              <w:t>1</w:t>
            </w:r>
            <w:r w:rsidRPr="0011510A">
              <w:rPr>
                <w:sz w:val="20"/>
                <w:szCs w:val="20"/>
              </w:rPr>
              <w:t>500</w:t>
            </w:r>
          </w:p>
        </w:tc>
        <w:tc>
          <w:tcPr>
            <w:tcW w:w="1559"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 xml:space="preserve">Максимальное количество этажей - </w:t>
            </w:r>
            <w:r>
              <w:rPr>
                <w:sz w:val="20"/>
                <w:szCs w:val="20"/>
              </w:rPr>
              <w:t>2</w:t>
            </w:r>
          </w:p>
          <w:p w:rsidR="00647BB0" w:rsidRPr="0011510A"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11510A" w:rsidRDefault="00647BB0" w:rsidP="00A850CC">
            <w:pPr>
              <w:pStyle w:val="aff5"/>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647BB0" w:rsidRPr="0011510A" w:rsidRDefault="00647BB0" w:rsidP="00A850CC">
            <w:pPr>
              <w:pStyle w:val="aff5"/>
              <w:ind w:left="-94" w:right="-117"/>
              <w:jc w:val="left"/>
              <w:rPr>
                <w:sz w:val="20"/>
                <w:szCs w:val="20"/>
              </w:rPr>
            </w:pPr>
            <w:r w:rsidRPr="0011510A">
              <w:rPr>
                <w:sz w:val="20"/>
                <w:szCs w:val="20"/>
              </w:rPr>
              <w:t>на улицу - 5 м</w:t>
            </w:r>
          </w:p>
          <w:p w:rsidR="00647BB0" w:rsidRPr="0011510A" w:rsidRDefault="00647BB0" w:rsidP="00A850CC">
            <w:pPr>
              <w:pStyle w:val="aff5"/>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647BB0" w:rsidRPr="0011510A" w:rsidRDefault="00647BB0" w:rsidP="00A850CC">
            <w:pPr>
              <w:pStyle w:val="aff5"/>
              <w:ind w:left="-108" w:right="-117"/>
              <w:rPr>
                <w:sz w:val="20"/>
                <w:szCs w:val="20"/>
              </w:rPr>
            </w:pPr>
            <w:r w:rsidRPr="0011510A">
              <w:rPr>
                <w:sz w:val="20"/>
                <w:szCs w:val="20"/>
              </w:rPr>
              <w:t>70</w:t>
            </w:r>
          </w:p>
        </w:tc>
      </w:tr>
      <w:tr w:rsidR="00647BB0" w:rsidRPr="009D546C" w:rsidTr="00A850CC">
        <w:tc>
          <w:tcPr>
            <w:tcW w:w="1696" w:type="dxa"/>
            <w:tcBorders>
              <w:top w:val="single" w:sz="6" w:space="0" w:color="000000"/>
              <w:left w:val="single" w:sz="6" w:space="0" w:color="000000"/>
              <w:bottom w:val="nil"/>
              <w:right w:val="single" w:sz="6" w:space="0" w:color="000000"/>
            </w:tcBorders>
            <w:shd w:val="clear" w:color="auto" w:fill="auto"/>
          </w:tcPr>
          <w:p w:rsidR="00647BB0" w:rsidRPr="009D546C" w:rsidRDefault="00647BB0" w:rsidP="00A850CC">
            <w:pPr>
              <w:pStyle w:val="formattext"/>
              <w:spacing w:before="0" w:beforeAutospacing="0" w:after="0" w:afterAutospacing="0"/>
              <w:textAlignment w:val="baseline"/>
              <w:rPr>
                <w:sz w:val="20"/>
                <w:szCs w:val="20"/>
              </w:rPr>
            </w:pPr>
            <w:r w:rsidRPr="009D546C">
              <w:rPr>
                <w:sz w:val="20"/>
                <w:szCs w:val="20"/>
              </w:rPr>
              <w:t>Туристическое обслуживание</w:t>
            </w:r>
          </w:p>
        </w:tc>
        <w:tc>
          <w:tcPr>
            <w:tcW w:w="6087" w:type="dxa"/>
            <w:tcBorders>
              <w:top w:val="single" w:sz="6" w:space="0" w:color="000000"/>
              <w:left w:val="single" w:sz="6" w:space="0" w:color="000000"/>
              <w:bottom w:val="nil"/>
              <w:right w:val="single" w:sz="6" w:space="0" w:color="000000"/>
            </w:tcBorders>
            <w:shd w:val="clear" w:color="auto" w:fill="auto"/>
          </w:tcPr>
          <w:p w:rsidR="00647BB0" w:rsidRPr="009D546C" w:rsidRDefault="00647BB0" w:rsidP="00A850CC">
            <w:pPr>
              <w:pStyle w:val="formattext"/>
              <w:spacing w:before="0" w:beforeAutospacing="0" w:after="0" w:afterAutospacing="0"/>
              <w:textAlignment w:val="baseline"/>
              <w:rPr>
                <w:sz w:val="20"/>
                <w:szCs w:val="20"/>
              </w:rPr>
            </w:pPr>
            <w:r w:rsidRPr="009D546C">
              <w:rPr>
                <w:sz w:val="20"/>
                <w:szCs w:val="20"/>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6" w:space="0" w:color="000000"/>
              <w:left w:val="single" w:sz="6" w:space="0" w:color="000000"/>
              <w:bottom w:val="nil"/>
              <w:right w:val="single" w:sz="6" w:space="0" w:color="000000"/>
            </w:tcBorders>
            <w:shd w:val="clear" w:color="auto" w:fill="auto"/>
          </w:tcPr>
          <w:p w:rsidR="00647BB0" w:rsidRPr="009D546C" w:rsidRDefault="00647BB0" w:rsidP="00A850CC">
            <w:pPr>
              <w:pStyle w:val="formattext"/>
              <w:spacing w:before="0" w:beforeAutospacing="0" w:after="0" w:afterAutospacing="0"/>
              <w:jc w:val="center"/>
              <w:textAlignment w:val="baseline"/>
              <w:rPr>
                <w:sz w:val="20"/>
                <w:szCs w:val="20"/>
              </w:rPr>
            </w:pPr>
            <w:r w:rsidRPr="009D546C">
              <w:rPr>
                <w:sz w:val="20"/>
                <w:szCs w:val="20"/>
              </w:rPr>
              <w:t>5.2.1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 600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15</w:t>
            </w:r>
            <w:r w:rsidRPr="00A27546">
              <w:rPr>
                <w:sz w:val="20"/>
                <w:szCs w:val="20"/>
              </w:rPr>
              <w:t>00</w:t>
            </w:r>
          </w:p>
        </w:tc>
        <w:tc>
          <w:tcPr>
            <w:tcW w:w="1559"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Максимальное количество этажей</w:t>
            </w:r>
            <w:r>
              <w:rPr>
                <w:sz w:val="20"/>
                <w:szCs w:val="20"/>
              </w:rPr>
              <w:t xml:space="preserve"> - 2</w:t>
            </w:r>
          </w:p>
          <w:p w:rsidR="00647BB0" w:rsidRPr="008E19AF" w:rsidRDefault="00647BB0" w:rsidP="00A850CC">
            <w:pPr>
              <w:pStyle w:val="aff5"/>
              <w:ind w:left="-108" w:right="-117"/>
              <w:jc w:val="left"/>
              <w:rPr>
                <w:sz w:val="20"/>
                <w:szCs w:val="20"/>
              </w:rPr>
            </w:pPr>
          </w:p>
        </w:tc>
        <w:tc>
          <w:tcPr>
            <w:tcW w:w="2122"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sidRPr="00EC30F3">
              <w:rPr>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70</w:t>
            </w:r>
          </w:p>
        </w:tc>
      </w:tr>
      <w:tr w:rsidR="00647BB0" w:rsidRPr="008B2905" w:rsidTr="00A850CC">
        <w:trPr>
          <w:trHeight w:val="915"/>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1620"/>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8B2905">
              <w:rPr>
                <w:b/>
                <w:sz w:val="20"/>
                <w:szCs w:val="20"/>
              </w:rPr>
              <w:lastRenderedPageBreak/>
              <w:t>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ind w:left="-108" w:right="-108"/>
              <w:jc w:val="center"/>
              <w:textAlignment w:val="baseline"/>
              <w:rPr>
                <w:sz w:val="20"/>
                <w:szCs w:val="20"/>
              </w:rPr>
            </w:pPr>
            <w:r w:rsidRPr="008B2905">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ind w:left="-108" w:right="-108"/>
              <w:jc w:val="center"/>
              <w:textAlignment w:val="baseline"/>
              <w:rPr>
                <w:sz w:val="20"/>
                <w:szCs w:val="20"/>
              </w:rPr>
            </w:pPr>
            <w:r w:rsidRPr="008B2905">
              <w:rPr>
                <w:sz w:val="20"/>
                <w:szCs w:val="20"/>
              </w:rPr>
              <w:t>-</w:t>
            </w:r>
          </w:p>
        </w:tc>
        <w:tc>
          <w:tcPr>
            <w:tcW w:w="864"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418"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559"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2122"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705"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r>
      <w:tr w:rsidR="00647BB0" w:rsidRPr="008B2905" w:rsidTr="00A850CC">
        <w:trPr>
          <w:trHeight w:val="60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987"/>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ind w:left="-108" w:right="-108"/>
              <w:jc w:val="center"/>
              <w:textAlignment w:val="baseline"/>
              <w:rPr>
                <w:sz w:val="20"/>
                <w:szCs w:val="20"/>
              </w:rPr>
            </w:pPr>
            <w:r w:rsidRPr="008B2905">
              <w:rPr>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ind w:left="-108" w:right="-108"/>
              <w:jc w:val="center"/>
              <w:textAlignment w:val="baseline"/>
              <w:rPr>
                <w:sz w:val="20"/>
                <w:szCs w:val="20"/>
              </w:rPr>
            </w:pPr>
            <w:r w:rsidRPr="008B2905">
              <w:rPr>
                <w:sz w:val="20"/>
                <w:szCs w:val="20"/>
              </w:rPr>
              <w:t>-</w:t>
            </w:r>
          </w:p>
        </w:tc>
        <w:tc>
          <w:tcPr>
            <w:tcW w:w="864"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418"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559"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2122"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c>
          <w:tcPr>
            <w:tcW w:w="1705"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sidRPr="008B2905">
              <w:rPr>
                <w:sz w:val="20"/>
                <w:szCs w:val="20"/>
              </w:rPr>
              <w:t>-</w:t>
            </w:r>
          </w:p>
        </w:tc>
      </w:tr>
    </w:tbl>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Default="00647BB0" w:rsidP="00647BB0">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647BB0" w:rsidRDefault="00647BB0" w:rsidP="00647BB0">
      <w:pPr>
        <w:ind w:firstLine="851"/>
        <w:rPr>
          <w:b/>
          <w:i/>
          <w:u w:val="single"/>
        </w:rPr>
      </w:pPr>
    </w:p>
    <w:p w:rsidR="00647BB0" w:rsidRDefault="00647BB0" w:rsidP="00647BB0">
      <w:pPr>
        <w:spacing w:before="240"/>
        <w:rPr>
          <w:b/>
          <w:bCs/>
          <w:sz w:val="28"/>
          <w:szCs w:val="28"/>
          <w:u w:val="single"/>
        </w:rPr>
      </w:pPr>
      <w:r w:rsidRPr="000A54F9">
        <w:rPr>
          <w:b/>
          <w:bCs/>
          <w:iCs/>
          <w:sz w:val="28"/>
          <w:szCs w:val="28"/>
          <w:u w:val="single"/>
        </w:rPr>
        <w:lastRenderedPageBreak/>
        <w:t>Р</w:t>
      </w:r>
      <w:r>
        <w:rPr>
          <w:b/>
          <w:bCs/>
          <w:iCs/>
          <w:sz w:val="28"/>
          <w:szCs w:val="28"/>
          <w:u w:val="single"/>
        </w:rPr>
        <w:t xml:space="preserve">.5  </w:t>
      </w:r>
      <w:r w:rsidRPr="000A54F9">
        <w:rPr>
          <w:b/>
          <w:bCs/>
          <w:iCs/>
          <w:sz w:val="28"/>
          <w:szCs w:val="28"/>
          <w:u w:val="single"/>
        </w:rPr>
        <w:t xml:space="preserve"> </w:t>
      </w:r>
      <w:r w:rsidRPr="007D271B">
        <w:rPr>
          <w:b/>
          <w:bCs/>
          <w:iCs/>
          <w:sz w:val="28"/>
          <w:szCs w:val="28"/>
          <w:u w:val="single"/>
        </w:rPr>
        <w:t>Зона лесов (земли лесного фонда)</w:t>
      </w:r>
    </w:p>
    <w:p w:rsidR="00647BB0" w:rsidRDefault="00647BB0" w:rsidP="00647BB0">
      <w:pPr>
        <w:ind w:firstLine="851"/>
        <w:rPr>
          <w:b/>
          <w:i/>
          <w:u w:val="single"/>
        </w:rPr>
      </w:pPr>
    </w:p>
    <w:p w:rsidR="00647BB0" w:rsidRDefault="00647BB0" w:rsidP="00647BB0">
      <w:pPr>
        <w:ind w:firstLine="851"/>
        <w:rPr>
          <w:i/>
          <w:sz w:val="28"/>
          <w:szCs w:val="28"/>
        </w:rPr>
      </w:pPr>
      <w:r w:rsidRPr="007D271B">
        <w:rPr>
          <w:i/>
          <w:sz w:val="28"/>
          <w:szCs w:val="28"/>
        </w:rPr>
        <w:t>Градостроительные регл</w:t>
      </w:r>
      <w:r>
        <w:rPr>
          <w:i/>
          <w:sz w:val="28"/>
          <w:szCs w:val="28"/>
        </w:rPr>
        <w:t>аменты</w:t>
      </w:r>
      <w:r w:rsidRPr="007D271B">
        <w:rPr>
          <w:i/>
          <w:sz w:val="28"/>
          <w:szCs w:val="28"/>
        </w:rPr>
        <w:t xml:space="preserve"> не устанавливаются на земли лесного фонда.</w:t>
      </w:r>
    </w:p>
    <w:p w:rsidR="00647BB0" w:rsidRPr="007D271B" w:rsidRDefault="00647BB0" w:rsidP="00647BB0">
      <w:pPr>
        <w:ind w:firstLine="851"/>
        <w:rPr>
          <w:i/>
          <w:sz w:val="28"/>
          <w:szCs w:val="28"/>
        </w:rPr>
      </w:pPr>
    </w:p>
    <w:p w:rsidR="00647BB0" w:rsidRPr="00D23055" w:rsidRDefault="00647BB0" w:rsidP="00647BB0">
      <w:pPr>
        <w:pStyle w:val="4"/>
        <w:rPr>
          <w:rFonts w:ascii="Times New Roman" w:hAnsi="Times New Roman"/>
          <w:color w:val="8496B0"/>
        </w:rPr>
      </w:pPr>
      <w:bookmarkStart w:id="39" w:name="_Toc426622155"/>
      <w:r w:rsidRPr="00D23055">
        <w:rPr>
          <w:rFonts w:ascii="Times New Roman" w:hAnsi="Times New Roman"/>
          <w:color w:val="8496B0"/>
        </w:rPr>
        <w:t>Статья 2</w:t>
      </w:r>
      <w:r>
        <w:rPr>
          <w:rFonts w:ascii="Times New Roman" w:hAnsi="Times New Roman"/>
          <w:color w:val="8496B0"/>
        </w:rPr>
        <w:t>4</w:t>
      </w:r>
      <w:r w:rsidRPr="00D23055">
        <w:rPr>
          <w:rFonts w:ascii="Times New Roman" w:hAnsi="Times New Roman"/>
          <w:color w:val="8496B0"/>
        </w:rPr>
        <w:t>.7. Градостроительные регламенты. Зоны специального назначения.</w:t>
      </w:r>
      <w:bookmarkEnd w:id="39"/>
    </w:p>
    <w:p w:rsidR="00647BB0" w:rsidRPr="007A35D1" w:rsidRDefault="00647BB0" w:rsidP="00647BB0">
      <w:pPr>
        <w:widowControl w:val="0"/>
        <w:spacing w:before="240"/>
        <w:rPr>
          <w:b/>
          <w:bCs/>
          <w:sz w:val="28"/>
          <w:szCs w:val="28"/>
          <w:u w:val="single"/>
        </w:rPr>
      </w:pPr>
      <w:r w:rsidRPr="007A35D1">
        <w:rPr>
          <w:b/>
          <w:bCs/>
          <w:sz w:val="28"/>
          <w:szCs w:val="28"/>
          <w:u w:val="single"/>
        </w:rPr>
        <w:t>С</w:t>
      </w:r>
      <w:r>
        <w:rPr>
          <w:b/>
          <w:bCs/>
          <w:sz w:val="28"/>
          <w:szCs w:val="28"/>
          <w:u w:val="single"/>
        </w:rPr>
        <w:t xml:space="preserve">Н </w:t>
      </w:r>
      <w:r w:rsidRPr="007A35D1">
        <w:rPr>
          <w:b/>
          <w:bCs/>
          <w:sz w:val="28"/>
          <w:szCs w:val="28"/>
          <w:u w:val="single"/>
        </w:rPr>
        <w:t xml:space="preserve"> </w:t>
      </w:r>
      <w:r w:rsidRPr="00C84B0D">
        <w:rPr>
          <w:b/>
          <w:bCs/>
          <w:sz w:val="28"/>
          <w:szCs w:val="28"/>
          <w:u w:val="single"/>
        </w:rPr>
        <w:t>Зоны специального назначения</w:t>
      </w:r>
    </w:p>
    <w:p w:rsidR="00647BB0" w:rsidRDefault="00647BB0" w:rsidP="00647BB0">
      <w:pPr>
        <w:pStyle w:val="nienie"/>
        <w:spacing w:line="276" w:lineRule="auto"/>
        <w:ind w:left="0" w:firstLine="709"/>
        <w:rPr>
          <w:rFonts w:ascii="Times New Roman" w:hAnsi="Times New Roman" w:cs="Times New Roman"/>
          <w:bCs/>
          <w:i/>
          <w:sz w:val="28"/>
        </w:rPr>
      </w:pPr>
      <w:r w:rsidRPr="00320274">
        <w:rPr>
          <w:rFonts w:ascii="Times New Roman" w:hAnsi="Times New Roman" w:cs="Times New Roman"/>
          <w:i/>
          <w:iCs/>
          <w:sz w:val="28"/>
        </w:rPr>
        <w:t>Зона выделен</w:t>
      </w:r>
      <w:r>
        <w:rPr>
          <w:rFonts w:ascii="Times New Roman" w:hAnsi="Times New Roman" w:cs="Times New Roman"/>
          <w:i/>
          <w:iCs/>
          <w:sz w:val="28"/>
        </w:rPr>
        <w:t>а</w:t>
      </w:r>
      <w:r w:rsidRPr="00320274">
        <w:rPr>
          <w:rFonts w:ascii="Times New Roman" w:hAnsi="Times New Roman" w:cs="Times New Roman"/>
          <w:i/>
          <w:iCs/>
          <w:sz w:val="28"/>
        </w:rPr>
        <w:t xml:space="preserve">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320274">
        <w:rPr>
          <w:rFonts w:ascii="Times New Roman" w:hAnsi="Times New Roman" w:cs="Times New Roman"/>
          <w:bCs/>
          <w:i/>
          <w:sz w:val="28"/>
        </w:rPr>
        <w:t xml:space="preserve">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8B2905" w:rsidTr="00A850CC">
        <w:trPr>
          <w:trHeight w:val="58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825"/>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rPr>
          <w:tblHeader/>
        </w:trPr>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rPr>
          <w:tblHeader/>
        </w:trPr>
        <w:tc>
          <w:tcPr>
            <w:tcW w:w="1696" w:type="dxa"/>
            <w:tcBorders>
              <w:top w:val="single" w:sz="4" w:space="0" w:color="auto"/>
              <w:bottom w:val="single" w:sz="4" w:space="0" w:color="auto"/>
              <w:right w:val="single" w:sz="4" w:space="0" w:color="auto"/>
            </w:tcBorders>
          </w:tcPr>
          <w:p w:rsidR="00647BB0" w:rsidRPr="008B2905" w:rsidRDefault="00647BB0" w:rsidP="00A850CC">
            <w:pPr>
              <w:autoSpaceDE w:val="0"/>
              <w:autoSpaceDN w:val="0"/>
              <w:ind w:firstLine="34"/>
              <w:rPr>
                <w:color w:val="000000"/>
                <w:sz w:val="20"/>
                <w:szCs w:val="20"/>
              </w:rPr>
            </w:pPr>
            <w:r w:rsidRPr="008B2905">
              <w:rPr>
                <w:color w:val="000000"/>
                <w:sz w:val="20"/>
                <w:szCs w:val="20"/>
              </w:rPr>
              <w:lastRenderedPageBreak/>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autoSpaceDE w:val="0"/>
              <w:autoSpaceDN w:val="0"/>
              <w:rPr>
                <w:color w:val="000000"/>
                <w:sz w:val="20"/>
                <w:szCs w:val="20"/>
              </w:rPr>
            </w:pPr>
            <w:proofErr w:type="gramStart"/>
            <w:r w:rsidRPr="008B2905">
              <w:rPr>
                <w:color w:val="000000"/>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color w:val="000000"/>
                <w:sz w:val="20"/>
                <w:szCs w:val="20"/>
              </w:rPr>
              <w:t>)</w:t>
            </w:r>
            <w:proofErr w:type="gramEnd"/>
          </w:p>
        </w:tc>
        <w:tc>
          <w:tcPr>
            <w:tcW w:w="864" w:type="dxa"/>
            <w:tcBorders>
              <w:top w:val="single" w:sz="4" w:space="0" w:color="auto"/>
              <w:left w:val="single" w:sz="4" w:space="0" w:color="auto"/>
              <w:bottom w:val="single" w:sz="4" w:space="0" w:color="auto"/>
            </w:tcBorders>
          </w:tcPr>
          <w:p w:rsidR="00647BB0" w:rsidRPr="008B2905" w:rsidRDefault="00647BB0" w:rsidP="00A850CC">
            <w:pPr>
              <w:autoSpaceDE w:val="0"/>
              <w:autoSpaceDN w:val="0"/>
              <w:ind w:right="-108"/>
              <w:jc w:val="center"/>
              <w:rPr>
                <w:color w:val="000000"/>
                <w:sz w:val="20"/>
                <w:szCs w:val="20"/>
              </w:rPr>
            </w:pPr>
            <w:r w:rsidRPr="008B2905">
              <w:rPr>
                <w:color w:val="000000"/>
                <w:sz w:val="20"/>
                <w:szCs w:val="20"/>
              </w:rPr>
              <w:t>12.2</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jc w:val="center"/>
              <w:rPr>
                <w:sz w:val="20"/>
                <w:szCs w:val="20"/>
              </w:rPr>
            </w:pPr>
            <w:r w:rsidRPr="008B2905">
              <w:rPr>
                <w:sz w:val="20"/>
                <w:szCs w:val="20"/>
              </w:rPr>
              <w:t>Не подлежит установлению</w:t>
            </w:r>
          </w:p>
        </w:tc>
      </w:tr>
      <w:tr w:rsidR="00647BB0" w:rsidRPr="008B2905" w:rsidTr="00A850CC">
        <w:trPr>
          <w:trHeight w:val="915"/>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9"/>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1620"/>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4667B8">
              <w:rPr>
                <w:sz w:val="20"/>
                <w:szCs w:val="20"/>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B2905" w:rsidTr="00A850CC">
        <w:trPr>
          <w:trHeight w:val="60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987"/>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rPr>
          <w:trHeight w:val="96"/>
        </w:trPr>
        <w:tc>
          <w:tcPr>
            <w:tcW w:w="1696" w:type="dxa"/>
            <w:tcBorders>
              <w:top w:val="single" w:sz="4" w:space="0" w:color="auto"/>
              <w:bottom w:val="single" w:sz="4" w:space="0" w:color="auto"/>
              <w:right w:val="single" w:sz="4" w:space="0" w:color="auto"/>
            </w:tcBorders>
          </w:tcPr>
          <w:p w:rsidR="00647BB0" w:rsidRPr="008B2905" w:rsidRDefault="00647BB0" w:rsidP="00A850CC">
            <w:pPr>
              <w:autoSpaceDE w:val="0"/>
              <w:autoSpaceDN w:val="0"/>
              <w:ind w:firstLine="34"/>
              <w:jc w:val="center"/>
              <w:rPr>
                <w:color w:val="000000"/>
                <w:sz w:val="20"/>
                <w:szCs w:val="20"/>
              </w:rPr>
            </w:pPr>
            <w:r>
              <w:rPr>
                <w:color w:val="000000"/>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autoSpaceDE w:val="0"/>
              <w:autoSpaceDN w:val="0"/>
              <w:ind w:firstLine="34"/>
              <w:jc w:val="center"/>
              <w:rPr>
                <w:color w:val="000000"/>
                <w:sz w:val="20"/>
                <w:szCs w:val="20"/>
              </w:rPr>
            </w:pPr>
            <w:r>
              <w:rPr>
                <w:color w:val="000000"/>
                <w:sz w:val="20"/>
                <w:szCs w:val="20"/>
              </w:rPr>
              <w:t>-</w:t>
            </w:r>
          </w:p>
        </w:tc>
        <w:tc>
          <w:tcPr>
            <w:tcW w:w="864" w:type="dxa"/>
            <w:tcBorders>
              <w:top w:val="single" w:sz="4" w:space="0" w:color="auto"/>
              <w:left w:val="single" w:sz="4" w:space="0" w:color="auto"/>
              <w:bottom w:val="single" w:sz="4" w:space="0" w:color="auto"/>
            </w:tcBorders>
          </w:tcPr>
          <w:p w:rsidR="00647BB0" w:rsidRPr="008B2905" w:rsidRDefault="00647BB0" w:rsidP="00A850CC">
            <w:pPr>
              <w:autoSpaceDE w:val="0"/>
              <w:autoSpaceDN w:val="0"/>
              <w:ind w:firstLine="34"/>
              <w:jc w:val="center"/>
              <w:rPr>
                <w:color w:val="000000"/>
                <w:sz w:val="20"/>
                <w:szCs w:val="20"/>
              </w:rPr>
            </w:pPr>
            <w:r>
              <w:rPr>
                <w:color w:val="000000"/>
                <w:sz w:val="20"/>
                <w:szCs w:val="20"/>
              </w:rPr>
              <w:t>-</w:t>
            </w:r>
          </w:p>
        </w:tc>
        <w:tc>
          <w:tcPr>
            <w:tcW w:w="1418"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Pr>
                <w:sz w:val="20"/>
                <w:szCs w:val="20"/>
              </w:rPr>
              <w:t>-</w:t>
            </w:r>
          </w:p>
        </w:tc>
        <w:tc>
          <w:tcPr>
            <w:tcW w:w="1559"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Pr>
                <w:sz w:val="20"/>
                <w:szCs w:val="20"/>
              </w:rPr>
              <w:t>-</w:t>
            </w:r>
          </w:p>
        </w:tc>
        <w:tc>
          <w:tcPr>
            <w:tcW w:w="2122"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Pr>
                <w:sz w:val="20"/>
                <w:szCs w:val="20"/>
              </w:rPr>
              <w:t>-</w:t>
            </w:r>
          </w:p>
        </w:tc>
        <w:tc>
          <w:tcPr>
            <w:tcW w:w="1705"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Pr>
                <w:sz w:val="20"/>
                <w:szCs w:val="20"/>
              </w:rPr>
              <w:t>-</w:t>
            </w:r>
          </w:p>
        </w:tc>
      </w:tr>
    </w:tbl>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Default="00647BB0" w:rsidP="00647BB0">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647BB0" w:rsidRDefault="00647BB0" w:rsidP="00647BB0">
      <w:pPr>
        <w:ind w:firstLine="851"/>
      </w:pPr>
    </w:p>
    <w:p w:rsidR="00647BB0" w:rsidRPr="007841C4" w:rsidRDefault="00647BB0" w:rsidP="00647BB0">
      <w:pPr>
        <w:shd w:val="clear" w:color="auto" w:fill="FFFFFF"/>
        <w:rPr>
          <w:i/>
        </w:rPr>
      </w:pPr>
      <w:r w:rsidRPr="007841C4">
        <w:rPr>
          <w:i/>
        </w:rPr>
        <w:lastRenderedPageBreak/>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47BB0" w:rsidRDefault="00647BB0" w:rsidP="00647BB0">
      <w:pPr>
        <w:pStyle w:val="ConsPlusNormal0"/>
        <w:widowControl/>
        <w:ind w:firstLine="709"/>
        <w:jc w:val="both"/>
        <w:rPr>
          <w:rFonts w:ascii="Times New Roman" w:hAnsi="Times New Roman" w:cs="Times New Roman"/>
          <w:i/>
          <w:sz w:val="24"/>
          <w:szCs w:val="24"/>
        </w:rPr>
      </w:pPr>
      <w:r>
        <w:rPr>
          <w:rFonts w:ascii="Times New Roman" w:hAnsi="Times New Roman" w:cs="Times New Roman"/>
          <w:i/>
          <w:sz w:val="24"/>
          <w:szCs w:val="24"/>
        </w:rPr>
        <w:t xml:space="preserve">Вспомогательные </w:t>
      </w:r>
      <w:r w:rsidRPr="00550993">
        <w:rPr>
          <w:rFonts w:ascii="Times New Roman" w:hAnsi="Times New Roman" w:cs="Times New Roman"/>
          <w:i/>
          <w:sz w:val="24"/>
          <w:szCs w:val="24"/>
        </w:rPr>
        <w:t>виды разрешенного использования земельного участка</w:t>
      </w:r>
      <w:r>
        <w:rPr>
          <w:rFonts w:ascii="Times New Roman" w:hAnsi="Times New Roman" w:cs="Times New Roman"/>
          <w:i/>
          <w:sz w:val="24"/>
          <w:szCs w:val="24"/>
        </w:rPr>
        <w:t xml:space="preserve"> не предусмотрены</w:t>
      </w:r>
      <w:r w:rsidRPr="006D4B15">
        <w:rPr>
          <w:rFonts w:ascii="Times New Roman" w:hAnsi="Times New Roman" w:cs="Times New Roman"/>
          <w:i/>
          <w:sz w:val="24"/>
          <w:szCs w:val="24"/>
        </w:rPr>
        <w:t>.</w:t>
      </w:r>
    </w:p>
    <w:p w:rsidR="00647BB0" w:rsidRDefault="00647BB0" w:rsidP="00647BB0">
      <w:pPr>
        <w:widowControl w:val="0"/>
        <w:spacing w:before="240"/>
        <w:ind w:firstLine="851"/>
        <w:rPr>
          <w:b/>
          <w:bCs/>
          <w:sz w:val="28"/>
          <w:szCs w:val="28"/>
          <w:u w:val="single"/>
        </w:rPr>
      </w:pPr>
    </w:p>
    <w:p w:rsidR="00647BB0" w:rsidRPr="00551450" w:rsidRDefault="00647BB0" w:rsidP="00647BB0">
      <w:pPr>
        <w:widowControl w:val="0"/>
        <w:spacing w:before="240"/>
        <w:ind w:firstLine="851"/>
        <w:rPr>
          <w:b/>
          <w:bCs/>
          <w:sz w:val="28"/>
          <w:szCs w:val="28"/>
          <w:u w:val="single"/>
        </w:rPr>
      </w:pPr>
      <w:r w:rsidRPr="00551450">
        <w:rPr>
          <w:b/>
          <w:bCs/>
          <w:sz w:val="28"/>
          <w:szCs w:val="28"/>
          <w:u w:val="single"/>
        </w:rPr>
        <w:t>С</w:t>
      </w:r>
      <w:r>
        <w:rPr>
          <w:b/>
          <w:bCs/>
          <w:sz w:val="28"/>
          <w:szCs w:val="28"/>
          <w:u w:val="single"/>
        </w:rPr>
        <w:t>Н.</w:t>
      </w:r>
      <w:r w:rsidRPr="00551450">
        <w:rPr>
          <w:b/>
          <w:bCs/>
          <w:sz w:val="28"/>
          <w:szCs w:val="28"/>
          <w:u w:val="single"/>
        </w:rPr>
        <w:t>1</w:t>
      </w:r>
      <w:r>
        <w:rPr>
          <w:b/>
          <w:bCs/>
          <w:sz w:val="28"/>
          <w:szCs w:val="28"/>
          <w:u w:val="single"/>
        </w:rPr>
        <w:t xml:space="preserve"> </w:t>
      </w:r>
      <w:r w:rsidRPr="00551450">
        <w:rPr>
          <w:b/>
          <w:bCs/>
          <w:sz w:val="28"/>
          <w:szCs w:val="28"/>
          <w:u w:val="single"/>
        </w:rPr>
        <w:t xml:space="preserve"> </w:t>
      </w:r>
      <w:r w:rsidRPr="00C84B0D">
        <w:rPr>
          <w:b/>
          <w:bCs/>
          <w:sz w:val="28"/>
          <w:szCs w:val="28"/>
          <w:u w:val="single"/>
        </w:rPr>
        <w:t>Зона кладбищ и крематориев</w:t>
      </w:r>
    </w:p>
    <w:p w:rsidR="00647BB0" w:rsidRDefault="00647BB0" w:rsidP="00647BB0">
      <w:pPr>
        <w:ind w:firstLine="851"/>
        <w:rPr>
          <w:sz w:val="28"/>
          <w:szCs w:val="28"/>
        </w:rPr>
      </w:pPr>
      <w:r w:rsidRPr="003F46CD">
        <w:rPr>
          <w:sz w:val="28"/>
          <w:szCs w:val="28"/>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8B2905" w:rsidTr="00A850CC">
        <w:trPr>
          <w:trHeight w:val="58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825"/>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rPr>
          <w:tblHeader/>
        </w:trPr>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rPr>
          <w:tblHeader/>
        </w:trPr>
        <w:tc>
          <w:tcPr>
            <w:tcW w:w="1696" w:type="dxa"/>
            <w:tcBorders>
              <w:top w:val="single" w:sz="4" w:space="0" w:color="auto"/>
              <w:bottom w:val="single" w:sz="4" w:space="0" w:color="auto"/>
              <w:right w:val="single" w:sz="4" w:space="0" w:color="auto"/>
            </w:tcBorders>
          </w:tcPr>
          <w:p w:rsidR="00647BB0" w:rsidRPr="00F94754" w:rsidRDefault="00647BB0" w:rsidP="00A850CC">
            <w:pPr>
              <w:widowControl w:val="0"/>
              <w:autoSpaceDE w:val="0"/>
              <w:autoSpaceDN w:val="0"/>
              <w:adjustRightInd w:val="0"/>
              <w:rPr>
                <w:sz w:val="20"/>
                <w:szCs w:val="20"/>
              </w:rPr>
            </w:pPr>
            <w:bookmarkStart w:id="40" w:name="sub_10121"/>
            <w:r w:rsidRPr="00F94754">
              <w:rPr>
                <w:sz w:val="20"/>
                <w:szCs w:val="20"/>
              </w:rPr>
              <w:t>Ритуальная деятельность</w:t>
            </w:r>
            <w:bookmarkEnd w:id="40"/>
          </w:p>
        </w:tc>
        <w:tc>
          <w:tcPr>
            <w:tcW w:w="6087" w:type="dxa"/>
            <w:tcBorders>
              <w:top w:val="single" w:sz="4" w:space="0" w:color="auto"/>
              <w:left w:val="single" w:sz="4" w:space="0" w:color="auto"/>
              <w:bottom w:val="single" w:sz="4" w:space="0" w:color="auto"/>
              <w:right w:val="single" w:sz="4" w:space="0" w:color="auto"/>
            </w:tcBorders>
          </w:tcPr>
          <w:p w:rsidR="00647BB0" w:rsidRPr="00F94754" w:rsidRDefault="00647BB0" w:rsidP="00A850CC">
            <w:pPr>
              <w:pStyle w:val="ConsPlusNormal0"/>
              <w:ind w:firstLine="0"/>
              <w:jc w:val="both"/>
              <w:rPr>
                <w:rFonts w:ascii="Times New Roman" w:hAnsi="Times New Roman" w:cs="Times New Roman"/>
              </w:rPr>
            </w:pPr>
            <w:r w:rsidRPr="00F94754">
              <w:rPr>
                <w:rFonts w:ascii="Times New Roman" w:hAnsi="Times New Roman" w:cs="Times New Roman"/>
              </w:rPr>
              <w:t>Размещение кладбищ, крематориев и мест захоронения;</w:t>
            </w:r>
          </w:p>
          <w:p w:rsidR="00647BB0" w:rsidRPr="00F94754" w:rsidRDefault="00647BB0" w:rsidP="00A850CC">
            <w:pPr>
              <w:pStyle w:val="ConsPlusNormal0"/>
              <w:ind w:firstLine="0"/>
              <w:jc w:val="both"/>
              <w:rPr>
                <w:rFonts w:ascii="Times New Roman" w:hAnsi="Times New Roman" w:cs="Times New Roman"/>
              </w:rPr>
            </w:pPr>
            <w:r w:rsidRPr="00F94754">
              <w:rPr>
                <w:rFonts w:ascii="Times New Roman" w:hAnsi="Times New Roman" w:cs="Times New Roman"/>
              </w:rPr>
              <w:t>размещение соответствующих культовых сооружений;</w:t>
            </w:r>
          </w:p>
          <w:p w:rsidR="00647BB0" w:rsidRPr="00F94754" w:rsidRDefault="00647BB0" w:rsidP="00A850CC">
            <w:pPr>
              <w:widowControl w:val="0"/>
              <w:autoSpaceDE w:val="0"/>
              <w:autoSpaceDN w:val="0"/>
              <w:adjustRightInd w:val="0"/>
              <w:rPr>
                <w:sz w:val="20"/>
                <w:szCs w:val="20"/>
              </w:rPr>
            </w:pPr>
            <w:r w:rsidRPr="00F94754">
              <w:rPr>
                <w:sz w:val="20"/>
                <w:szCs w:val="20"/>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jc w:val="center"/>
            </w:pPr>
            <w:r w:rsidRPr="008B2905">
              <w:t>12.1</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jc w:val="center"/>
              <w:rPr>
                <w:sz w:val="20"/>
                <w:szCs w:val="20"/>
              </w:rPr>
            </w:pPr>
            <w:r w:rsidRPr="008B2905">
              <w:rPr>
                <w:sz w:val="20"/>
                <w:szCs w:val="20"/>
              </w:rPr>
              <w:t>Не подлежит установлению</w:t>
            </w:r>
          </w:p>
        </w:tc>
      </w:tr>
      <w:tr w:rsidR="00647BB0" w:rsidRPr="008B2905" w:rsidTr="00A850CC">
        <w:trPr>
          <w:trHeight w:val="915"/>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1620"/>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B2905" w:rsidTr="00A850CC">
        <w:trPr>
          <w:trHeight w:val="60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987"/>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autoSpaceDE w:val="0"/>
              <w:autoSpaceDN w:val="0"/>
              <w:ind w:hanging="108"/>
              <w:rPr>
                <w:color w:val="000000"/>
                <w:sz w:val="20"/>
                <w:szCs w:val="20"/>
              </w:rPr>
            </w:pPr>
            <w:r w:rsidRPr="008B2905">
              <w:rPr>
                <w:color w:val="000000"/>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4667B8">
                <w:rPr>
                  <w:sz w:val="20"/>
                  <w:szCs w:val="20"/>
                </w:rPr>
                <w:t>кодами 3.7.1</w:t>
              </w:r>
            </w:hyperlink>
            <w:r w:rsidRPr="004667B8">
              <w:rPr>
                <w:sz w:val="20"/>
                <w:szCs w:val="20"/>
              </w:rPr>
              <w:t xml:space="preserve"> - </w:t>
            </w:r>
            <w:hyperlink w:anchor="Par286" w:tooltip="3.7.2" w:history="1">
              <w:r w:rsidRPr="004667B8">
                <w:rPr>
                  <w:sz w:val="20"/>
                  <w:szCs w:val="20"/>
                </w:rPr>
                <w:t>3.7.2</w:t>
              </w:r>
            </w:hyperlink>
            <w:r w:rsidRPr="004667B8">
              <w:rPr>
                <w:sz w:val="20"/>
                <w:szCs w:val="20"/>
              </w:rPr>
              <w:t>:</w:t>
            </w:r>
          </w:p>
          <w:p w:rsidR="00647BB0" w:rsidRPr="004667B8" w:rsidRDefault="00647BB0" w:rsidP="00A850CC">
            <w:pPr>
              <w:pStyle w:val="aff4"/>
              <w:ind w:firstLine="464"/>
              <w:rPr>
                <w:sz w:val="20"/>
                <w:szCs w:val="20"/>
              </w:rPr>
            </w:pPr>
            <w:r w:rsidRPr="004667B8">
              <w:rPr>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647BB0" w:rsidRPr="004667B8" w:rsidRDefault="00647BB0" w:rsidP="00A850CC">
            <w:pPr>
              <w:ind w:firstLine="464"/>
              <w:rPr>
                <w:sz w:val="20"/>
                <w:szCs w:val="20"/>
              </w:rPr>
            </w:pPr>
            <w:r w:rsidRPr="004667B8">
              <w:rPr>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647BB0" w:rsidRPr="008B2905" w:rsidRDefault="00647BB0" w:rsidP="00A850CC">
            <w:pPr>
              <w:autoSpaceDE w:val="0"/>
              <w:autoSpaceDN w:val="0"/>
              <w:ind w:hanging="108"/>
              <w:jc w:val="center"/>
              <w:rPr>
                <w:color w:val="000000"/>
                <w:sz w:val="20"/>
                <w:szCs w:val="20"/>
              </w:rPr>
            </w:pPr>
            <w:r w:rsidRPr="008B2905">
              <w:rPr>
                <w:color w:val="000000"/>
                <w:sz w:val="20"/>
                <w:szCs w:val="20"/>
              </w:rPr>
              <w:t>3.7</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jc w:val="center"/>
              <w:rPr>
                <w:sz w:val="20"/>
                <w:szCs w:val="20"/>
              </w:rPr>
            </w:pPr>
            <w:r w:rsidRPr="008B2905">
              <w:rPr>
                <w:sz w:val="20"/>
                <w:szCs w:val="20"/>
              </w:rPr>
              <w:t>Не подлежит установлению</w:t>
            </w:r>
          </w:p>
        </w:tc>
      </w:tr>
    </w:tbl>
    <w:p w:rsidR="00647BB0" w:rsidRPr="003F46CD" w:rsidRDefault="00647BB0" w:rsidP="00647BB0">
      <w:pPr>
        <w:ind w:firstLine="851"/>
        <w:rPr>
          <w:sz w:val="28"/>
          <w:szCs w:val="28"/>
        </w:rPr>
      </w:pPr>
    </w:p>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lastRenderedPageBreak/>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Default="00647BB0" w:rsidP="00647BB0">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647BB0" w:rsidRPr="007D7CFB" w:rsidRDefault="00647BB0" w:rsidP="00647BB0">
      <w:pPr>
        <w:ind w:firstLine="851"/>
      </w:pPr>
    </w:p>
    <w:p w:rsidR="00647BB0" w:rsidRPr="007841C4" w:rsidRDefault="00647BB0" w:rsidP="00647BB0">
      <w:pPr>
        <w:shd w:val="clear" w:color="auto" w:fill="FFFFFF"/>
        <w:rPr>
          <w:i/>
        </w:rPr>
      </w:pPr>
      <w:r w:rsidRPr="007841C4">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47BB0" w:rsidRPr="007A35D1" w:rsidRDefault="00647BB0" w:rsidP="00647BB0">
      <w:pPr>
        <w:widowControl w:val="0"/>
        <w:spacing w:before="240"/>
        <w:rPr>
          <w:b/>
          <w:bCs/>
          <w:sz w:val="28"/>
          <w:szCs w:val="28"/>
          <w:u w:val="single"/>
        </w:rPr>
      </w:pPr>
      <w:r w:rsidRPr="007A35D1">
        <w:rPr>
          <w:b/>
          <w:bCs/>
          <w:sz w:val="28"/>
          <w:szCs w:val="28"/>
          <w:u w:val="single"/>
        </w:rPr>
        <w:t>С</w:t>
      </w:r>
      <w:r>
        <w:rPr>
          <w:b/>
          <w:bCs/>
          <w:sz w:val="28"/>
          <w:szCs w:val="28"/>
          <w:u w:val="single"/>
        </w:rPr>
        <w:t xml:space="preserve">Н.2 </w:t>
      </w:r>
      <w:r w:rsidRPr="007A35D1">
        <w:rPr>
          <w:b/>
          <w:bCs/>
          <w:sz w:val="28"/>
          <w:szCs w:val="28"/>
          <w:u w:val="single"/>
        </w:rPr>
        <w:t xml:space="preserve"> </w:t>
      </w:r>
      <w:r w:rsidRPr="00E32670">
        <w:rPr>
          <w:b/>
          <w:bCs/>
          <w:sz w:val="28"/>
          <w:szCs w:val="28"/>
          <w:u w:val="single"/>
        </w:rPr>
        <w:t>Зона объектов обработки, утилизации, обезвреживания, размещения твердых коммунальных отходов</w:t>
      </w:r>
    </w:p>
    <w:p w:rsidR="00647BB0" w:rsidRDefault="00647BB0" w:rsidP="00647BB0">
      <w:pPr>
        <w:pStyle w:val="nienie"/>
        <w:spacing w:line="276" w:lineRule="auto"/>
        <w:ind w:left="0" w:firstLine="709"/>
        <w:rPr>
          <w:rFonts w:ascii="Times New Roman" w:hAnsi="Times New Roman" w:cs="Times New Roman"/>
          <w:bCs/>
          <w:i/>
          <w:sz w:val="28"/>
        </w:rPr>
      </w:pPr>
      <w:r w:rsidRPr="00320274">
        <w:rPr>
          <w:rFonts w:ascii="Times New Roman" w:hAnsi="Times New Roman" w:cs="Times New Roman"/>
          <w:i/>
          <w:iCs/>
          <w:sz w:val="28"/>
        </w:rPr>
        <w:t>Зона выделен</w:t>
      </w:r>
      <w:r>
        <w:rPr>
          <w:rFonts w:ascii="Times New Roman" w:hAnsi="Times New Roman" w:cs="Times New Roman"/>
          <w:i/>
          <w:iCs/>
          <w:sz w:val="28"/>
        </w:rPr>
        <w:t>а</w:t>
      </w:r>
      <w:r w:rsidRPr="00320274">
        <w:rPr>
          <w:rFonts w:ascii="Times New Roman" w:hAnsi="Times New Roman" w:cs="Times New Roman"/>
          <w:i/>
          <w:iCs/>
          <w:sz w:val="28"/>
        </w:rPr>
        <w:t xml:space="preserve"> для обеспечения правовых условий использования очистных сооружений. Разрешается размещение зданий, сооружений и коммуникаций, связанных только с </w:t>
      </w:r>
      <w:r>
        <w:rPr>
          <w:rFonts w:ascii="Times New Roman" w:hAnsi="Times New Roman" w:cs="Times New Roman"/>
          <w:i/>
          <w:iCs/>
          <w:sz w:val="28"/>
        </w:rPr>
        <w:t xml:space="preserve">их </w:t>
      </w:r>
      <w:r w:rsidRPr="00320274">
        <w:rPr>
          <w:rFonts w:ascii="Times New Roman" w:hAnsi="Times New Roman" w:cs="Times New Roman"/>
          <w:i/>
          <w:iCs/>
          <w:sz w:val="28"/>
        </w:rPr>
        <w:t>эксплуатацией</w:t>
      </w:r>
      <w:r w:rsidRPr="00320274">
        <w:rPr>
          <w:rFonts w:ascii="Times New Roman" w:hAnsi="Times New Roman" w:cs="Times New Roman"/>
          <w:bCs/>
          <w:i/>
          <w:sz w:val="28"/>
        </w:rPr>
        <w:t xml:space="preserve">.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647BB0" w:rsidRPr="008B2905" w:rsidTr="00A850CC">
        <w:trPr>
          <w:trHeight w:val="58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825"/>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rPr>
          <w:tblHeader/>
        </w:trPr>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rPr>
          <w:tblHeader/>
        </w:trPr>
        <w:tc>
          <w:tcPr>
            <w:tcW w:w="1696" w:type="dxa"/>
            <w:tcBorders>
              <w:top w:val="single" w:sz="4" w:space="0" w:color="auto"/>
              <w:bottom w:val="single" w:sz="4" w:space="0" w:color="auto"/>
              <w:right w:val="single" w:sz="4" w:space="0" w:color="auto"/>
            </w:tcBorders>
          </w:tcPr>
          <w:p w:rsidR="00647BB0" w:rsidRPr="008B2905" w:rsidRDefault="00647BB0" w:rsidP="00A850CC">
            <w:pPr>
              <w:autoSpaceDE w:val="0"/>
              <w:autoSpaceDN w:val="0"/>
              <w:ind w:firstLine="34"/>
              <w:rPr>
                <w:color w:val="000000"/>
                <w:sz w:val="20"/>
                <w:szCs w:val="20"/>
              </w:rPr>
            </w:pPr>
            <w:r w:rsidRPr="008B2905">
              <w:rPr>
                <w:color w:val="000000"/>
                <w:sz w:val="20"/>
                <w:szCs w:val="20"/>
              </w:rPr>
              <w:lastRenderedPageBreak/>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autoSpaceDE w:val="0"/>
              <w:autoSpaceDN w:val="0"/>
              <w:rPr>
                <w:color w:val="000000"/>
                <w:sz w:val="20"/>
                <w:szCs w:val="20"/>
              </w:rPr>
            </w:pPr>
            <w:proofErr w:type="gramStart"/>
            <w:r w:rsidRPr="008B2905">
              <w:rPr>
                <w:color w:val="000000"/>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color w:val="000000"/>
                <w:sz w:val="20"/>
                <w:szCs w:val="20"/>
              </w:rPr>
              <w:t>)</w:t>
            </w:r>
            <w:proofErr w:type="gramEnd"/>
          </w:p>
        </w:tc>
        <w:tc>
          <w:tcPr>
            <w:tcW w:w="864" w:type="dxa"/>
            <w:tcBorders>
              <w:top w:val="single" w:sz="4" w:space="0" w:color="auto"/>
              <w:left w:val="single" w:sz="4" w:space="0" w:color="auto"/>
              <w:bottom w:val="single" w:sz="4" w:space="0" w:color="auto"/>
            </w:tcBorders>
          </w:tcPr>
          <w:p w:rsidR="00647BB0" w:rsidRPr="008B2905" w:rsidRDefault="00647BB0" w:rsidP="00A850CC">
            <w:pPr>
              <w:autoSpaceDE w:val="0"/>
              <w:autoSpaceDN w:val="0"/>
              <w:ind w:right="-108"/>
              <w:jc w:val="center"/>
              <w:rPr>
                <w:color w:val="000000"/>
                <w:sz w:val="20"/>
                <w:szCs w:val="20"/>
              </w:rPr>
            </w:pPr>
            <w:r w:rsidRPr="008B2905">
              <w:rPr>
                <w:color w:val="000000"/>
                <w:sz w:val="20"/>
                <w:szCs w:val="20"/>
              </w:rPr>
              <w:t>12.2</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rPr>
                <w:sz w:val="20"/>
                <w:szCs w:val="20"/>
              </w:rPr>
            </w:pPr>
            <w:r w:rsidRPr="008B2905">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94" w:right="-117"/>
              <w:jc w:val="center"/>
              <w:rPr>
                <w:sz w:val="20"/>
                <w:szCs w:val="20"/>
              </w:rPr>
            </w:pPr>
            <w:r w:rsidRPr="008B2905">
              <w:rPr>
                <w:sz w:val="20"/>
                <w:szCs w:val="20"/>
              </w:rPr>
              <w:t>Не подлежит установлению</w:t>
            </w:r>
          </w:p>
        </w:tc>
      </w:tr>
      <w:tr w:rsidR="00647BB0" w:rsidRPr="008B2905" w:rsidTr="00A850CC">
        <w:trPr>
          <w:trHeight w:val="915"/>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9"/>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1620"/>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791CA5" w:rsidRDefault="00647BB0" w:rsidP="00A850CC">
            <w:pPr>
              <w:pStyle w:val="aff4"/>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47BB0" w:rsidRPr="004667B8" w:rsidRDefault="00647BB0" w:rsidP="00A850CC">
            <w:pPr>
              <w:pStyle w:val="aff4"/>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647BB0" w:rsidRPr="004667B8" w:rsidRDefault="00647BB0" w:rsidP="00A850CC">
            <w:pPr>
              <w:ind w:firstLine="323"/>
              <w:rPr>
                <w:sz w:val="20"/>
                <w:szCs w:val="20"/>
              </w:rPr>
            </w:pPr>
            <w:proofErr w:type="gramStart"/>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4667B8">
              <w:rPr>
                <w:sz w:val="20"/>
                <w:szCs w:val="20"/>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647BB0" w:rsidRPr="004667B8" w:rsidRDefault="00647BB0" w:rsidP="00A850CC">
            <w:pPr>
              <w:pStyle w:val="aff4"/>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47BB0" w:rsidRPr="00791CA5" w:rsidRDefault="00647BB0" w:rsidP="00A850CC">
            <w:pPr>
              <w:pStyle w:val="aff5"/>
              <w:rPr>
                <w:sz w:val="20"/>
                <w:szCs w:val="20"/>
              </w:rPr>
            </w:pPr>
            <w:r w:rsidRPr="00791CA5">
              <w:rPr>
                <w:sz w:val="20"/>
                <w:szCs w:val="20"/>
              </w:rPr>
              <w:lastRenderedPageBreak/>
              <w:t>3.1</w:t>
            </w:r>
          </w:p>
        </w:tc>
        <w:tc>
          <w:tcPr>
            <w:tcW w:w="1418"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647BB0" w:rsidRPr="008E19AF" w:rsidRDefault="00647BB0" w:rsidP="00A850CC">
            <w:pPr>
              <w:pStyle w:val="aff5"/>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647BB0" w:rsidRPr="00A27546" w:rsidRDefault="00647BB0" w:rsidP="00A850CC">
            <w:pPr>
              <w:pStyle w:val="aff5"/>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647BB0" w:rsidRPr="00A27546" w:rsidRDefault="00647BB0" w:rsidP="00A850CC">
            <w:pPr>
              <w:pStyle w:val="aff5"/>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647BB0" w:rsidRPr="008E19AF" w:rsidRDefault="00647BB0" w:rsidP="00A850CC">
            <w:pPr>
              <w:pStyle w:val="aff5"/>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647BB0" w:rsidRPr="008E19AF" w:rsidRDefault="00647BB0" w:rsidP="00A850CC">
            <w:pPr>
              <w:pStyle w:val="aff5"/>
              <w:ind w:left="-108" w:right="-117"/>
              <w:rPr>
                <w:sz w:val="20"/>
                <w:szCs w:val="20"/>
              </w:rPr>
            </w:pPr>
            <w:r>
              <w:rPr>
                <w:sz w:val="20"/>
                <w:szCs w:val="20"/>
              </w:rPr>
              <w:t>60</w:t>
            </w:r>
          </w:p>
        </w:tc>
      </w:tr>
      <w:tr w:rsidR="00647BB0" w:rsidRPr="008B2905" w:rsidTr="00A850CC">
        <w:trPr>
          <w:trHeight w:val="609"/>
        </w:trPr>
        <w:tc>
          <w:tcPr>
            <w:tcW w:w="1696" w:type="dxa"/>
            <w:vMerge w:val="restart"/>
            <w:tcBorders>
              <w:top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8B2905" w:rsidTr="00A850CC">
        <w:trPr>
          <w:trHeight w:val="987"/>
        </w:trPr>
        <w:tc>
          <w:tcPr>
            <w:tcW w:w="1696" w:type="dxa"/>
            <w:vMerge/>
            <w:tcBorders>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Предельные (минимальные и (или) максимальные) размеры земельных участков,</w:t>
            </w:r>
            <w:r w:rsidRPr="008B2905">
              <w:rPr>
                <w:sz w:val="20"/>
                <w:szCs w:val="20"/>
              </w:rPr>
              <w:t xml:space="preserve"> </w:t>
            </w:r>
            <w:r w:rsidRPr="008B2905">
              <w:rPr>
                <w:b/>
                <w:sz w:val="20"/>
                <w:szCs w:val="20"/>
              </w:rPr>
              <w:tab/>
            </w:r>
            <w:proofErr w:type="spellStart"/>
            <w:r w:rsidRPr="008B2905">
              <w:rPr>
                <w:b/>
                <w:sz w:val="20"/>
                <w:szCs w:val="20"/>
              </w:rPr>
              <w:t>кв</w:t>
            </w:r>
            <w:proofErr w:type="gramStart"/>
            <w:r w:rsidRPr="008B2905">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B2905">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8B2905" w:rsidTr="00A850CC">
        <w:tc>
          <w:tcPr>
            <w:tcW w:w="1696" w:type="dxa"/>
            <w:tcBorders>
              <w:top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widowControl w:val="0"/>
              <w:autoSpaceDE w:val="0"/>
              <w:autoSpaceDN w:val="0"/>
              <w:adjustRightInd w:val="0"/>
              <w:ind w:left="-108" w:right="-108"/>
              <w:jc w:val="center"/>
              <w:rPr>
                <w:b/>
                <w:sz w:val="20"/>
                <w:szCs w:val="20"/>
              </w:rPr>
            </w:pPr>
            <w:r w:rsidRPr="008B2905">
              <w:rPr>
                <w:b/>
                <w:sz w:val="20"/>
                <w:szCs w:val="20"/>
              </w:rPr>
              <w:t>2</w:t>
            </w:r>
          </w:p>
        </w:tc>
        <w:tc>
          <w:tcPr>
            <w:tcW w:w="864"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3</w:t>
            </w:r>
          </w:p>
        </w:tc>
        <w:tc>
          <w:tcPr>
            <w:tcW w:w="1418"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4</w:t>
            </w:r>
          </w:p>
        </w:tc>
        <w:tc>
          <w:tcPr>
            <w:tcW w:w="1559"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5</w:t>
            </w:r>
          </w:p>
        </w:tc>
        <w:tc>
          <w:tcPr>
            <w:tcW w:w="2122"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6</w:t>
            </w:r>
          </w:p>
        </w:tc>
        <w:tc>
          <w:tcPr>
            <w:tcW w:w="1705" w:type="dxa"/>
            <w:tcBorders>
              <w:top w:val="single" w:sz="4" w:space="0" w:color="auto"/>
              <w:left w:val="single" w:sz="4" w:space="0" w:color="auto"/>
              <w:bottom w:val="single" w:sz="4" w:space="0" w:color="auto"/>
            </w:tcBorders>
          </w:tcPr>
          <w:p w:rsidR="00647BB0" w:rsidRPr="008B2905" w:rsidRDefault="00647BB0" w:rsidP="00A850CC">
            <w:pPr>
              <w:widowControl w:val="0"/>
              <w:autoSpaceDE w:val="0"/>
              <w:autoSpaceDN w:val="0"/>
              <w:adjustRightInd w:val="0"/>
              <w:ind w:left="-108" w:right="-117"/>
              <w:jc w:val="center"/>
              <w:rPr>
                <w:b/>
                <w:sz w:val="20"/>
                <w:szCs w:val="20"/>
              </w:rPr>
            </w:pPr>
            <w:r w:rsidRPr="008B2905">
              <w:rPr>
                <w:b/>
                <w:sz w:val="20"/>
                <w:szCs w:val="20"/>
              </w:rPr>
              <w:t>7</w:t>
            </w:r>
          </w:p>
        </w:tc>
      </w:tr>
      <w:tr w:rsidR="00647BB0" w:rsidRPr="008B2905" w:rsidTr="00A850CC">
        <w:trPr>
          <w:trHeight w:val="96"/>
        </w:trPr>
        <w:tc>
          <w:tcPr>
            <w:tcW w:w="1696" w:type="dxa"/>
            <w:tcBorders>
              <w:top w:val="single" w:sz="4" w:space="0" w:color="auto"/>
              <w:bottom w:val="single" w:sz="4" w:space="0" w:color="auto"/>
              <w:right w:val="single" w:sz="4" w:space="0" w:color="auto"/>
            </w:tcBorders>
          </w:tcPr>
          <w:p w:rsidR="00647BB0" w:rsidRPr="008B2905" w:rsidRDefault="00647BB0" w:rsidP="00A850CC">
            <w:pPr>
              <w:autoSpaceDE w:val="0"/>
              <w:autoSpaceDN w:val="0"/>
              <w:ind w:firstLine="34"/>
              <w:jc w:val="center"/>
              <w:rPr>
                <w:color w:val="000000"/>
                <w:sz w:val="20"/>
                <w:szCs w:val="20"/>
              </w:rPr>
            </w:pPr>
            <w:r>
              <w:rPr>
                <w:color w:val="000000"/>
                <w:sz w:val="20"/>
                <w:szCs w:val="20"/>
              </w:rPr>
              <w:t>-</w:t>
            </w:r>
          </w:p>
        </w:tc>
        <w:tc>
          <w:tcPr>
            <w:tcW w:w="6087" w:type="dxa"/>
            <w:tcBorders>
              <w:top w:val="single" w:sz="4" w:space="0" w:color="auto"/>
              <w:left w:val="single" w:sz="4" w:space="0" w:color="auto"/>
              <w:bottom w:val="single" w:sz="4" w:space="0" w:color="auto"/>
              <w:right w:val="single" w:sz="4" w:space="0" w:color="auto"/>
            </w:tcBorders>
          </w:tcPr>
          <w:p w:rsidR="00647BB0" w:rsidRPr="008B2905" w:rsidRDefault="00647BB0" w:rsidP="00A850CC">
            <w:pPr>
              <w:autoSpaceDE w:val="0"/>
              <w:autoSpaceDN w:val="0"/>
              <w:ind w:firstLine="34"/>
              <w:jc w:val="center"/>
              <w:rPr>
                <w:color w:val="000000"/>
                <w:sz w:val="20"/>
                <w:szCs w:val="20"/>
              </w:rPr>
            </w:pPr>
            <w:r>
              <w:rPr>
                <w:color w:val="000000"/>
                <w:sz w:val="20"/>
                <w:szCs w:val="20"/>
              </w:rPr>
              <w:t>-</w:t>
            </w:r>
          </w:p>
        </w:tc>
        <w:tc>
          <w:tcPr>
            <w:tcW w:w="864" w:type="dxa"/>
            <w:tcBorders>
              <w:top w:val="single" w:sz="4" w:space="0" w:color="auto"/>
              <w:left w:val="single" w:sz="4" w:space="0" w:color="auto"/>
              <w:bottom w:val="single" w:sz="4" w:space="0" w:color="auto"/>
            </w:tcBorders>
          </w:tcPr>
          <w:p w:rsidR="00647BB0" w:rsidRPr="008B2905" w:rsidRDefault="00647BB0" w:rsidP="00A850CC">
            <w:pPr>
              <w:autoSpaceDE w:val="0"/>
              <w:autoSpaceDN w:val="0"/>
              <w:ind w:firstLine="34"/>
              <w:jc w:val="center"/>
              <w:rPr>
                <w:color w:val="000000"/>
                <w:sz w:val="20"/>
                <w:szCs w:val="20"/>
              </w:rPr>
            </w:pPr>
            <w:r>
              <w:rPr>
                <w:color w:val="000000"/>
                <w:sz w:val="20"/>
                <w:szCs w:val="20"/>
              </w:rPr>
              <w:t>-</w:t>
            </w:r>
          </w:p>
        </w:tc>
        <w:tc>
          <w:tcPr>
            <w:tcW w:w="1418"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Pr>
                <w:sz w:val="20"/>
                <w:szCs w:val="20"/>
              </w:rPr>
              <w:t>-</w:t>
            </w:r>
          </w:p>
        </w:tc>
        <w:tc>
          <w:tcPr>
            <w:tcW w:w="1559"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Pr>
                <w:sz w:val="20"/>
                <w:szCs w:val="20"/>
              </w:rPr>
              <w:t>-</w:t>
            </w:r>
          </w:p>
        </w:tc>
        <w:tc>
          <w:tcPr>
            <w:tcW w:w="2122"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Pr>
                <w:sz w:val="20"/>
                <w:szCs w:val="20"/>
              </w:rPr>
              <w:t>-</w:t>
            </w:r>
          </w:p>
        </w:tc>
        <w:tc>
          <w:tcPr>
            <w:tcW w:w="1705" w:type="dxa"/>
            <w:tcBorders>
              <w:top w:val="single" w:sz="4" w:space="0" w:color="auto"/>
              <w:left w:val="single" w:sz="4" w:space="0" w:color="auto"/>
              <w:bottom w:val="single" w:sz="4" w:space="0" w:color="auto"/>
            </w:tcBorders>
          </w:tcPr>
          <w:p w:rsidR="00647BB0" w:rsidRPr="008B2905" w:rsidRDefault="00647BB0" w:rsidP="00A850CC">
            <w:pPr>
              <w:ind w:left="-108" w:right="-117"/>
              <w:jc w:val="center"/>
              <w:textAlignment w:val="baseline"/>
              <w:rPr>
                <w:sz w:val="20"/>
                <w:szCs w:val="20"/>
              </w:rPr>
            </w:pPr>
            <w:r>
              <w:rPr>
                <w:sz w:val="20"/>
                <w:szCs w:val="20"/>
              </w:rPr>
              <w:t>-</w:t>
            </w:r>
          </w:p>
        </w:tc>
      </w:tr>
    </w:tbl>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Default="00647BB0" w:rsidP="00647BB0">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647BB0" w:rsidRDefault="00647BB0" w:rsidP="00647BB0">
      <w:pPr>
        <w:ind w:firstLine="851"/>
      </w:pPr>
    </w:p>
    <w:p w:rsidR="00647BB0" w:rsidRPr="007841C4" w:rsidRDefault="00647BB0" w:rsidP="00647BB0">
      <w:pPr>
        <w:shd w:val="clear" w:color="auto" w:fill="FFFFFF"/>
        <w:rPr>
          <w:i/>
        </w:rPr>
      </w:pPr>
      <w:r w:rsidRPr="007841C4">
        <w:rPr>
          <w:i/>
        </w:rPr>
        <w:lastRenderedPageBreak/>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47BB0" w:rsidRDefault="00647BB0" w:rsidP="00647BB0">
      <w:pPr>
        <w:pStyle w:val="ConsPlusNormal0"/>
        <w:widowControl/>
        <w:ind w:firstLine="709"/>
        <w:jc w:val="both"/>
        <w:rPr>
          <w:rFonts w:ascii="Times New Roman" w:hAnsi="Times New Roman" w:cs="Times New Roman"/>
          <w:i/>
          <w:sz w:val="24"/>
          <w:szCs w:val="24"/>
        </w:rPr>
      </w:pPr>
      <w:r>
        <w:rPr>
          <w:rFonts w:ascii="Times New Roman" w:hAnsi="Times New Roman" w:cs="Times New Roman"/>
          <w:i/>
          <w:sz w:val="24"/>
          <w:szCs w:val="24"/>
        </w:rPr>
        <w:t xml:space="preserve">Вспомогательные </w:t>
      </w:r>
      <w:r w:rsidRPr="00550993">
        <w:rPr>
          <w:rFonts w:ascii="Times New Roman" w:hAnsi="Times New Roman" w:cs="Times New Roman"/>
          <w:i/>
          <w:sz w:val="24"/>
          <w:szCs w:val="24"/>
        </w:rPr>
        <w:t>виды разрешенного использования земельного участка</w:t>
      </w:r>
      <w:r>
        <w:rPr>
          <w:rFonts w:ascii="Times New Roman" w:hAnsi="Times New Roman" w:cs="Times New Roman"/>
          <w:i/>
          <w:sz w:val="24"/>
          <w:szCs w:val="24"/>
        </w:rPr>
        <w:t xml:space="preserve"> не предусмотрены</w:t>
      </w:r>
      <w:r w:rsidRPr="006D4B15">
        <w:rPr>
          <w:rFonts w:ascii="Times New Roman" w:hAnsi="Times New Roman" w:cs="Times New Roman"/>
          <w:i/>
          <w:sz w:val="24"/>
          <w:szCs w:val="24"/>
        </w:rPr>
        <w:t>.</w:t>
      </w:r>
    </w:p>
    <w:p w:rsidR="00647BB0" w:rsidRPr="0075046F" w:rsidRDefault="00647BB0" w:rsidP="00647BB0">
      <w:pPr>
        <w:widowControl w:val="0"/>
        <w:ind w:firstLine="851"/>
        <w:rPr>
          <w:b/>
          <w:bCs/>
          <w:i/>
          <w:sz w:val="28"/>
          <w:szCs w:val="28"/>
          <w:u w:val="single"/>
        </w:rPr>
      </w:pPr>
    </w:p>
    <w:p w:rsidR="00647BB0" w:rsidRDefault="00647BB0" w:rsidP="00647BB0">
      <w:pPr>
        <w:rPr>
          <w:szCs w:val="28"/>
        </w:rPr>
      </w:pPr>
    </w:p>
    <w:p w:rsidR="00647BB0" w:rsidRDefault="00647BB0" w:rsidP="00647BB0">
      <w:pPr>
        <w:rPr>
          <w:szCs w:val="28"/>
        </w:rPr>
      </w:pPr>
    </w:p>
    <w:p w:rsidR="00647BB0" w:rsidRDefault="00647BB0" w:rsidP="00647BB0">
      <w:pPr>
        <w:rPr>
          <w:b/>
          <w:bCs/>
          <w:sz w:val="28"/>
          <w:szCs w:val="28"/>
          <w:u w:val="single"/>
        </w:rPr>
      </w:pPr>
      <w:r>
        <w:rPr>
          <w:b/>
          <w:sz w:val="28"/>
          <w:szCs w:val="28"/>
          <w:u w:val="single"/>
        </w:rPr>
        <w:t xml:space="preserve">СН.3  </w:t>
      </w:r>
      <w:r w:rsidRPr="00054B2D">
        <w:rPr>
          <w:b/>
          <w:sz w:val="28"/>
          <w:szCs w:val="28"/>
          <w:u w:val="single"/>
        </w:rPr>
        <w:t xml:space="preserve"> </w:t>
      </w:r>
      <w:r w:rsidRPr="00E32670">
        <w:rPr>
          <w:b/>
          <w:sz w:val="28"/>
          <w:szCs w:val="28"/>
          <w:u w:val="single"/>
        </w:rPr>
        <w:t>Зона озелененных территорий специального назначения</w:t>
      </w:r>
    </w:p>
    <w:p w:rsidR="00647BB0" w:rsidRDefault="00647BB0" w:rsidP="00647BB0">
      <w:pPr>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647BB0" w:rsidRPr="00531111" w:rsidTr="00A850CC">
        <w:trPr>
          <w:trHeight w:val="589"/>
        </w:trPr>
        <w:tc>
          <w:tcPr>
            <w:tcW w:w="1696" w:type="dxa"/>
            <w:vMerge w:val="restart"/>
            <w:tcBorders>
              <w:top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Код (числовое обозначение)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531111" w:rsidTr="00A850CC">
        <w:trPr>
          <w:trHeight w:val="825"/>
        </w:trPr>
        <w:tc>
          <w:tcPr>
            <w:tcW w:w="1696" w:type="dxa"/>
            <w:vMerge/>
            <w:tcBorders>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p>
        </w:tc>
        <w:tc>
          <w:tcPr>
            <w:tcW w:w="1006" w:type="dxa"/>
            <w:vMerge/>
            <w:tcBorders>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p>
        </w:tc>
        <w:tc>
          <w:tcPr>
            <w:tcW w:w="127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Предельные (минимальные и (или) максимальные) размеры земельных участков,</w:t>
            </w:r>
            <w:r w:rsidRPr="00531111">
              <w:rPr>
                <w:sz w:val="20"/>
                <w:szCs w:val="20"/>
              </w:rPr>
              <w:t xml:space="preserve"> </w:t>
            </w:r>
            <w:r w:rsidRPr="00531111">
              <w:rPr>
                <w:b/>
                <w:sz w:val="20"/>
                <w:szCs w:val="20"/>
              </w:rPr>
              <w:tab/>
            </w:r>
            <w:proofErr w:type="spellStart"/>
            <w:r w:rsidRPr="00531111">
              <w:rPr>
                <w:b/>
                <w:sz w:val="20"/>
                <w:szCs w:val="20"/>
              </w:rPr>
              <w:t>кв</w:t>
            </w:r>
            <w:proofErr w:type="gramStart"/>
            <w:r w:rsidRPr="00531111">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531111">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531111" w:rsidTr="00A850CC">
        <w:trPr>
          <w:tblHeader/>
        </w:trPr>
        <w:tc>
          <w:tcPr>
            <w:tcW w:w="1696" w:type="dxa"/>
            <w:tcBorders>
              <w:top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t>2</w:t>
            </w:r>
          </w:p>
        </w:tc>
        <w:tc>
          <w:tcPr>
            <w:tcW w:w="100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3</w:t>
            </w:r>
          </w:p>
        </w:tc>
        <w:tc>
          <w:tcPr>
            <w:tcW w:w="127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4</w:t>
            </w:r>
          </w:p>
        </w:tc>
        <w:tc>
          <w:tcPr>
            <w:tcW w:w="1559"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5</w:t>
            </w:r>
          </w:p>
        </w:tc>
        <w:tc>
          <w:tcPr>
            <w:tcW w:w="2122"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6</w:t>
            </w:r>
          </w:p>
        </w:tc>
        <w:tc>
          <w:tcPr>
            <w:tcW w:w="1705"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7</w:t>
            </w:r>
          </w:p>
        </w:tc>
      </w:tr>
      <w:tr w:rsidR="00647BB0" w:rsidRPr="00531111" w:rsidTr="00A850CC">
        <w:tc>
          <w:tcPr>
            <w:tcW w:w="1696" w:type="dxa"/>
            <w:tcBorders>
              <w:top w:val="single" w:sz="4" w:space="0" w:color="auto"/>
              <w:left w:val="single" w:sz="4" w:space="0" w:color="auto"/>
              <w:bottom w:val="single" w:sz="4" w:space="0" w:color="auto"/>
              <w:right w:val="single" w:sz="4" w:space="0" w:color="auto"/>
            </w:tcBorders>
            <w:vAlign w:val="center"/>
          </w:tcPr>
          <w:p w:rsidR="00647BB0" w:rsidRPr="00531111" w:rsidRDefault="00647BB0" w:rsidP="00A850CC">
            <w:pPr>
              <w:widowControl w:val="0"/>
              <w:autoSpaceDE w:val="0"/>
              <w:autoSpaceDN w:val="0"/>
              <w:adjustRightInd w:val="0"/>
              <w:spacing w:line="276" w:lineRule="auto"/>
              <w:jc w:val="center"/>
              <w:rPr>
                <w:lang w:eastAsia="en-US"/>
              </w:rPr>
            </w:pPr>
            <w:r w:rsidRPr="00531111">
              <w:t>Запас</w:t>
            </w:r>
          </w:p>
        </w:tc>
        <w:tc>
          <w:tcPr>
            <w:tcW w:w="6087" w:type="dxa"/>
            <w:tcBorders>
              <w:top w:val="single" w:sz="4" w:space="0" w:color="auto"/>
              <w:left w:val="single" w:sz="4" w:space="0" w:color="auto"/>
              <w:bottom w:val="single" w:sz="4" w:space="0" w:color="auto"/>
              <w:right w:val="single" w:sz="4" w:space="0" w:color="auto"/>
            </w:tcBorders>
            <w:vAlign w:val="center"/>
          </w:tcPr>
          <w:p w:rsidR="00647BB0" w:rsidRPr="00531111" w:rsidRDefault="00647BB0" w:rsidP="00A850CC">
            <w:pPr>
              <w:widowControl w:val="0"/>
              <w:autoSpaceDE w:val="0"/>
              <w:autoSpaceDN w:val="0"/>
              <w:adjustRightInd w:val="0"/>
              <w:spacing w:line="276" w:lineRule="auto"/>
              <w:rPr>
                <w:lang w:eastAsia="en-US"/>
              </w:rPr>
            </w:pPr>
            <w:r w:rsidRPr="00531111">
              <w:t>Отсутствие хозяйственной деятельности</w:t>
            </w:r>
          </w:p>
        </w:tc>
        <w:tc>
          <w:tcPr>
            <w:tcW w:w="1006" w:type="dxa"/>
            <w:tcBorders>
              <w:top w:val="single" w:sz="4" w:space="0" w:color="auto"/>
              <w:left w:val="single" w:sz="4" w:space="0" w:color="auto"/>
              <w:bottom w:val="single" w:sz="4" w:space="0" w:color="auto"/>
              <w:right w:val="single" w:sz="4" w:space="0" w:color="auto"/>
            </w:tcBorders>
            <w:vAlign w:val="center"/>
          </w:tcPr>
          <w:p w:rsidR="00647BB0" w:rsidRPr="00531111" w:rsidRDefault="00647BB0" w:rsidP="00A850CC">
            <w:pPr>
              <w:widowControl w:val="0"/>
              <w:autoSpaceDE w:val="0"/>
              <w:autoSpaceDN w:val="0"/>
              <w:adjustRightInd w:val="0"/>
              <w:spacing w:line="276" w:lineRule="auto"/>
              <w:jc w:val="center"/>
              <w:rPr>
                <w:lang w:eastAsia="en-US"/>
              </w:rPr>
            </w:pPr>
            <w:r w:rsidRPr="00531111">
              <w:rPr>
                <w:lang w:eastAsia="en-US"/>
              </w:rPr>
              <w:t>12.3</w:t>
            </w:r>
          </w:p>
        </w:tc>
        <w:tc>
          <w:tcPr>
            <w:tcW w:w="1276" w:type="dxa"/>
            <w:tcBorders>
              <w:top w:val="single" w:sz="4" w:space="0" w:color="auto"/>
              <w:left w:val="single" w:sz="4" w:space="0" w:color="auto"/>
              <w:bottom w:val="single" w:sz="4" w:space="0" w:color="auto"/>
              <w:right w:val="single" w:sz="4" w:space="0" w:color="auto"/>
            </w:tcBorders>
            <w:vAlign w:val="center"/>
          </w:tcPr>
          <w:p w:rsidR="00647BB0" w:rsidRPr="00531111" w:rsidRDefault="00647BB0" w:rsidP="00A850CC">
            <w:pPr>
              <w:widowControl w:val="0"/>
              <w:autoSpaceDE w:val="0"/>
              <w:autoSpaceDN w:val="0"/>
              <w:adjustRightInd w:val="0"/>
              <w:spacing w:line="276" w:lineRule="auto"/>
              <w:jc w:val="center"/>
              <w:rPr>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647BB0" w:rsidRPr="00531111" w:rsidRDefault="00647BB0" w:rsidP="00A850CC">
            <w:pPr>
              <w:widowControl w:val="0"/>
              <w:autoSpaceDE w:val="0"/>
              <w:autoSpaceDN w:val="0"/>
              <w:adjustRightInd w:val="0"/>
              <w:spacing w:line="276" w:lineRule="auto"/>
              <w:rPr>
                <w:lang w:eastAsia="en-US"/>
              </w:rPr>
            </w:pPr>
          </w:p>
        </w:tc>
        <w:tc>
          <w:tcPr>
            <w:tcW w:w="2122" w:type="dxa"/>
            <w:tcBorders>
              <w:top w:val="single" w:sz="4" w:space="0" w:color="auto"/>
              <w:left w:val="single" w:sz="4" w:space="0" w:color="auto"/>
              <w:bottom w:val="single" w:sz="4" w:space="0" w:color="auto"/>
              <w:right w:val="single" w:sz="4" w:space="0" w:color="auto"/>
            </w:tcBorders>
            <w:vAlign w:val="center"/>
          </w:tcPr>
          <w:p w:rsidR="00647BB0" w:rsidRPr="00531111" w:rsidRDefault="00647BB0" w:rsidP="00A850CC">
            <w:pPr>
              <w:widowControl w:val="0"/>
              <w:autoSpaceDE w:val="0"/>
              <w:autoSpaceDN w:val="0"/>
              <w:adjustRightInd w:val="0"/>
              <w:spacing w:line="276" w:lineRule="auto"/>
              <w:jc w:val="center"/>
              <w:rPr>
                <w:lang w:eastAsia="en-US"/>
              </w:rPr>
            </w:pPr>
          </w:p>
        </w:tc>
        <w:tc>
          <w:tcPr>
            <w:tcW w:w="1705" w:type="dxa"/>
            <w:tcBorders>
              <w:top w:val="single" w:sz="4" w:space="0" w:color="auto"/>
              <w:left w:val="single" w:sz="4" w:space="0" w:color="auto"/>
              <w:bottom w:val="single" w:sz="4" w:space="0" w:color="auto"/>
              <w:right w:val="single" w:sz="4" w:space="0" w:color="auto"/>
            </w:tcBorders>
            <w:vAlign w:val="center"/>
          </w:tcPr>
          <w:p w:rsidR="00647BB0" w:rsidRPr="00531111" w:rsidRDefault="00647BB0" w:rsidP="00A850CC">
            <w:pPr>
              <w:widowControl w:val="0"/>
              <w:autoSpaceDE w:val="0"/>
              <w:autoSpaceDN w:val="0"/>
              <w:adjustRightInd w:val="0"/>
              <w:spacing w:line="276" w:lineRule="auto"/>
              <w:jc w:val="center"/>
              <w:rPr>
                <w:lang w:eastAsia="en-US"/>
              </w:rPr>
            </w:pPr>
          </w:p>
        </w:tc>
      </w:tr>
      <w:tr w:rsidR="00647BB0" w:rsidRPr="00531111" w:rsidTr="00A850CC">
        <w:trPr>
          <w:trHeight w:val="915"/>
        </w:trPr>
        <w:tc>
          <w:tcPr>
            <w:tcW w:w="1696" w:type="dxa"/>
            <w:vMerge w:val="restart"/>
            <w:tcBorders>
              <w:top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t xml:space="preserve">Условно разрешенные виды </w:t>
            </w:r>
            <w:r w:rsidRPr="00531111">
              <w:rPr>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lastRenderedPageBreak/>
              <w:t xml:space="preserve">Описание условно разрешенного вида использования земельного участка** </w:t>
            </w:r>
          </w:p>
        </w:tc>
        <w:tc>
          <w:tcPr>
            <w:tcW w:w="1006" w:type="dxa"/>
            <w:vMerge w:val="restart"/>
            <w:tcBorders>
              <w:top w:val="single" w:sz="4" w:space="0" w:color="auto"/>
              <w:left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Код (числовое обозначен</w:t>
            </w:r>
            <w:r w:rsidRPr="00531111">
              <w:rPr>
                <w:b/>
                <w:sz w:val="20"/>
                <w:szCs w:val="20"/>
              </w:rPr>
              <w:lastRenderedPageBreak/>
              <w:t>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531111" w:rsidTr="00A850CC">
        <w:trPr>
          <w:trHeight w:val="1620"/>
        </w:trPr>
        <w:tc>
          <w:tcPr>
            <w:tcW w:w="1696" w:type="dxa"/>
            <w:vMerge/>
            <w:tcBorders>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p>
        </w:tc>
        <w:tc>
          <w:tcPr>
            <w:tcW w:w="1006" w:type="dxa"/>
            <w:vMerge/>
            <w:tcBorders>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p>
        </w:tc>
        <w:tc>
          <w:tcPr>
            <w:tcW w:w="127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Предельные (минимальные и (или) максимальные) размеры земельных участков,</w:t>
            </w:r>
            <w:r w:rsidRPr="00531111">
              <w:rPr>
                <w:sz w:val="20"/>
                <w:szCs w:val="20"/>
              </w:rPr>
              <w:t xml:space="preserve"> </w:t>
            </w:r>
            <w:r w:rsidRPr="00531111">
              <w:rPr>
                <w:b/>
                <w:sz w:val="20"/>
                <w:szCs w:val="20"/>
              </w:rPr>
              <w:tab/>
            </w:r>
            <w:proofErr w:type="spellStart"/>
            <w:r w:rsidRPr="00531111">
              <w:rPr>
                <w:b/>
                <w:sz w:val="20"/>
                <w:szCs w:val="20"/>
              </w:rPr>
              <w:t>кв</w:t>
            </w:r>
            <w:proofErr w:type="gramStart"/>
            <w:r w:rsidRPr="00531111">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531111">
              <w:rPr>
                <w:b/>
                <w:sz w:val="20"/>
                <w:szCs w:val="20"/>
              </w:rPr>
              <w:t>м</w:t>
            </w:r>
            <w:proofErr w:type="gramEnd"/>
          </w:p>
        </w:tc>
        <w:tc>
          <w:tcPr>
            <w:tcW w:w="1705"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47BB0" w:rsidRPr="00531111" w:rsidTr="00A850CC">
        <w:tc>
          <w:tcPr>
            <w:tcW w:w="1696" w:type="dxa"/>
            <w:tcBorders>
              <w:top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t>2</w:t>
            </w:r>
          </w:p>
        </w:tc>
        <w:tc>
          <w:tcPr>
            <w:tcW w:w="100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3</w:t>
            </w:r>
          </w:p>
        </w:tc>
        <w:tc>
          <w:tcPr>
            <w:tcW w:w="127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4</w:t>
            </w:r>
          </w:p>
        </w:tc>
        <w:tc>
          <w:tcPr>
            <w:tcW w:w="1559"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5</w:t>
            </w:r>
          </w:p>
        </w:tc>
        <w:tc>
          <w:tcPr>
            <w:tcW w:w="2122"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6</w:t>
            </w:r>
          </w:p>
        </w:tc>
        <w:tc>
          <w:tcPr>
            <w:tcW w:w="1705"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7</w:t>
            </w:r>
          </w:p>
        </w:tc>
      </w:tr>
      <w:tr w:rsidR="00647BB0" w:rsidRPr="00531111" w:rsidTr="00A850CC">
        <w:tc>
          <w:tcPr>
            <w:tcW w:w="1696" w:type="dxa"/>
            <w:tcBorders>
              <w:top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rPr>
                <w:sz w:val="20"/>
                <w:szCs w:val="20"/>
              </w:rPr>
            </w:pPr>
            <w:r w:rsidRPr="00531111">
              <w:rPr>
                <w:sz w:val="20"/>
                <w:szCs w:val="20"/>
              </w:rPr>
              <w:t>Связь</w:t>
            </w:r>
          </w:p>
        </w:tc>
        <w:tc>
          <w:tcPr>
            <w:tcW w:w="6087" w:type="dxa"/>
            <w:tcBorders>
              <w:top w:val="single" w:sz="4" w:space="0" w:color="auto"/>
              <w:left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rPr>
                <w:sz w:val="20"/>
                <w:szCs w:val="20"/>
              </w:rPr>
            </w:pPr>
            <w:r w:rsidRPr="00531111">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jc w:val="center"/>
              <w:rPr>
                <w:sz w:val="20"/>
                <w:szCs w:val="20"/>
              </w:rPr>
            </w:pPr>
            <w:r w:rsidRPr="00531111">
              <w:rPr>
                <w:sz w:val="20"/>
                <w:szCs w:val="20"/>
              </w:rPr>
              <w:t>6.8</w:t>
            </w:r>
          </w:p>
        </w:tc>
        <w:tc>
          <w:tcPr>
            <w:tcW w:w="127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rPr>
                <w:sz w:val="20"/>
                <w:szCs w:val="20"/>
              </w:rPr>
            </w:pPr>
            <w:r w:rsidRPr="00531111">
              <w:rPr>
                <w:sz w:val="18"/>
                <w:szCs w:val="20"/>
              </w:rPr>
              <w:t xml:space="preserve">не </w:t>
            </w:r>
            <w:proofErr w:type="spellStart"/>
            <w:proofErr w:type="gramStart"/>
            <w:r w:rsidRPr="00531111">
              <w:rPr>
                <w:sz w:val="18"/>
                <w:szCs w:val="20"/>
              </w:rPr>
              <w:t>регламенти-ровано</w:t>
            </w:r>
            <w:proofErr w:type="spellEnd"/>
            <w:proofErr w:type="gramEnd"/>
          </w:p>
        </w:tc>
        <w:tc>
          <w:tcPr>
            <w:tcW w:w="1559"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rPr>
                <w:sz w:val="20"/>
                <w:szCs w:val="20"/>
              </w:rPr>
            </w:pPr>
            <w:r w:rsidRPr="00531111">
              <w:rPr>
                <w:sz w:val="18"/>
                <w:szCs w:val="20"/>
              </w:rPr>
              <w:t xml:space="preserve">не </w:t>
            </w:r>
            <w:proofErr w:type="spellStart"/>
            <w:proofErr w:type="gramStart"/>
            <w:r w:rsidRPr="00531111">
              <w:rPr>
                <w:sz w:val="18"/>
                <w:szCs w:val="20"/>
              </w:rPr>
              <w:t>регламенти-ровано</w:t>
            </w:r>
            <w:proofErr w:type="spellEnd"/>
            <w:proofErr w:type="gramEnd"/>
          </w:p>
        </w:tc>
        <w:tc>
          <w:tcPr>
            <w:tcW w:w="2122"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94" w:right="-117"/>
              <w:rPr>
                <w:sz w:val="20"/>
                <w:szCs w:val="20"/>
              </w:rPr>
            </w:pPr>
            <w:r w:rsidRPr="00531111">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sz w:val="20"/>
                <w:szCs w:val="20"/>
              </w:rPr>
            </w:pPr>
            <w:r w:rsidRPr="00531111">
              <w:rPr>
                <w:sz w:val="18"/>
                <w:szCs w:val="20"/>
              </w:rPr>
              <w:t>не регламентировано, определяется заданием на проектирование</w:t>
            </w:r>
          </w:p>
        </w:tc>
      </w:tr>
      <w:tr w:rsidR="00647BB0" w:rsidRPr="00531111" w:rsidTr="00A850CC">
        <w:trPr>
          <w:trHeight w:val="609"/>
        </w:trPr>
        <w:tc>
          <w:tcPr>
            <w:tcW w:w="1696" w:type="dxa"/>
            <w:vMerge w:val="restart"/>
            <w:tcBorders>
              <w:top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Код (числовое обозначение) вспомогательного вида разрешенного использования земельного участка**</w:t>
            </w:r>
            <w:r w:rsidRPr="00531111">
              <w:rPr>
                <w:b/>
                <w:sz w:val="20"/>
                <w:szCs w:val="20"/>
              </w:rPr>
              <w:lastRenderedPageBreak/>
              <w:t>*</w:t>
            </w:r>
          </w:p>
        </w:tc>
        <w:tc>
          <w:tcPr>
            <w:tcW w:w="6662" w:type="dxa"/>
            <w:gridSpan w:val="4"/>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47BB0" w:rsidRPr="00531111" w:rsidTr="00A850CC">
        <w:trPr>
          <w:trHeight w:val="987"/>
        </w:trPr>
        <w:tc>
          <w:tcPr>
            <w:tcW w:w="1696" w:type="dxa"/>
            <w:vMerge/>
            <w:tcBorders>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p>
        </w:tc>
        <w:tc>
          <w:tcPr>
            <w:tcW w:w="1006" w:type="dxa"/>
            <w:vMerge/>
            <w:tcBorders>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p>
        </w:tc>
        <w:tc>
          <w:tcPr>
            <w:tcW w:w="127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Предельные (минимальные и (или) максимальные) размеры земельных участков,</w:t>
            </w:r>
            <w:r w:rsidRPr="00531111">
              <w:rPr>
                <w:sz w:val="20"/>
                <w:szCs w:val="20"/>
              </w:rPr>
              <w:t xml:space="preserve"> </w:t>
            </w:r>
            <w:r w:rsidRPr="00531111">
              <w:rPr>
                <w:b/>
                <w:sz w:val="20"/>
                <w:szCs w:val="20"/>
              </w:rPr>
              <w:tab/>
            </w:r>
            <w:proofErr w:type="spellStart"/>
            <w:r w:rsidRPr="00531111">
              <w:rPr>
                <w:b/>
                <w:sz w:val="20"/>
                <w:szCs w:val="20"/>
              </w:rPr>
              <w:t>кв</w:t>
            </w:r>
            <w:proofErr w:type="gramStart"/>
            <w:r w:rsidRPr="00531111">
              <w:rPr>
                <w:b/>
                <w:sz w:val="20"/>
                <w:szCs w:val="20"/>
              </w:rPr>
              <w:t>.м</w:t>
            </w:r>
            <w:proofErr w:type="spellEnd"/>
            <w:proofErr w:type="gramEnd"/>
          </w:p>
        </w:tc>
        <w:tc>
          <w:tcPr>
            <w:tcW w:w="1559"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531111">
              <w:rPr>
                <w:b/>
                <w:sz w:val="20"/>
                <w:szCs w:val="20"/>
              </w:rPr>
              <w:lastRenderedPageBreak/>
              <w:t>м</w:t>
            </w:r>
            <w:proofErr w:type="gramEnd"/>
          </w:p>
        </w:tc>
        <w:tc>
          <w:tcPr>
            <w:tcW w:w="1705"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531111">
              <w:rPr>
                <w:b/>
                <w:sz w:val="20"/>
                <w:szCs w:val="20"/>
              </w:rPr>
              <w:lastRenderedPageBreak/>
              <w:t>участка, которая может быть застроена, ко всей площади земельного участка, %</w:t>
            </w:r>
          </w:p>
        </w:tc>
      </w:tr>
      <w:tr w:rsidR="00647BB0" w:rsidRPr="00531111" w:rsidTr="00A850CC">
        <w:tc>
          <w:tcPr>
            <w:tcW w:w="1696" w:type="dxa"/>
            <w:tcBorders>
              <w:top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47BB0" w:rsidRPr="00531111" w:rsidRDefault="00647BB0" w:rsidP="00A850CC">
            <w:pPr>
              <w:widowControl w:val="0"/>
              <w:autoSpaceDE w:val="0"/>
              <w:autoSpaceDN w:val="0"/>
              <w:adjustRightInd w:val="0"/>
              <w:ind w:left="-108" w:right="-108"/>
              <w:jc w:val="center"/>
              <w:rPr>
                <w:b/>
                <w:sz w:val="20"/>
                <w:szCs w:val="20"/>
              </w:rPr>
            </w:pPr>
            <w:r w:rsidRPr="00531111">
              <w:rPr>
                <w:b/>
                <w:sz w:val="20"/>
                <w:szCs w:val="20"/>
              </w:rPr>
              <w:t>2</w:t>
            </w:r>
          </w:p>
        </w:tc>
        <w:tc>
          <w:tcPr>
            <w:tcW w:w="100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3</w:t>
            </w:r>
          </w:p>
        </w:tc>
        <w:tc>
          <w:tcPr>
            <w:tcW w:w="127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4</w:t>
            </w:r>
          </w:p>
        </w:tc>
        <w:tc>
          <w:tcPr>
            <w:tcW w:w="1559"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5</w:t>
            </w:r>
          </w:p>
        </w:tc>
        <w:tc>
          <w:tcPr>
            <w:tcW w:w="2122"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6</w:t>
            </w:r>
          </w:p>
        </w:tc>
        <w:tc>
          <w:tcPr>
            <w:tcW w:w="1705"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jc w:val="center"/>
              <w:rPr>
                <w:b/>
                <w:sz w:val="20"/>
                <w:szCs w:val="20"/>
              </w:rPr>
            </w:pPr>
            <w:r w:rsidRPr="00531111">
              <w:rPr>
                <w:b/>
                <w:sz w:val="20"/>
                <w:szCs w:val="20"/>
              </w:rPr>
              <w:t>7</w:t>
            </w:r>
          </w:p>
        </w:tc>
      </w:tr>
      <w:tr w:rsidR="00647BB0" w:rsidRPr="00531111" w:rsidTr="00A850CC">
        <w:tc>
          <w:tcPr>
            <w:tcW w:w="1696" w:type="dxa"/>
            <w:tcBorders>
              <w:top w:val="single" w:sz="4" w:space="0" w:color="auto"/>
              <w:left w:val="single" w:sz="4" w:space="0" w:color="auto"/>
              <w:bottom w:val="single" w:sz="4" w:space="0" w:color="auto"/>
              <w:right w:val="single" w:sz="4" w:space="0" w:color="auto"/>
            </w:tcBorders>
            <w:vAlign w:val="center"/>
          </w:tcPr>
          <w:p w:rsidR="00647BB0" w:rsidRPr="00531111" w:rsidRDefault="00647BB0" w:rsidP="00A850CC">
            <w:pPr>
              <w:widowControl w:val="0"/>
              <w:autoSpaceDE w:val="0"/>
              <w:autoSpaceDN w:val="0"/>
              <w:adjustRightInd w:val="0"/>
              <w:spacing w:line="276" w:lineRule="auto"/>
              <w:ind w:left="-108" w:right="-108"/>
              <w:jc w:val="center"/>
              <w:rPr>
                <w:lang w:eastAsia="en-US"/>
              </w:rPr>
            </w:pPr>
            <w:r w:rsidRPr="00531111">
              <w:rPr>
                <w:lang w:eastAsia="en-US"/>
              </w:rPr>
              <w:t xml:space="preserve">Резервные леса </w:t>
            </w:r>
          </w:p>
        </w:tc>
        <w:tc>
          <w:tcPr>
            <w:tcW w:w="6087" w:type="dxa"/>
            <w:tcBorders>
              <w:top w:val="single" w:sz="4" w:space="0" w:color="auto"/>
              <w:left w:val="single" w:sz="4" w:space="0" w:color="auto"/>
              <w:bottom w:val="single" w:sz="4" w:space="0" w:color="auto"/>
              <w:right w:val="single" w:sz="4" w:space="0" w:color="auto"/>
            </w:tcBorders>
            <w:vAlign w:val="center"/>
          </w:tcPr>
          <w:p w:rsidR="00647BB0" w:rsidRPr="00531111" w:rsidRDefault="00647BB0" w:rsidP="00A850CC">
            <w:pPr>
              <w:widowControl w:val="0"/>
              <w:autoSpaceDE w:val="0"/>
              <w:autoSpaceDN w:val="0"/>
              <w:adjustRightInd w:val="0"/>
              <w:spacing w:line="276" w:lineRule="auto"/>
              <w:ind w:left="-108" w:right="-108"/>
              <w:rPr>
                <w:lang w:eastAsia="en-US"/>
              </w:rPr>
            </w:pPr>
            <w:r w:rsidRPr="00531111">
              <w:rPr>
                <w:lang w:eastAsia="en-US"/>
              </w:rPr>
              <w:t xml:space="preserve">Деятельность, связанная с охраной лесов </w:t>
            </w:r>
          </w:p>
        </w:tc>
        <w:tc>
          <w:tcPr>
            <w:tcW w:w="1006" w:type="dxa"/>
            <w:tcBorders>
              <w:top w:val="single" w:sz="4" w:space="0" w:color="auto"/>
              <w:left w:val="single" w:sz="4" w:space="0" w:color="auto"/>
              <w:bottom w:val="single" w:sz="4" w:space="0" w:color="auto"/>
              <w:right w:val="single" w:sz="4" w:space="0" w:color="auto"/>
            </w:tcBorders>
            <w:vAlign w:val="center"/>
          </w:tcPr>
          <w:p w:rsidR="00647BB0" w:rsidRPr="00531111" w:rsidRDefault="00647BB0" w:rsidP="00A850CC">
            <w:pPr>
              <w:widowControl w:val="0"/>
              <w:autoSpaceDE w:val="0"/>
              <w:autoSpaceDN w:val="0"/>
              <w:adjustRightInd w:val="0"/>
              <w:spacing w:line="276" w:lineRule="auto"/>
              <w:ind w:left="-108" w:right="-117"/>
              <w:jc w:val="center"/>
              <w:rPr>
                <w:lang w:eastAsia="en-US"/>
              </w:rPr>
            </w:pPr>
            <w:r w:rsidRPr="00531111">
              <w:rPr>
                <w:lang w:eastAsia="en-US"/>
              </w:rPr>
              <w:t xml:space="preserve">10.4 </w:t>
            </w:r>
          </w:p>
        </w:tc>
        <w:tc>
          <w:tcPr>
            <w:tcW w:w="1276" w:type="dxa"/>
            <w:tcBorders>
              <w:top w:val="single" w:sz="4" w:space="0" w:color="auto"/>
              <w:left w:val="single" w:sz="4" w:space="0" w:color="auto"/>
              <w:bottom w:val="single" w:sz="4" w:space="0" w:color="auto"/>
            </w:tcBorders>
          </w:tcPr>
          <w:p w:rsidR="00647BB0" w:rsidRPr="00531111" w:rsidRDefault="00647BB0" w:rsidP="00A850CC">
            <w:pPr>
              <w:widowControl w:val="0"/>
              <w:autoSpaceDE w:val="0"/>
              <w:autoSpaceDN w:val="0"/>
              <w:adjustRightInd w:val="0"/>
              <w:ind w:left="-108" w:right="-117"/>
              <w:rPr>
                <w:sz w:val="20"/>
                <w:szCs w:val="20"/>
              </w:rPr>
            </w:pPr>
            <w:r w:rsidRPr="00531111">
              <w:rPr>
                <w:sz w:val="18"/>
                <w:szCs w:val="20"/>
              </w:rPr>
              <w:t xml:space="preserve">не </w:t>
            </w:r>
            <w:proofErr w:type="spellStart"/>
            <w:proofErr w:type="gramStart"/>
            <w:r w:rsidRPr="00531111">
              <w:rPr>
                <w:sz w:val="18"/>
                <w:szCs w:val="20"/>
              </w:rPr>
              <w:t>регламенти-ровано</w:t>
            </w:r>
            <w:proofErr w:type="spellEnd"/>
            <w:proofErr w:type="gramEnd"/>
          </w:p>
        </w:tc>
        <w:tc>
          <w:tcPr>
            <w:tcW w:w="1559" w:type="dxa"/>
            <w:tcBorders>
              <w:top w:val="single" w:sz="4" w:space="0" w:color="auto"/>
              <w:left w:val="single" w:sz="4" w:space="0" w:color="auto"/>
              <w:bottom w:val="single" w:sz="4" w:space="0" w:color="auto"/>
            </w:tcBorders>
          </w:tcPr>
          <w:p w:rsidR="00647BB0" w:rsidRPr="00531111" w:rsidRDefault="00647BB0" w:rsidP="00A850CC">
            <w:r w:rsidRPr="00531111">
              <w:rPr>
                <w:sz w:val="18"/>
                <w:szCs w:val="20"/>
              </w:rPr>
              <w:t xml:space="preserve">не </w:t>
            </w:r>
            <w:proofErr w:type="spellStart"/>
            <w:proofErr w:type="gramStart"/>
            <w:r w:rsidRPr="00531111">
              <w:rPr>
                <w:sz w:val="18"/>
                <w:szCs w:val="20"/>
              </w:rPr>
              <w:t>регламенти-ровано</w:t>
            </w:r>
            <w:proofErr w:type="spellEnd"/>
            <w:proofErr w:type="gramEnd"/>
          </w:p>
        </w:tc>
        <w:tc>
          <w:tcPr>
            <w:tcW w:w="2122" w:type="dxa"/>
            <w:tcBorders>
              <w:top w:val="single" w:sz="4" w:space="0" w:color="auto"/>
              <w:left w:val="single" w:sz="4" w:space="0" w:color="auto"/>
              <w:bottom w:val="single" w:sz="4" w:space="0" w:color="auto"/>
            </w:tcBorders>
          </w:tcPr>
          <w:p w:rsidR="00647BB0" w:rsidRPr="00531111" w:rsidRDefault="00647BB0" w:rsidP="00A850CC">
            <w:r w:rsidRPr="00531111">
              <w:rPr>
                <w:sz w:val="18"/>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47BB0" w:rsidRPr="00531111" w:rsidRDefault="00647BB0" w:rsidP="00A850CC">
            <w:r w:rsidRPr="00531111">
              <w:rPr>
                <w:sz w:val="18"/>
                <w:szCs w:val="20"/>
              </w:rPr>
              <w:t xml:space="preserve">не </w:t>
            </w:r>
            <w:proofErr w:type="spellStart"/>
            <w:proofErr w:type="gramStart"/>
            <w:r w:rsidRPr="00531111">
              <w:rPr>
                <w:sz w:val="18"/>
                <w:szCs w:val="20"/>
              </w:rPr>
              <w:t>регламенти-ровано</w:t>
            </w:r>
            <w:proofErr w:type="spellEnd"/>
            <w:proofErr w:type="gramEnd"/>
          </w:p>
        </w:tc>
      </w:tr>
    </w:tbl>
    <w:p w:rsidR="00647BB0" w:rsidRDefault="00647BB0" w:rsidP="00647BB0">
      <w:pPr>
        <w:rPr>
          <w:b/>
          <w:bCs/>
          <w:sz w:val="28"/>
          <w:szCs w:val="28"/>
          <w:u w:val="single"/>
        </w:rPr>
      </w:pPr>
    </w:p>
    <w:p w:rsidR="00647BB0" w:rsidRDefault="00647BB0" w:rsidP="00647BB0">
      <w:pPr>
        <w:rPr>
          <w:b/>
          <w:i/>
          <w:iCs/>
          <w:sz w:val="28"/>
          <w:szCs w:val="28"/>
        </w:rPr>
      </w:pPr>
    </w:p>
    <w:p w:rsidR="00647BB0" w:rsidRPr="007D7CFB" w:rsidRDefault="00647BB0" w:rsidP="00647BB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647BB0" w:rsidRPr="007D7CFB" w:rsidRDefault="00647BB0" w:rsidP="00647BB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47BB0" w:rsidRPr="007D7CFB" w:rsidRDefault="00647BB0" w:rsidP="00647BB0">
      <w:pPr>
        <w:shd w:val="clear" w:color="auto" w:fill="FFFFFF"/>
      </w:pPr>
      <w:r w:rsidRPr="007D7CFB">
        <w:rPr>
          <w:b/>
        </w:rPr>
        <w:t xml:space="preserve">*** </w:t>
      </w:r>
      <w:r w:rsidRPr="007D7CFB">
        <w:t>текстовое наименование ВРИ и его код (числовое обозначение) являются равнозначными.</w:t>
      </w:r>
    </w:p>
    <w:p w:rsidR="00647BB0" w:rsidRPr="00054B2D" w:rsidRDefault="00647BB0" w:rsidP="00647BB0">
      <w:pPr>
        <w:spacing w:before="240"/>
        <w:rPr>
          <w:i/>
          <w:sz w:val="28"/>
          <w:szCs w:val="28"/>
        </w:rPr>
      </w:pPr>
      <w:r w:rsidRPr="00054B2D">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47BB0" w:rsidRPr="00054B2D" w:rsidRDefault="00647BB0" w:rsidP="00647BB0">
      <w:pPr>
        <w:ind w:firstLine="851"/>
        <w:rPr>
          <w:i/>
          <w:sz w:val="28"/>
          <w:szCs w:val="28"/>
        </w:rPr>
      </w:pPr>
    </w:p>
    <w:p w:rsidR="00647BB0" w:rsidRPr="00054B2D" w:rsidRDefault="00647BB0" w:rsidP="00647BB0">
      <w:pPr>
        <w:ind w:firstLine="851"/>
        <w:rPr>
          <w:b/>
          <w:i/>
          <w:iCs/>
          <w:sz w:val="28"/>
          <w:szCs w:val="28"/>
        </w:rPr>
      </w:pPr>
      <w:r w:rsidRPr="00054B2D">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47BB0" w:rsidRDefault="00647BB0" w:rsidP="00647BB0">
      <w:pPr>
        <w:rPr>
          <w:b/>
          <w:i/>
          <w:iCs/>
          <w:sz w:val="28"/>
          <w:szCs w:val="28"/>
        </w:rPr>
      </w:pPr>
      <w:r w:rsidRPr="00054B2D">
        <w:rPr>
          <w:b/>
          <w:i/>
          <w:iCs/>
          <w:sz w:val="28"/>
          <w:szCs w:val="28"/>
        </w:rPr>
        <w:t xml:space="preserve">Требования к противопожарным расстояниям между зданиями, сооружениями и строениями определяются </w:t>
      </w:r>
      <w:proofErr w:type="gramStart"/>
      <w:r w:rsidRPr="00054B2D">
        <w:rPr>
          <w:b/>
          <w:i/>
          <w:iCs/>
          <w:sz w:val="28"/>
          <w:szCs w:val="28"/>
        </w:rPr>
        <w:t>согласно Статьи</w:t>
      </w:r>
      <w:proofErr w:type="gramEnd"/>
      <w:r w:rsidRPr="00054B2D">
        <w:rPr>
          <w:b/>
          <w:i/>
          <w:iCs/>
          <w:sz w:val="28"/>
          <w:szCs w:val="28"/>
        </w:rPr>
        <w:t xml:space="preserve"> 69 «Противопожарные расстояния между зданиями, сооружениями и лесничествами (лесопарками)» Федерального закона N 117-ФЗ в ред. от 10.07.2012.</w:t>
      </w:r>
    </w:p>
    <w:p w:rsidR="00647BB0" w:rsidRPr="00900CD2" w:rsidRDefault="00647BB0" w:rsidP="00647BB0">
      <w:pPr>
        <w:rPr>
          <w:szCs w:val="28"/>
        </w:rPr>
        <w:sectPr w:rsidR="00647BB0" w:rsidRPr="00900CD2" w:rsidSect="00A850CC">
          <w:pgSz w:w="16838" w:h="11906" w:orient="landscape"/>
          <w:pgMar w:top="1701" w:right="425" w:bottom="851" w:left="851" w:header="709" w:footer="709" w:gutter="0"/>
          <w:cols w:space="708"/>
          <w:docGrid w:linePitch="360"/>
        </w:sectPr>
      </w:pPr>
    </w:p>
    <w:p w:rsidR="00647BB0" w:rsidRPr="00D23055" w:rsidRDefault="00647BB0" w:rsidP="00647BB0">
      <w:pPr>
        <w:pStyle w:val="affa"/>
        <w:rPr>
          <w:b/>
        </w:rPr>
      </w:pPr>
      <w:bookmarkStart w:id="41" w:name="_Toc533618034"/>
      <w:r w:rsidRPr="0088530C">
        <w:lastRenderedPageBreak/>
        <w:t xml:space="preserve">Глава 11. Градостроительные регламенты в части ограничений использования земельных участков и объектов капитального строительства </w:t>
      </w:r>
      <w:r>
        <w:t xml:space="preserve">муниципального образования </w:t>
      </w:r>
      <w:proofErr w:type="spellStart"/>
      <w:r>
        <w:t>Беляевский</w:t>
      </w:r>
      <w:proofErr w:type="spellEnd"/>
      <w:r>
        <w:t xml:space="preserve"> сельсовет</w:t>
      </w:r>
      <w:r w:rsidRPr="0088530C">
        <w:t xml:space="preserve"> </w:t>
      </w:r>
      <w:r>
        <w:t>Беляевск</w:t>
      </w:r>
      <w:r w:rsidRPr="0088530C">
        <w:t>ого района</w:t>
      </w:r>
      <w:bookmarkEnd w:id="41"/>
      <w:r w:rsidRPr="0088530C">
        <w:rPr>
          <w:b/>
        </w:rPr>
        <w:t xml:space="preserve"> </w:t>
      </w:r>
    </w:p>
    <w:p w:rsidR="00647BB0" w:rsidRPr="00B20514" w:rsidRDefault="00647BB0" w:rsidP="00B20514">
      <w:pPr>
        <w:pStyle w:val="4"/>
        <w:rPr>
          <w:rFonts w:ascii="Times New Roman" w:hAnsi="Times New Roman"/>
          <w:color w:val="8496B0"/>
          <w:sz w:val="24"/>
          <w:szCs w:val="24"/>
        </w:rPr>
      </w:pPr>
      <w:bookmarkStart w:id="42" w:name="_Toc426622157"/>
      <w:bookmarkStart w:id="43" w:name="_GoBack"/>
      <w:r w:rsidRPr="00B20514">
        <w:rPr>
          <w:rFonts w:ascii="Times New Roman" w:hAnsi="Times New Roman"/>
          <w:iCs/>
          <w:color w:val="8496B0"/>
          <w:sz w:val="24"/>
          <w:szCs w:val="24"/>
        </w:rPr>
        <w:t xml:space="preserve">Статья 25. </w:t>
      </w:r>
      <w:r w:rsidRPr="00B20514">
        <w:rPr>
          <w:rFonts w:ascii="Times New Roman" w:hAnsi="Times New Roman"/>
          <w:color w:val="8496B0"/>
          <w:sz w:val="24"/>
          <w:szCs w:val="24"/>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42"/>
    </w:p>
    <w:p w:rsidR="00647BB0" w:rsidRPr="00B20514" w:rsidRDefault="00647BB0" w:rsidP="00B20514">
      <w:pPr>
        <w:ind w:firstLine="567"/>
        <w:jc w:val="both"/>
      </w:pPr>
      <w:r w:rsidRPr="00B20514">
        <w:t>1. Использование земельных участков и объектов капитального строительства, расположенных в пределах зон, обозначенных на картах статьи 21 настоящих Правил, определяется:</w:t>
      </w:r>
    </w:p>
    <w:p w:rsidR="00647BB0" w:rsidRPr="00B20514" w:rsidRDefault="00647BB0" w:rsidP="00B20514">
      <w:pPr>
        <w:ind w:firstLine="567"/>
        <w:jc w:val="both"/>
      </w:pPr>
      <w:r w:rsidRPr="00B20514">
        <w:t>- градостроительными регламентами, определенными статьей 24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647BB0" w:rsidRPr="00B20514" w:rsidRDefault="00647BB0" w:rsidP="00B20514">
      <w:pPr>
        <w:ind w:firstLine="567"/>
        <w:jc w:val="both"/>
      </w:pPr>
      <w:r w:rsidRPr="00B20514">
        <w:t xml:space="preserve">- ограничениями, установленными законами, иными нормативными правовыми актами применительно к </w:t>
      </w:r>
      <w:proofErr w:type="spellStart"/>
      <w:r w:rsidRPr="00B20514">
        <w:t>санитарно</w:t>
      </w:r>
      <w:proofErr w:type="spellEnd"/>
      <w:r w:rsidRPr="00B20514">
        <w:t xml:space="preserve">–защитным зонам, </w:t>
      </w:r>
      <w:proofErr w:type="spellStart"/>
      <w:r w:rsidRPr="00B20514">
        <w:t>водоохранным</w:t>
      </w:r>
      <w:proofErr w:type="spellEnd"/>
      <w:r w:rsidRPr="00B20514">
        <w:t xml:space="preserve"> зонам, иным зонам ограничений.</w:t>
      </w:r>
    </w:p>
    <w:p w:rsidR="00647BB0" w:rsidRPr="00B20514" w:rsidRDefault="00647BB0" w:rsidP="00B20514">
      <w:pPr>
        <w:ind w:firstLine="567"/>
        <w:jc w:val="both"/>
      </w:pPr>
      <w:r w:rsidRPr="00B20514">
        <w:t xml:space="preserve">2. Земельные участки и объекты недвижимости, которые расположены в пределах зон, обозначенных на картах статей 21 настоящих Правил, чьи характеристики не соответствуют ограничениям, установленным законами, иными нормативными правовыми актами применительно к </w:t>
      </w:r>
      <w:proofErr w:type="spellStart"/>
      <w:r w:rsidRPr="00B20514">
        <w:t>санитарно</w:t>
      </w:r>
      <w:proofErr w:type="spellEnd"/>
      <w:r w:rsidRPr="00B20514">
        <w:t xml:space="preserve">–защитным зонам, </w:t>
      </w:r>
      <w:proofErr w:type="spellStart"/>
      <w:r w:rsidRPr="00B20514">
        <w:t>водоохранным</w:t>
      </w:r>
      <w:proofErr w:type="spellEnd"/>
      <w:r w:rsidRPr="00B20514">
        <w:t xml:space="preserve"> зонам, иным зонам ограничений, являются не соответствующими настоящим Правилам.</w:t>
      </w:r>
    </w:p>
    <w:p w:rsidR="00647BB0" w:rsidRPr="00B20514" w:rsidRDefault="00647BB0" w:rsidP="00B20514">
      <w:pPr>
        <w:ind w:firstLine="567"/>
        <w:jc w:val="both"/>
      </w:pPr>
      <w:r w:rsidRPr="00B20514">
        <w:t>Дальнейшее использование и строительные изменения указанных объектов определяются статьей 6 настоящих Правил.</w:t>
      </w:r>
    </w:p>
    <w:p w:rsidR="00647BB0" w:rsidRPr="00B20514" w:rsidRDefault="00647BB0" w:rsidP="00B20514">
      <w:pPr>
        <w:ind w:firstLine="567"/>
        <w:jc w:val="both"/>
      </w:pPr>
      <w:r w:rsidRPr="00B20514">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B20514">
        <w:t>водоохранных</w:t>
      </w:r>
      <w:proofErr w:type="spellEnd"/>
      <w:r w:rsidRPr="00B20514">
        <w:t xml:space="preserve"> зонах, иных зонах установлены следующими нормативными правовыми актами:</w:t>
      </w:r>
    </w:p>
    <w:p w:rsidR="00647BB0" w:rsidRPr="00B20514" w:rsidRDefault="00647BB0" w:rsidP="00B20514">
      <w:pPr>
        <w:ind w:firstLine="567"/>
        <w:jc w:val="both"/>
      </w:pPr>
      <w:r w:rsidRPr="00B20514">
        <w:t>Воздушный кодекс Российской Федерации от 19.03.1997 №60-ФЗ (ред. от 14.03.2022) (с изм. и доп., вступ. в силу с 05.06.2022);</w:t>
      </w:r>
    </w:p>
    <w:p w:rsidR="00647BB0" w:rsidRPr="00B20514" w:rsidRDefault="00647BB0" w:rsidP="00B20514">
      <w:pPr>
        <w:ind w:firstLine="567"/>
        <w:jc w:val="both"/>
      </w:pPr>
      <w:r w:rsidRPr="00B20514">
        <w:t>Водный кодекс Российской Федерации от 03.06.2006;</w:t>
      </w:r>
    </w:p>
    <w:p w:rsidR="00647BB0" w:rsidRPr="00B20514" w:rsidRDefault="00647BB0" w:rsidP="00B20514">
      <w:pPr>
        <w:ind w:firstLine="567"/>
        <w:jc w:val="both"/>
      </w:pPr>
      <w:r w:rsidRPr="00B20514">
        <w:t>Земельный кодекс Российской Федерации от 25.10.2001;</w:t>
      </w:r>
    </w:p>
    <w:p w:rsidR="00647BB0" w:rsidRPr="00B20514" w:rsidRDefault="00647BB0" w:rsidP="00B20514">
      <w:pPr>
        <w:ind w:firstLine="567"/>
        <w:jc w:val="both"/>
      </w:pPr>
      <w:r w:rsidRPr="00B20514">
        <w:t xml:space="preserve">Федеральный закон от 10.01.2002 № 7–ФЗ «Об охране </w:t>
      </w:r>
      <w:proofErr w:type="spellStart"/>
      <w:proofErr w:type="gramStart"/>
      <w:r w:rsidRPr="00B20514">
        <w:t>окружа</w:t>
      </w:r>
      <w:proofErr w:type="spellEnd"/>
      <w:r w:rsidRPr="00B20514">
        <w:t xml:space="preserve"> </w:t>
      </w:r>
      <w:proofErr w:type="spellStart"/>
      <w:r w:rsidRPr="00B20514">
        <w:t>ющей</w:t>
      </w:r>
      <w:proofErr w:type="spellEnd"/>
      <w:proofErr w:type="gramEnd"/>
      <w:r w:rsidRPr="00B20514">
        <w:t xml:space="preserve"> среды»;</w:t>
      </w:r>
    </w:p>
    <w:p w:rsidR="00647BB0" w:rsidRPr="00B20514" w:rsidRDefault="00647BB0" w:rsidP="00B20514">
      <w:pPr>
        <w:ind w:firstLine="567"/>
        <w:jc w:val="both"/>
      </w:pPr>
      <w:r w:rsidRPr="00B20514">
        <w:t xml:space="preserve">Федеральный закон от 30.03.99 № 52–ФЗ «О </w:t>
      </w:r>
      <w:proofErr w:type="spellStart"/>
      <w:r w:rsidRPr="00B20514">
        <w:t>санитарно</w:t>
      </w:r>
      <w:proofErr w:type="spellEnd"/>
      <w:r w:rsidRPr="00B20514">
        <w:t>–эпидемиологическом благополучии населения»;</w:t>
      </w:r>
    </w:p>
    <w:p w:rsidR="00647BB0" w:rsidRPr="00B20514" w:rsidRDefault="00647BB0" w:rsidP="00B20514">
      <w:pPr>
        <w:ind w:firstLine="567"/>
        <w:jc w:val="both"/>
      </w:pPr>
      <w:r w:rsidRPr="00B20514">
        <w:t>Федеральный закон от 04.05.99 № 96–ФЗ «Об охране атмосферного воздуха»;</w:t>
      </w:r>
    </w:p>
    <w:p w:rsidR="00647BB0" w:rsidRPr="00B20514" w:rsidRDefault="00647BB0" w:rsidP="00B20514">
      <w:pPr>
        <w:ind w:firstLine="567"/>
        <w:jc w:val="both"/>
      </w:pPr>
      <w:r w:rsidRPr="00B20514">
        <w:t>Федеральный закон от 14 марта 1995 года № 33–ФЗ «Об особо охраняемых природных территориях»;</w:t>
      </w:r>
    </w:p>
    <w:p w:rsidR="00647BB0" w:rsidRPr="00B20514" w:rsidRDefault="00647BB0" w:rsidP="00B20514">
      <w:pPr>
        <w:ind w:firstLine="567"/>
        <w:jc w:val="both"/>
      </w:pPr>
      <w:proofErr w:type="spellStart"/>
      <w:r w:rsidRPr="00B20514">
        <w:t>Санитарно</w:t>
      </w:r>
      <w:proofErr w:type="spellEnd"/>
      <w:r w:rsidRPr="00B20514">
        <w:t xml:space="preserve">–эпидемиологические правила и нормативы (СанПиН) </w:t>
      </w:r>
    </w:p>
    <w:p w:rsidR="00647BB0" w:rsidRPr="00B20514" w:rsidRDefault="00647BB0" w:rsidP="00B20514">
      <w:pPr>
        <w:ind w:firstLine="567"/>
        <w:jc w:val="both"/>
      </w:pPr>
      <w:r w:rsidRPr="00B20514">
        <w:t>2.2.1/2.1.1.1200–03 «Санитарно-защитные зоны и санитарная классификация предприятий, сооружений и иных объектов»;</w:t>
      </w:r>
    </w:p>
    <w:p w:rsidR="00647BB0" w:rsidRPr="00B20514" w:rsidRDefault="00647BB0" w:rsidP="00B20514">
      <w:pPr>
        <w:ind w:firstLine="567"/>
        <w:jc w:val="both"/>
      </w:pPr>
      <w:r w:rsidRPr="00B20514">
        <w:t>Закон Оренбургской области от 7 декабря 1999 г. N 394/82–ОЗ</w:t>
      </w:r>
    </w:p>
    <w:p w:rsidR="00647BB0" w:rsidRPr="00B20514" w:rsidRDefault="00647BB0" w:rsidP="00B20514">
      <w:pPr>
        <w:ind w:firstLine="567"/>
        <w:jc w:val="both"/>
      </w:pPr>
      <w:r w:rsidRPr="00B20514">
        <w:t>"Об особо охраняемых природных территориях Оренбургской области" (принят Законодательным Собранием Оренбургской области 17 ноября 1999 г.);</w:t>
      </w:r>
    </w:p>
    <w:p w:rsidR="00647BB0" w:rsidRPr="00B20514" w:rsidRDefault="00647BB0" w:rsidP="00B20514">
      <w:pPr>
        <w:ind w:firstLine="567"/>
        <w:jc w:val="both"/>
      </w:pPr>
      <w:r w:rsidRPr="00B20514">
        <w:t>Федеральный закон от 27 февраля 2003 года «Об объектах культурного наследия (памятниках истории и культуры) народов Российской федерации»;</w:t>
      </w:r>
    </w:p>
    <w:p w:rsidR="00647BB0" w:rsidRPr="00B20514" w:rsidRDefault="00647BB0" w:rsidP="00B20514">
      <w:pPr>
        <w:ind w:firstLine="567"/>
        <w:jc w:val="both"/>
      </w:pPr>
      <w:r w:rsidRPr="00B20514">
        <w:t>Санитарные правила и нормы СанПиН 2.1.4.1110–02 Зоны санитарной охраны источников водоснабжения и водопроводов питьевого назначения;</w:t>
      </w:r>
    </w:p>
    <w:p w:rsidR="00647BB0" w:rsidRPr="00B20514" w:rsidRDefault="00647BB0" w:rsidP="00B20514">
      <w:pPr>
        <w:ind w:firstLine="567"/>
        <w:jc w:val="both"/>
      </w:pPr>
      <w:r w:rsidRPr="00B20514">
        <w:lastRenderedPageBreak/>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47BB0" w:rsidRPr="00B20514" w:rsidRDefault="00647BB0" w:rsidP="00B20514">
      <w:pPr>
        <w:ind w:firstLine="567"/>
        <w:jc w:val="both"/>
      </w:pPr>
      <w:r w:rsidRPr="00B20514">
        <w:t>Постановление Правительства РФ от 20.11.2000 N 878 "Об утверждении Правил охраны газораспределительных сетей".</w:t>
      </w:r>
    </w:p>
    <w:p w:rsidR="00647BB0" w:rsidRPr="00B20514" w:rsidRDefault="00647BB0" w:rsidP="00B20514">
      <w:pPr>
        <w:ind w:firstLine="567"/>
        <w:jc w:val="both"/>
      </w:pPr>
      <w:r w:rsidRPr="00B20514">
        <w:t xml:space="preserve">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w:t>
      </w:r>
      <w:proofErr w:type="spellStart"/>
      <w:r w:rsidRPr="00B20514">
        <w:t>инженерно</w:t>
      </w:r>
      <w:proofErr w:type="spellEnd"/>
      <w:r w:rsidRPr="00B20514">
        <w:t>–транспортной инфраструктуры, коммунально-складских объектов, очистных сооружений, иных объектов, устанавливаются:</w:t>
      </w:r>
    </w:p>
    <w:p w:rsidR="00647BB0" w:rsidRPr="00B20514" w:rsidRDefault="00647BB0" w:rsidP="00B20514">
      <w:pPr>
        <w:ind w:firstLine="567"/>
        <w:jc w:val="both"/>
      </w:pPr>
      <w:r w:rsidRPr="00B20514">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rsidR="00647BB0" w:rsidRPr="00B20514" w:rsidRDefault="00647BB0" w:rsidP="00B20514">
      <w:pPr>
        <w:ind w:firstLine="567"/>
        <w:jc w:val="both"/>
      </w:pPr>
      <w:r w:rsidRPr="00B20514">
        <w:t xml:space="preserve">условно разрешенные виды использования, которые могут быть разрешены по специальному согласованию с территориальными органами </w:t>
      </w:r>
      <w:proofErr w:type="spellStart"/>
      <w:r w:rsidRPr="00B20514">
        <w:t>санитарно</w:t>
      </w:r>
      <w:proofErr w:type="spellEnd"/>
      <w:r w:rsidRPr="00B20514">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 12 настоящих Правил.</w:t>
      </w:r>
    </w:p>
    <w:p w:rsidR="00647BB0" w:rsidRPr="00B20514" w:rsidRDefault="00647BB0" w:rsidP="00B20514">
      <w:pPr>
        <w:ind w:firstLine="567"/>
        <w:jc w:val="both"/>
      </w:pPr>
      <w:r w:rsidRPr="00B20514">
        <w:t>Виды объектов, запрещенных к размещению на земельных участках, расположенных в границах санитарно-защитных зон:</w:t>
      </w:r>
    </w:p>
    <w:p w:rsidR="00647BB0" w:rsidRPr="00B20514" w:rsidRDefault="00647BB0" w:rsidP="00B20514">
      <w:pPr>
        <w:ind w:firstLine="567"/>
        <w:jc w:val="both"/>
      </w:pPr>
      <w:r w:rsidRPr="00B20514">
        <w:t>-объекты для проживания людей;</w:t>
      </w:r>
    </w:p>
    <w:p w:rsidR="00647BB0" w:rsidRPr="00B20514" w:rsidRDefault="00647BB0" w:rsidP="00B20514">
      <w:pPr>
        <w:ind w:firstLine="567"/>
        <w:jc w:val="both"/>
      </w:pPr>
      <w:r w:rsidRPr="00B20514">
        <w:t>-коллективные или индивидуальные дачные и садово-огородные участки;</w:t>
      </w:r>
    </w:p>
    <w:p w:rsidR="00647BB0" w:rsidRPr="00B20514" w:rsidRDefault="00647BB0" w:rsidP="00B20514">
      <w:pPr>
        <w:ind w:firstLine="567"/>
        <w:jc w:val="both"/>
      </w:pPr>
      <w:r w:rsidRPr="00B20514">
        <w:t>-предприятия по производству лекарственных веществ, лекарственных средств и (или) лекарственных форм;</w:t>
      </w:r>
    </w:p>
    <w:p w:rsidR="00647BB0" w:rsidRPr="00B20514" w:rsidRDefault="00647BB0" w:rsidP="00B20514">
      <w:pPr>
        <w:ind w:firstLine="567"/>
        <w:jc w:val="both"/>
      </w:pPr>
      <w:r w:rsidRPr="00B20514">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647BB0" w:rsidRPr="00B20514" w:rsidRDefault="00647BB0" w:rsidP="00B20514">
      <w:pPr>
        <w:ind w:firstLine="567"/>
        <w:jc w:val="both"/>
      </w:pPr>
      <w:r w:rsidRPr="00B20514">
        <w:t>-предприятия пищевых отраслей промышленности;</w:t>
      </w:r>
    </w:p>
    <w:p w:rsidR="00647BB0" w:rsidRPr="00B20514" w:rsidRDefault="00647BB0" w:rsidP="00B20514">
      <w:pPr>
        <w:ind w:firstLine="567"/>
        <w:jc w:val="both"/>
      </w:pPr>
      <w:r w:rsidRPr="00B20514">
        <w:t>-оптовые склады продовольственного сырья и пищевых продуктов;</w:t>
      </w:r>
    </w:p>
    <w:p w:rsidR="00647BB0" w:rsidRPr="00B20514" w:rsidRDefault="00647BB0" w:rsidP="00B20514">
      <w:pPr>
        <w:ind w:firstLine="567"/>
        <w:jc w:val="both"/>
      </w:pPr>
      <w:r w:rsidRPr="00B20514">
        <w:t>-комплексы водопроводных сооружений для подготовки и хранения питьевой воды;</w:t>
      </w:r>
    </w:p>
    <w:p w:rsidR="00647BB0" w:rsidRPr="00B20514" w:rsidRDefault="00647BB0" w:rsidP="00B20514">
      <w:pPr>
        <w:ind w:firstLine="567"/>
        <w:jc w:val="both"/>
      </w:pPr>
      <w:r w:rsidRPr="00B20514">
        <w:t>-спортивные сооружения;</w:t>
      </w:r>
    </w:p>
    <w:p w:rsidR="00647BB0" w:rsidRPr="00B20514" w:rsidRDefault="00647BB0" w:rsidP="00B20514">
      <w:pPr>
        <w:ind w:firstLine="567"/>
        <w:jc w:val="both"/>
      </w:pPr>
      <w:r w:rsidRPr="00B20514">
        <w:t>-парки;</w:t>
      </w:r>
    </w:p>
    <w:p w:rsidR="00647BB0" w:rsidRPr="00B20514" w:rsidRDefault="00647BB0" w:rsidP="00B20514">
      <w:pPr>
        <w:ind w:firstLine="567"/>
        <w:jc w:val="both"/>
      </w:pPr>
      <w:r w:rsidRPr="00B20514">
        <w:t>-образовательные и детские учреждения;</w:t>
      </w:r>
    </w:p>
    <w:p w:rsidR="00647BB0" w:rsidRPr="00B20514" w:rsidRDefault="00647BB0" w:rsidP="00B20514">
      <w:pPr>
        <w:ind w:firstLine="567"/>
        <w:jc w:val="both"/>
      </w:pPr>
      <w:r w:rsidRPr="00B20514">
        <w:t>-</w:t>
      </w:r>
      <w:proofErr w:type="spellStart"/>
      <w:r w:rsidRPr="00B20514">
        <w:t>лечебно</w:t>
      </w:r>
      <w:proofErr w:type="spellEnd"/>
      <w:r w:rsidRPr="00B20514">
        <w:t>–профилактические и оздоровительные учреждения общего пользования.</w:t>
      </w:r>
    </w:p>
    <w:p w:rsidR="00647BB0" w:rsidRPr="00B20514" w:rsidRDefault="00647BB0" w:rsidP="00B20514">
      <w:pPr>
        <w:ind w:firstLine="567"/>
        <w:jc w:val="both"/>
      </w:pPr>
      <w:r w:rsidRPr="00B20514">
        <w:t xml:space="preserve">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w:t>
      </w:r>
      <w:proofErr w:type="spellStart"/>
      <w:r w:rsidRPr="00B20514">
        <w:t>санитарно</w:t>
      </w:r>
      <w:proofErr w:type="spellEnd"/>
      <w:r w:rsidRPr="00B20514">
        <w:t>–эпидемиологического и экологического контроля с использованием процедур публичных слушаний, определенных статьёй 12 настоящих Правил:</w:t>
      </w:r>
    </w:p>
    <w:p w:rsidR="00647BB0" w:rsidRPr="00B20514" w:rsidRDefault="00647BB0" w:rsidP="00B20514">
      <w:pPr>
        <w:ind w:firstLine="567"/>
        <w:jc w:val="both"/>
      </w:pPr>
      <w:r w:rsidRPr="00B20514">
        <w:t>-озеленение территории;</w:t>
      </w:r>
    </w:p>
    <w:p w:rsidR="00647BB0" w:rsidRPr="00B20514" w:rsidRDefault="00647BB0" w:rsidP="00B20514">
      <w:pPr>
        <w:ind w:firstLine="567"/>
        <w:jc w:val="both"/>
      </w:pPr>
      <w:r w:rsidRPr="00B20514">
        <w:t>-малые формы и элементы благоустройства;</w:t>
      </w:r>
    </w:p>
    <w:p w:rsidR="00647BB0" w:rsidRPr="00B20514" w:rsidRDefault="00647BB0" w:rsidP="00B20514">
      <w:pPr>
        <w:ind w:firstLine="567"/>
        <w:jc w:val="both"/>
      </w:pPr>
      <w:r w:rsidRPr="00B20514">
        <w:t>-</w:t>
      </w:r>
      <w:proofErr w:type="spellStart"/>
      <w:r w:rsidRPr="00B20514">
        <w:t>сельхозугодья</w:t>
      </w:r>
      <w:proofErr w:type="spellEnd"/>
      <w:r w:rsidRPr="00B20514">
        <w:t xml:space="preserve"> для выращивания технических культур, не используемых для производства продуктов питания;</w:t>
      </w:r>
    </w:p>
    <w:p w:rsidR="00647BB0" w:rsidRPr="00B20514" w:rsidRDefault="00647BB0" w:rsidP="00B20514">
      <w:pPr>
        <w:ind w:firstLine="567"/>
        <w:jc w:val="both"/>
      </w:pPr>
      <w:r w:rsidRPr="00B20514">
        <w:t>-предприятия, их отдельные здания и сооружения с производствами меньшего класса вредности, чем основное производство;</w:t>
      </w:r>
    </w:p>
    <w:p w:rsidR="00647BB0" w:rsidRPr="00B20514" w:rsidRDefault="00647BB0" w:rsidP="00B20514">
      <w:pPr>
        <w:ind w:firstLine="567"/>
        <w:jc w:val="both"/>
      </w:pPr>
      <w:r w:rsidRPr="00B20514">
        <w:t>-пожарные депо;</w:t>
      </w:r>
    </w:p>
    <w:p w:rsidR="00647BB0" w:rsidRPr="00B20514" w:rsidRDefault="00647BB0" w:rsidP="00B20514">
      <w:pPr>
        <w:ind w:firstLine="567"/>
        <w:jc w:val="both"/>
      </w:pPr>
      <w:r w:rsidRPr="00B20514">
        <w:t>-бани;</w:t>
      </w:r>
    </w:p>
    <w:p w:rsidR="00647BB0" w:rsidRPr="00B20514" w:rsidRDefault="00647BB0" w:rsidP="00B20514">
      <w:pPr>
        <w:ind w:firstLine="567"/>
        <w:jc w:val="both"/>
      </w:pPr>
      <w:r w:rsidRPr="00B20514">
        <w:t>-прачечные;</w:t>
      </w:r>
    </w:p>
    <w:p w:rsidR="00647BB0" w:rsidRPr="00B20514" w:rsidRDefault="00647BB0" w:rsidP="00B20514">
      <w:pPr>
        <w:ind w:firstLine="567"/>
        <w:jc w:val="both"/>
      </w:pPr>
      <w:r w:rsidRPr="00B20514">
        <w:t>-объекты торговли и общественного питания;</w:t>
      </w:r>
    </w:p>
    <w:p w:rsidR="00647BB0" w:rsidRPr="00B20514" w:rsidRDefault="00647BB0" w:rsidP="00B20514">
      <w:pPr>
        <w:ind w:firstLine="567"/>
        <w:jc w:val="both"/>
      </w:pPr>
      <w:r w:rsidRPr="00B20514">
        <w:lastRenderedPageBreak/>
        <w:t>-мотели;</w:t>
      </w:r>
    </w:p>
    <w:p w:rsidR="00647BB0" w:rsidRPr="00B20514" w:rsidRDefault="00647BB0" w:rsidP="00B20514">
      <w:pPr>
        <w:ind w:firstLine="567"/>
        <w:jc w:val="both"/>
      </w:pPr>
      <w:r w:rsidRPr="00B20514">
        <w:t>-гаражи, площадки и сооружения для хранения общественного и индивидуального транспорта;</w:t>
      </w:r>
    </w:p>
    <w:p w:rsidR="00647BB0" w:rsidRPr="00B20514" w:rsidRDefault="00647BB0" w:rsidP="00B20514">
      <w:pPr>
        <w:ind w:firstLine="567"/>
        <w:jc w:val="both"/>
      </w:pPr>
      <w:r w:rsidRPr="00B20514">
        <w:t>-автозаправочные станции;</w:t>
      </w:r>
    </w:p>
    <w:p w:rsidR="00647BB0" w:rsidRPr="00B20514" w:rsidRDefault="00647BB0" w:rsidP="00B20514">
      <w:pPr>
        <w:ind w:firstLine="567"/>
        <w:jc w:val="both"/>
      </w:pPr>
      <w:proofErr w:type="gramStart"/>
      <w:r w:rsidRPr="00B20514">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647BB0" w:rsidRPr="00B20514" w:rsidRDefault="00647BB0" w:rsidP="00B20514">
      <w:pPr>
        <w:ind w:firstLine="567"/>
        <w:jc w:val="both"/>
      </w:pPr>
      <w:r w:rsidRPr="00B20514">
        <w:t>-нежилые помещения для дежурного аварийного персонала и охраны предприятий, помещения для пребывания работающих по вахтовому методу;</w:t>
      </w:r>
    </w:p>
    <w:p w:rsidR="00647BB0" w:rsidRPr="00B20514" w:rsidRDefault="00647BB0" w:rsidP="00B20514">
      <w:pPr>
        <w:ind w:firstLine="567"/>
        <w:jc w:val="both"/>
      </w:pPr>
      <w:r w:rsidRPr="00B20514">
        <w:t>-электроподстанции;</w:t>
      </w:r>
    </w:p>
    <w:p w:rsidR="00647BB0" w:rsidRPr="00B20514" w:rsidRDefault="00647BB0" w:rsidP="00B20514">
      <w:pPr>
        <w:ind w:firstLine="567"/>
        <w:jc w:val="both"/>
      </w:pPr>
      <w:r w:rsidRPr="00B20514">
        <w:t>-водозаборные скважины для технического водоснабжения;</w:t>
      </w:r>
    </w:p>
    <w:p w:rsidR="00647BB0" w:rsidRPr="00B20514" w:rsidRDefault="00647BB0" w:rsidP="00B20514">
      <w:pPr>
        <w:ind w:firstLine="567"/>
        <w:jc w:val="both"/>
      </w:pPr>
      <w:r w:rsidRPr="00B20514">
        <w:t>-</w:t>
      </w:r>
      <w:proofErr w:type="spellStart"/>
      <w:r w:rsidRPr="00B20514">
        <w:t>водоохлаждающие</w:t>
      </w:r>
      <w:proofErr w:type="spellEnd"/>
      <w:r w:rsidRPr="00B20514">
        <w:t xml:space="preserve"> сооружения для подготовки технической воды;</w:t>
      </w:r>
    </w:p>
    <w:p w:rsidR="00647BB0" w:rsidRPr="00B20514" w:rsidRDefault="00647BB0" w:rsidP="00B20514">
      <w:pPr>
        <w:ind w:firstLine="567"/>
        <w:jc w:val="both"/>
      </w:pPr>
      <w:r w:rsidRPr="00B20514">
        <w:t>канализационные насосные станции;</w:t>
      </w:r>
    </w:p>
    <w:p w:rsidR="00647BB0" w:rsidRPr="00B20514" w:rsidRDefault="00647BB0" w:rsidP="00B20514">
      <w:pPr>
        <w:ind w:firstLine="567"/>
        <w:jc w:val="both"/>
      </w:pPr>
      <w:r w:rsidRPr="00B20514">
        <w:t>-сооружения оборотного водоснабжения;</w:t>
      </w:r>
    </w:p>
    <w:p w:rsidR="00647BB0" w:rsidRPr="00B20514" w:rsidRDefault="00647BB0" w:rsidP="00B20514">
      <w:pPr>
        <w:ind w:firstLine="567"/>
        <w:jc w:val="both"/>
      </w:pPr>
      <w:r w:rsidRPr="00B20514">
        <w:t xml:space="preserve">-питомники растений для озеленения </w:t>
      </w:r>
      <w:proofErr w:type="spellStart"/>
      <w:r w:rsidRPr="00B20514">
        <w:t>промплощадки</w:t>
      </w:r>
      <w:proofErr w:type="spellEnd"/>
      <w:r w:rsidRPr="00B20514">
        <w:t>, предприятий и санитарно-защитной зоны.</w:t>
      </w:r>
    </w:p>
    <w:p w:rsidR="00647BB0" w:rsidRPr="00B20514" w:rsidRDefault="00647BB0" w:rsidP="00B20514">
      <w:pPr>
        <w:ind w:firstLine="567"/>
        <w:jc w:val="both"/>
        <w:rPr>
          <w:b/>
        </w:rPr>
      </w:pPr>
    </w:p>
    <w:p w:rsidR="00647BB0" w:rsidRPr="00B20514" w:rsidRDefault="00647BB0" w:rsidP="00B20514">
      <w:pPr>
        <w:pStyle w:val="4"/>
        <w:rPr>
          <w:rFonts w:ascii="Times New Roman" w:hAnsi="Times New Roman"/>
          <w:color w:val="8496B0"/>
          <w:sz w:val="24"/>
          <w:szCs w:val="24"/>
        </w:rPr>
      </w:pPr>
      <w:r w:rsidRPr="00B20514">
        <w:rPr>
          <w:rFonts w:ascii="Times New Roman" w:hAnsi="Times New Roman"/>
          <w:iCs/>
          <w:color w:val="8496B0"/>
          <w:sz w:val="24"/>
          <w:szCs w:val="24"/>
        </w:rPr>
        <w:t xml:space="preserve">Статья 25.1. </w:t>
      </w:r>
      <w:r w:rsidRPr="00B20514">
        <w:rPr>
          <w:rFonts w:ascii="Times New Roman" w:hAnsi="Times New Roman"/>
          <w:color w:val="8496B0"/>
          <w:sz w:val="24"/>
          <w:szCs w:val="24"/>
        </w:rPr>
        <w:t xml:space="preserve">Ограничения использования земельных участков и объектов капитального строительства, расположенных в </w:t>
      </w:r>
      <w:proofErr w:type="spellStart"/>
      <w:r w:rsidRPr="00B20514">
        <w:rPr>
          <w:rFonts w:ascii="Times New Roman" w:hAnsi="Times New Roman"/>
          <w:color w:val="8496B0"/>
          <w:sz w:val="24"/>
          <w:szCs w:val="24"/>
        </w:rPr>
        <w:t>водоохранных</w:t>
      </w:r>
      <w:proofErr w:type="spellEnd"/>
      <w:r w:rsidRPr="00B20514">
        <w:rPr>
          <w:rFonts w:ascii="Times New Roman" w:hAnsi="Times New Roman"/>
          <w:color w:val="8496B0"/>
          <w:sz w:val="24"/>
          <w:szCs w:val="24"/>
        </w:rPr>
        <w:t xml:space="preserve"> зонах.</w:t>
      </w:r>
    </w:p>
    <w:p w:rsidR="00647BB0" w:rsidRPr="00B20514" w:rsidRDefault="00647BB0" w:rsidP="00B20514">
      <w:pPr>
        <w:ind w:firstLine="426"/>
        <w:jc w:val="both"/>
      </w:pPr>
      <w:proofErr w:type="spellStart"/>
      <w:r w:rsidRPr="00B20514">
        <w:t>Водоохранные</w:t>
      </w:r>
      <w:proofErr w:type="spellEnd"/>
      <w:r w:rsidRPr="00B20514">
        <w:t xml:space="preserve"> зоны выделяются в целях:</w:t>
      </w:r>
    </w:p>
    <w:p w:rsidR="00647BB0" w:rsidRPr="00B20514" w:rsidRDefault="00647BB0" w:rsidP="00B20514">
      <w:pPr>
        <w:ind w:firstLine="426"/>
        <w:jc w:val="both"/>
      </w:pPr>
      <w:r w:rsidRPr="00B20514">
        <w:t>-предупреждения и предотвращения микробного и химического загрязнения поверхностных вод;</w:t>
      </w:r>
    </w:p>
    <w:p w:rsidR="00647BB0" w:rsidRPr="00B20514" w:rsidRDefault="00647BB0" w:rsidP="00B20514">
      <w:pPr>
        <w:ind w:firstLine="426"/>
        <w:jc w:val="both"/>
      </w:pPr>
      <w:r w:rsidRPr="00B20514">
        <w:t>-предотвращения загрязнения, засорения, заиления и истощения водных объектов;</w:t>
      </w:r>
    </w:p>
    <w:p w:rsidR="00647BB0" w:rsidRPr="00B20514" w:rsidRDefault="00647BB0" w:rsidP="00B20514">
      <w:pPr>
        <w:ind w:firstLine="426"/>
        <w:jc w:val="both"/>
      </w:pPr>
      <w:r w:rsidRPr="00B20514">
        <w:t>-сохранения среды обитания объектов водного, животного и растительного мира.</w:t>
      </w:r>
    </w:p>
    <w:p w:rsidR="00647BB0" w:rsidRPr="00B20514" w:rsidRDefault="00647BB0" w:rsidP="00B20514">
      <w:pPr>
        <w:ind w:firstLine="426"/>
        <w:jc w:val="both"/>
      </w:pPr>
      <w:r w:rsidRPr="00B20514">
        <w:t xml:space="preserve">Для земельных участков и объектов капитального строительства, расположенных в </w:t>
      </w:r>
      <w:proofErr w:type="spellStart"/>
      <w:r w:rsidRPr="00B20514">
        <w:t>водоохранных</w:t>
      </w:r>
      <w:proofErr w:type="spellEnd"/>
      <w:r w:rsidRPr="00B20514">
        <w:t xml:space="preserve"> зонах рек, других водных объектов, устанавливаются:</w:t>
      </w:r>
    </w:p>
    <w:p w:rsidR="00647BB0" w:rsidRPr="00B20514" w:rsidRDefault="00647BB0" w:rsidP="00B20514">
      <w:pPr>
        <w:ind w:firstLine="426"/>
        <w:jc w:val="both"/>
      </w:pPr>
      <w:r w:rsidRPr="00B20514">
        <w:t>-виды запрещенного использования;</w:t>
      </w:r>
    </w:p>
    <w:p w:rsidR="00647BB0" w:rsidRPr="00B20514" w:rsidRDefault="00647BB0" w:rsidP="00B20514">
      <w:pPr>
        <w:ind w:firstLine="426"/>
        <w:jc w:val="both"/>
      </w:pPr>
      <w:r w:rsidRPr="00B20514">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647BB0" w:rsidRPr="00B20514" w:rsidRDefault="00647BB0" w:rsidP="00B20514">
      <w:pPr>
        <w:ind w:firstLine="426"/>
        <w:jc w:val="both"/>
        <w:rPr>
          <w:i/>
        </w:rPr>
      </w:pPr>
      <w:proofErr w:type="spellStart"/>
      <w:r w:rsidRPr="00B20514">
        <w:rPr>
          <w:i/>
        </w:rPr>
        <w:t>Водоохранные</w:t>
      </w:r>
      <w:proofErr w:type="spellEnd"/>
      <w:r w:rsidRPr="00B20514">
        <w:rPr>
          <w:i/>
        </w:rPr>
        <w:t xml:space="preserve"> зоны</w:t>
      </w:r>
    </w:p>
    <w:p w:rsidR="00647BB0" w:rsidRPr="00B20514" w:rsidRDefault="00647BB0" w:rsidP="00B20514">
      <w:pPr>
        <w:ind w:firstLine="426"/>
        <w:jc w:val="both"/>
      </w:pPr>
      <w:r w:rsidRPr="00B20514">
        <w:t xml:space="preserve">Ширина </w:t>
      </w:r>
      <w:proofErr w:type="spellStart"/>
      <w:r w:rsidRPr="00B20514">
        <w:t>водоохранной</w:t>
      </w:r>
      <w:proofErr w:type="spellEnd"/>
      <w:r w:rsidRPr="00B20514">
        <w:t xml:space="preserve"> зоны рек или ручьев устанавливается от их истока для рек или ручьев протяженностью:</w:t>
      </w:r>
    </w:p>
    <w:p w:rsidR="00647BB0" w:rsidRPr="00B20514" w:rsidRDefault="00647BB0" w:rsidP="00B20514">
      <w:pPr>
        <w:ind w:firstLine="426"/>
        <w:jc w:val="both"/>
      </w:pPr>
      <w:r w:rsidRPr="00B20514">
        <w:t>-до десяти километров – в размере пятидесяти метров;</w:t>
      </w:r>
    </w:p>
    <w:p w:rsidR="00647BB0" w:rsidRPr="00B20514" w:rsidRDefault="00647BB0" w:rsidP="00B20514">
      <w:pPr>
        <w:ind w:firstLine="426"/>
        <w:jc w:val="both"/>
      </w:pPr>
      <w:r w:rsidRPr="00B20514">
        <w:t>-от десяти до пятидесяти километров – в размере ста метров;</w:t>
      </w:r>
    </w:p>
    <w:p w:rsidR="00647BB0" w:rsidRPr="00B20514" w:rsidRDefault="00647BB0" w:rsidP="00B20514">
      <w:pPr>
        <w:ind w:firstLine="426"/>
        <w:jc w:val="both"/>
      </w:pPr>
      <w:r w:rsidRPr="00B20514">
        <w:t>-от пятидесяти километров и более – в размере двухсот метров.</w:t>
      </w:r>
    </w:p>
    <w:p w:rsidR="00647BB0" w:rsidRPr="00B20514" w:rsidRDefault="00647BB0" w:rsidP="00B20514">
      <w:pPr>
        <w:ind w:firstLine="426"/>
        <w:jc w:val="both"/>
      </w:pPr>
      <w:r w:rsidRPr="00B20514">
        <w:t xml:space="preserve">Для реки, ручья протяженностью менее десяти километров от истока до устья </w:t>
      </w:r>
      <w:proofErr w:type="spellStart"/>
      <w:r w:rsidRPr="00B20514">
        <w:t>водоохранная</w:t>
      </w:r>
      <w:proofErr w:type="spellEnd"/>
      <w:r w:rsidRPr="00B20514">
        <w:t xml:space="preserve"> зона совпадает с прибрежной защитной полосой. Радиус </w:t>
      </w:r>
      <w:proofErr w:type="spellStart"/>
      <w:r w:rsidRPr="00B20514">
        <w:t>водоохранной</w:t>
      </w:r>
      <w:proofErr w:type="spellEnd"/>
      <w:r w:rsidRPr="00B20514">
        <w:t xml:space="preserve"> зоны для истоков реки, ручья устанавливается в размере пятидесяти метров.</w:t>
      </w:r>
    </w:p>
    <w:p w:rsidR="00647BB0" w:rsidRPr="00B20514" w:rsidRDefault="00647BB0" w:rsidP="00B20514">
      <w:pPr>
        <w:ind w:firstLine="426"/>
        <w:jc w:val="both"/>
      </w:pPr>
      <w:r w:rsidRPr="00B20514">
        <w:t xml:space="preserve">Ширина </w:t>
      </w:r>
      <w:proofErr w:type="spellStart"/>
      <w:r w:rsidRPr="00B20514">
        <w:t>водоохранной</w:t>
      </w:r>
      <w:proofErr w:type="spellEnd"/>
      <w:r w:rsidRPr="00B20514">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47BB0" w:rsidRPr="00B20514" w:rsidRDefault="00647BB0" w:rsidP="00B20514">
      <w:pPr>
        <w:ind w:firstLine="426"/>
        <w:jc w:val="both"/>
      </w:pPr>
      <w:r w:rsidRPr="00B20514">
        <w:t xml:space="preserve">Виды запрещенного использования земельных участков и иных объектов недвижимости, расположенных в границах </w:t>
      </w:r>
      <w:proofErr w:type="spellStart"/>
      <w:r w:rsidRPr="00B20514">
        <w:t>водоохранных</w:t>
      </w:r>
      <w:proofErr w:type="spellEnd"/>
      <w:r w:rsidRPr="00B20514">
        <w:t xml:space="preserve"> зон:</w:t>
      </w:r>
    </w:p>
    <w:p w:rsidR="00647BB0" w:rsidRPr="00B20514" w:rsidRDefault="00647BB0" w:rsidP="00B20514">
      <w:pPr>
        <w:ind w:firstLine="426"/>
        <w:jc w:val="both"/>
      </w:pPr>
      <w:r w:rsidRPr="00B20514">
        <w:t>-использование сточных вод в целях регулирования плодородия почв;</w:t>
      </w:r>
    </w:p>
    <w:p w:rsidR="00647BB0" w:rsidRPr="00B20514" w:rsidRDefault="00647BB0" w:rsidP="00B20514">
      <w:pPr>
        <w:ind w:firstLine="426"/>
        <w:jc w:val="both"/>
      </w:pPr>
      <w:r w:rsidRPr="00B20514">
        <w:lastRenderedPageBreak/>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47BB0" w:rsidRPr="00B20514" w:rsidRDefault="00647BB0" w:rsidP="00B20514">
      <w:pPr>
        <w:ind w:firstLine="426"/>
        <w:jc w:val="both"/>
      </w:pPr>
      <w:r w:rsidRPr="00B20514">
        <w:t>-осуществление авиационных мер по борьбе с вредными организмами;</w:t>
      </w:r>
    </w:p>
    <w:p w:rsidR="00647BB0" w:rsidRPr="00B20514" w:rsidRDefault="00647BB0" w:rsidP="00B20514">
      <w:pPr>
        <w:ind w:firstLine="426"/>
        <w:jc w:val="both"/>
      </w:pPr>
      <w:r w:rsidRPr="00B20514">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47BB0" w:rsidRPr="00B20514" w:rsidRDefault="00647BB0" w:rsidP="00B20514">
      <w:pPr>
        <w:ind w:firstLine="426"/>
        <w:jc w:val="both"/>
      </w:pPr>
      <w:proofErr w:type="gramStart"/>
      <w:r w:rsidRPr="00B20514">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47BB0" w:rsidRPr="00B20514" w:rsidRDefault="00647BB0" w:rsidP="00B20514">
      <w:pPr>
        <w:ind w:firstLine="426"/>
        <w:jc w:val="both"/>
      </w:pPr>
      <w:r w:rsidRPr="00B20514">
        <w:t xml:space="preserve">-размещение специализированных хранилищ пестицидов и </w:t>
      </w:r>
      <w:proofErr w:type="spellStart"/>
      <w:r w:rsidRPr="00B20514">
        <w:t>агрохимикатов</w:t>
      </w:r>
      <w:proofErr w:type="spellEnd"/>
      <w:r w:rsidRPr="00B20514">
        <w:t xml:space="preserve">, применение пестицидов и </w:t>
      </w:r>
      <w:proofErr w:type="spellStart"/>
      <w:r w:rsidRPr="00B20514">
        <w:t>агрохимикатов</w:t>
      </w:r>
      <w:proofErr w:type="spellEnd"/>
      <w:r w:rsidRPr="00B20514">
        <w:t>;</w:t>
      </w:r>
    </w:p>
    <w:p w:rsidR="00647BB0" w:rsidRPr="00B20514" w:rsidRDefault="00647BB0" w:rsidP="00B20514">
      <w:pPr>
        <w:ind w:firstLine="426"/>
        <w:jc w:val="both"/>
      </w:pPr>
      <w:r w:rsidRPr="00B20514">
        <w:t>-сброс сточных, в том числе дренажных, вод;</w:t>
      </w:r>
    </w:p>
    <w:p w:rsidR="00647BB0" w:rsidRPr="00B20514" w:rsidRDefault="00647BB0" w:rsidP="00B20514">
      <w:pPr>
        <w:ind w:firstLine="426"/>
        <w:jc w:val="both"/>
      </w:pPr>
      <w:proofErr w:type="gramStart"/>
      <w:r w:rsidRPr="00B20514">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B20514">
        <w:t xml:space="preserve"> февраля 1992 года N 2395-1 "О недрах").</w:t>
      </w:r>
    </w:p>
    <w:p w:rsidR="00647BB0" w:rsidRPr="00B20514" w:rsidRDefault="00647BB0" w:rsidP="00B20514">
      <w:pPr>
        <w:ind w:firstLine="426"/>
        <w:jc w:val="both"/>
      </w:pPr>
      <w:r w:rsidRPr="00B20514">
        <w:t>В границах прибрежных защитных полос, наряду с вышеуказанными ограничениями, запрещаются:</w:t>
      </w:r>
    </w:p>
    <w:p w:rsidR="00647BB0" w:rsidRPr="00B20514" w:rsidRDefault="00647BB0" w:rsidP="00B20514">
      <w:pPr>
        <w:ind w:firstLine="426"/>
        <w:jc w:val="both"/>
      </w:pPr>
      <w:r w:rsidRPr="00B20514">
        <w:t>1) распашка земель;</w:t>
      </w:r>
    </w:p>
    <w:p w:rsidR="00647BB0" w:rsidRPr="00B20514" w:rsidRDefault="00647BB0" w:rsidP="00B20514">
      <w:pPr>
        <w:ind w:firstLine="426"/>
        <w:jc w:val="both"/>
      </w:pPr>
      <w:r w:rsidRPr="00B20514">
        <w:t>2) размещение отвалов размываемых грунтов;</w:t>
      </w:r>
    </w:p>
    <w:p w:rsidR="00647BB0" w:rsidRPr="00B20514" w:rsidRDefault="00647BB0" w:rsidP="00B20514">
      <w:pPr>
        <w:ind w:firstLine="426"/>
        <w:jc w:val="both"/>
      </w:pPr>
      <w:r w:rsidRPr="00B20514">
        <w:t>3) выпас сельскохозяйственных животных и организация для них летних лагерей, ванн.</w:t>
      </w:r>
    </w:p>
    <w:p w:rsidR="00647BB0" w:rsidRPr="00B20514" w:rsidRDefault="00647BB0" w:rsidP="00B20514">
      <w:pPr>
        <w:ind w:firstLine="426"/>
        <w:jc w:val="both"/>
      </w:pPr>
    </w:p>
    <w:p w:rsidR="00647BB0" w:rsidRPr="00B20514" w:rsidRDefault="00647BB0" w:rsidP="00B20514">
      <w:pPr>
        <w:ind w:firstLine="426"/>
        <w:jc w:val="both"/>
      </w:pPr>
      <w:r w:rsidRPr="00B20514">
        <w:t xml:space="preserve">Виды условно разрешённого использования земельных участков и иных объектов недвижимости, расположенных в границах </w:t>
      </w:r>
      <w:proofErr w:type="spellStart"/>
      <w:r w:rsidRPr="00B20514">
        <w:t>водоохранных</w:t>
      </w:r>
      <w:proofErr w:type="spellEnd"/>
      <w:r w:rsidRPr="00B20514">
        <w:t xml:space="preserve"> зон:</w:t>
      </w:r>
    </w:p>
    <w:p w:rsidR="00647BB0" w:rsidRPr="00B20514" w:rsidRDefault="00647BB0" w:rsidP="00B20514">
      <w:pPr>
        <w:ind w:firstLine="426"/>
        <w:jc w:val="both"/>
      </w:pPr>
      <w:r w:rsidRPr="00B20514">
        <w:t xml:space="preserve">В границах </w:t>
      </w:r>
      <w:proofErr w:type="spellStart"/>
      <w:r w:rsidRPr="00B20514">
        <w:t>водоохранных</w:t>
      </w:r>
      <w:proofErr w:type="spellEnd"/>
      <w:r w:rsidRPr="00B20514">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47BB0" w:rsidRPr="00B20514" w:rsidRDefault="00647BB0" w:rsidP="00B20514">
      <w:pPr>
        <w:ind w:firstLine="426"/>
        <w:jc w:val="both"/>
        <w:rPr>
          <w:i/>
        </w:rPr>
      </w:pPr>
      <w:r w:rsidRPr="00B20514">
        <w:rPr>
          <w:i/>
        </w:rPr>
        <w:t>Прибрежные защитные полосы.</w:t>
      </w:r>
    </w:p>
    <w:p w:rsidR="00647BB0" w:rsidRPr="00B20514" w:rsidRDefault="00647BB0" w:rsidP="00B20514">
      <w:pPr>
        <w:ind w:firstLine="426"/>
        <w:jc w:val="both"/>
      </w:pPr>
      <w:r w:rsidRPr="00B20514">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647BB0" w:rsidRPr="00B20514" w:rsidRDefault="00647BB0" w:rsidP="00B20514">
      <w:pPr>
        <w:ind w:firstLine="426"/>
        <w:jc w:val="both"/>
      </w:pPr>
      <w:r w:rsidRPr="00B20514">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47BB0" w:rsidRPr="00B20514" w:rsidRDefault="00647BB0" w:rsidP="00B20514">
      <w:pPr>
        <w:ind w:firstLine="426"/>
        <w:jc w:val="both"/>
      </w:pPr>
      <w:r w:rsidRPr="00B20514">
        <w:t xml:space="preserve">Ширина прибрежной защитной полосы озера, водохранилища, имеющих особо ценное </w:t>
      </w:r>
      <w:proofErr w:type="spellStart"/>
      <w:r w:rsidRPr="00B20514">
        <w:t>рыбохозяйственное</w:t>
      </w:r>
      <w:proofErr w:type="spellEnd"/>
      <w:r w:rsidRPr="00B20514">
        <w:t xml:space="preserve"> значение (места нереста, нагула, зимовки рыб и других водных </w:t>
      </w:r>
      <w:r w:rsidRPr="00B20514">
        <w:lastRenderedPageBreak/>
        <w:t>биологических ресурсов), устанавливается в размере двухсот метров независимо от уклона прилегающих земель.</w:t>
      </w:r>
    </w:p>
    <w:p w:rsidR="00647BB0" w:rsidRPr="00B20514" w:rsidRDefault="00647BB0" w:rsidP="00B20514">
      <w:pPr>
        <w:ind w:firstLine="426"/>
        <w:jc w:val="both"/>
      </w:pPr>
      <w:r w:rsidRPr="00B20514">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B20514">
        <w:t>водоохранной</w:t>
      </w:r>
      <w:proofErr w:type="spellEnd"/>
      <w:r w:rsidRPr="00B20514">
        <w:t xml:space="preserve"> зоны на таких территориях устанавливается от парапета набережной. При отсутствии набережной ширина </w:t>
      </w:r>
      <w:proofErr w:type="spellStart"/>
      <w:r w:rsidRPr="00B20514">
        <w:t>водоохранной</w:t>
      </w:r>
      <w:proofErr w:type="spellEnd"/>
      <w:r w:rsidRPr="00B20514">
        <w:t xml:space="preserve"> зоны, прибрежной защитной полосы измеряется от береговой линии.</w:t>
      </w:r>
    </w:p>
    <w:p w:rsidR="00647BB0" w:rsidRPr="00B20514" w:rsidRDefault="00647BB0" w:rsidP="00B20514">
      <w:pPr>
        <w:ind w:firstLine="567"/>
        <w:jc w:val="both"/>
        <w:rPr>
          <w:b/>
          <w:bCs/>
        </w:rPr>
      </w:pPr>
      <w:bookmarkStart w:id="44" w:name="_Toc119482643"/>
    </w:p>
    <w:p w:rsidR="00647BB0" w:rsidRPr="00B20514" w:rsidRDefault="00647BB0" w:rsidP="00B20514">
      <w:pPr>
        <w:pStyle w:val="4"/>
        <w:rPr>
          <w:rFonts w:ascii="Times New Roman" w:hAnsi="Times New Roman"/>
          <w:color w:val="8496B0"/>
          <w:sz w:val="24"/>
          <w:szCs w:val="24"/>
        </w:rPr>
      </w:pPr>
      <w:r w:rsidRPr="00B20514">
        <w:rPr>
          <w:rFonts w:ascii="Times New Roman" w:hAnsi="Times New Roman"/>
          <w:iCs/>
          <w:color w:val="8496B0"/>
          <w:sz w:val="24"/>
          <w:szCs w:val="24"/>
        </w:rPr>
        <w:t xml:space="preserve">Статья 25.2. </w:t>
      </w:r>
      <w:r w:rsidRPr="00B20514">
        <w:rPr>
          <w:rFonts w:ascii="Times New Roman" w:hAnsi="Times New Roman"/>
          <w:color w:val="8496B0"/>
          <w:sz w:val="24"/>
          <w:szCs w:val="24"/>
        </w:rPr>
        <w:t>Ограничения использования земельных участков и объектов капитального строительства, расположенных в зонах затопления паводком 1% обеспеченности.</w:t>
      </w:r>
    </w:p>
    <w:bookmarkEnd w:id="44"/>
    <w:p w:rsidR="00647BB0" w:rsidRPr="00B20514" w:rsidRDefault="00647BB0" w:rsidP="00B20514">
      <w:pPr>
        <w:ind w:firstLine="567"/>
        <w:jc w:val="both"/>
      </w:pPr>
      <w:r w:rsidRPr="00B20514">
        <w:t> </w:t>
      </w:r>
      <w:proofErr w:type="gramStart"/>
      <w:r w:rsidRPr="00B20514">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647BB0" w:rsidRPr="00B20514" w:rsidRDefault="00647BB0" w:rsidP="00B20514">
      <w:pPr>
        <w:ind w:firstLine="567"/>
        <w:jc w:val="both"/>
      </w:pPr>
      <w:r w:rsidRPr="00B20514">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647BB0" w:rsidRPr="00B20514" w:rsidRDefault="00647BB0" w:rsidP="00B20514">
      <w:pPr>
        <w:ind w:firstLine="567"/>
        <w:jc w:val="both"/>
        <w:rPr>
          <w:u w:val="single"/>
        </w:rPr>
      </w:pPr>
      <w:r w:rsidRPr="00B20514">
        <w:rPr>
          <w:u w:val="single"/>
        </w:rPr>
        <w:t xml:space="preserve"> Условия использования территории:</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пашни: при полной защите от затопления паводком 1% обеспеченности, с сопутствующими мероприятиями;</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скважины водозаборов должны быть выполнены в насыпи с учетом паводка 1% обеспеченности;</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 xml:space="preserve">ежегодное проведение </w:t>
      </w:r>
      <w:proofErr w:type="spellStart"/>
      <w:r w:rsidRPr="00B20514">
        <w:rPr>
          <w:rFonts w:ascii="Times New Roman" w:hAnsi="Times New Roman"/>
          <w:sz w:val="24"/>
          <w:szCs w:val="24"/>
        </w:rPr>
        <w:t>противопаводковых</w:t>
      </w:r>
      <w:proofErr w:type="spellEnd"/>
      <w:r w:rsidRPr="00B20514">
        <w:rPr>
          <w:rFonts w:ascii="Times New Roman" w:hAnsi="Times New Roman"/>
          <w:sz w:val="24"/>
          <w:szCs w:val="24"/>
        </w:rPr>
        <w:t xml:space="preserve"> мероприятий;</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максимальное озеленение территории.</w:t>
      </w:r>
    </w:p>
    <w:p w:rsidR="00647BB0" w:rsidRPr="00B20514" w:rsidRDefault="00647BB0" w:rsidP="00B20514">
      <w:pPr>
        <w:ind w:firstLine="426"/>
        <w:jc w:val="both"/>
        <w:rPr>
          <w:u w:val="single"/>
        </w:rPr>
      </w:pPr>
      <w:r w:rsidRPr="00B20514">
        <w:rPr>
          <w:bCs/>
          <w:u w:val="single"/>
        </w:rPr>
        <w:t>На территориях затопления паводком 1% обеспеченности</w:t>
      </w:r>
      <w:r w:rsidRPr="00B20514">
        <w:rPr>
          <w:u w:val="single"/>
        </w:rPr>
        <w:t xml:space="preserve"> запрещается:</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использование сточных вод для удобрения почв;</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lastRenderedPageBreak/>
        <w:t>осуществление авиационных мер по борьбе с вредителями и болезнями растений;</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муниципального образования </w:t>
      </w:r>
      <w:proofErr w:type="spellStart"/>
      <w:r w:rsidRPr="00B20514">
        <w:rPr>
          <w:rFonts w:ascii="Times New Roman" w:hAnsi="Times New Roman"/>
          <w:sz w:val="24"/>
          <w:szCs w:val="24"/>
        </w:rPr>
        <w:t>Беляевский</w:t>
      </w:r>
      <w:proofErr w:type="spellEnd"/>
      <w:r w:rsidRPr="00B20514">
        <w:rPr>
          <w:rFonts w:ascii="Times New Roman" w:hAnsi="Times New Roman"/>
          <w:sz w:val="24"/>
          <w:szCs w:val="24"/>
        </w:rPr>
        <w:t xml:space="preserve"> сельсовет Беляевского района;</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предоставление вновь образуемых земельных участков для индивидуального жилищного строительства;</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расширение действующих объектов производственного, коммунального и социального назначения;</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вырубка деревьев, кустарников (кроме рубок ухода за насаждениями, санитарных рубок);</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организация карьеров строительных материалов;</w:t>
      </w:r>
    </w:p>
    <w:p w:rsidR="00647BB0" w:rsidRPr="00B20514" w:rsidRDefault="00647BB0" w:rsidP="00B20514">
      <w:pPr>
        <w:ind w:firstLine="426"/>
        <w:jc w:val="both"/>
        <w:rPr>
          <w:u w:val="single"/>
        </w:rPr>
      </w:pPr>
      <w:r w:rsidRPr="00B20514">
        <w:rPr>
          <w:bCs/>
          <w:u w:val="single"/>
        </w:rPr>
        <w:t>Инженерная защита</w:t>
      </w:r>
      <w:r w:rsidRPr="00B20514">
        <w:rPr>
          <w:u w:val="single"/>
        </w:rPr>
        <w:t> затапливаемых территорий проводится в соответствии со следующими требованиями:</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647BB0" w:rsidRPr="00B20514" w:rsidRDefault="00647BB0" w:rsidP="00B20514">
      <w:pPr>
        <w:pStyle w:val="aff2"/>
        <w:numPr>
          <w:ilvl w:val="0"/>
          <w:numId w:val="30"/>
        </w:numPr>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647BB0" w:rsidRPr="00B20514" w:rsidRDefault="00647BB0" w:rsidP="00B20514">
      <w:pPr>
        <w:pStyle w:val="aff2"/>
        <w:spacing w:after="0" w:line="240" w:lineRule="auto"/>
        <w:ind w:left="426"/>
        <w:contextualSpacing w:val="0"/>
        <w:jc w:val="both"/>
        <w:rPr>
          <w:rFonts w:ascii="Times New Roman" w:hAnsi="Times New Roman"/>
          <w:sz w:val="24"/>
          <w:szCs w:val="24"/>
        </w:rPr>
      </w:pPr>
    </w:p>
    <w:p w:rsidR="00647BB0" w:rsidRPr="00B20514" w:rsidRDefault="00647BB0" w:rsidP="00B20514">
      <w:pPr>
        <w:pStyle w:val="4"/>
        <w:rPr>
          <w:rFonts w:ascii="Times New Roman" w:hAnsi="Times New Roman"/>
          <w:iCs/>
          <w:color w:val="8496B0"/>
          <w:sz w:val="24"/>
          <w:szCs w:val="24"/>
        </w:rPr>
      </w:pPr>
      <w:r w:rsidRPr="00B20514">
        <w:rPr>
          <w:rFonts w:ascii="Times New Roman" w:hAnsi="Times New Roman"/>
          <w:iCs/>
          <w:color w:val="8496B0"/>
          <w:sz w:val="24"/>
          <w:szCs w:val="24"/>
        </w:rPr>
        <w:t xml:space="preserve">Статья 25.3. </w:t>
      </w:r>
      <w:r w:rsidRPr="00B20514">
        <w:rPr>
          <w:rFonts w:ascii="Times New Roman" w:hAnsi="Times New Roman"/>
          <w:color w:val="8496B0"/>
          <w:sz w:val="24"/>
          <w:szCs w:val="24"/>
        </w:rPr>
        <w:t xml:space="preserve">Описание ограничений использования земельных участков и объектов капитального строительства, расположенных </w:t>
      </w:r>
      <w:r w:rsidRPr="00B20514">
        <w:rPr>
          <w:rFonts w:ascii="Times New Roman" w:hAnsi="Times New Roman"/>
          <w:iCs/>
          <w:color w:val="8496B0"/>
          <w:sz w:val="24"/>
          <w:szCs w:val="24"/>
        </w:rPr>
        <w:t xml:space="preserve">в охранных зонах водозаборных и иных технических сооружений. </w:t>
      </w:r>
    </w:p>
    <w:p w:rsidR="00647BB0" w:rsidRPr="00B20514" w:rsidRDefault="00647BB0" w:rsidP="00B20514">
      <w:pPr>
        <w:ind w:firstLine="426"/>
        <w:jc w:val="both"/>
      </w:pPr>
      <w:r w:rsidRPr="00B20514">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647BB0" w:rsidRPr="00B20514" w:rsidRDefault="00647BB0" w:rsidP="00B20514">
      <w:pPr>
        <w:pStyle w:val="aff2"/>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проведение авиационно-химических работ;</w:t>
      </w:r>
    </w:p>
    <w:p w:rsidR="00647BB0" w:rsidRPr="00B20514" w:rsidRDefault="00647BB0" w:rsidP="00B20514">
      <w:pPr>
        <w:pStyle w:val="aff2"/>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применение химических средств борьбы с вредителями, болезнями растений и сорняками;</w:t>
      </w:r>
    </w:p>
    <w:p w:rsidR="00647BB0" w:rsidRPr="00B20514" w:rsidRDefault="00647BB0" w:rsidP="00B20514">
      <w:pPr>
        <w:pStyle w:val="aff2"/>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B20514">
        <w:rPr>
          <w:rFonts w:ascii="Times New Roman" w:hAnsi="Times New Roman"/>
          <w:sz w:val="24"/>
          <w:szCs w:val="24"/>
        </w:rPr>
        <w:t>ст скл</w:t>
      </w:r>
      <w:proofErr w:type="gramEnd"/>
      <w:r w:rsidRPr="00B20514">
        <w:rPr>
          <w:rFonts w:ascii="Times New Roman" w:hAnsi="Times New Roman"/>
          <w:sz w:val="24"/>
          <w:szCs w:val="24"/>
        </w:rPr>
        <w:t>адирования и захоронения промышленных, бытовых и сельскохозяйственных отходов, кладбищ и скотомогильников, накопителей сточных вод;</w:t>
      </w:r>
    </w:p>
    <w:p w:rsidR="00647BB0" w:rsidRPr="00B20514" w:rsidRDefault="00647BB0" w:rsidP="00B20514">
      <w:pPr>
        <w:pStyle w:val="aff2"/>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складирование навоза и мусора;</w:t>
      </w:r>
    </w:p>
    <w:p w:rsidR="00647BB0" w:rsidRPr="00B20514" w:rsidRDefault="00647BB0" w:rsidP="00B20514">
      <w:pPr>
        <w:pStyle w:val="aff2"/>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заправка топливом, мойка и ремонт автомобилей, тракторов и других машин и механизмов;</w:t>
      </w:r>
    </w:p>
    <w:p w:rsidR="00647BB0" w:rsidRPr="00B20514" w:rsidRDefault="00647BB0" w:rsidP="00B20514">
      <w:pPr>
        <w:pStyle w:val="aff2"/>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размещение стоянок транспортных средств,</w:t>
      </w:r>
    </w:p>
    <w:p w:rsidR="00647BB0" w:rsidRPr="00B20514" w:rsidRDefault="00647BB0" w:rsidP="00B20514">
      <w:pPr>
        <w:pStyle w:val="aff2"/>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B20514">
        <w:rPr>
          <w:rFonts w:ascii="Times New Roman" w:hAnsi="Times New Roman"/>
          <w:sz w:val="24"/>
          <w:szCs w:val="24"/>
        </w:rPr>
        <w:t>проведение рубок лесных насаждений.</w:t>
      </w:r>
    </w:p>
    <w:p w:rsidR="00647BB0" w:rsidRPr="00B20514" w:rsidRDefault="00647BB0" w:rsidP="00B20514">
      <w:pPr>
        <w:pStyle w:val="aff2"/>
        <w:tabs>
          <w:tab w:val="left" w:pos="709"/>
        </w:tabs>
        <w:spacing w:after="0" w:line="240" w:lineRule="auto"/>
        <w:contextualSpacing w:val="0"/>
        <w:jc w:val="both"/>
        <w:rPr>
          <w:rFonts w:ascii="Times New Roman" w:hAnsi="Times New Roman"/>
          <w:sz w:val="24"/>
          <w:szCs w:val="24"/>
        </w:rPr>
      </w:pPr>
    </w:p>
    <w:p w:rsidR="00647BB0" w:rsidRPr="00B20514" w:rsidRDefault="00647BB0" w:rsidP="00B20514">
      <w:pPr>
        <w:pStyle w:val="4"/>
        <w:rPr>
          <w:rFonts w:ascii="Times New Roman" w:hAnsi="Times New Roman"/>
          <w:iCs/>
          <w:color w:val="8496B0"/>
          <w:sz w:val="24"/>
          <w:szCs w:val="24"/>
        </w:rPr>
      </w:pPr>
      <w:r w:rsidRPr="00B20514">
        <w:rPr>
          <w:rFonts w:ascii="Times New Roman" w:hAnsi="Times New Roman"/>
          <w:iCs/>
          <w:color w:val="8496B0"/>
          <w:sz w:val="24"/>
          <w:szCs w:val="24"/>
        </w:rPr>
        <w:t xml:space="preserve">Статья 25.4. </w:t>
      </w:r>
      <w:r w:rsidRPr="00B20514">
        <w:rPr>
          <w:rFonts w:ascii="Times New Roman" w:hAnsi="Times New Roman"/>
          <w:color w:val="8496B0"/>
          <w:sz w:val="24"/>
          <w:szCs w:val="24"/>
        </w:rPr>
        <w:t xml:space="preserve">Описание ограничений использования земельных участков и объектов капитального строительства, расположенных </w:t>
      </w:r>
      <w:r w:rsidRPr="00B20514">
        <w:rPr>
          <w:rFonts w:ascii="Times New Roman" w:hAnsi="Times New Roman"/>
          <w:iCs/>
          <w:color w:val="8496B0"/>
          <w:sz w:val="24"/>
          <w:szCs w:val="24"/>
        </w:rPr>
        <w:t>в охранных зонах объектов электроснабжения.</w:t>
      </w:r>
    </w:p>
    <w:p w:rsidR="00647BB0" w:rsidRPr="00B20514" w:rsidRDefault="00647BB0" w:rsidP="00B20514">
      <w:pPr>
        <w:ind w:firstLine="567"/>
        <w:jc w:val="both"/>
      </w:pPr>
      <w:r w:rsidRPr="00B20514">
        <w:rPr>
          <w:rFonts w:eastAsia="Calibri"/>
          <w:lang w:eastAsia="en-US"/>
        </w:rPr>
        <w:t xml:space="preserve">1. В охранных зонах запрещается осуществлять любые действия, которые могут нарушить </w:t>
      </w:r>
      <w:r w:rsidRPr="00B20514">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47BB0" w:rsidRPr="00B20514" w:rsidRDefault="00647BB0" w:rsidP="00B20514">
      <w:pPr>
        <w:ind w:firstLine="567"/>
        <w:jc w:val="both"/>
      </w:pPr>
      <w:r w:rsidRPr="00B20514">
        <w:lastRenderedPageBreak/>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47BB0" w:rsidRPr="00B20514" w:rsidRDefault="00647BB0" w:rsidP="00B20514">
      <w:pPr>
        <w:ind w:firstLine="567"/>
        <w:jc w:val="both"/>
      </w:pPr>
      <w:r w:rsidRPr="00B20514">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47BB0" w:rsidRPr="00B20514" w:rsidRDefault="00647BB0" w:rsidP="00B20514">
      <w:pPr>
        <w:ind w:firstLine="567"/>
        <w:jc w:val="both"/>
      </w:pPr>
      <w:proofErr w:type="gramStart"/>
      <w:r w:rsidRPr="00B20514">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B20514">
        <w:t xml:space="preserve"> линий электропередачи;</w:t>
      </w:r>
    </w:p>
    <w:p w:rsidR="00647BB0" w:rsidRPr="00B20514" w:rsidRDefault="00647BB0" w:rsidP="00B20514">
      <w:pPr>
        <w:ind w:firstLine="567"/>
        <w:jc w:val="both"/>
      </w:pPr>
      <w:r w:rsidRPr="00B20514">
        <w:t>г) размещать свалки;</w:t>
      </w:r>
    </w:p>
    <w:p w:rsidR="00647BB0" w:rsidRPr="00B20514" w:rsidRDefault="00647BB0" w:rsidP="00B20514">
      <w:pPr>
        <w:ind w:firstLine="567"/>
        <w:jc w:val="both"/>
      </w:pPr>
      <w:r w:rsidRPr="00B20514">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47BB0" w:rsidRPr="00B20514" w:rsidRDefault="00647BB0" w:rsidP="00B20514">
      <w:pPr>
        <w:ind w:firstLine="567"/>
        <w:jc w:val="both"/>
      </w:pPr>
      <w:r w:rsidRPr="00B20514">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647BB0" w:rsidRPr="00B20514" w:rsidRDefault="00647BB0" w:rsidP="00B20514">
      <w:pPr>
        <w:ind w:firstLine="567"/>
        <w:jc w:val="both"/>
      </w:pPr>
      <w:r w:rsidRPr="00B20514">
        <w:t>а) складировать или размещать хранилища любых, в том числе горюче-смазочных, материалов;</w:t>
      </w:r>
    </w:p>
    <w:p w:rsidR="00647BB0" w:rsidRPr="00B20514" w:rsidRDefault="00647BB0" w:rsidP="00B20514">
      <w:pPr>
        <w:ind w:firstLine="567"/>
        <w:jc w:val="both"/>
      </w:pPr>
      <w:r w:rsidRPr="00B20514">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47BB0" w:rsidRPr="00B20514" w:rsidRDefault="00647BB0" w:rsidP="00B20514">
      <w:pPr>
        <w:ind w:firstLine="567"/>
        <w:jc w:val="both"/>
      </w:pPr>
      <w:r w:rsidRPr="00B20514">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47BB0" w:rsidRPr="00B20514" w:rsidRDefault="00647BB0" w:rsidP="00B20514">
      <w:pPr>
        <w:ind w:firstLine="567"/>
        <w:jc w:val="both"/>
        <w:rPr>
          <w:u w:val="single"/>
        </w:rPr>
      </w:pPr>
      <w:r w:rsidRPr="00B20514">
        <w:rPr>
          <w:u w:val="single"/>
        </w:rPr>
        <w:t>В пределах охранных зон без письменного решения о согласовании сетевых организаций юридическим и физическим лицам запрещаются:</w:t>
      </w:r>
    </w:p>
    <w:p w:rsidR="00647BB0" w:rsidRPr="00B20514" w:rsidRDefault="00647BB0" w:rsidP="00B20514">
      <w:pPr>
        <w:ind w:firstLine="567"/>
        <w:jc w:val="both"/>
      </w:pPr>
      <w:r w:rsidRPr="00B20514">
        <w:t>а) строительство, капитальный ремонт, реконструкция или снос зданий и сооружений;</w:t>
      </w:r>
    </w:p>
    <w:p w:rsidR="00647BB0" w:rsidRPr="00B20514" w:rsidRDefault="00647BB0" w:rsidP="00B20514">
      <w:pPr>
        <w:ind w:firstLine="567"/>
        <w:jc w:val="both"/>
      </w:pPr>
      <w:r w:rsidRPr="00B20514">
        <w:t>б) горные, взрывные, мелиоративные работы, в том числе связанные с временным затоплением земель;</w:t>
      </w:r>
    </w:p>
    <w:p w:rsidR="00647BB0" w:rsidRPr="00B20514" w:rsidRDefault="00647BB0" w:rsidP="00B20514">
      <w:pPr>
        <w:ind w:firstLine="567"/>
        <w:jc w:val="both"/>
      </w:pPr>
      <w:r w:rsidRPr="00B20514">
        <w:t>в) посадка и вырубка деревьев и кустарников;</w:t>
      </w:r>
    </w:p>
    <w:p w:rsidR="00647BB0" w:rsidRPr="00B20514" w:rsidRDefault="00647BB0" w:rsidP="00B20514">
      <w:pPr>
        <w:ind w:firstLine="567"/>
        <w:jc w:val="both"/>
      </w:pPr>
      <w:r w:rsidRPr="00B20514">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47BB0" w:rsidRPr="00B20514" w:rsidRDefault="00647BB0" w:rsidP="00B20514">
      <w:pPr>
        <w:ind w:firstLine="567"/>
        <w:jc w:val="both"/>
      </w:pPr>
      <w:r w:rsidRPr="00B20514">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47BB0" w:rsidRPr="00B20514" w:rsidRDefault="00647BB0" w:rsidP="00B20514">
      <w:pPr>
        <w:ind w:firstLine="567"/>
        <w:jc w:val="both"/>
      </w:pPr>
      <w:r w:rsidRPr="00B20514">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47BB0" w:rsidRPr="00B20514" w:rsidRDefault="00647BB0" w:rsidP="00B20514">
      <w:pPr>
        <w:ind w:firstLine="567"/>
        <w:jc w:val="both"/>
      </w:pPr>
      <w:r w:rsidRPr="00B20514">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47BB0" w:rsidRPr="00B20514" w:rsidRDefault="00647BB0" w:rsidP="00B20514">
      <w:pPr>
        <w:ind w:firstLine="567"/>
        <w:jc w:val="both"/>
      </w:pPr>
      <w:r w:rsidRPr="00B20514">
        <w:lastRenderedPageBreak/>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47BB0" w:rsidRPr="00B20514" w:rsidRDefault="00647BB0" w:rsidP="00B20514">
      <w:pPr>
        <w:ind w:firstLine="567"/>
        <w:jc w:val="both"/>
      </w:pPr>
      <w:r w:rsidRPr="00B20514">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647BB0" w:rsidRPr="00B20514" w:rsidRDefault="00647BB0" w:rsidP="00B20514">
      <w:pPr>
        <w:jc w:val="both"/>
      </w:pPr>
      <w:r w:rsidRPr="00B20514">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647BB0" w:rsidRPr="00B20514" w:rsidRDefault="00647BB0" w:rsidP="00B20514">
      <w:pPr>
        <w:jc w:val="both"/>
      </w:pPr>
      <w:r w:rsidRPr="00B20514">
        <w:t>б) складировать или размещать хранилища любых, в том числе горюче-смазочных, материалов;</w:t>
      </w:r>
    </w:p>
    <w:p w:rsidR="00647BB0" w:rsidRPr="00B20514" w:rsidRDefault="00647BB0" w:rsidP="00B20514">
      <w:pPr>
        <w:jc w:val="both"/>
      </w:pPr>
      <w:r w:rsidRPr="00B20514">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47BB0" w:rsidRPr="00B20514" w:rsidRDefault="00647BB0" w:rsidP="00B20514">
      <w:pPr>
        <w:jc w:val="both"/>
      </w:pPr>
    </w:p>
    <w:p w:rsidR="00647BB0" w:rsidRPr="00B20514" w:rsidRDefault="00647BB0" w:rsidP="00B20514">
      <w:pPr>
        <w:pStyle w:val="4"/>
        <w:rPr>
          <w:rFonts w:ascii="Times New Roman" w:hAnsi="Times New Roman"/>
          <w:color w:val="8496B0"/>
          <w:sz w:val="24"/>
          <w:szCs w:val="24"/>
        </w:rPr>
      </w:pPr>
      <w:r w:rsidRPr="00B20514">
        <w:rPr>
          <w:rFonts w:ascii="Times New Roman" w:hAnsi="Times New Roman"/>
          <w:color w:val="8496B0"/>
          <w:sz w:val="24"/>
          <w:szCs w:val="24"/>
        </w:rPr>
        <w:t xml:space="preserve">Статья 25.5. Ограничения использования земельных участков и объектов капитального строительства, расположенных охранных </w:t>
      </w:r>
      <w:proofErr w:type="gramStart"/>
      <w:r w:rsidRPr="00B20514">
        <w:rPr>
          <w:rFonts w:ascii="Times New Roman" w:hAnsi="Times New Roman"/>
          <w:color w:val="8496B0"/>
          <w:sz w:val="24"/>
          <w:szCs w:val="24"/>
        </w:rPr>
        <w:t>зонах</w:t>
      </w:r>
      <w:proofErr w:type="gramEnd"/>
      <w:r w:rsidRPr="00B20514">
        <w:rPr>
          <w:rFonts w:ascii="Times New Roman" w:hAnsi="Times New Roman"/>
          <w:color w:val="8496B0"/>
          <w:sz w:val="24"/>
          <w:szCs w:val="24"/>
        </w:rPr>
        <w:t xml:space="preserve"> объектов газоснабжения.</w:t>
      </w:r>
    </w:p>
    <w:p w:rsidR="00647BB0" w:rsidRPr="00B20514" w:rsidRDefault="00647BB0" w:rsidP="00B20514">
      <w:pPr>
        <w:ind w:firstLine="567"/>
        <w:jc w:val="both"/>
      </w:pPr>
      <w:r w:rsidRPr="00B20514">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647BB0" w:rsidRPr="00B20514" w:rsidRDefault="00647BB0" w:rsidP="00B20514">
      <w:pPr>
        <w:ind w:firstLine="567"/>
        <w:jc w:val="both"/>
      </w:pPr>
      <w:r w:rsidRPr="00B20514">
        <w:t>а) строить объекты жилищно-гражданского и производственного назначения;</w:t>
      </w:r>
    </w:p>
    <w:p w:rsidR="00647BB0" w:rsidRPr="00B20514" w:rsidRDefault="00647BB0" w:rsidP="00B20514">
      <w:pPr>
        <w:ind w:firstLine="567"/>
        <w:jc w:val="both"/>
      </w:pPr>
      <w:r w:rsidRPr="00B20514">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47BB0" w:rsidRPr="00B20514" w:rsidRDefault="00647BB0" w:rsidP="00B20514">
      <w:pPr>
        <w:ind w:firstLine="567"/>
        <w:jc w:val="both"/>
      </w:pPr>
      <w:r w:rsidRPr="00B20514">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47BB0" w:rsidRPr="00B20514" w:rsidRDefault="00647BB0" w:rsidP="00B20514">
      <w:pPr>
        <w:ind w:firstLine="567"/>
        <w:jc w:val="both"/>
      </w:pPr>
      <w:r w:rsidRPr="00B20514">
        <w:t xml:space="preserve">г) перемещать, повреждать, засыпать и уничтожать опознавательные знаки, </w:t>
      </w:r>
      <w:proofErr w:type="spellStart"/>
      <w:r w:rsidRPr="00B20514">
        <w:t>контрольно</w:t>
      </w:r>
      <w:proofErr w:type="spellEnd"/>
      <w:r w:rsidRPr="00B20514">
        <w:t xml:space="preserve"> – измерительные пункты и другие устройства газораспределительных сетей;</w:t>
      </w:r>
    </w:p>
    <w:p w:rsidR="00647BB0" w:rsidRPr="00B20514" w:rsidRDefault="00647BB0" w:rsidP="00B20514">
      <w:pPr>
        <w:ind w:firstLine="567"/>
        <w:jc w:val="both"/>
      </w:pPr>
      <w:r w:rsidRPr="00B20514">
        <w:t>д) устраивать свалки и склады, разливать растворы кислот, солей, щелочей и других химически активных веществ;</w:t>
      </w:r>
    </w:p>
    <w:p w:rsidR="00647BB0" w:rsidRPr="00B20514" w:rsidRDefault="00647BB0" w:rsidP="00B20514">
      <w:pPr>
        <w:ind w:firstLine="567"/>
        <w:jc w:val="both"/>
      </w:pPr>
      <w:r w:rsidRPr="00B20514">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47BB0" w:rsidRPr="00B20514" w:rsidRDefault="00647BB0" w:rsidP="00B20514">
      <w:pPr>
        <w:ind w:firstLine="567"/>
        <w:jc w:val="both"/>
      </w:pPr>
      <w:r w:rsidRPr="00B20514">
        <w:t>ж) разводить огонь и размещать источники огня;</w:t>
      </w:r>
    </w:p>
    <w:p w:rsidR="00647BB0" w:rsidRPr="00B20514" w:rsidRDefault="00647BB0" w:rsidP="00B20514">
      <w:pPr>
        <w:ind w:firstLine="567"/>
        <w:jc w:val="both"/>
      </w:pPr>
      <w:r w:rsidRPr="00B20514">
        <w:t>з) рыть погреба, копать и обрабатывать почву сельскохозяйственными и мелиоративными орудиями и механизмами на глубину более 0,3 метра;</w:t>
      </w:r>
    </w:p>
    <w:p w:rsidR="00647BB0" w:rsidRPr="00B20514" w:rsidRDefault="00647BB0" w:rsidP="00B20514">
      <w:pPr>
        <w:ind w:firstLine="567"/>
        <w:jc w:val="both"/>
      </w:pPr>
      <w:r w:rsidRPr="00B20514">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B20514">
        <w:t>дств св</w:t>
      </w:r>
      <w:proofErr w:type="gramEnd"/>
      <w:r w:rsidRPr="00B20514">
        <w:t>язи, освещения и систем телемеханики;</w:t>
      </w:r>
    </w:p>
    <w:p w:rsidR="00647BB0" w:rsidRPr="00B20514" w:rsidRDefault="00647BB0" w:rsidP="00B20514">
      <w:pPr>
        <w:ind w:firstLine="567"/>
        <w:jc w:val="both"/>
      </w:pPr>
      <w:r w:rsidRPr="00B20514">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47BB0" w:rsidRPr="00B20514" w:rsidRDefault="00647BB0" w:rsidP="00B20514">
      <w:pPr>
        <w:ind w:firstLine="567"/>
        <w:jc w:val="both"/>
      </w:pPr>
      <w:r w:rsidRPr="00B20514">
        <w:t>л) самовольно подключаться к газораспределительным сетям.</w:t>
      </w:r>
    </w:p>
    <w:p w:rsidR="00647BB0" w:rsidRPr="00B20514" w:rsidRDefault="00647BB0" w:rsidP="00B20514">
      <w:pPr>
        <w:ind w:firstLine="567"/>
        <w:jc w:val="both"/>
      </w:pPr>
      <w:proofErr w:type="gramStart"/>
      <w:r w:rsidRPr="00B20514">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w:t>
      </w:r>
      <w:r w:rsidRPr="00B20514">
        <w:lastRenderedPageBreak/>
        <w:t>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647BB0" w:rsidRPr="00B20514" w:rsidRDefault="00647BB0" w:rsidP="00B20514">
      <w:pPr>
        <w:ind w:firstLine="567"/>
        <w:jc w:val="both"/>
        <w:rPr>
          <w:rFonts w:eastAsia="Calibri"/>
          <w:lang w:eastAsia="en-US"/>
        </w:rPr>
      </w:pPr>
      <w:r w:rsidRPr="00B20514">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647BB0" w:rsidRPr="00B20514" w:rsidRDefault="00647BB0" w:rsidP="00B20514">
      <w:pPr>
        <w:ind w:firstLine="567"/>
        <w:jc w:val="both"/>
        <w:rPr>
          <w:rFonts w:eastAsia="Calibri"/>
          <w:b/>
          <w:lang w:eastAsia="en-US"/>
        </w:rPr>
      </w:pPr>
    </w:p>
    <w:p w:rsidR="00647BB0" w:rsidRPr="00B20514" w:rsidRDefault="00647BB0" w:rsidP="00B20514">
      <w:pPr>
        <w:pStyle w:val="4"/>
        <w:rPr>
          <w:rFonts w:ascii="Times New Roman" w:hAnsi="Times New Roman"/>
          <w:color w:val="8496B0"/>
          <w:sz w:val="24"/>
          <w:szCs w:val="24"/>
        </w:rPr>
      </w:pPr>
      <w:r w:rsidRPr="00B20514">
        <w:rPr>
          <w:rFonts w:ascii="Times New Roman" w:hAnsi="Times New Roman"/>
          <w:iCs/>
          <w:color w:val="8496B0"/>
          <w:sz w:val="24"/>
          <w:szCs w:val="24"/>
        </w:rPr>
        <w:t xml:space="preserve">Статья 25.6. </w:t>
      </w:r>
      <w:r w:rsidRPr="00B20514">
        <w:rPr>
          <w:rFonts w:ascii="Times New Roman" w:hAnsi="Times New Roman"/>
          <w:color w:val="8496B0"/>
          <w:sz w:val="24"/>
          <w:szCs w:val="24"/>
        </w:rPr>
        <w:t>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p>
    <w:p w:rsidR="00647BB0" w:rsidRPr="00B20514" w:rsidRDefault="00647BB0" w:rsidP="00B20514">
      <w:pPr>
        <w:ind w:firstLine="567"/>
        <w:jc w:val="both"/>
        <w:rPr>
          <w:rFonts w:eastAsia="Calibri"/>
          <w:lang w:eastAsia="en-US"/>
        </w:rPr>
      </w:pPr>
      <w:r w:rsidRPr="00B20514">
        <w:rPr>
          <w:rFonts w:eastAsia="Calibri"/>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647BB0" w:rsidRPr="00B20514" w:rsidRDefault="00647BB0" w:rsidP="00B20514">
      <w:pPr>
        <w:ind w:firstLine="567"/>
        <w:jc w:val="both"/>
        <w:rPr>
          <w:rFonts w:eastAsia="Calibri"/>
          <w:lang w:eastAsia="en-US"/>
        </w:rPr>
      </w:pPr>
      <w:proofErr w:type="gramStart"/>
      <w:r w:rsidRPr="00B20514">
        <w:rPr>
          <w:rFonts w:eastAsia="Calibri"/>
          <w:lang w:eastAsia="en-US"/>
        </w:rPr>
        <w:t>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w:t>
      </w:r>
      <w:proofErr w:type="gramEnd"/>
      <w:r w:rsidRPr="00B20514">
        <w:rPr>
          <w:rFonts w:eastAsia="Calibri"/>
          <w:lang w:eastAsia="en-US"/>
        </w:rPr>
        <w:t xml:space="preserve">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647BB0" w:rsidRPr="00B20514" w:rsidRDefault="00647BB0" w:rsidP="00B20514">
      <w:pPr>
        <w:ind w:firstLine="567"/>
        <w:jc w:val="both"/>
        <w:rPr>
          <w:rFonts w:eastAsia="Calibri"/>
          <w:lang w:eastAsia="en-US"/>
        </w:rPr>
      </w:pPr>
      <w:r w:rsidRPr="00B20514">
        <w:rPr>
          <w:rFonts w:eastAsia="Calibri"/>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w:t>
      </w:r>
      <w:proofErr w:type="gramStart"/>
      <w:r w:rsidRPr="00B20514">
        <w:rPr>
          <w:rFonts w:eastAsia="Calibri"/>
          <w:lang w:eastAsia="en-US"/>
        </w:rPr>
        <w:t>получившим</w:t>
      </w:r>
      <w:proofErr w:type="gramEnd"/>
      <w:r w:rsidRPr="00B20514">
        <w:rPr>
          <w:rFonts w:eastAsia="Calibri"/>
          <w:lang w:eastAsia="en-US"/>
        </w:rPr>
        <w:t xml:space="preserve"> горный отвод </w:t>
      </w:r>
      <w:proofErr w:type="spellStart"/>
      <w:r w:rsidRPr="00B20514">
        <w:rPr>
          <w:rFonts w:eastAsia="Calibri"/>
          <w:lang w:eastAsia="en-US"/>
        </w:rPr>
        <w:t>недропользователем</w:t>
      </w:r>
      <w:proofErr w:type="spellEnd"/>
      <w:r w:rsidRPr="00B20514">
        <w:rPr>
          <w:rFonts w:eastAsia="Calibri"/>
          <w:lang w:eastAsia="en-US"/>
        </w:rPr>
        <w:t xml:space="preserve">.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647BB0" w:rsidRPr="00B20514" w:rsidRDefault="00647BB0" w:rsidP="00B20514">
      <w:pPr>
        <w:ind w:firstLine="567"/>
        <w:jc w:val="both"/>
        <w:rPr>
          <w:rFonts w:eastAsia="Calibri"/>
          <w:lang w:eastAsia="en-US"/>
        </w:rPr>
      </w:pPr>
      <w:r w:rsidRPr="00B20514">
        <w:rPr>
          <w:rFonts w:eastAsia="Calibri"/>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647BB0" w:rsidRPr="00B20514" w:rsidRDefault="00647BB0" w:rsidP="00B20514">
      <w:pPr>
        <w:ind w:firstLine="567"/>
        <w:jc w:val="both"/>
        <w:rPr>
          <w:rFonts w:eastAsia="Calibri"/>
          <w:lang w:eastAsia="en-US"/>
        </w:rPr>
      </w:pPr>
      <w:r w:rsidRPr="00B20514">
        <w:rPr>
          <w:rFonts w:eastAsia="Calibri"/>
          <w:lang w:eastAsia="en-US"/>
        </w:rPr>
        <w:lastRenderedPageBreak/>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w:t>
      </w:r>
      <w:proofErr w:type="spellStart"/>
      <w:r w:rsidRPr="00B20514">
        <w:rPr>
          <w:rFonts w:eastAsia="Calibri"/>
          <w:lang w:eastAsia="en-US"/>
        </w:rPr>
        <w:t>просадочных</w:t>
      </w:r>
      <w:proofErr w:type="spellEnd"/>
      <w:r w:rsidRPr="00B20514">
        <w:rPr>
          <w:rFonts w:eastAsia="Calibri"/>
          <w:lang w:eastAsia="en-US"/>
        </w:rPr>
        <w:t xml:space="preserve"> грунтах».</w:t>
      </w:r>
    </w:p>
    <w:p w:rsidR="00647BB0" w:rsidRPr="00B20514" w:rsidRDefault="00647BB0" w:rsidP="00B20514">
      <w:pPr>
        <w:ind w:firstLine="567"/>
        <w:jc w:val="both"/>
        <w:rPr>
          <w:rFonts w:eastAsia="Calibri"/>
          <w:lang w:eastAsia="en-US"/>
        </w:rPr>
      </w:pPr>
      <w:r w:rsidRPr="00B20514">
        <w:rPr>
          <w:rFonts w:eastAsia="Calibri"/>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этого территорий необходимо осуществлять на основании заключения специализированной организации.</w:t>
      </w:r>
    </w:p>
    <w:p w:rsidR="00647BB0" w:rsidRPr="00B20514" w:rsidRDefault="00647BB0" w:rsidP="00B20514">
      <w:pPr>
        <w:ind w:firstLine="567"/>
        <w:jc w:val="both"/>
        <w:rPr>
          <w:rFonts w:eastAsia="Calibri"/>
          <w:lang w:eastAsia="en-US"/>
        </w:rPr>
      </w:pPr>
    </w:p>
    <w:p w:rsidR="00647BB0" w:rsidRPr="00B20514" w:rsidRDefault="00647BB0" w:rsidP="00B20514">
      <w:pPr>
        <w:pStyle w:val="4"/>
        <w:rPr>
          <w:rFonts w:ascii="Times New Roman" w:hAnsi="Times New Roman"/>
          <w:color w:val="8496B0"/>
          <w:sz w:val="24"/>
          <w:szCs w:val="24"/>
        </w:rPr>
      </w:pPr>
      <w:r w:rsidRPr="00B20514">
        <w:rPr>
          <w:rFonts w:ascii="Times New Roman" w:hAnsi="Times New Roman"/>
          <w:iCs/>
          <w:color w:val="8496B0"/>
          <w:sz w:val="24"/>
          <w:szCs w:val="24"/>
        </w:rPr>
        <w:t xml:space="preserve">Статья 25.7. </w:t>
      </w:r>
      <w:r w:rsidRPr="00B20514">
        <w:rPr>
          <w:rFonts w:ascii="Times New Roman" w:hAnsi="Times New Roman"/>
          <w:color w:val="8496B0"/>
          <w:sz w:val="24"/>
          <w:szCs w:val="24"/>
        </w:rPr>
        <w:t>Ограничения использования земельных участков и объектов капитального строительства, расположенных в охранных зонах объектов нефтяного комплекса.</w:t>
      </w:r>
    </w:p>
    <w:p w:rsidR="00647BB0" w:rsidRPr="00B20514" w:rsidRDefault="00647BB0" w:rsidP="00B20514">
      <w:pPr>
        <w:ind w:firstLine="567"/>
        <w:jc w:val="both"/>
        <w:rPr>
          <w:rFonts w:eastAsia="Calibri"/>
          <w:lang w:eastAsia="en-US"/>
        </w:rPr>
      </w:pPr>
      <w:r w:rsidRPr="00B20514">
        <w:rPr>
          <w:rFonts w:eastAsia="Calibri"/>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647BB0" w:rsidRPr="00B20514" w:rsidRDefault="00647BB0" w:rsidP="00B20514">
      <w:pPr>
        <w:ind w:firstLine="567"/>
        <w:jc w:val="both"/>
        <w:rPr>
          <w:rFonts w:eastAsia="Calibri"/>
          <w:lang w:eastAsia="en-US"/>
        </w:rPr>
      </w:pPr>
      <w:r w:rsidRPr="00B20514">
        <w:rPr>
          <w:rFonts w:eastAsia="Calibri"/>
          <w:lang w:eastAsia="en-US"/>
        </w:rPr>
        <w:t>а) перемещать, засыпать и ломать опознавательные и сигнальные знаки, контрольно-измерительные пункты;</w:t>
      </w:r>
    </w:p>
    <w:p w:rsidR="00647BB0" w:rsidRPr="00B20514" w:rsidRDefault="00647BB0" w:rsidP="00B20514">
      <w:pPr>
        <w:ind w:firstLine="567"/>
        <w:jc w:val="both"/>
        <w:rPr>
          <w:rFonts w:eastAsia="Calibri"/>
          <w:lang w:eastAsia="en-US"/>
        </w:rPr>
      </w:pPr>
      <w:r w:rsidRPr="00B20514">
        <w:rPr>
          <w:rFonts w:eastAsia="Calibri"/>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47BB0" w:rsidRPr="00B20514" w:rsidRDefault="00647BB0" w:rsidP="00B20514">
      <w:pPr>
        <w:ind w:firstLine="567"/>
        <w:jc w:val="both"/>
        <w:rPr>
          <w:rFonts w:eastAsia="Calibri"/>
          <w:lang w:eastAsia="en-US"/>
        </w:rPr>
      </w:pPr>
      <w:r w:rsidRPr="00B20514">
        <w:rPr>
          <w:rFonts w:eastAsia="Calibri"/>
          <w:lang w:eastAsia="en-US"/>
        </w:rPr>
        <w:t>в) устраивать всякого рода свалки, выливать растворы кислот, солей и щелочей;</w:t>
      </w:r>
    </w:p>
    <w:p w:rsidR="00647BB0" w:rsidRPr="00B20514" w:rsidRDefault="00647BB0" w:rsidP="00B20514">
      <w:pPr>
        <w:ind w:firstLine="567"/>
        <w:jc w:val="both"/>
        <w:rPr>
          <w:rFonts w:eastAsia="Calibri"/>
          <w:lang w:eastAsia="en-US"/>
        </w:rPr>
      </w:pPr>
      <w:r w:rsidRPr="00B20514">
        <w:rPr>
          <w:rFonts w:eastAsia="Calibri"/>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B20514">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647BB0" w:rsidRPr="00B20514" w:rsidRDefault="00647BB0" w:rsidP="00B20514">
      <w:pPr>
        <w:ind w:firstLine="567"/>
        <w:jc w:val="both"/>
        <w:rPr>
          <w:rFonts w:eastAsia="Calibri"/>
          <w:lang w:eastAsia="en-US"/>
        </w:rPr>
      </w:pPr>
      <w:r w:rsidRPr="00B20514">
        <w:rPr>
          <w:rFonts w:eastAsia="Calibri"/>
          <w:lang w:eastAsia="en-US"/>
        </w:rPr>
        <w:t>е) разводить огонь и размещать какие-либо открытые или закрытые источники огня.</w:t>
      </w:r>
    </w:p>
    <w:p w:rsidR="00647BB0" w:rsidRPr="00B20514" w:rsidRDefault="00647BB0" w:rsidP="00B20514">
      <w:pPr>
        <w:ind w:firstLine="567"/>
        <w:jc w:val="both"/>
        <w:rPr>
          <w:rFonts w:eastAsia="Calibri"/>
          <w:lang w:eastAsia="en-US"/>
        </w:rPr>
      </w:pPr>
      <w:r w:rsidRPr="00B20514">
        <w:rPr>
          <w:rFonts w:eastAsia="Calibri"/>
          <w:lang w:eastAsia="en-US"/>
        </w:rPr>
        <w:t>В охранных зонах трубопроводов без письменного разрешения предприятий трубопроводного транспорта запрещается:</w:t>
      </w:r>
    </w:p>
    <w:p w:rsidR="00647BB0" w:rsidRPr="00B20514" w:rsidRDefault="00647BB0" w:rsidP="00B20514">
      <w:pPr>
        <w:ind w:firstLine="567"/>
        <w:jc w:val="both"/>
        <w:rPr>
          <w:rFonts w:eastAsia="Calibri"/>
          <w:lang w:eastAsia="en-US"/>
        </w:rPr>
      </w:pPr>
      <w:r w:rsidRPr="00B20514">
        <w:rPr>
          <w:rFonts w:eastAsia="Calibri"/>
          <w:lang w:eastAsia="en-US"/>
        </w:rPr>
        <w:t xml:space="preserve">а) возводить любые постройки и сооружения на расстоянии ближе 1000 метров от оси </w:t>
      </w:r>
      <w:proofErr w:type="spellStart"/>
      <w:r w:rsidRPr="00B20514">
        <w:rPr>
          <w:rFonts w:eastAsia="Calibri"/>
          <w:lang w:eastAsia="en-US"/>
        </w:rPr>
        <w:t>аммиакопровода</w:t>
      </w:r>
      <w:proofErr w:type="spellEnd"/>
      <w:r w:rsidRPr="00B20514">
        <w:rPr>
          <w:rFonts w:eastAsia="Calibri"/>
          <w:lang w:eastAsia="en-US"/>
        </w:rPr>
        <w:t xml:space="preserve">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647BB0" w:rsidRPr="00B20514" w:rsidRDefault="00647BB0" w:rsidP="00B20514">
      <w:pPr>
        <w:ind w:firstLine="567"/>
        <w:jc w:val="both"/>
        <w:rPr>
          <w:rFonts w:eastAsia="Calibri"/>
          <w:lang w:eastAsia="en-US"/>
        </w:rPr>
      </w:pPr>
      <w:r w:rsidRPr="00B20514">
        <w:rPr>
          <w:rFonts w:eastAsia="Calibri"/>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47BB0" w:rsidRPr="00B20514" w:rsidRDefault="00647BB0" w:rsidP="00B20514">
      <w:pPr>
        <w:ind w:firstLine="567"/>
        <w:jc w:val="both"/>
        <w:rPr>
          <w:rFonts w:eastAsia="Calibri"/>
          <w:lang w:eastAsia="en-US"/>
        </w:rPr>
      </w:pPr>
      <w:r w:rsidRPr="00B20514">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647BB0" w:rsidRPr="00B20514" w:rsidRDefault="00647BB0" w:rsidP="00B20514">
      <w:pPr>
        <w:ind w:firstLine="567"/>
        <w:jc w:val="both"/>
        <w:rPr>
          <w:rFonts w:eastAsia="Calibri"/>
          <w:lang w:eastAsia="en-US"/>
        </w:rPr>
      </w:pPr>
      <w:r w:rsidRPr="00B20514">
        <w:rPr>
          <w:rFonts w:eastAsia="Calibri"/>
          <w:lang w:eastAsia="en-US"/>
        </w:rPr>
        <w:t>г) производить мелиоративные земляные работы, сооружать оросительные и осушительные системы;</w:t>
      </w:r>
    </w:p>
    <w:p w:rsidR="00647BB0" w:rsidRPr="00B20514" w:rsidRDefault="00647BB0" w:rsidP="00B20514">
      <w:pPr>
        <w:ind w:firstLine="567"/>
        <w:jc w:val="both"/>
        <w:rPr>
          <w:rFonts w:eastAsia="Calibri"/>
          <w:lang w:eastAsia="en-US"/>
        </w:rPr>
      </w:pPr>
      <w:r w:rsidRPr="00B20514">
        <w:rPr>
          <w:rFonts w:eastAsia="Calibri"/>
          <w:lang w:eastAsia="en-US"/>
        </w:rPr>
        <w:t>д) производить всякого рода открытые и подземные, горные, строительные, монтажные и взрывные работы, планировку грунта.</w:t>
      </w:r>
    </w:p>
    <w:p w:rsidR="00647BB0" w:rsidRPr="00B20514" w:rsidRDefault="00647BB0" w:rsidP="00B20514">
      <w:pPr>
        <w:ind w:firstLine="567"/>
        <w:jc w:val="both"/>
        <w:rPr>
          <w:rFonts w:eastAsia="Calibri"/>
          <w:lang w:eastAsia="en-US"/>
        </w:rPr>
      </w:pPr>
      <w:r w:rsidRPr="00B20514">
        <w:rPr>
          <w:rFonts w:eastAsia="Calibri"/>
          <w:lang w:eastAsia="en-US"/>
        </w:rPr>
        <w:lastRenderedPageBreak/>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647BB0" w:rsidRPr="00B20514" w:rsidRDefault="00647BB0" w:rsidP="00B20514">
      <w:pPr>
        <w:ind w:firstLine="567"/>
        <w:jc w:val="both"/>
        <w:rPr>
          <w:rFonts w:eastAsia="Calibri"/>
          <w:lang w:eastAsia="en-US"/>
        </w:rPr>
      </w:pPr>
      <w:r w:rsidRPr="00B20514">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647BB0" w:rsidRPr="00B20514" w:rsidRDefault="00647BB0" w:rsidP="00B20514">
      <w:pPr>
        <w:ind w:firstLine="567"/>
        <w:jc w:val="both"/>
        <w:rPr>
          <w:rFonts w:eastAsia="Calibri"/>
          <w:lang w:eastAsia="en-US"/>
        </w:rPr>
      </w:pPr>
    </w:p>
    <w:p w:rsidR="00647BB0" w:rsidRPr="00B20514" w:rsidRDefault="00647BB0" w:rsidP="00B20514">
      <w:pPr>
        <w:pStyle w:val="4"/>
        <w:rPr>
          <w:rFonts w:ascii="Times New Roman" w:hAnsi="Times New Roman"/>
          <w:color w:val="8496B0"/>
          <w:sz w:val="24"/>
          <w:szCs w:val="24"/>
        </w:rPr>
      </w:pPr>
      <w:r w:rsidRPr="00B20514">
        <w:rPr>
          <w:rFonts w:ascii="Times New Roman" w:hAnsi="Times New Roman"/>
          <w:iCs/>
          <w:color w:val="8496B0"/>
          <w:sz w:val="24"/>
          <w:szCs w:val="24"/>
        </w:rPr>
        <w:t xml:space="preserve">Статья 25.8. </w:t>
      </w:r>
      <w:r w:rsidRPr="00B20514">
        <w:rPr>
          <w:rFonts w:ascii="Times New Roman" w:hAnsi="Times New Roman"/>
          <w:color w:val="8496B0"/>
          <w:sz w:val="24"/>
          <w:szCs w:val="24"/>
        </w:rPr>
        <w:t>Ограничения использования земельных участков и объектов капитального строительства, расположенных в защитных зонах объектов культурного наследия.</w:t>
      </w:r>
    </w:p>
    <w:p w:rsidR="00647BB0" w:rsidRPr="00B20514" w:rsidRDefault="00647BB0" w:rsidP="00B20514">
      <w:pPr>
        <w:pStyle w:val="4"/>
        <w:rPr>
          <w:rFonts w:ascii="Times New Roman" w:eastAsia="Calibri" w:hAnsi="Times New Roman"/>
          <w:b w:val="0"/>
          <w:bCs w:val="0"/>
          <w:sz w:val="24"/>
          <w:szCs w:val="24"/>
          <w:lang w:eastAsia="en-US"/>
        </w:rPr>
      </w:pPr>
      <w:r w:rsidRPr="00B20514">
        <w:rPr>
          <w:rFonts w:ascii="Times New Roman" w:eastAsia="Calibri" w:hAnsi="Times New Roman"/>
          <w:b w:val="0"/>
          <w:bCs w:val="0"/>
          <w:sz w:val="24"/>
          <w:szCs w:val="24"/>
          <w:lang w:eastAsia="en-US"/>
        </w:rPr>
        <w:t xml:space="preserve">1. </w:t>
      </w:r>
      <w:proofErr w:type="gramStart"/>
      <w:r w:rsidRPr="00B20514">
        <w:rPr>
          <w:rFonts w:ascii="Times New Roman" w:eastAsia="Calibri" w:hAnsi="Times New Roman"/>
          <w:b w:val="0"/>
          <w:bCs w:val="0"/>
          <w:sz w:val="24"/>
          <w:szCs w:val="24"/>
          <w:lang w:eastAsia="en-US"/>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w:t>
      </w:r>
      <w:proofErr w:type="gramEnd"/>
      <w:r w:rsidRPr="00B20514">
        <w:rPr>
          <w:rFonts w:ascii="Times New Roman" w:eastAsia="Calibri" w:hAnsi="Times New Roman"/>
          <w:b w:val="0"/>
          <w:bCs w:val="0"/>
          <w:sz w:val="24"/>
          <w:szCs w:val="24"/>
          <w:lang w:eastAsia="en-US"/>
        </w:rPr>
        <w:t xml:space="preserve"> исключением строительства и реконструкции линейных объектов.</w:t>
      </w:r>
    </w:p>
    <w:p w:rsidR="00647BB0" w:rsidRPr="00B20514" w:rsidRDefault="00647BB0" w:rsidP="00B20514">
      <w:pPr>
        <w:pStyle w:val="4"/>
        <w:rPr>
          <w:rFonts w:ascii="Times New Roman" w:eastAsia="Calibri" w:hAnsi="Times New Roman"/>
          <w:b w:val="0"/>
          <w:bCs w:val="0"/>
          <w:sz w:val="24"/>
          <w:szCs w:val="24"/>
          <w:lang w:eastAsia="en-US"/>
        </w:rPr>
      </w:pPr>
      <w:r w:rsidRPr="00B20514">
        <w:rPr>
          <w:rFonts w:ascii="Times New Roman" w:eastAsia="Calibri" w:hAnsi="Times New Roman"/>
          <w:b w:val="0"/>
          <w:bCs w:val="0"/>
          <w:sz w:val="24"/>
          <w:szCs w:val="24"/>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647BB0" w:rsidRPr="00B20514" w:rsidRDefault="00647BB0" w:rsidP="00B20514">
      <w:pPr>
        <w:pStyle w:val="4"/>
        <w:rPr>
          <w:rFonts w:ascii="Times New Roman" w:eastAsia="Calibri" w:hAnsi="Times New Roman"/>
          <w:b w:val="0"/>
          <w:bCs w:val="0"/>
          <w:sz w:val="24"/>
          <w:szCs w:val="24"/>
          <w:lang w:eastAsia="en-US"/>
        </w:rPr>
      </w:pPr>
      <w:r w:rsidRPr="00B20514">
        <w:rPr>
          <w:rFonts w:ascii="Times New Roman" w:eastAsia="Calibri" w:hAnsi="Times New Roman"/>
          <w:b w:val="0"/>
          <w:bCs w:val="0"/>
          <w:sz w:val="24"/>
          <w:szCs w:val="24"/>
          <w:lang w:eastAsia="en-US"/>
        </w:rPr>
        <w:t>3. Границы защитной зоны объекта культурного наследия устанавливаются:</w:t>
      </w:r>
    </w:p>
    <w:p w:rsidR="00647BB0" w:rsidRPr="00B20514" w:rsidRDefault="00647BB0" w:rsidP="00B20514">
      <w:pPr>
        <w:pStyle w:val="4"/>
        <w:rPr>
          <w:rFonts w:ascii="Times New Roman" w:eastAsia="Calibri" w:hAnsi="Times New Roman"/>
          <w:b w:val="0"/>
          <w:bCs w:val="0"/>
          <w:sz w:val="24"/>
          <w:szCs w:val="24"/>
          <w:lang w:eastAsia="en-US"/>
        </w:rPr>
      </w:pPr>
      <w:r w:rsidRPr="00B20514">
        <w:rPr>
          <w:rFonts w:ascii="Times New Roman" w:eastAsia="Calibri" w:hAnsi="Times New Roman"/>
          <w:b w:val="0"/>
          <w:bCs w:val="0"/>
          <w:sz w:val="24"/>
          <w:szCs w:val="24"/>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47BB0" w:rsidRPr="00B20514" w:rsidRDefault="00647BB0" w:rsidP="00B20514">
      <w:pPr>
        <w:pStyle w:val="4"/>
        <w:rPr>
          <w:rFonts w:ascii="Times New Roman" w:eastAsia="Calibri" w:hAnsi="Times New Roman"/>
          <w:b w:val="0"/>
          <w:bCs w:val="0"/>
          <w:sz w:val="24"/>
          <w:szCs w:val="24"/>
          <w:lang w:eastAsia="en-US"/>
        </w:rPr>
      </w:pPr>
      <w:r w:rsidRPr="00B20514">
        <w:rPr>
          <w:rFonts w:ascii="Times New Roman" w:eastAsia="Calibri" w:hAnsi="Times New Roman"/>
          <w:b w:val="0"/>
          <w:bCs w:val="0"/>
          <w:sz w:val="24"/>
          <w:szCs w:val="24"/>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47BB0" w:rsidRPr="00B20514" w:rsidRDefault="00647BB0" w:rsidP="00B20514">
      <w:pPr>
        <w:jc w:val="both"/>
        <w:rPr>
          <w:rFonts w:eastAsia="Calibri"/>
          <w:lang w:eastAsia="en-US"/>
        </w:rPr>
      </w:pPr>
      <w:r w:rsidRPr="00B20514">
        <w:rPr>
          <w:rFonts w:eastAsia="Calibri"/>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47BB0" w:rsidRPr="00B20514" w:rsidRDefault="00647BB0" w:rsidP="00B20514">
      <w:pPr>
        <w:jc w:val="both"/>
        <w:rPr>
          <w:rFonts w:eastAsia="Calibri"/>
          <w:lang w:eastAsia="en-US"/>
        </w:rPr>
      </w:pPr>
      <w:r w:rsidRPr="00B20514">
        <w:rPr>
          <w:lang w:eastAsia="en-US"/>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w:t>
      </w:r>
      <w:r w:rsidRPr="00B20514">
        <w:rPr>
          <w:lang w:eastAsia="en-US"/>
        </w:rPr>
        <w:lastRenderedPageBreak/>
        <w:t>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w:t>
      </w:r>
      <w:r w:rsidRPr="00B20514">
        <w:rPr>
          <w:rFonts w:eastAsia="Calibri"/>
          <w:lang w:eastAsia="en-US"/>
        </w:rPr>
        <w:t xml:space="preserve"> Правительством Российской Федерации.</w:t>
      </w:r>
    </w:p>
    <w:p w:rsidR="00647BB0" w:rsidRPr="00B20514" w:rsidRDefault="00647BB0" w:rsidP="00B20514">
      <w:pPr>
        <w:jc w:val="both"/>
        <w:rPr>
          <w:rFonts w:eastAsia="Calibri"/>
          <w:b/>
          <w:bCs/>
          <w:lang w:eastAsia="en-US"/>
        </w:rPr>
      </w:pPr>
      <w:r w:rsidRPr="00B20514">
        <w:rPr>
          <w:rFonts w:eastAsia="Calibri"/>
          <w:lang w:eastAsia="en-US"/>
        </w:rPr>
        <w:t xml:space="preserve">6. Защитная зона объекта культурного наследия прекращает существование со дня </w:t>
      </w:r>
      <w:proofErr w:type="gramStart"/>
      <w:r w:rsidRPr="00B20514">
        <w:rPr>
          <w:rFonts w:eastAsia="Calibri"/>
          <w:lang w:eastAsia="en-US"/>
        </w:rPr>
        <w:t>утверждения проекта зон охраны такого объекта культурного наследия</w:t>
      </w:r>
      <w:proofErr w:type="gramEnd"/>
      <w:r w:rsidRPr="00B20514">
        <w:rPr>
          <w:rFonts w:eastAsia="Calibri"/>
          <w:lang w:eastAsia="en-US"/>
        </w:rPr>
        <w:t>.</w:t>
      </w:r>
    </w:p>
    <w:p w:rsidR="00647BB0" w:rsidRPr="00B20514" w:rsidRDefault="00647BB0" w:rsidP="00B20514">
      <w:pPr>
        <w:pStyle w:val="4"/>
        <w:rPr>
          <w:rFonts w:ascii="Times New Roman" w:hAnsi="Times New Roman"/>
          <w:color w:val="8496B0"/>
          <w:sz w:val="24"/>
          <w:szCs w:val="24"/>
        </w:rPr>
      </w:pPr>
      <w:r w:rsidRPr="00B20514">
        <w:rPr>
          <w:rFonts w:ascii="Times New Roman" w:hAnsi="Times New Roman"/>
          <w:iCs/>
          <w:color w:val="8496B0"/>
          <w:sz w:val="24"/>
          <w:szCs w:val="24"/>
        </w:rPr>
        <w:t xml:space="preserve">Статья 25.9. </w:t>
      </w:r>
      <w:r w:rsidRPr="00B20514">
        <w:rPr>
          <w:rFonts w:ascii="Times New Roman" w:hAnsi="Times New Roman"/>
          <w:color w:val="8496B0"/>
          <w:sz w:val="24"/>
          <w:szCs w:val="24"/>
        </w:rPr>
        <w:t xml:space="preserve">Ограничения использования земельных участков и объектов капитального строительства, расположенных в </w:t>
      </w:r>
      <w:proofErr w:type="spellStart"/>
      <w:r w:rsidRPr="00B20514">
        <w:rPr>
          <w:rFonts w:ascii="Times New Roman" w:hAnsi="Times New Roman"/>
          <w:color w:val="8496B0"/>
          <w:sz w:val="24"/>
          <w:szCs w:val="24"/>
        </w:rPr>
        <w:t>приаэродромной</w:t>
      </w:r>
      <w:proofErr w:type="spellEnd"/>
      <w:r w:rsidRPr="00B20514">
        <w:rPr>
          <w:rFonts w:ascii="Times New Roman" w:hAnsi="Times New Roman"/>
          <w:color w:val="8496B0"/>
          <w:sz w:val="24"/>
          <w:szCs w:val="24"/>
        </w:rPr>
        <w:t xml:space="preserve"> территории.</w:t>
      </w:r>
    </w:p>
    <w:p w:rsidR="00647BB0" w:rsidRPr="00B20514" w:rsidRDefault="00647BB0" w:rsidP="00B20514">
      <w:pPr>
        <w:ind w:firstLine="567"/>
        <w:jc w:val="both"/>
        <w:rPr>
          <w:rFonts w:eastAsia="Calibri"/>
          <w:lang w:eastAsia="en-US"/>
        </w:rPr>
      </w:pPr>
      <w:r w:rsidRPr="00B20514">
        <w:rPr>
          <w:rFonts w:eastAsia="Calibri"/>
          <w:lang w:eastAsia="en-US"/>
        </w:rPr>
        <w:t xml:space="preserve">1. </w:t>
      </w:r>
      <w:proofErr w:type="spellStart"/>
      <w:proofErr w:type="gramStart"/>
      <w:r w:rsidRPr="00B20514">
        <w:rPr>
          <w:rFonts w:eastAsia="Calibri"/>
          <w:lang w:eastAsia="en-US"/>
        </w:rPr>
        <w:t>Приаэродромная</w:t>
      </w:r>
      <w:proofErr w:type="spellEnd"/>
      <w:r w:rsidRPr="00B20514">
        <w:rPr>
          <w:rFonts w:eastAsia="Calibri"/>
          <w:lang w:eastAsia="en-US"/>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647BB0" w:rsidRPr="00B20514" w:rsidRDefault="00647BB0" w:rsidP="00B20514">
      <w:pPr>
        <w:ind w:firstLine="567"/>
        <w:jc w:val="both"/>
        <w:rPr>
          <w:rFonts w:eastAsia="Calibri"/>
          <w:lang w:eastAsia="en-US"/>
        </w:rPr>
      </w:pPr>
      <w:r w:rsidRPr="00B20514">
        <w:rPr>
          <w:rFonts w:eastAsia="Calibri"/>
          <w:lang w:eastAsia="en-US"/>
        </w:rPr>
        <w:t xml:space="preserve">Решением, указанным в абзаце первом настоящего пункта, на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647BB0" w:rsidRPr="00B20514" w:rsidRDefault="00647BB0" w:rsidP="00B20514">
      <w:pPr>
        <w:ind w:firstLine="567"/>
        <w:jc w:val="both"/>
        <w:rPr>
          <w:rFonts w:eastAsia="Calibri"/>
          <w:lang w:eastAsia="en-US"/>
        </w:rPr>
      </w:pPr>
      <w:r w:rsidRPr="00B20514">
        <w:rPr>
          <w:rFonts w:eastAsia="Calibri"/>
          <w:lang w:eastAsia="en-US"/>
        </w:rPr>
        <w:t xml:space="preserve">2. </w:t>
      </w:r>
      <w:proofErr w:type="spellStart"/>
      <w:r w:rsidRPr="00B20514">
        <w:rPr>
          <w:rFonts w:eastAsia="Calibri"/>
          <w:lang w:eastAsia="en-US"/>
        </w:rPr>
        <w:t>Приаэродромная</w:t>
      </w:r>
      <w:proofErr w:type="spellEnd"/>
      <w:r w:rsidRPr="00B20514">
        <w:rPr>
          <w:rFonts w:eastAsia="Calibri"/>
          <w:lang w:eastAsia="en-US"/>
        </w:rPr>
        <w:t xml:space="preserve"> территория является зоной с особыми условиями использования территорий.</w:t>
      </w:r>
    </w:p>
    <w:p w:rsidR="00647BB0" w:rsidRPr="00B20514" w:rsidRDefault="00647BB0" w:rsidP="00B20514">
      <w:pPr>
        <w:ind w:firstLine="567"/>
        <w:jc w:val="both"/>
        <w:rPr>
          <w:rFonts w:eastAsia="Calibri"/>
          <w:lang w:eastAsia="en-US"/>
        </w:rPr>
      </w:pPr>
      <w:r w:rsidRPr="00B20514">
        <w:rPr>
          <w:rFonts w:eastAsia="Calibri"/>
          <w:lang w:eastAsia="en-US"/>
        </w:rPr>
        <w:t xml:space="preserve">3. На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 могут выделяться следующие </w:t>
      </w:r>
      <w:proofErr w:type="spellStart"/>
      <w:r w:rsidRPr="00B20514">
        <w:rPr>
          <w:rFonts w:eastAsia="Calibri"/>
          <w:lang w:eastAsia="en-US"/>
        </w:rPr>
        <w:t>подзоны</w:t>
      </w:r>
      <w:proofErr w:type="spellEnd"/>
      <w:r w:rsidRPr="00B20514">
        <w:rPr>
          <w:rFonts w:eastAsia="Calibri"/>
          <w:lang w:eastAsia="en-US"/>
        </w:rPr>
        <w:t>, в которых устанавливаются ограничения использования объектов недвижимости и осуществления деятельности:</w:t>
      </w:r>
    </w:p>
    <w:p w:rsidR="00647BB0" w:rsidRPr="00B20514" w:rsidRDefault="00647BB0" w:rsidP="00B20514">
      <w:pPr>
        <w:ind w:firstLine="567"/>
        <w:jc w:val="both"/>
        <w:rPr>
          <w:rFonts w:eastAsia="Calibri"/>
          <w:lang w:eastAsia="en-US"/>
        </w:rPr>
      </w:pPr>
      <w:r w:rsidRPr="00B20514">
        <w:rPr>
          <w:rFonts w:eastAsia="Calibri"/>
          <w:lang w:eastAsia="en-US"/>
        </w:rPr>
        <w:t xml:space="preserve">1) первая </w:t>
      </w:r>
      <w:proofErr w:type="spellStart"/>
      <w:r w:rsidRPr="00B20514">
        <w:rPr>
          <w:rFonts w:eastAsia="Calibri"/>
          <w:lang w:eastAsia="en-US"/>
        </w:rPr>
        <w:t>подзона</w:t>
      </w:r>
      <w:proofErr w:type="spellEnd"/>
      <w:r w:rsidRPr="00B20514">
        <w:rPr>
          <w:rFonts w:eastAsia="Calibri"/>
          <w:lang w:eastAsia="en-US"/>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647BB0" w:rsidRPr="00B20514" w:rsidRDefault="00647BB0" w:rsidP="00B20514">
      <w:pPr>
        <w:ind w:firstLine="567"/>
        <w:jc w:val="both"/>
        <w:rPr>
          <w:rFonts w:eastAsia="Calibri"/>
          <w:lang w:eastAsia="en-US"/>
        </w:rPr>
      </w:pPr>
      <w:r w:rsidRPr="00B20514">
        <w:rPr>
          <w:rFonts w:eastAsia="Calibri"/>
          <w:lang w:eastAsia="en-US"/>
        </w:rPr>
        <w:t xml:space="preserve">2) вторая </w:t>
      </w:r>
      <w:proofErr w:type="spellStart"/>
      <w:r w:rsidRPr="00B20514">
        <w:rPr>
          <w:rFonts w:eastAsia="Calibri"/>
          <w:lang w:eastAsia="en-US"/>
        </w:rPr>
        <w:t>подзона</w:t>
      </w:r>
      <w:proofErr w:type="spellEnd"/>
      <w:r w:rsidRPr="00B20514">
        <w:rPr>
          <w:rFonts w:eastAsia="Calibri"/>
          <w:lang w:eastAsia="en-US"/>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647BB0" w:rsidRPr="00B20514" w:rsidRDefault="00647BB0" w:rsidP="00B20514">
      <w:pPr>
        <w:ind w:firstLine="567"/>
        <w:jc w:val="both"/>
        <w:rPr>
          <w:rFonts w:eastAsia="Calibri"/>
          <w:lang w:eastAsia="en-US"/>
        </w:rPr>
      </w:pPr>
      <w:r w:rsidRPr="00B20514">
        <w:rPr>
          <w:rFonts w:eastAsia="Calibri"/>
          <w:lang w:eastAsia="en-US"/>
        </w:rPr>
        <w:t xml:space="preserve">3) третья </w:t>
      </w:r>
      <w:proofErr w:type="spellStart"/>
      <w:r w:rsidRPr="00B20514">
        <w:rPr>
          <w:rFonts w:eastAsia="Calibri"/>
          <w:lang w:eastAsia="en-US"/>
        </w:rPr>
        <w:t>подзона</w:t>
      </w:r>
      <w:proofErr w:type="spellEnd"/>
      <w:r w:rsidRPr="00B20514">
        <w:rPr>
          <w:rFonts w:eastAsia="Calibri"/>
          <w:lang w:eastAsia="en-US"/>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w:t>
      </w:r>
    </w:p>
    <w:p w:rsidR="00647BB0" w:rsidRPr="00B20514" w:rsidRDefault="00647BB0" w:rsidP="00B20514">
      <w:pPr>
        <w:ind w:firstLine="567"/>
        <w:jc w:val="both"/>
        <w:rPr>
          <w:rFonts w:eastAsia="Calibri"/>
          <w:lang w:eastAsia="en-US"/>
        </w:rPr>
      </w:pPr>
      <w:r w:rsidRPr="00B20514">
        <w:rPr>
          <w:rFonts w:eastAsia="Calibri"/>
          <w:lang w:eastAsia="en-US"/>
        </w:rPr>
        <w:t xml:space="preserve">4) четвертая </w:t>
      </w:r>
      <w:proofErr w:type="spellStart"/>
      <w:r w:rsidRPr="00B20514">
        <w:rPr>
          <w:rFonts w:eastAsia="Calibri"/>
          <w:lang w:eastAsia="en-US"/>
        </w:rPr>
        <w:t>подзона</w:t>
      </w:r>
      <w:proofErr w:type="spellEnd"/>
      <w:r w:rsidRPr="00B20514">
        <w:rPr>
          <w:rFonts w:eastAsia="Calibri"/>
          <w:lang w:eastAsia="en-US"/>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B20514">
        <w:rPr>
          <w:rFonts w:eastAsia="Calibri"/>
          <w:lang w:eastAsia="en-US"/>
        </w:rPr>
        <w:t>подзоны</w:t>
      </w:r>
      <w:proofErr w:type="spellEnd"/>
      <w:r w:rsidRPr="00B20514">
        <w:rPr>
          <w:rFonts w:eastAsia="Calibri"/>
          <w:lang w:eastAsia="en-US"/>
        </w:rPr>
        <w:t>;</w:t>
      </w:r>
    </w:p>
    <w:p w:rsidR="00647BB0" w:rsidRPr="00B20514" w:rsidRDefault="00647BB0" w:rsidP="00B20514">
      <w:pPr>
        <w:ind w:firstLine="567"/>
        <w:jc w:val="both"/>
        <w:rPr>
          <w:rFonts w:eastAsia="Calibri"/>
          <w:lang w:eastAsia="en-US"/>
        </w:rPr>
      </w:pPr>
      <w:r w:rsidRPr="00B20514">
        <w:rPr>
          <w:rFonts w:eastAsia="Calibri"/>
          <w:lang w:eastAsia="en-US"/>
        </w:rPr>
        <w:t xml:space="preserve">5) пятая </w:t>
      </w:r>
      <w:proofErr w:type="spellStart"/>
      <w:r w:rsidRPr="00B20514">
        <w:rPr>
          <w:rFonts w:eastAsia="Calibri"/>
          <w:lang w:eastAsia="en-US"/>
        </w:rPr>
        <w:t>подзона</w:t>
      </w:r>
      <w:proofErr w:type="spellEnd"/>
      <w:r w:rsidRPr="00B20514">
        <w:rPr>
          <w:rFonts w:eastAsia="Calibri"/>
          <w:lang w:eastAsia="en-US"/>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647BB0" w:rsidRPr="00B20514" w:rsidRDefault="00647BB0" w:rsidP="00B20514">
      <w:pPr>
        <w:ind w:firstLine="567"/>
        <w:jc w:val="both"/>
        <w:rPr>
          <w:rFonts w:eastAsia="Calibri"/>
          <w:lang w:eastAsia="en-US"/>
        </w:rPr>
      </w:pPr>
      <w:r w:rsidRPr="00B20514">
        <w:rPr>
          <w:rFonts w:eastAsia="Calibri"/>
          <w:lang w:eastAsia="en-US"/>
        </w:rPr>
        <w:t xml:space="preserve">6) шестая </w:t>
      </w:r>
      <w:proofErr w:type="spellStart"/>
      <w:r w:rsidRPr="00B20514">
        <w:rPr>
          <w:rFonts w:eastAsia="Calibri"/>
          <w:lang w:eastAsia="en-US"/>
        </w:rPr>
        <w:t>подзона</w:t>
      </w:r>
      <w:proofErr w:type="spellEnd"/>
      <w:r w:rsidRPr="00B20514">
        <w:rPr>
          <w:rFonts w:eastAsia="Calibri"/>
          <w:lang w:eastAsia="en-US"/>
        </w:rPr>
        <w:t>, в которой запрещается размещать объекты, способствующие привлечению и массовому скоплению птиц;</w:t>
      </w:r>
    </w:p>
    <w:p w:rsidR="00647BB0" w:rsidRPr="00B20514" w:rsidRDefault="00647BB0" w:rsidP="00B20514">
      <w:pPr>
        <w:ind w:firstLine="567"/>
        <w:jc w:val="both"/>
        <w:rPr>
          <w:rFonts w:eastAsia="Calibri"/>
          <w:lang w:eastAsia="en-US"/>
        </w:rPr>
      </w:pPr>
      <w:proofErr w:type="gramStart"/>
      <w:r w:rsidRPr="00B20514">
        <w:rPr>
          <w:rFonts w:eastAsia="Calibri"/>
          <w:lang w:eastAsia="en-US"/>
        </w:rPr>
        <w:t xml:space="preserve">7) седьмая </w:t>
      </w:r>
      <w:proofErr w:type="spellStart"/>
      <w:r w:rsidRPr="00B20514">
        <w:rPr>
          <w:rFonts w:eastAsia="Calibri"/>
          <w:lang w:eastAsia="en-US"/>
        </w:rPr>
        <w:t>подзона</w:t>
      </w:r>
      <w:proofErr w:type="spellEnd"/>
      <w:r w:rsidRPr="00B20514">
        <w:rPr>
          <w:rFonts w:eastAsia="Calibri"/>
          <w:lang w:eastAsia="en-US"/>
        </w:rPr>
        <w:t xml:space="preserve">,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w:t>
      </w:r>
      <w:r w:rsidRPr="00B20514">
        <w:rPr>
          <w:rFonts w:eastAsia="Calibri"/>
          <w:lang w:eastAsia="en-US"/>
        </w:rPr>
        <w:lastRenderedPageBreak/>
        <w:t xml:space="preserve">Российской Федерации федеральным органом исполнительной власти при установлении соответствующей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rsidR="00647BB0" w:rsidRPr="00B20514" w:rsidRDefault="00647BB0" w:rsidP="00B20514">
      <w:pPr>
        <w:ind w:firstLine="567"/>
        <w:jc w:val="both"/>
        <w:rPr>
          <w:rFonts w:eastAsia="Calibri"/>
          <w:lang w:eastAsia="en-US"/>
        </w:rPr>
      </w:pPr>
      <w:r w:rsidRPr="00B20514">
        <w:rPr>
          <w:rFonts w:eastAsia="Calibri"/>
          <w:lang w:eastAsia="en-US"/>
        </w:rPr>
        <w:t xml:space="preserve">4. Порядок установления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 и порядок выделения на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 </w:t>
      </w:r>
      <w:proofErr w:type="spellStart"/>
      <w:r w:rsidRPr="00B20514">
        <w:rPr>
          <w:rFonts w:eastAsia="Calibri"/>
          <w:lang w:eastAsia="en-US"/>
        </w:rPr>
        <w:t>подзон</w:t>
      </w:r>
      <w:proofErr w:type="spellEnd"/>
      <w:r w:rsidRPr="00B20514">
        <w:rPr>
          <w:rFonts w:eastAsia="Calibri"/>
          <w:lang w:eastAsia="en-US"/>
        </w:rPr>
        <w:t>, в которых устанавливаются ограничения использования объектов недвижимости и осуществления деятельности, утверждаются Правительством Российской Федерации.</w:t>
      </w:r>
    </w:p>
    <w:p w:rsidR="00647BB0" w:rsidRPr="00B20514" w:rsidRDefault="00647BB0" w:rsidP="00B20514">
      <w:pPr>
        <w:ind w:firstLine="567"/>
        <w:jc w:val="both"/>
        <w:rPr>
          <w:rFonts w:eastAsia="Calibri"/>
          <w:lang w:eastAsia="en-US"/>
        </w:rPr>
      </w:pPr>
      <w:proofErr w:type="gramStart"/>
      <w:r w:rsidRPr="00B20514">
        <w:rPr>
          <w:rFonts w:eastAsia="Calibri"/>
          <w:lang w:eastAsia="en-US"/>
        </w:rPr>
        <w:t xml:space="preserve">Установление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roofErr w:type="gramEnd"/>
    </w:p>
    <w:p w:rsidR="00647BB0" w:rsidRPr="00B20514" w:rsidRDefault="00647BB0" w:rsidP="00B20514">
      <w:pPr>
        <w:ind w:firstLine="567"/>
        <w:jc w:val="both"/>
        <w:rPr>
          <w:rFonts w:eastAsia="Calibri"/>
          <w:lang w:eastAsia="en-US"/>
        </w:rPr>
      </w:pPr>
      <w:r w:rsidRPr="00B20514">
        <w:rPr>
          <w:rFonts w:eastAsia="Calibri"/>
          <w:lang w:eastAsia="en-US"/>
        </w:rPr>
        <w:t xml:space="preserve">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w:t>
      </w:r>
      <w:proofErr w:type="gramStart"/>
      <w:r w:rsidRPr="00B20514">
        <w:rPr>
          <w:rFonts w:eastAsia="Calibri"/>
          <w:lang w:eastAsia="en-US"/>
        </w:rPr>
        <w:t xml:space="preserve">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w:t>
      </w:r>
      <w:proofErr w:type="spellStart"/>
      <w:r w:rsidRPr="00B20514">
        <w:rPr>
          <w:rFonts w:eastAsia="Calibri"/>
          <w:lang w:eastAsia="en-US"/>
        </w:rPr>
        <w:t>приаэродромная</w:t>
      </w:r>
      <w:proofErr w:type="spellEnd"/>
      <w:r w:rsidRPr="00B20514">
        <w:rPr>
          <w:rFonts w:eastAsia="Calibri"/>
          <w:lang w:eastAsia="en-US"/>
        </w:rPr>
        <w:t xml:space="preserve"> территория (в части соответствия указанного проекта решения, выделения на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 </w:t>
      </w:r>
      <w:proofErr w:type="spellStart"/>
      <w:r w:rsidRPr="00B20514">
        <w:rPr>
          <w:rFonts w:eastAsia="Calibri"/>
          <w:lang w:eastAsia="en-US"/>
        </w:rPr>
        <w:t>подзон</w:t>
      </w:r>
      <w:proofErr w:type="spellEnd"/>
      <w:r w:rsidRPr="00B20514">
        <w:rPr>
          <w:rFonts w:eastAsia="Calibri"/>
          <w:lang w:eastAsia="en-US"/>
        </w:rPr>
        <w:t xml:space="preserve">, установления в таких </w:t>
      </w:r>
      <w:proofErr w:type="spellStart"/>
      <w:r w:rsidRPr="00B20514">
        <w:rPr>
          <w:rFonts w:eastAsia="Calibri"/>
          <w:lang w:eastAsia="en-US"/>
        </w:rPr>
        <w:t>подзонах</w:t>
      </w:r>
      <w:proofErr w:type="spellEnd"/>
      <w:r w:rsidRPr="00B20514">
        <w:rPr>
          <w:rFonts w:eastAsia="Calibri"/>
          <w:lang w:eastAsia="en-US"/>
        </w:rPr>
        <w:t xml:space="preserve"> ограничений использования объектов недвижимости и осуществления деятельности порядку описания местоположения границ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 и порядку выделения на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 </w:t>
      </w:r>
      <w:proofErr w:type="spellStart"/>
      <w:r w:rsidRPr="00B20514">
        <w:rPr>
          <w:rFonts w:eastAsia="Calibri"/>
          <w:lang w:eastAsia="en-US"/>
        </w:rPr>
        <w:t>подзон</w:t>
      </w:r>
      <w:proofErr w:type="spellEnd"/>
      <w:proofErr w:type="gramEnd"/>
      <w:r w:rsidRPr="00B20514">
        <w:rPr>
          <w:rFonts w:eastAsia="Calibri"/>
          <w:lang w:eastAsia="en-US"/>
        </w:rPr>
        <w:t xml:space="preserve">, </w:t>
      </w:r>
      <w:proofErr w:type="gramStart"/>
      <w:r w:rsidRPr="00B20514">
        <w:rPr>
          <w:rFonts w:eastAsia="Calibri"/>
          <w:lang w:eastAsia="en-US"/>
        </w:rPr>
        <w:t xml:space="preserve">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которых полностью или частично расположена </w:t>
      </w:r>
      <w:proofErr w:type="spellStart"/>
      <w:r w:rsidRPr="00B20514">
        <w:rPr>
          <w:rFonts w:eastAsia="Calibri"/>
          <w:lang w:eastAsia="en-US"/>
        </w:rPr>
        <w:t>приаэродромная</w:t>
      </w:r>
      <w:proofErr w:type="spellEnd"/>
      <w:r w:rsidRPr="00B20514">
        <w:rPr>
          <w:rFonts w:eastAsia="Calibri"/>
          <w:lang w:eastAsia="en-US"/>
        </w:rPr>
        <w:t xml:space="preserve">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w:t>
      </w:r>
      <w:proofErr w:type="spellStart"/>
      <w:r w:rsidRPr="00B20514">
        <w:rPr>
          <w:rFonts w:eastAsia="Calibri"/>
          <w:lang w:eastAsia="en-US"/>
        </w:rPr>
        <w:t>приаэродромной</w:t>
      </w:r>
      <w:proofErr w:type="spellEnd"/>
      <w:r w:rsidRPr="00B20514">
        <w:rPr>
          <w:rFonts w:eastAsia="Calibri"/>
          <w:lang w:eastAsia="en-US"/>
        </w:rPr>
        <w:t xml:space="preserve"> территории.</w:t>
      </w:r>
      <w:proofErr w:type="gramEnd"/>
      <w:r w:rsidRPr="00B20514">
        <w:rPr>
          <w:rFonts w:eastAsia="Calibri"/>
          <w:lang w:eastAsia="en-US"/>
        </w:rPr>
        <w:t xml:space="preserve">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w:t>
      </w:r>
      <w:proofErr w:type="gramStart"/>
      <w:r w:rsidRPr="00B20514">
        <w:rPr>
          <w:rFonts w:eastAsia="Calibri"/>
          <w:lang w:eastAsia="en-US"/>
        </w:rPr>
        <w:t>власти субъекта Российской Федерации указанного проекта решения</w:t>
      </w:r>
      <w:proofErr w:type="gramEnd"/>
      <w:r w:rsidRPr="00B20514">
        <w:rPr>
          <w:rFonts w:eastAsia="Calibri"/>
          <w:lang w:eastAsia="en-US"/>
        </w:rPr>
        <w:t xml:space="preserve">.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w:t>
      </w:r>
      <w:r w:rsidRPr="00B20514">
        <w:rPr>
          <w:rFonts w:eastAsia="Calibri"/>
          <w:lang w:eastAsia="en-US"/>
        </w:rPr>
        <w:lastRenderedPageBreak/>
        <w:t>исполнительной власти при согласовании указанного проекта решения, утверждается Правительством Российской Федерации.</w:t>
      </w:r>
    </w:p>
    <w:p w:rsidR="00647BB0" w:rsidRPr="00B20514" w:rsidRDefault="00647BB0" w:rsidP="00B20514">
      <w:pPr>
        <w:pStyle w:val="4"/>
        <w:rPr>
          <w:rStyle w:val="16"/>
          <w:b w:val="0"/>
          <w:color w:val="8496B0"/>
          <w:sz w:val="24"/>
          <w:szCs w:val="24"/>
        </w:rPr>
      </w:pPr>
      <w:bookmarkStart w:id="45" w:name="_Toc426622158"/>
      <w:r w:rsidRPr="00B20514">
        <w:rPr>
          <w:rStyle w:val="16"/>
          <w:b w:val="0"/>
          <w:color w:val="8496B0"/>
          <w:sz w:val="24"/>
          <w:szCs w:val="24"/>
        </w:rPr>
        <w:t>Статья 26. Требования, которые должны выполняться при выполнении проектов планировки с целью защиты от шума.</w:t>
      </w:r>
      <w:bookmarkEnd w:id="45"/>
    </w:p>
    <w:p w:rsidR="00647BB0" w:rsidRPr="00B20514" w:rsidRDefault="00647BB0" w:rsidP="00B20514">
      <w:pPr>
        <w:pStyle w:val="35"/>
        <w:shd w:val="clear" w:color="auto" w:fill="auto"/>
        <w:tabs>
          <w:tab w:val="right" w:pos="5035"/>
          <w:tab w:val="right" w:pos="7781"/>
        </w:tabs>
        <w:spacing w:before="0" w:after="0" w:line="240" w:lineRule="auto"/>
        <w:ind w:firstLine="567"/>
        <w:rPr>
          <w:rStyle w:val="16"/>
          <w:b w:val="0"/>
          <w:color w:val="000000"/>
          <w:sz w:val="24"/>
          <w:szCs w:val="24"/>
        </w:rPr>
      </w:pPr>
      <w:r w:rsidRPr="00B20514">
        <w:rPr>
          <w:rFonts w:ascii="Times New Roman" w:hAnsi="Times New Roman"/>
          <w:b w:val="0"/>
          <w:sz w:val="24"/>
          <w:szCs w:val="24"/>
        </w:rPr>
        <w:t xml:space="preserve">Планировку и застройку территории необходимо осуществлять с учетом </w:t>
      </w:r>
      <w:r w:rsidRPr="00B20514">
        <w:rPr>
          <w:rStyle w:val="319pt"/>
          <w:rFonts w:ascii="Times New Roman" w:hAnsi="Times New Roman" w:cs="Times New Roman"/>
          <w:sz w:val="24"/>
          <w:szCs w:val="24"/>
        </w:rPr>
        <w:t>СП</w:t>
      </w:r>
      <w:r w:rsidRPr="00B20514">
        <w:rPr>
          <w:rStyle w:val="319pt"/>
          <w:rFonts w:ascii="Times New Roman" w:hAnsi="Times New Roman" w:cs="Times New Roman"/>
          <w:sz w:val="24"/>
          <w:szCs w:val="24"/>
        </w:rPr>
        <w:tab/>
        <w:t xml:space="preserve"> 51.13330.2011 </w:t>
      </w:r>
      <w:r w:rsidRPr="00B20514">
        <w:rPr>
          <w:rStyle w:val="17"/>
          <w:sz w:val="24"/>
          <w:szCs w:val="24"/>
        </w:rPr>
        <w:t xml:space="preserve">«Защита от шума» </w:t>
      </w:r>
      <w:r w:rsidRPr="00B20514">
        <w:rPr>
          <w:rStyle w:val="28"/>
          <w:rFonts w:ascii="Times New Roman" w:hAnsi="Times New Roman" w:cs="Times New Roman"/>
          <w:sz w:val="24"/>
          <w:szCs w:val="24"/>
        </w:rPr>
        <w:t xml:space="preserve">Актуализированная редакция </w:t>
      </w:r>
      <w:r w:rsidRPr="00B20514">
        <w:rPr>
          <w:rStyle w:val="219pt"/>
          <w:rFonts w:ascii="Times New Roman" w:hAnsi="Times New Roman" w:cs="Times New Roman"/>
          <w:sz w:val="24"/>
          <w:szCs w:val="24"/>
        </w:rPr>
        <w:t>СНиП 23-03-2003. Предварительно до п</w:t>
      </w:r>
      <w:r w:rsidRPr="00B20514">
        <w:rPr>
          <w:rFonts w:ascii="Times New Roman" w:hAnsi="Times New Roman"/>
          <w:b w:val="0"/>
          <w:sz w:val="24"/>
          <w:szCs w:val="24"/>
        </w:rPr>
        <w:t>редоставления и освоения земельных участков для строительства</w:t>
      </w:r>
      <w:r w:rsidRPr="00B20514">
        <w:rPr>
          <w:rStyle w:val="219pt"/>
          <w:rFonts w:ascii="Times New Roman" w:hAnsi="Times New Roman" w:cs="Times New Roman"/>
          <w:sz w:val="24"/>
          <w:szCs w:val="24"/>
        </w:rPr>
        <w:t xml:space="preserve"> должен быть произведен а</w:t>
      </w:r>
      <w:r w:rsidRPr="00B20514">
        <w:rPr>
          <w:rStyle w:val="16"/>
          <w:b w:val="0"/>
          <w:sz w:val="24"/>
          <w:szCs w:val="24"/>
        </w:rPr>
        <w:t>кустический</w:t>
      </w:r>
      <w:r w:rsidRPr="00B20514">
        <w:rPr>
          <w:rStyle w:val="219pt"/>
          <w:rFonts w:ascii="Times New Roman" w:hAnsi="Times New Roman" w:cs="Times New Roman"/>
          <w:sz w:val="24"/>
          <w:szCs w:val="24"/>
        </w:rPr>
        <w:t xml:space="preserve"> расчет. </w:t>
      </w:r>
      <w:r w:rsidRPr="00B20514">
        <w:rPr>
          <w:rStyle w:val="16"/>
          <w:b w:val="0"/>
          <w:sz w:val="24"/>
          <w:szCs w:val="24"/>
        </w:rPr>
        <w:t>Акустический расчет должен</w:t>
      </w:r>
      <w:r w:rsidRPr="00B20514">
        <w:rPr>
          <w:rStyle w:val="16"/>
          <w:b w:val="0"/>
          <w:color w:val="000000"/>
          <w:sz w:val="24"/>
          <w:szCs w:val="24"/>
        </w:rPr>
        <w:t xml:space="preserve"> производиться в следующей последовательности: </w:t>
      </w:r>
    </w:p>
    <w:p w:rsidR="00647BB0" w:rsidRPr="00B20514" w:rsidRDefault="00647BB0" w:rsidP="00B20514">
      <w:pPr>
        <w:numPr>
          <w:ilvl w:val="0"/>
          <w:numId w:val="35"/>
        </w:numPr>
        <w:ind w:left="0" w:firstLine="426"/>
        <w:jc w:val="both"/>
      </w:pPr>
      <w:proofErr w:type="gramStart"/>
      <w:r w:rsidRPr="00B20514">
        <w:t>выявление источников шума и определение их шумовых характеристик;</w:t>
      </w:r>
      <w:proofErr w:type="gramEnd"/>
    </w:p>
    <w:p w:rsidR="00647BB0" w:rsidRPr="00B20514" w:rsidRDefault="00647BB0" w:rsidP="00B20514">
      <w:pPr>
        <w:numPr>
          <w:ilvl w:val="0"/>
          <w:numId w:val="35"/>
        </w:numPr>
        <w:ind w:left="0" w:firstLine="426"/>
        <w:jc w:val="both"/>
      </w:pPr>
      <w:r w:rsidRPr="00B20514">
        <w:t>выбор точек в помещениях и на территориях, для которых необходимо провести расчет (расчетных точек);</w:t>
      </w:r>
    </w:p>
    <w:p w:rsidR="00647BB0" w:rsidRPr="00B20514" w:rsidRDefault="00647BB0" w:rsidP="00B20514">
      <w:pPr>
        <w:numPr>
          <w:ilvl w:val="0"/>
          <w:numId w:val="35"/>
        </w:numPr>
        <w:ind w:left="0" w:firstLine="426"/>
        <w:jc w:val="both"/>
      </w:pPr>
      <w:r w:rsidRPr="00B20514">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647BB0" w:rsidRPr="00B20514" w:rsidRDefault="00647BB0" w:rsidP="00B20514">
      <w:pPr>
        <w:numPr>
          <w:ilvl w:val="0"/>
          <w:numId w:val="35"/>
        </w:numPr>
        <w:ind w:left="0" w:firstLine="426"/>
        <w:jc w:val="both"/>
      </w:pPr>
      <w:r w:rsidRPr="00B20514">
        <w:t>определение ожидаемых уровней шума в расчетных точках;</w:t>
      </w:r>
    </w:p>
    <w:p w:rsidR="00647BB0" w:rsidRPr="00B20514" w:rsidRDefault="00647BB0" w:rsidP="00B20514">
      <w:pPr>
        <w:numPr>
          <w:ilvl w:val="0"/>
          <w:numId w:val="35"/>
        </w:numPr>
        <w:ind w:left="0" w:firstLine="426"/>
        <w:jc w:val="both"/>
      </w:pPr>
      <w:r w:rsidRPr="00B20514">
        <w:t>определение требуемого снижения уровней шума на основе сопоставления ожидаемых уровней шума с допустимыми уровнями шума;</w:t>
      </w:r>
    </w:p>
    <w:p w:rsidR="00647BB0" w:rsidRPr="00B20514" w:rsidRDefault="00647BB0" w:rsidP="00B20514">
      <w:pPr>
        <w:numPr>
          <w:ilvl w:val="0"/>
          <w:numId w:val="35"/>
        </w:numPr>
        <w:ind w:left="0" w:firstLine="426"/>
        <w:jc w:val="both"/>
      </w:pPr>
      <w:r w:rsidRPr="00B20514">
        <w:t>разработка мероприятий по обеспечению требуемого снижения уровней шума;</w:t>
      </w:r>
    </w:p>
    <w:p w:rsidR="00647BB0" w:rsidRPr="00B20514" w:rsidRDefault="00647BB0" w:rsidP="00B20514">
      <w:pPr>
        <w:numPr>
          <w:ilvl w:val="0"/>
          <w:numId w:val="35"/>
        </w:numPr>
        <w:ind w:left="0" w:firstLine="426"/>
        <w:jc w:val="both"/>
      </w:pPr>
      <w:r w:rsidRPr="00B20514">
        <w:t xml:space="preserve">проверочный расчет достаточности выбранных </w:t>
      </w:r>
      <w:proofErr w:type="spellStart"/>
      <w:r w:rsidRPr="00B20514">
        <w:t>шумозащитных</w:t>
      </w:r>
      <w:proofErr w:type="spellEnd"/>
      <w:r w:rsidRPr="00B20514">
        <w:t xml:space="preserve"> мероприятий для обеспечения защиты объекта или территории от шума.</w:t>
      </w:r>
    </w:p>
    <w:p w:rsidR="00647BB0" w:rsidRPr="00B20514" w:rsidRDefault="00647BB0" w:rsidP="00B20514">
      <w:pPr>
        <w:pStyle w:val="aff2"/>
        <w:shd w:val="clear" w:color="auto" w:fill="FFFFFF"/>
        <w:spacing w:after="0" w:line="240" w:lineRule="auto"/>
        <w:ind w:left="0" w:firstLine="426"/>
        <w:contextualSpacing w:val="0"/>
        <w:jc w:val="both"/>
        <w:rPr>
          <w:rFonts w:ascii="Times New Roman" w:hAnsi="Times New Roman"/>
          <w:bCs/>
          <w:color w:val="FF0000"/>
          <w:sz w:val="24"/>
          <w:szCs w:val="24"/>
        </w:rPr>
      </w:pPr>
      <w:r w:rsidRPr="00B20514">
        <w:rPr>
          <w:rStyle w:val="16"/>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B20514">
        <w:rPr>
          <w:rStyle w:val="16"/>
          <w:color w:val="000000"/>
          <w:sz w:val="24"/>
          <w:szCs w:val="24"/>
        </w:rPr>
        <w:softHyphen/>
        <w:t xml:space="preserve">венных зданий и на территориях жилой застройки следует принимать по таблице 1. </w:t>
      </w:r>
      <w:r w:rsidRPr="00B20514">
        <w:rPr>
          <w:rFonts w:ascii="Times New Roman" w:hAnsi="Times New Roman"/>
          <w:bCs/>
          <w:color w:val="000000"/>
          <w:sz w:val="24"/>
          <w:szCs w:val="24"/>
        </w:rPr>
        <w:t>СП 51.13330.2011 «ЗАЩИТА ОТ ШУМА»</w:t>
      </w:r>
      <w:r w:rsidRPr="00B20514">
        <w:rPr>
          <w:rStyle w:val="16"/>
          <w:color w:val="000000"/>
          <w:sz w:val="24"/>
          <w:szCs w:val="24"/>
        </w:rPr>
        <w:t>.</w:t>
      </w:r>
    </w:p>
    <w:p w:rsidR="00647BB0" w:rsidRPr="00B20514" w:rsidRDefault="00647BB0" w:rsidP="00B20514">
      <w:pPr>
        <w:pStyle w:val="a8"/>
        <w:tabs>
          <w:tab w:val="left" w:pos="1133"/>
        </w:tabs>
        <w:ind w:firstLine="567"/>
      </w:pPr>
      <w:r w:rsidRPr="00B20514">
        <w:rPr>
          <w:rStyle w:val="16"/>
          <w:color w:val="000000"/>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647BB0" w:rsidRPr="00B20514" w:rsidRDefault="00647BB0" w:rsidP="00B20514">
      <w:pPr>
        <w:pStyle w:val="a8"/>
        <w:tabs>
          <w:tab w:val="left" w:pos="1133"/>
        </w:tabs>
        <w:ind w:firstLine="567"/>
      </w:pPr>
      <w:r w:rsidRPr="00B20514">
        <w:rPr>
          <w:rStyle w:val="16"/>
          <w:color w:val="000000"/>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647BB0" w:rsidRPr="00B20514" w:rsidRDefault="00647BB0" w:rsidP="00B20514">
      <w:pPr>
        <w:pStyle w:val="a8"/>
        <w:widowControl/>
        <w:numPr>
          <w:ilvl w:val="0"/>
          <w:numId w:val="31"/>
        </w:numPr>
        <w:ind w:left="0" w:firstLine="426"/>
      </w:pPr>
      <w:r w:rsidRPr="00B20514">
        <w:rPr>
          <w:rStyle w:val="16"/>
          <w:color w:val="000000"/>
          <w:sz w:val="24"/>
          <w:szCs w:val="24"/>
        </w:rPr>
        <w:t xml:space="preserve">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w:t>
      </w:r>
      <w:proofErr w:type="spellStart"/>
      <w:r w:rsidRPr="00B20514">
        <w:rPr>
          <w:rStyle w:val="16"/>
          <w:color w:val="000000"/>
          <w:sz w:val="24"/>
          <w:szCs w:val="24"/>
        </w:rPr>
        <w:t>шумозащитных</w:t>
      </w:r>
      <w:proofErr w:type="spellEnd"/>
      <w:r w:rsidRPr="00B20514">
        <w:rPr>
          <w:rStyle w:val="16"/>
          <w:color w:val="000000"/>
          <w:sz w:val="24"/>
          <w:szCs w:val="24"/>
        </w:rPr>
        <w:t xml:space="preserve"> зданий вдоль транспортных магистралей; применение различных композиционных приемов группировки </w:t>
      </w:r>
      <w:proofErr w:type="spellStart"/>
      <w:r w:rsidRPr="00B20514">
        <w:rPr>
          <w:rStyle w:val="16"/>
          <w:color w:val="000000"/>
          <w:sz w:val="24"/>
          <w:szCs w:val="24"/>
        </w:rPr>
        <w:t>шумозащитных</w:t>
      </w:r>
      <w:proofErr w:type="spellEnd"/>
      <w:r w:rsidRPr="00B20514">
        <w:rPr>
          <w:rStyle w:val="16"/>
          <w:color w:val="000000"/>
          <w:sz w:val="24"/>
          <w:szCs w:val="24"/>
        </w:rPr>
        <w:t xml:space="preserve"> и обычных зданий;</w:t>
      </w:r>
    </w:p>
    <w:p w:rsidR="00647BB0" w:rsidRPr="00B20514" w:rsidRDefault="00647BB0" w:rsidP="00B20514">
      <w:pPr>
        <w:pStyle w:val="a8"/>
        <w:widowControl/>
        <w:numPr>
          <w:ilvl w:val="0"/>
          <w:numId w:val="31"/>
        </w:numPr>
        <w:ind w:left="0" w:firstLine="426"/>
      </w:pPr>
      <w:r w:rsidRPr="00B20514">
        <w:rPr>
          <w:rStyle w:val="16"/>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w:t>
      </w:r>
      <w:proofErr w:type="gramStart"/>
      <w:r w:rsidRPr="00B20514">
        <w:rPr>
          <w:rStyle w:val="16"/>
          <w:color w:val="000000"/>
          <w:sz w:val="24"/>
          <w:szCs w:val="24"/>
        </w:rPr>
        <w:t>дств пр</w:t>
      </w:r>
      <w:proofErr w:type="gramEnd"/>
      <w:r w:rsidRPr="00B20514">
        <w:rPr>
          <w:rStyle w:val="16"/>
          <w:color w:val="000000"/>
          <w:sz w:val="24"/>
          <w:szCs w:val="24"/>
        </w:rPr>
        <w:t>и проезде через жилые, рекреационные и лечебные территории;</w:t>
      </w:r>
    </w:p>
    <w:p w:rsidR="00647BB0" w:rsidRPr="00B20514" w:rsidRDefault="00647BB0" w:rsidP="00B20514">
      <w:pPr>
        <w:pStyle w:val="a8"/>
        <w:widowControl/>
        <w:numPr>
          <w:ilvl w:val="0"/>
          <w:numId w:val="31"/>
        </w:numPr>
        <w:ind w:left="0" w:firstLine="426"/>
      </w:pPr>
      <w:r w:rsidRPr="00B20514">
        <w:rPr>
          <w:rStyle w:val="16"/>
          <w:color w:val="000000"/>
          <w:sz w:val="24"/>
          <w:szCs w:val="24"/>
        </w:rPr>
        <w:t xml:space="preserve">конструктивных мер, предусматривающих строительство придорожных экранов, установку </w:t>
      </w:r>
      <w:proofErr w:type="spellStart"/>
      <w:r w:rsidRPr="00B20514">
        <w:rPr>
          <w:rStyle w:val="16"/>
          <w:color w:val="000000"/>
          <w:sz w:val="24"/>
          <w:szCs w:val="24"/>
        </w:rPr>
        <w:t>шумозащитных</w:t>
      </w:r>
      <w:proofErr w:type="spellEnd"/>
      <w:r w:rsidRPr="00B20514">
        <w:rPr>
          <w:rStyle w:val="16"/>
          <w:color w:val="000000"/>
          <w:sz w:val="24"/>
          <w:szCs w:val="24"/>
        </w:rPr>
        <w:t xml:space="preserve"> окон в зданиях, расположенных в зоне неблагоприятного шумового воздействия.</w:t>
      </w:r>
    </w:p>
    <w:p w:rsidR="00647BB0" w:rsidRPr="00B20514" w:rsidRDefault="00647BB0" w:rsidP="00B20514">
      <w:pPr>
        <w:pStyle w:val="a8"/>
        <w:tabs>
          <w:tab w:val="left" w:pos="1188"/>
        </w:tabs>
        <w:ind w:firstLine="426"/>
      </w:pPr>
      <w:r w:rsidRPr="00B20514">
        <w:rPr>
          <w:rStyle w:val="16"/>
          <w:color w:val="000000"/>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647BB0" w:rsidRPr="00B20514" w:rsidRDefault="00647BB0" w:rsidP="00B20514">
      <w:pPr>
        <w:pStyle w:val="a8"/>
        <w:widowControl/>
        <w:numPr>
          <w:ilvl w:val="0"/>
          <w:numId w:val="31"/>
        </w:numPr>
        <w:ind w:left="0" w:firstLine="426"/>
      </w:pPr>
      <w:proofErr w:type="gramStart"/>
      <w:r w:rsidRPr="00B20514">
        <w:rPr>
          <w:rStyle w:val="16"/>
          <w:color w:val="000000"/>
          <w:sz w:val="24"/>
          <w:szCs w:val="24"/>
        </w:rPr>
        <w:t xml:space="preserve">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w:t>
      </w:r>
      <w:proofErr w:type="spellStart"/>
      <w:r w:rsidRPr="00B20514">
        <w:rPr>
          <w:rStyle w:val="16"/>
          <w:color w:val="000000"/>
          <w:sz w:val="24"/>
          <w:szCs w:val="24"/>
        </w:rPr>
        <w:t>шумозащитных</w:t>
      </w:r>
      <w:proofErr w:type="spellEnd"/>
      <w:r w:rsidRPr="00B20514">
        <w:rPr>
          <w:rStyle w:val="16"/>
          <w:color w:val="000000"/>
          <w:sz w:val="24"/>
          <w:szCs w:val="24"/>
        </w:rPr>
        <w:t xml:space="preserve"> экранов в виде естественных или искусственных элементов рельефа местности (откосов выемок, насыпей), в виде искусственных </w:t>
      </w:r>
      <w:r w:rsidRPr="00B20514">
        <w:rPr>
          <w:rStyle w:val="16"/>
          <w:color w:val="000000"/>
          <w:sz w:val="24"/>
          <w:szCs w:val="24"/>
        </w:rPr>
        <w:lastRenderedPageBreak/>
        <w:t>сооружений (вертикальные или наклонные стенки, галереи и т.п.), а также применение экранов комбинированного типа (например, насыпь + стенка).</w:t>
      </w:r>
      <w:proofErr w:type="gramEnd"/>
      <w:r w:rsidRPr="00B20514">
        <w:rPr>
          <w:rStyle w:val="16"/>
          <w:color w:val="000000"/>
          <w:sz w:val="24"/>
          <w:szCs w:val="24"/>
        </w:rPr>
        <w:t xml:space="preserve"> Следует учитывать, что подобные экраны дают достаточный эффект только при малоэтажной застройке (не более трех этажей);</w:t>
      </w:r>
    </w:p>
    <w:p w:rsidR="00647BB0" w:rsidRPr="00B20514" w:rsidRDefault="00647BB0" w:rsidP="00B20514">
      <w:pPr>
        <w:pStyle w:val="a8"/>
        <w:widowControl/>
        <w:numPr>
          <w:ilvl w:val="0"/>
          <w:numId w:val="31"/>
        </w:numPr>
        <w:ind w:left="0" w:firstLine="426"/>
        <w:rPr>
          <w:rStyle w:val="16"/>
          <w:rFonts w:ascii="Calibri" w:hAnsi="Calibri"/>
          <w:sz w:val="24"/>
          <w:szCs w:val="24"/>
        </w:rPr>
      </w:pPr>
      <w:r w:rsidRPr="00B20514">
        <w:rPr>
          <w:rStyle w:val="16"/>
          <w:color w:val="000000"/>
          <w:sz w:val="24"/>
          <w:szCs w:val="24"/>
        </w:rPr>
        <w:t xml:space="preserve">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w:t>
      </w:r>
      <w:proofErr w:type="spellStart"/>
      <w:r w:rsidRPr="00B20514">
        <w:rPr>
          <w:rStyle w:val="16"/>
          <w:color w:val="000000"/>
          <w:sz w:val="24"/>
          <w:szCs w:val="24"/>
        </w:rPr>
        <w:t>шумозащитных</w:t>
      </w:r>
      <w:proofErr w:type="spellEnd"/>
      <w:r w:rsidRPr="00B20514">
        <w:rPr>
          <w:rStyle w:val="16"/>
          <w:color w:val="000000"/>
          <w:sz w:val="24"/>
          <w:szCs w:val="24"/>
        </w:rPr>
        <w:t xml:space="preserve"> зданий в качестве экранов, защищающих от транспортного шума внутриквартальное пространство.</w:t>
      </w:r>
    </w:p>
    <w:p w:rsidR="00647BB0" w:rsidRPr="00B20514" w:rsidRDefault="00647BB0" w:rsidP="00B20514">
      <w:pPr>
        <w:pStyle w:val="a8"/>
        <w:widowControl/>
        <w:ind w:left="426" w:firstLine="0"/>
        <w:rPr>
          <w:rStyle w:val="16"/>
          <w:rFonts w:ascii="Calibri" w:hAnsi="Calibri"/>
          <w:sz w:val="24"/>
          <w:szCs w:val="24"/>
        </w:rPr>
      </w:pPr>
    </w:p>
    <w:p w:rsidR="00647BB0" w:rsidRPr="00B20514" w:rsidRDefault="00647BB0" w:rsidP="00B20514">
      <w:pPr>
        <w:pStyle w:val="4"/>
        <w:rPr>
          <w:rFonts w:ascii="Times New Roman" w:hAnsi="Times New Roman"/>
          <w:color w:val="8496B0"/>
          <w:sz w:val="24"/>
          <w:szCs w:val="24"/>
        </w:rPr>
      </w:pPr>
      <w:bookmarkStart w:id="46" w:name="_Toc406167562"/>
      <w:bookmarkStart w:id="47" w:name="_Toc426622159"/>
      <w:r w:rsidRPr="00B20514">
        <w:rPr>
          <w:rFonts w:ascii="Times New Roman" w:hAnsi="Times New Roman"/>
          <w:color w:val="8496B0"/>
          <w:sz w:val="24"/>
          <w:szCs w:val="24"/>
        </w:rPr>
        <w:t>Статья 27. Территории, на которые действие градостроительного регламента не распространяется</w:t>
      </w:r>
      <w:bookmarkEnd w:id="46"/>
      <w:bookmarkEnd w:id="47"/>
      <w:r w:rsidRPr="00B20514">
        <w:rPr>
          <w:rFonts w:ascii="Times New Roman" w:hAnsi="Times New Roman"/>
          <w:color w:val="8496B0"/>
          <w:sz w:val="24"/>
          <w:szCs w:val="24"/>
        </w:rPr>
        <w:t>.</w:t>
      </w:r>
    </w:p>
    <w:p w:rsidR="00647BB0" w:rsidRPr="00B20514" w:rsidRDefault="00647BB0" w:rsidP="00B20514">
      <w:pPr>
        <w:pStyle w:val="aff2"/>
        <w:spacing w:after="0" w:line="240" w:lineRule="auto"/>
        <w:ind w:left="0" w:firstLine="567"/>
        <w:contextualSpacing w:val="0"/>
        <w:jc w:val="both"/>
        <w:rPr>
          <w:rFonts w:ascii="Times New Roman" w:hAnsi="Times New Roman"/>
          <w:color w:val="000000"/>
          <w:sz w:val="24"/>
          <w:szCs w:val="24"/>
        </w:rPr>
      </w:pPr>
      <w:r w:rsidRPr="00B20514">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647BB0" w:rsidRPr="00B20514" w:rsidRDefault="00647BB0" w:rsidP="00B20514">
      <w:pPr>
        <w:pStyle w:val="aff2"/>
        <w:spacing w:after="0" w:line="240" w:lineRule="auto"/>
        <w:ind w:left="0" w:firstLine="426"/>
        <w:contextualSpacing w:val="0"/>
        <w:jc w:val="both"/>
        <w:rPr>
          <w:rFonts w:ascii="Times New Roman" w:hAnsi="Times New Roman"/>
          <w:sz w:val="24"/>
          <w:szCs w:val="24"/>
        </w:rPr>
      </w:pPr>
      <w:proofErr w:type="gramStart"/>
      <w:r w:rsidRPr="00B20514">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3" w:history="1">
        <w:r w:rsidRPr="00B20514">
          <w:rPr>
            <w:rFonts w:ascii="Times New Roman" w:hAnsi="Times New Roman"/>
            <w:sz w:val="24"/>
            <w:szCs w:val="24"/>
          </w:rPr>
          <w:t>законодательством</w:t>
        </w:r>
      </w:hyperlink>
      <w:r w:rsidRPr="00B20514">
        <w:rPr>
          <w:rFonts w:ascii="Times New Roman" w:hAnsi="Times New Roman"/>
          <w:sz w:val="24"/>
          <w:szCs w:val="24"/>
        </w:rPr>
        <w:t xml:space="preserve"> Российской Федерации об охране объектов культурного</w:t>
      </w:r>
      <w:proofErr w:type="gramEnd"/>
      <w:r w:rsidRPr="00B20514">
        <w:rPr>
          <w:rFonts w:ascii="Times New Roman" w:hAnsi="Times New Roman"/>
          <w:sz w:val="24"/>
          <w:szCs w:val="24"/>
        </w:rPr>
        <w:t xml:space="preserve"> наследия; </w:t>
      </w:r>
    </w:p>
    <w:p w:rsidR="00647BB0" w:rsidRPr="00B20514" w:rsidRDefault="00647BB0" w:rsidP="00B20514">
      <w:pPr>
        <w:pStyle w:val="aff2"/>
        <w:spacing w:after="0" w:line="240" w:lineRule="auto"/>
        <w:ind w:left="0" w:firstLine="567"/>
        <w:contextualSpacing w:val="0"/>
        <w:jc w:val="both"/>
        <w:rPr>
          <w:rFonts w:ascii="Times New Roman" w:hAnsi="Times New Roman"/>
          <w:sz w:val="24"/>
          <w:szCs w:val="24"/>
        </w:rPr>
      </w:pPr>
      <w:r w:rsidRPr="00B20514">
        <w:rPr>
          <w:rFonts w:ascii="Times New Roman" w:hAnsi="Times New Roman"/>
          <w:i/>
          <w:sz w:val="24"/>
          <w:szCs w:val="24"/>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roofErr w:type="gramStart"/>
      <w:r w:rsidRPr="00B20514">
        <w:rPr>
          <w:rFonts w:ascii="Times New Roman" w:hAnsi="Times New Roman"/>
          <w:i/>
          <w:sz w:val="24"/>
          <w:szCs w:val="24"/>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w:t>
      </w:r>
      <w:proofErr w:type="gramEnd"/>
      <w:r w:rsidRPr="00B20514">
        <w:rPr>
          <w:rFonts w:ascii="Times New Roman" w:hAnsi="Times New Roman"/>
          <w:i/>
          <w:sz w:val="24"/>
          <w:szCs w:val="24"/>
        </w:rPr>
        <w:t xml:space="preserve"> охраны объектов культурного наследия Оренбургской области.</w:t>
      </w:r>
    </w:p>
    <w:p w:rsidR="00647BB0" w:rsidRPr="00B20514" w:rsidRDefault="00647BB0" w:rsidP="00B20514">
      <w:pPr>
        <w:pStyle w:val="aff2"/>
        <w:spacing w:after="0" w:line="240" w:lineRule="auto"/>
        <w:ind w:left="0"/>
        <w:contextualSpacing w:val="0"/>
        <w:jc w:val="both"/>
        <w:rPr>
          <w:rFonts w:ascii="Times New Roman" w:hAnsi="Times New Roman"/>
          <w:sz w:val="24"/>
          <w:szCs w:val="24"/>
        </w:rPr>
      </w:pPr>
      <w:r w:rsidRPr="00B20514">
        <w:rPr>
          <w:rFonts w:ascii="Times New Roman" w:hAnsi="Times New Roman"/>
          <w:sz w:val="24"/>
          <w:szCs w:val="24"/>
        </w:rPr>
        <w:t xml:space="preserve">–      в границах </w:t>
      </w:r>
      <w:hyperlink r:id="rId14" w:anchor="1012" w:history="1">
        <w:r w:rsidRPr="00B20514">
          <w:rPr>
            <w:rFonts w:ascii="Times New Roman" w:hAnsi="Times New Roman"/>
            <w:sz w:val="24"/>
            <w:szCs w:val="24"/>
          </w:rPr>
          <w:t>территорий общего пользования</w:t>
        </w:r>
      </w:hyperlink>
      <w:r w:rsidRPr="00B20514">
        <w:rPr>
          <w:rFonts w:ascii="Times New Roman" w:hAnsi="Times New Roman"/>
          <w:sz w:val="24"/>
          <w:szCs w:val="24"/>
        </w:rPr>
        <w:t xml:space="preserve">; </w:t>
      </w:r>
    </w:p>
    <w:p w:rsidR="00647BB0" w:rsidRPr="00B20514" w:rsidRDefault="00647BB0" w:rsidP="00B20514">
      <w:pPr>
        <w:pStyle w:val="aff2"/>
        <w:spacing w:after="0" w:line="240" w:lineRule="auto"/>
        <w:ind w:left="0"/>
        <w:contextualSpacing w:val="0"/>
        <w:jc w:val="both"/>
        <w:rPr>
          <w:rFonts w:ascii="Times New Roman" w:hAnsi="Times New Roman"/>
          <w:sz w:val="24"/>
          <w:szCs w:val="24"/>
        </w:rPr>
      </w:pPr>
      <w:proofErr w:type="gramStart"/>
      <w:r w:rsidRPr="00B20514">
        <w:rPr>
          <w:rFonts w:ascii="Times New Roman" w:hAnsi="Times New Roman"/>
          <w:sz w:val="24"/>
          <w:szCs w:val="24"/>
        </w:rPr>
        <w:t xml:space="preserve">–   предназначенные для размещения линейных объектов и (или) занятые линейными объектами; </w:t>
      </w:r>
      <w:proofErr w:type="gramEnd"/>
    </w:p>
    <w:p w:rsidR="00647BB0" w:rsidRPr="00B20514" w:rsidRDefault="00647BB0" w:rsidP="00B20514">
      <w:pPr>
        <w:pStyle w:val="aff2"/>
        <w:spacing w:after="0" w:line="240" w:lineRule="auto"/>
        <w:ind w:left="0"/>
        <w:contextualSpacing w:val="0"/>
        <w:jc w:val="both"/>
        <w:rPr>
          <w:rFonts w:ascii="Times New Roman" w:hAnsi="Times New Roman"/>
          <w:sz w:val="24"/>
          <w:szCs w:val="24"/>
        </w:rPr>
      </w:pPr>
      <w:proofErr w:type="gramStart"/>
      <w:r w:rsidRPr="00B20514">
        <w:rPr>
          <w:rFonts w:ascii="Times New Roman" w:hAnsi="Times New Roman"/>
          <w:sz w:val="24"/>
          <w:szCs w:val="24"/>
        </w:rPr>
        <w:t>–      предоставленные для добычи полезных ископаемых.</w:t>
      </w:r>
      <w:proofErr w:type="gramEnd"/>
    </w:p>
    <w:p w:rsidR="00647BB0" w:rsidRPr="00B20514" w:rsidRDefault="00647BB0" w:rsidP="00B20514">
      <w:pPr>
        <w:pStyle w:val="aff2"/>
        <w:spacing w:after="0" w:line="240" w:lineRule="auto"/>
        <w:ind w:left="0"/>
        <w:contextualSpacing w:val="0"/>
        <w:jc w:val="both"/>
        <w:rPr>
          <w:rFonts w:ascii="Times New Roman" w:hAnsi="Times New Roman"/>
          <w:sz w:val="24"/>
          <w:szCs w:val="24"/>
        </w:rPr>
      </w:pPr>
    </w:p>
    <w:p w:rsidR="00647BB0" w:rsidRPr="00B20514" w:rsidRDefault="00647BB0" w:rsidP="00B20514">
      <w:pPr>
        <w:pStyle w:val="4"/>
        <w:rPr>
          <w:rFonts w:ascii="Times New Roman" w:hAnsi="Times New Roman"/>
          <w:color w:val="8496B0"/>
          <w:sz w:val="24"/>
          <w:szCs w:val="24"/>
        </w:rPr>
      </w:pPr>
      <w:r w:rsidRPr="00B20514">
        <w:rPr>
          <w:rFonts w:ascii="Times New Roman" w:hAnsi="Times New Roman"/>
          <w:color w:val="8496B0"/>
          <w:sz w:val="24"/>
          <w:szCs w:val="24"/>
        </w:rPr>
        <w:t>Статья 28. Территории, для которых градостроительные регламенты не устанавливаются.</w:t>
      </w:r>
    </w:p>
    <w:p w:rsidR="00647BB0" w:rsidRPr="00B20514" w:rsidRDefault="00647BB0" w:rsidP="00B20514">
      <w:pPr>
        <w:spacing w:before="240"/>
        <w:ind w:firstLine="567"/>
        <w:jc w:val="both"/>
      </w:pPr>
      <w:r w:rsidRPr="00B20514">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47BB0" w:rsidRPr="00B20514" w:rsidRDefault="00647BB0" w:rsidP="00B20514">
      <w:pPr>
        <w:spacing w:before="240"/>
        <w:ind w:firstLine="567"/>
        <w:jc w:val="both"/>
      </w:pPr>
      <w:r w:rsidRPr="00B20514">
        <w:lastRenderedPageBreak/>
        <w:t>На карте градостроительного зонирования показаны земли лесного фонда и особо охраняемых природных территорий.</w:t>
      </w:r>
    </w:p>
    <w:p w:rsidR="00647BB0" w:rsidRPr="00B20514" w:rsidRDefault="00647BB0" w:rsidP="00B20514">
      <w:pPr>
        <w:widowControl w:val="0"/>
        <w:tabs>
          <w:tab w:val="left" w:pos="5542"/>
        </w:tabs>
        <w:ind w:firstLine="567"/>
        <w:jc w:val="both"/>
        <w:rPr>
          <w:bCs/>
          <w:u w:val="single"/>
        </w:rPr>
      </w:pPr>
    </w:p>
    <w:p w:rsidR="00647BB0" w:rsidRPr="00B20514" w:rsidRDefault="00647BB0" w:rsidP="00B20514">
      <w:pPr>
        <w:widowControl w:val="0"/>
        <w:ind w:firstLine="567"/>
        <w:jc w:val="both"/>
        <w:rPr>
          <w:bCs/>
          <w:u w:val="single"/>
        </w:rPr>
      </w:pPr>
      <w:r w:rsidRPr="00B20514">
        <w:rPr>
          <w:bCs/>
          <w:u w:val="single"/>
        </w:rPr>
        <w:t>Земли лесного фонда.</w:t>
      </w:r>
    </w:p>
    <w:p w:rsidR="00647BB0" w:rsidRPr="00B20514" w:rsidRDefault="00647BB0" w:rsidP="00B20514">
      <w:pPr>
        <w:ind w:firstLine="567"/>
        <w:jc w:val="both"/>
      </w:pPr>
      <w:r w:rsidRPr="00B20514">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647BB0" w:rsidRPr="00B20514" w:rsidRDefault="00647BB0" w:rsidP="00B20514">
      <w:pPr>
        <w:ind w:firstLine="567"/>
        <w:jc w:val="both"/>
      </w:pPr>
    </w:p>
    <w:p w:rsidR="00647BB0" w:rsidRPr="00B20514" w:rsidRDefault="00647BB0" w:rsidP="00B20514">
      <w:pPr>
        <w:ind w:firstLine="567"/>
        <w:jc w:val="both"/>
        <w:rPr>
          <w:bCs/>
          <w:u w:val="single"/>
        </w:rPr>
      </w:pPr>
      <w:r w:rsidRPr="00B20514">
        <w:rPr>
          <w:bCs/>
          <w:u w:val="single"/>
        </w:rPr>
        <w:t>Особо охраняемые природные территории.</w:t>
      </w:r>
    </w:p>
    <w:p w:rsidR="00647BB0" w:rsidRPr="00B20514" w:rsidRDefault="00647BB0" w:rsidP="00B20514">
      <w:pPr>
        <w:pStyle w:val="aff2"/>
        <w:spacing w:before="20" w:after="100" w:afterAutospacing="1" w:line="240" w:lineRule="auto"/>
        <w:ind w:left="0" w:firstLine="567"/>
        <w:jc w:val="both"/>
        <w:rPr>
          <w:rFonts w:ascii="Times New Roman" w:hAnsi="Times New Roman"/>
          <w:color w:val="000000"/>
          <w:sz w:val="24"/>
          <w:szCs w:val="24"/>
        </w:rPr>
      </w:pPr>
      <w:proofErr w:type="gramStart"/>
      <w:r w:rsidRPr="00B20514">
        <w:rPr>
          <w:rFonts w:ascii="Times New Roman" w:hAnsi="Times New Roman"/>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r w:rsidRPr="00B20514">
        <w:rPr>
          <w:rFonts w:ascii="Times New Roman" w:hAnsi="Times New Roman"/>
          <w:color w:val="000000"/>
          <w:sz w:val="24"/>
          <w:szCs w:val="24"/>
        </w:rPr>
        <w:t xml:space="preserve"> (Федеральный закон от 14.03.1995           № 33-ФЗ «Об  особо охраняемых природных территориях»).</w:t>
      </w:r>
    </w:p>
    <w:p w:rsidR="00647BB0" w:rsidRPr="00B20514" w:rsidRDefault="00647BB0" w:rsidP="00B20514">
      <w:pPr>
        <w:pStyle w:val="aff2"/>
        <w:spacing w:before="20" w:after="100" w:afterAutospacing="1" w:line="240" w:lineRule="auto"/>
        <w:ind w:left="0" w:firstLine="567"/>
        <w:jc w:val="both"/>
        <w:rPr>
          <w:rFonts w:ascii="Times New Roman" w:hAnsi="Times New Roman"/>
          <w:color w:val="000000"/>
          <w:sz w:val="24"/>
          <w:szCs w:val="24"/>
        </w:rPr>
      </w:pPr>
      <w:r w:rsidRPr="00B20514">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647BB0" w:rsidRPr="00B20514" w:rsidRDefault="00647BB0" w:rsidP="00B20514">
      <w:pPr>
        <w:pStyle w:val="aff2"/>
        <w:spacing w:before="20" w:after="100" w:afterAutospacing="1" w:line="240" w:lineRule="auto"/>
        <w:ind w:left="0" w:firstLine="567"/>
        <w:jc w:val="both"/>
        <w:rPr>
          <w:rFonts w:ascii="Times New Roman" w:hAnsi="Times New Roman"/>
          <w:color w:val="000000"/>
          <w:sz w:val="24"/>
          <w:szCs w:val="24"/>
        </w:rPr>
      </w:pPr>
      <w:r w:rsidRPr="00B20514">
        <w:rPr>
          <w:rFonts w:ascii="Times New Roman" w:hAnsi="Times New Roman"/>
          <w:color w:val="000000"/>
          <w:sz w:val="24"/>
          <w:szCs w:val="24"/>
        </w:rPr>
        <w:t>На территории памятника природы запрещается:</w:t>
      </w:r>
    </w:p>
    <w:p w:rsidR="00647BB0" w:rsidRPr="00B20514" w:rsidRDefault="00647BB0" w:rsidP="00B20514">
      <w:pPr>
        <w:pStyle w:val="aff2"/>
        <w:spacing w:before="20" w:after="100" w:afterAutospacing="1" w:line="240" w:lineRule="auto"/>
        <w:ind w:left="0" w:firstLine="567"/>
        <w:jc w:val="both"/>
        <w:rPr>
          <w:rFonts w:ascii="Times New Roman" w:hAnsi="Times New Roman"/>
          <w:color w:val="000000"/>
          <w:sz w:val="24"/>
          <w:szCs w:val="24"/>
        </w:rPr>
      </w:pPr>
      <w:r w:rsidRPr="00B20514">
        <w:rPr>
          <w:rFonts w:ascii="Times New Roman" w:hAnsi="Times New Roman"/>
          <w:color w:val="000000"/>
          <w:sz w:val="24"/>
          <w:szCs w:val="24"/>
        </w:rPr>
        <w:t xml:space="preserve">- уничтожать информативные выходы горных пород и форм рельефа (их </w:t>
      </w:r>
      <w:proofErr w:type="spellStart"/>
      <w:r w:rsidRPr="00B20514">
        <w:rPr>
          <w:rFonts w:ascii="Times New Roman" w:hAnsi="Times New Roman"/>
          <w:color w:val="000000"/>
          <w:sz w:val="24"/>
          <w:szCs w:val="24"/>
        </w:rPr>
        <w:t>сработку</w:t>
      </w:r>
      <w:proofErr w:type="spellEnd"/>
      <w:r w:rsidRPr="00B20514">
        <w:rPr>
          <w:rFonts w:ascii="Times New Roman" w:hAnsi="Times New Roman"/>
          <w:color w:val="000000"/>
          <w:sz w:val="24"/>
          <w:szCs w:val="24"/>
        </w:rPr>
        <w:t>, засыпку породами вскрыши, строительным и другим мусором);</w:t>
      </w:r>
    </w:p>
    <w:p w:rsidR="00647BB0" w:rsidRPr="00B20514" w:rsidRDefault="00647BB0" w:rsidP="00B20514">
      <w:pPr>
        <w:pStyle w:val="aff2"/>
        <w:spacing w:before="20" w:after="100" w:afterAutospacing="1" w:line="240" w:lineRule="auto"/>
        <w:ind w:left="0" w:firstLine="567"/>
        <w:jc w:val="both"/>
        <w:rPr>
          <w:rFonts w:ascii="Times New Roman" w:hAnsi="Times New Roman"/>
          <w:color w:val="000000"/>
          <w:sz w:val="24"/>
          <w:szCs w:val="24"/>
        </w:rPr>
      </w:pPr>
      <w:r w:rsidRPr="00B20514">
        <w:rPr>
          <w:rFonts w:ascii="Times New Roman" w:hAnsi="Times New Roman"/>
          <w:color w:val="000000"/>
          <w:sz w:val="24"/>
          <w:szCs w:val="24"/>
        </w:rPr>
        <w:t>- проводить несанкционированные горные работы;</w:t>
      </w:r>
    </w:p>
    <w:p w:rsidR="00647BB0" w:rsidRPr="00B20514" w:rsidRDefault="00647BB0" w:rsidP="00B20514">
      <w:pPr>
        <w:pStyle w:val="aff2"/>
        <w:spacing w:before="20" w:after="100" w:afterAutospacing="1" w:line="240" w:lineRule="auto"/>
        <w:ind w:left="0" w:firstLine="567"/>
        <w:jc w:val="both"/>
        <w:rPr>
          <w:rFonts w:ascii="Times New Roman" w:hAnsi="Times New Roman"/>
          <w:color w:val="000000"/>
          <w:sz w:val="24"/>
          <w:szCs w:val="24"/>
        </w:rPr>
      </w:pPr>
      <w:r w:rsidRPr="00B20514">
        <w:rPr>
          <w:rFonts w:ascii="Times New Roman" w:hAnsi="Times New Roman"/>
          <w:color w:val="000000"/>
          <w:sz w:val="24"/>
          <w:szCs w:val="24"/>
        </w:rPr>
        <w:t>- погребение объектов отвалами, терриконами, свалками;</w:t>
      </w:r>
    </w:p>
    <w:p w:rsidR="00647BB0" w:rsidRPr="00B20514" w:rsidRDefault="00647BB0" w:rsidP="00B20514">
      <w:pPr>
        <w:pStyle w:val="aff2"/>
        <w:spacing w:before="20" w:after="100" w:afterAutospacing="1" w:line="240" w:lineRule="auto"/>
        <w:ind w:left="0" w:firstLine="567"/>
        <w:jc w:val="both"/>
        <w:rPr>
          <w:rFonts w:ascii="Times New Roman" w:hAnsi="Times New Roman"/>
          <w:color w:val="000000"/>
          <w:sz w:val="24"/>
          <w:szCs w:val="24"/>
        </w:rPr>
      </w:pPr>
      <w:r w:rsidRPr="00B20514">
        <w:rPr>
          <w:rFonts w:ascii="Times New Roman" w:hAnsi="Times New Roman"/>
          <w:color w:val="000000"/>
          <w:sz w:val="24"/>
          <w:szCs w:val="24"/>
        </w:rPr>
        <w:t>- рубка деревьев, уничтожение и нарушение растительного покрова;</w:t>
      </w:r>
    </w:p>
    <w:p w:rsidR="00647BB0" w:rsidRPr="00B20514" w:rsidRDefault="00647BB0" w:rsidP="00B20514">
      <w:pPr>
        <w:pStyle w:val="aff2"/>
        <w:spacing w:before="20" w:after="100" w:afterAutospacing="1" w:line="240" w:lineRule="auto"/>
        <w:ind w:left="0" w:firstLine="567"/>
        <w:jc w:val="both"/>
        <w:rPr>
          <w:rFonts w:ascii="Times New Roman" w:hAnsi="Times New Roman"/>
          <w:color w:val="000000"/>
          <w:sz w:val="24"/>
          <w:szCs w:val="24"/>
        </w:rPr>
      </w:pPr>
      <w:r w:rsidRPr="00B20514">
        <w:rPr>
          <w:rFonts w:ascii="Times New Roman" w:hAnsi="Times New Roman"/>
          <w:color w:val="000000"/>
          <w:sz w:val="24"/>
          <w:szCs w:val="24"/>
        </w:rPr>
        <w:t>- гидротехническое вмешательство;</w:t>
      </w:r>
    </w:p>
    <w:p w:rsidR="00647BB0" w:rsidRPr="00B20514" w:rsidRDefault="00647BB0" w:rsidP="00B20514">
      <w:pPr>
        <w:pStyle w:val="aff2"/>
        <w:spacing w:before="20" w:after="0" w:line="240" w:lineRule="auto"/>
        <w:ind w:left="0" w:firstLine="567"/>
        <w:jc w:val="both"/>
        <w:rPr>
          <w:rFonts w:ascii="Times New Roman" w:hAnsi="Times New Roman"/>
          <w:color w:val="000000"/>
          <w:sz w:val="24"/>
          <w:szCs w:val="24"/>
        </w:rPr>
      </w:pPr>
      <w:r w:rsidRPr="00B20514">
        <w:rPr>
          <w:rFonts w:ascii="Times New Roman" w:hAnsi="Times New Roman"/>
          <w:color w:val="000000"/>
          <w:sz w:val="24"/>
          <w:szCs w:val="24"/>
        </w:rPr>
        <w:t>- повреждение форм рельефа и геологических обнажений;</w:t>
      </w:r>
    </w:p>
    <w:p w:rsidR="00647BB0" w:rsidRPr="00B20514" w:rsidRDefault="00647BB0" w:rsidP="00B20514">
      <w:pPr>
        <w:ind w:firstLine="567"/>
        <w:jc w:val="both"/>
      </w:pPr>
      <w:r w:rsidRPr="00B20514">
        <w:rPr>
          <w:color w:val="000000"/>
        </w:rPr>
        <w:t>- распашка территории.</w:t>
      </w: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p w:rsidR="008F391E" w:rsidRPr="00B20514" w:rsidRDefault="008F391E" w:rsidP="00B20514">
      <w:pPr>
        <w:jc w:val="both"/>
        <w:rPr>
          <w:bCs/>
        </w:rPr>
      </w:pPr>
    </w:p>
    <w:bookmarkEnd w:id="43"/>
    <w:p w:rsidR="008F391E" w:rsidRPr="00B20514" w:rsidRDefault="008F391E" w:rsidP="00B20514">
      <w:pPr>
        <w:jc w:val="both"/>
        <w:rPr>
          <w:bCs/>
        </w:rPr>
      </w:pPr>
    </w:p>
    <w:sectPr w:rsidR="008F391E" w:rsidRPr="00B20514" w:rsidSect="005271D2">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DB2" w:rsidRDefault="004B7DB2" w:rsidP="00FC1E09">
      <w:r>
        <w:separator/>
      </w:r>
    </w:p>
  </w:endnote>
  <w:endnote w:type="continuationSeparator" w:id="0">
    <w:p w:rsidR="004B7DB2" w:rsidRDefault="004B7DB2" w:rsidP="00FC1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charset w:val="CC"/>
    <w:family w:val="auto"/>
    <w:pitch w:val="default"/>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DC8" w:rsidRPr="008451A3" w:rsidRDefault="00B95DC8" w:rsidP="00A850CC">
    <w:pPr>
      <w:pStyle w:val="ad"/>
      <w:pBdr>
        <w:top w:val="thinThickSmallGap" w:sz="24" w:space="1" w:color="622423"/>
      </w:pBdr>
      <w:tabs>
        <w:tab w:val="clear" w:pos="4153"/>
        <w:tab w:val="clear" w:pos="8306"/>
        <w:tab w:val="right" w:pos="9355"/>
      </w:tabs>
      <w:rPr>
        <w:rFonts w:ascii="Cambria" w:hAnsi="Cambria"/>
      </w:rPr>
    </w:pPr>
    <w:r>
      <w:rPr>
        <w:color w:val="C0504D"/>
      </w:rPr>
      <w:t xml:space="preserve">                                                                                                                       </w:t>
    </w:r>
    <w:r w:rsidRPr="008451A3">
      <w:rPr>
        <w:color w:val="C0504D"/>
      </w:rPr>
      <w:t>Страница</w:t>
    </w:r>
    <w:r w:rsidRPr="008451A3">
      <w:rPr>
        <w:rFonts w:ascii="Cambria" w:hAnsi="Cambria"/>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6B0027" w:rsidRPr="006B0027">
      <w:rPr>
        <w:rFonts w:ascii="Cambria" w:hAnsi="Cambria"/>
        <w:noProof/>
        <w:color w:val="C0504D"/>
      </w:rPr>
      <w:t>156</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DB2" w:rsidRDefault="004B7DB2" w:rsidP="00FC1E09">
      <w:r>
        <w:separator/>
      </w:r>
    </w:p>
  </w:footnote>
  <w:footnote w:type="continuationSeparator" w:id="0">
    <w:p w:rsidR="004B7DB2" w:rsidRDefault="004B7DB2" w:rsidP="00FC1E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DC8" w:rsidRPr="004B4065" w:rsidRDefault="00B95DC8" w:rsidP="00A850CC">
    <w:pPr>
      <w:pStyle w:val="af"/>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proofErr w:type="spellStart"/>
    <w:r>
      <w:rPr>
        <w:color w:val="C0504D"/>
      </w:rPr>
      <w:t>Беляевский</w:t>
    </w:r>
    <w:proofErr w:type="spellEnd"/>
    <w:r w:rsidRPr="00DB36EC">
      <w:rPr>
        <w:color w:val="C0504D"/>
      </w:rPr>
      <w:t xml:space="preserve"> с</w:t>
    </w:r>
    <w:r>
      <w:rPr>
        <w:color w:val="C0504D"/>
      </w:rPr>
      <w:t>ель</w:t>
    </w:r>
    <w:r w:rsidRPr="00DB36EC">
      <w:rPr>
        <w:color w:val="C0504D"/>
      </w:rPr>
      <w:t xml:space="preserve">совет </w:t>
    </w:r>
    <w:r>
      <w:rPr>
        <w:color w:val="C0504D"/>
      </w:rPr>
      <w:t>Беляе</w:t>
    </w:r>
    <w:r w:rsidRPr="00DB36EC">
      <w:rPr>
        <w:color w:val="C0504D"/>
      </w:rPr>
      <w:t>вского района</w:t>
    </w:r>
    <w:r>
      <w:rPr>
        <w:color w:val="C0504D"/>
      </w:rPr>
      <w:t xml:space="preserve"> Оренбургской области</w:t>
    </w:r>
    <w:r w:rsidRPr="00DB36EC">
      <w:rPr>
        <w:color w:val="C0504D"/>
      </w:rPr>
      <w:t xml:space="preserve"> </w:t>
    </w:r>
    <w:r>
      <w:rPr>
        <w:color w:val="C0504D"/>
      </w:rPr>
      <w:t>(в редакции 2022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22D31B2"/>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2">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086A2C"/>
    <w:multiLevelType w:val="hybridMultilevel"/>
    <w:tmpl w:val="7F5417F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2">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num>
  <w:num w:numId="2">
    <w:abstractNumId w:val="18"/>
  </w:num>
  <w:num w:numId="3">
    <w:abstractNumId w:val="42"/>
  </w:num>
  <w:num w:numId="4">
    <w:abstractNumId w:val="43"/>
  </w:num>
  <w:num w:numId="5">
    <w:abstractNumId w:val="7"/>
  </w:num>
  <w:num w:numId="6">
    <w:abstractNumId w:val="41"/>
  </w:num>
  <w:num w:numId="7">
    <w:abstractNumId w:val="19"/>
  </w:num>
  <w:num w:numId="8">
    <w:abstractNumId w:val="17"/>
  </w:num>
  <w:num w:numId="9">
    <w:abstractNumId w:val="14"/>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5"/>
  </w:num>
  <w:num w:numId="12">
    <w:abstractNumId w:val="28"/>
  </w:num>
  <w:num w:numId="13">
    <w:abstractNumId w:val="20"/>
  </w:num>
  <w:num w:numId="14">
    <w:abstractNumId w:val="38"/>
  </w:num>
  <w:num w:numId="15">
    <w:abstractNumId w:val="15"/>
  </w:num>
  <w:num w:numId="16">
    <w:abstractNumId w:val="33"/>
  </w:num>
  <w:num w:numId="17">
    <w:abstractNumId w:val="6"/>
  </w:num>
  <w:num w:numId="18">
    <w:abstractNumId w:val="5"/>
  </w:num>
  <w:num w:numId="19">
    <w:abstractNumId w:val="16"/>
  </w:num>
  <w:num w:numId="20">
    <w:abstractNumId w:val="13"/>
  </w:num>
  <w:num w:numId="21">
    <w:abstractNumId w:val="34"/>
  </w:num>
  <w:num w:numId="22">
    <w:abstractNumId w:val="3"/>
  </w:num>
  <w:num w:numId="23">
    <w:abstractNumId w:val="31"/>
  </w:num>
  <w:num w:numId="24">
    <w:abstractNumId w:val="26"/>
  </w:num>
  <w:num w:numId="25">
    <w:abstractNumId w:val="10"/>
  </w:num>
  <w:num w:numId="26">
    <w:abstractNumId w:val="37"/>
  </w:num>
  <w:num w:numId="27">
    <w:abstractNumId w:val="11"/>
  </w:num>
  <w:num w:numId="28">
    <w:abstractNumId w:val="21"/>
  </w:num>
  <w:num w:numId="29">
    <w:abstractNumId w:val="36"/>
  </w:num>
  <w:num w:numId="30">
    <w:abstractNumId w:val="27"/>
  </w:num>
  <w:num w:numId="31">
    <w:abstractNumId w:val="23"/>
  </w:num>
  <w:num w:numId="32">
    <w:abstractNumId w:val="1"/>
  </w:num>
  <w:num w:numId="33">
    <w:abstractNumId w:val="24"/>
  </w:num>
  <w:num w:numId="34">
    <w:abstractNumId w:val="39"/>
  </w:num>
  <w:num w:numId="35">
    <w:abstractNumId w:val="29"/>
  </w:num>
  <w:num w:numId="36">
    <w:abstractNumId w:val="40"/>
  </w:num>
  <w:num w:numId="37">
    <w:abstractNumId w:val="22"/>
  </w:num>
  <w:num w:numId="38">
    <w:abstractNumId w:val="2"/>
  </w:num>
  <w:num w:numId="39">
    <w:abstractNumId w:val="25"/>
  </w:num>
  <w:num w:numId="40">
    <w:abstractNumId w:val="9"/>
  </w:num>
  <w:num w:numId="41">
    <w:abstractNumId w:val="32"/>
  </w:num>
  <w:num w:numId="42">
    <w:abstractNumId w:val="8"/>
  </w:num>
  <w:num w:numId="43">
    <w:abstractNumId w:val="12"/>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878F0"/>
    <w:rsid w:val="0019022B"/>
    <w:rsid w:val="00256B54"/>
    <w:rsid w:val="00266AAF"/>
    <w:rsid w:val="00304BE9"/>
    <w:rsid w:val="00344B8C"/>
    <w:rsid w:val="004A44D4"/>
    <w:rsid w:val="004B7DB2"/>
    <w:rsid w:val="004E2E54"/>
    <w:rsid w:val="005271D2"/>
    <w:rsid w:val="00647BB0"/>
    <w:rsid w:val="006B0027"/>
    <w:rsid w:val="00764CE6"/>
    <w:rsid w:val="00786A64"/>
    <w:rsid w:val="007878F0"/>
    <w:rsid w:val="008811FC"/>
    <w:rsid w:val="008F391E"/>
    <w:rsid w:val="00A432E7"/>
    <w:rsid w:val="00A7042C"/>
    <w:rsid w:val="00A850CC"/>
    <w:rsid w:val="00B070E7"/>
    <w:rsid w:val="00B20514"/>
    <w:rsid w:val="00B84070"/>
    <w:rsid w:val="00B95DC8"/>
    <w:rsid w:val="00BE129A"/>
    <w:rsid w:val="00CE681F"/>
    <w:rsid w:val="00DF3A13"/>
    <w:rsid w:val="00ED7B79"/>
    <w:rsid w:val="00F92160"/>
    <w:rsid w:val="00FC1E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1D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47BB0"/>
    <w:pPr>
      <w:keepNext/>
      <w:jc w:val="center"/>
      <w:outlineLvl w:val="0"/>
    </w:pPr>
    <w:rPr>
      <w:sz w:val="28"/>
      <w:szCs w:val="28"/>
    </w:rPr>
  </w:style>
  <w:style w:type="paragraph" w:styleId="2">
    <w:name w:val="heading 2"/>
    <w:basedOn w:val="a"/>
    <w:next w:val="a"/>
    <w:link w:val="20"/>
    <w:uiPriority w:val="99"/>
    <w:qFormat/>
    <w:rsid w:val="00647BB0"/>
    <w:pPr>
      <w:keepNext/>
      <w:jc w:val="center"/>
      <w:outlineLvl w:val="1"/>
    </w:pPr>
    <w:rPr>
      <w:b/>
      <w:bCs/>
    </w:rPr>
  </w:style>
  <w:style w:type="paragraph" w:styleId="3">
    <w:name w:val="heading 3"/>
    <w:basedOn w:val="a"/>
    <w:next w:val="a"/>
    <w:link w:val="30"/>
    <w:uiPriority w:val="9"/>
    <w:qFormat/>
    <w:rsid w:val="00647BB0"/>
    <w:pPr>
      <w:keepNext/>
      <w:jc w:val="center"/>
      <w:outlineLvl w:val="2"/>
    </w:pPr>
    <w:rPr>
      <w:b/>
      <w:bCs/>
    </w:rPr>
  </w:style>
  <w:style w:type="paragraph" w:styleId="4">
    <w:name w:val="heading 4"/>
    <w:basedOn w:val="a"/>
    <w:next w:val="a"/>
    <w:link w:val="40"/>
    <w:uiPriority w:val="9"/>
    <w:unhideWhenUsed/>
    <w:qFormat/>
    <w:rsid w:val="00647BB0"/>
    <w:pPr>
      <w:keepNext/>
      <w:spacing w:before="240" w:after="60"/>
      <w:ind w:firstLine="709"/>
      <w:jc w:val="both"/>
      <w:outlineLvl w:val="3"/>
    </w:pPr>
    <w:rPr>
      <w:rFonts w:ascii="Calibri" w:hAnsi="Calibri"/>
      <w:b/>
      <w:bCs/>
      <w:sz w:val="28"/>
      <w:szCs w:val="28"/>
    </w:rPr>
  </w:style>
  <w:style w:type="paragraph" w:styleId="5">
    <w:name w:val="heading 5"/>
    <w:basedOn w:val="a"/>
    <w:next w:val="a"/>
    <w:link w:val="50"/>
    <w:uiPriority w:val="9"/>
    <w:qFormat/>
    <w:rsid w:val="00647BB0"/>
    <w:pPr>
      <w:keepNext/>
      <w:widowControl w:val="0"/>
      <w:spacing w:before="80" w:after="80"/>
      <w:ind w:firstLine="709"/>
      <w:jc w:val="both"/>
      <w:outlineLvl w:val="4"/>
    </w:pPr>
    <w:rPr>
      <w:b/>
      <w:bCs/>
      <w:sz w:val="36"/>
      <w:szCs w:val="36"/>
    </w:rPr>
  </w:style>
  <w:style w:type="paragraph" w:styleId="6">
    <w:name w:val="heading 6"/>
    <w:basedOn w:val="a"/>
    <w:next w:val="a"/>
    <w:link w:val="60"/>
    <w:unhideWhenUsed/>
    <w:qFormat/>
    <w:rsid w:val="00647BB0"/>
    <w:pPr>
      <w:spacing w:before="240" w:after="60"/>
      <w:ind w:firstLine="709"/>
      <w:jc w:val="both"/>
      <w:outlineLvl w:val="5"/>
    </w:pPr>
    <w:rPr>
      <w:rFonts w:ascii="Calibri" w:hAnsi="Calibri"/>
      <w:b/>
      <w:bCs/>
      <w:sz w:val="22"/>
      <w:szCs w:val="22"/>
    </w:rPr>
  </w:style>
  <w:style w:type="paragraph" w:styleId="7">
    <w:name w:val="heading 7"/>
    <w:basedOn w:val="a"/>
    <w:next w:val="a"/>
    <w:link w:val="70"/>
    <w:uiPriority w:val="9"/>
    <w:unhideWhenUsed/>
    <w:qFormat/>
    <w:rsid w:val="00647BB0"/>
    <w:pPr>
      <w:keepNext/>
      <w:keepLines/>
      <w:spacing w:before="200" w:line="276" w:lineRule="auto"/>
      <w:outlineLvl w:val="6"/>
    </w:pPr>
    <w:rPr>
      <w:rFonts w:ascii="Cambria" w:hAnsi="Cambria"/>
      <w:i/>
      <w:iCs/>
      <w:color w:val="404040"/>
      <w:sz w:val="22"/>
      <w:szCs w:val="22"/>
    </w:rPr>
  </w:style>
  <w:style w:type="paragraph" w:styleId="8">
    <w:name w:val="heading 8"/>
    <w:basedOn w:val="a"/>
    <w:next w:val="a"/>
    <w:link w:val="80"/>
    <w:uiPriority w:val="9"/>
    <w:unhideWhenUsed/>
    <w:qFormat/>
    <w:rsid w:val="00647BB0"/>
    <w:pPr>
      <w:keepNext/>
      <w:keepLines/>
      <w:spacing w:before="200" w:line="276" w:lineRule="auto"/>
      <w:outlineLvl w:val="7"/>
    </w:pPr>
    <w:rPr>
      <w:rFonts w:ascii="Cambria" w:hAnsi="Cambria"/>
      <w:color w:val="404040"/>
      <w:sz w:val="20"/>
      <w:szCs w:val="20"/>
    </w:rPr>
  </w:style>
  <w:style w:type="paragraph" w:styleId="9">
    <w:name w:val="heading 9"/>
    <w:basedOn w:val="a"/>
    <w:next w:val="a"/>
    <w:link w:val="90"/>
    <w:uiPriority w:val="9"/>
    <w:unhideWhenUsed/>
    <w:qFormat/>
    <w:rsid w:val="00647BB0"/>
    <w:pPr>
      <w:keepNext/>
      <w:keepLines/>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5271D2"/>
    <w:rPr>
      <w:b/>
      <w:bCs/>
    </w:rPr>
  </w:style>
  <w:style w:type="paragraph" w:styleId="a4">
    <w:name w:val="No Spacing"/>
    <w:link w:val="a5"/>
    <w:uiPriority w:val="99"/>
    <w:qFormat/>
    <w:rsid w:val="005271D2"/>
    <w:pPr>
      <w:spacing w:after="0" w:line="240" w:lineRule="auto"/>
    </w:pPr>
  </w:style>
  <w:style w:type="character" w:customStyle="1" w:styleId="a5">
    <w:name w:val="Без интервала Знак"/>
    <w:basedOn w:val="a0"/>
    <w:link w:val="a4"/>
    <w:uiPriority w:val="99"/>
    <w:rsid w:val="005271D2"/>
  </w:style>
  <w:style w:type="character" w:customStyle="1" w:styleId="10">
    <w:name w:val="Заголовок 1 Знак"/>
    <w:basedOn w:val="a0"/>
    <w:link w:val="1"/>
    <w:uiPriority w:val="9"/>
    <w:rsid w:val="00647BB0"/>
    <w:rPr>
      <w:rFonts w:ascii="Times New Roman" w:eastAsia="Times New Roman" w:hAnsi="Times New Roman" w:cs="Times New Roman"/>
      <w:sz w:val="28"/>
      <w:szCs w:val="28"/>
      <w:lang w:eastAsia="ru-RU"/>
    </w:rPr>
  </w:style>
  <w:style w:type="character" w:customStyle="1" w:styleId="20">
    <w:name w:val="Заголовок 2 Знак"/>
    <w:basedOn w:val="a0"/>
    <w:link w:val="2"/>
    <w:uiPriority w:val="99"/>
    <w:rsid w:val="00647BB0"/>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647BB0"/>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647BB0"/>
    <w:rPr>
      <w:rFonts w:ascii="Calibri" w:eastAsia="Times New Roman" w:hAnsi="Calibri" w:cs="Times New Roman"/>
      <w:b/>
      <w:bCs/>
      <w:sz w:val="28"/>
      <w:szCs w:val="28"/>
    </w:rPr>
  </w:style>
  <w:style w:type="character" w:customStyle="1" w:styleId="50">
    <w:name w:val="Заголовок 5 Знак"/>
    <w:basedOn w:val="a0"/>
    <w:link w:val="5"/>
    <w:uiPriority w:val="9"/>
    <w:rsid w:val="00647BB0"/>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rsid w:val="00647BB0"/>
    <w:rPr>
      <w:rFonts w:ascii="Calibri" w:eastAsia="Times New Roman" w:hAnsi="Calibri" w:cs="Times New Roman"/>
      <w:b/>
      <w:bCs/>
    </w:rPr>
  </w:style>
  <w:style w:type="character" w:customStyle="1" w:styleId="70">
    <w:name w:val="Заголовок 7 Знак"/>
    <w:basedOn w:val="a0"/>
    <w:link w:val="7"/>
    <w:uiPriority w:val="9"/>
    <w:rsid w:val="00647BB0"/>
    <w:rPr>
      <w:rFonts w:ascii="Cambria" w:eastAsia="Times New Roman" w:hAnsi="Cambria" w:cs="Times New Roman"/>
      <w:i/>
      <w:iCs/>
      <w:color w:val="404040"/>
    </w:rPr>
  </w:style>
  <w:style w:type="character" w:customStyle="1" w:styleId="80">
    <w:name w:val="Заголовок 8 Знак"/>
    <w:basedOn w:val="a0"/>
    <w:link w:val="8"/>
    <w:uiPriority w:val="9"/>
    <w:rsid w:val="00647BB0"/>
    <w:rPr>
      <w:rFonts w:ascii="Cambria" w:eastAsia="Times New Roman" w:hAnsi="Cambria" w:cs="Times New Roman"/>
      <w:color w:val="404040"/>
      <w:sz w:val="20"/>
      <w:szCs w:val="20"/>
    </w:rPr>
  </w:style>
  <w:style w:type="character" w:customStyle="1" w:styleId="90">
    <w:name w:val="Заголовок 9 Знак"/>
    <w:basedOn w:val="a0"/>
    <w:link w:val="9"/>
    <w:uiPriority w:val="9"/>
    <w:rsid w:val="00647BB0"/>
    <w:rPr>
      <w:rFonts w:ascii="Cambria" w:eastAsia="Times New Roman" w:hAnsi="Cambria" w:cs="Times New Roman"/>
      <w:i/>
      <w:iCs/>
      <w:color w:val="404040"/>
      <w:sz w:val="20"/>
      <w:szCs w:val="20"/>
    </w:rPr>
  </w:style>
  <w:style w:type="paragraph" w:styleId="a6">
    <w:name w:val="Body Text Indent"/>
    <w:basedOn w:val="a"/>
    <w:link w:val="a7"/>
    <w:uiPriority w:val="99"/>
    <w:rsid w:val="00647BB0"/>
    <w:pPr>
      <w:ind w:left="360" w:firstLine="709"/>
      <w:jc w:val="center"/>
    </w:pPr>
    <w:rPr>
      <w:sz w:val="32"/>
      <w:szCs w:val="32"/>
    </w:rPr>
  </w:style>
  <w:style w:type="character" w:customStyle="1" w:styleId="a7">
    <w:name w:val="Основной текст с отступом Знак"/>
    <w:basedOn w:val="a0"/>
    <w:link w:val="a6"/>
    <w:uiPriority w:val="99"/>
    <w:rsid w:val="00647BB0"/>
    <w:rPr>
      <w:rFonts w:ascii="Times New Roman" w:eastAsia="Times New Roman" w:hAnsi="Times New Roman" w:cs="Times New Roman"/>
      <w:sz w:val="32"/>
      <w:szCs w:val="32"/>
      <w:lang w:eastAsia="ru-RU"/>
    </w:rPr>
  </w:style>
  <w:style w:type="paragraph" w:styleId="31">
    <w:name w:val="Body Text Indent 3"/>
    <w:basedOn w:val="a"/>
    <w:link w:val="32"/>
    <w:uiPriority w:val="99"/>
    <w:rsid w:val="00647BB0"/>
    <w:pPr>
      <w:ind w:left="360" w:hanging="360"/>
      <w:jc w:val="both"/>
    </w:pPr>
    <w:rPr>
      <w:b/>
      <w:bCs/>
      <w:sz w:val="28"/>
      <w:szCs w:val="28"/>
    </w:rPr>
  </w:style>
  <w:style w:type="character" w:customStyle="1" w:styleId="32">
    <w:name w:val="Основной текст с отступом 3 Знак"/>
    <w:basedOn w:val="a0"/>
    <w:link w:val="31"/>
    <w:uiPriority w:val="99"/>
    <w:rsid w:val="00647BB0"/>
    <w:rPr>
      <w:rFonts w:ascii="Times New Roman" w:eastAsia="Times New Roman" w:hAnsi="Times New Roman" w:cs="Times New Roman"/>
      <w:b/>
      <w:bCs/>
      <w:sz w:val="28"/>
      <w:szCs w:val="28"/>
      <w:lang w:eastAsia="ru-RU"/>
    </w:rPr>
  </w:style>
  <w:style w:type="paragraph" w:styleId="21">
    <w:name w:val="Body Text 2"/>
    <w:basedOn w:val="a"/>
    <w:link w:val="22"/>
    <w:rsid w:val="00647BB0"/>
    <w:pPr>
      <w:tabs>
        <w:tab w:val="left" w:pos="709"/>
      </w:tabs>
      <w:ind w:firstLine="709"/>
      <w:jc w:val="center"/>
    </w:pPr>
    <w:rPr>
      <w:rFonts w:ascii="TimesET" w:hAnsi="TimesET"/>
      <w:b/>
      <w:bCs/>
    </w:rPr>
  </w:style>
  <w:style w:type="character" w:customStyle="1" w:styleId="22">
    <w:name w:val="Основной текст 2 Знак"/>
    <w:basedOn w:val="a0"/>
    <w:link w:val="21"/>
    <w:rsid w:val="00647BB0"/>
    <w:rPr>
      <w:rFonts w:ascii="TimesET" w:eastAsia="Times New Roman" w:hAnsi="TimesET" w:cs="Times New Roman"/>
      <w:b/>
      <w:bCs/>
      <w:sz w:val="24"/>
      <w:szCs w:val="24"/>
      <w:lang w:eastAsia="ru-RU"/>
    </w:rPr>
  </w:style>
  <w:style w:type="paragraph" w:styleId="a8">
    <w:name w:val="Body Text"/>
    <w:basedOn w:val="a"/>
    <w:link w:val="a9"/>
    <w:uiPriority w:val="99"/>
    <w:rsid w:val="00647BB0"/>
    <w:pPr>
      <w:widowControl w:val="0"/>
      <w:ind w:firstLine="709"/>
      <w:jc w:val="both"/>
    </w:pPr>
  </w:style>
  <w:style w:type="character" w:customStyle="1" w:styleId="a9">
    <w:name w:val="Основной текст Знак"/>
    <w:basedOn w:val="a0"/>
    <w:link w:val="a8"/>
    <w:uiPriority w:val="99"/>
    <w:rsid w:val="00647BB0"/>
    <w:rPr>
      <w:rFonts w:ascii="Times New Roman" w:eastAsia="Times New Roman" w:hAnsi="Times New Roman" w:cs="Times New Roman"/>
      <w:sz w:val="24"/>
      <w:szCs w:val="24"/>
      <w:lang w:eastAsia="ru-RU"/>
    </w:rPr>
  </w:style>
  <w:style w:type="paragraph" w:styleId="23">
    <w:name w:val="Body Text Indent 2"/>
    <w:basedOn w:val="a"/>
    <w:link w:val="24"/>
    <w:uiPriority w:val="99"/>
    <w:rsid w:val="00647BB0"/>
    <w:pPr>
      <w:ind w:left="540" w:hanging="540"/>
      <w:jc w:val="both"/>
    </w:pPr>
    <w:rPr>
      <w:b/>
      <w:bCs/>
    </w:rPr>
  </w:style>
  <w:style w:type="character" w:customStyle="1" w:styleId="24">
    <w:name w:val="Основной текст с отступом 2 Знак"/>
    <w:basedOn w:val="a0"/>
    <w:link w:val="23"/>
    <w:uiPriority w:val="99"/>
    <w:rsid w:val="00647BB0"/>
    <w:rPr>
      <w:rFonts w:ascii="Times New Roman" w:eastAsia="Times New Roman" w:hAnsi="Times New Roman" w:cs="Times New Roman"/>
      <w:b/>
      <w:bCs/>
      <w:sz w:val="24"/>
      <w:szCs w:val="24"/>
      <w:lang w:eastAsia="ru-RU"/>
    </w:rPr>
  </w:style>
  <w:style w:type="paragraph" w:customStyle="1" w:styleId="aa">
    <w:name w:val="Готовый"/>
    <w:basedOn w:val="a"/>
    <w:uiPriority w:val="99"/>
    <w:rsid w:val="00647BB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styleId="ab">
    <w:name w:val="footnote text"/>
    <w:basedOn w:val="a"/>
    <w:link w:val="ac"/>
    <w:uiPriority w:val="99"/>
    <w:semiHidden/>
    <w:rsid w:val="00647BB0"/>
    <w:pPr>
      <w:ind w:firstLine="709"/>
      <w:jc w:val="both"/>
    </w:pPr>
    <w:rPr>
      <w:sz w:val="20"/>
      <w:szCs w:val="20"/>
    </w:rPr>
  </w:style>
  <w:style w:type="character" w:customStyle="1" w:styleId="ac">
    <w:name w:val="Текст сноски Знак"/>
    <w:basedOn w:val="a0"/>
    <w:link w:val="ab"/>
    <w:uiPriority w:val="99"/>
    <w:semiHidden/>
    <w:rsid w:val="00647BB0"/>
    <w:rPr>
      <w:rFonts w:ascii="Times New Roman" w:eastAsia="Times New Roman" w:hAnsi="Times New Roman" w:cs="Times New Roman"/>
      <w:sz w:val="20"/>
      <w:szCs w:val="20"/>
      <w:lang w:eastAsia="ru-RU"/>
    </w:rPr>
  </w:style>
  <w:style w:type="paragraph" w:customStyle="1" w:styleId="ConsNormal">
    <w:name w:val="ConsNormal"/>
    <w:uiPriority w:val="99"/>
    <w:rsid w:val="00647B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647BB0"/>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d">
    <w:name w:val="footer"/>
    <w:basedOn w:val="a"/>
    <w:link w:val="ae"/>
    <w:uiPriority w:val="99"/>
    <w:rsid w:val="00647BB0"/>
    <w:pPr>
      <w:tabs>
        <w:tab w:val="center" w:pos="4153"/>
        <w:tab w:val="right" w:pos="8306"/>
      </w:tabs>
      <w:ind w:firstLine="709"/>
      <w:jc w:val="both"/>
    </w:pPr>
  </w:style>
  <w:style w:type="character" w:customStyle="1" w:styleId="ae">
    <w:name w:val="Нижний колонтитул Знак"/>
    <w:basedOn w:val="a0"/>
    <w:link w:val="ad"/>
    <w:uiPriority w:val="99"/>
    <w:rsid w:val="00647BB0"/>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647BB0"/>
    <w:rPr>
      <w:caps/>
      <w:sz w:val="24"/>
      <w:szCs w:val="24"/>
    </w:rPr>
  </w:style>
  <w:style w:type="paragraph" w:styleId="af">
    <w:name w:val="header"/>
    <w:basedOn w:val="a"/>
    <w:link w:val="af0"/>
    <w:uiPriority w:val="99"/>
    <w:rsid w:val="00647BB0"/>
    <w:pPr>
      <w:tabs>
        <w:tab w:val="center" w:pos="4320"/>
        <w:tab w:val="right" w:pos="8640"/>
      </w:tabs>
      <w:ind w:firstLine="709"/>
      <w:jc w:val="both"/>
    </w:pPr>
  </w:style>
  <w:style w:type="character" w:customStyle="1" w:styleId="af0">
    <w:name w:val="Верхний колонтитул Знак"/>
    <w:basedOn w:val="a0"/>
    <w:link w:val="af"/>
    <w:uiPriority w:val="99"/>
    <w:rsid w:val="00647BB0"/>
    <w:rPr>
      <w:rFonts w:ascii="Times New Roman" w:eastAsia="Times New Roman" w:hAnsi="Times New Roman" w:cs="Times New Roman"/>
      <w:sz w:val="24"/>
      <w:szCs w:val="24"/>
      <w:lang w:eastAsia="ru-RU"/>
    </w:rPr>
  </w:style>
  <w:style w:type="paragraph" w:customStyle="1" w:styleId="Iauiue2">
    <w:name w:val="Iau?iue2"/>
    <w:uiPriority w:val="99"/>
    <w:rsid w:val="00647BB0"/>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1">
    <w:name w:val="Ñòèëü"/>
    <w:uiPriority w:val="99"/>
    <w:rsid w:val="00647BB0"/>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2">
    <w:name w:val="Îáû÷íûé"/>
    <w:uiPriority w:val="99"/>
    <w:rsid w:val="00647BB0"/>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rsid w:val="00647BB0"/>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2"/>
    <w:rsid w:val="00647BB0"/>
    <w:pPr>
      <w:ind w:firstLine="720"/>
      <w:jc w:val="both"/>
    </w:pPr>
    <w:rPr>
      <w:b/>
      <w:bCs/>
      <w:color w:val="000000"/>
      <w:sz w:val="24"/>
      <w:szCs w:val="24"/>
      <w:lang w:val="en-US"/>
    </w:rPr>
  </w:style>
  <w:style w:type="paragraph" w:customStyle="1" w:styleId="26">
    <w:name w:val="Îñíîâíîé òåêñò ñ îòñòóïîì 2"/>
    <w:basedOn w:val="af2"/>
    <w:uiPriority w:val="99"/>
    <w:rsid w:val="00647BB0"/>
    <w:pPr>
      <w:ind w:left="720"/>
      <w:jc w:val="both"/>
    </w:pPr>
    <w:rPr>
      <w:color w:val="000000"/>
      <w:sz w:val="24"/>
      <w:szCs w:val="24"/>
      <w:lang w:val="en-US"/>
    </w:rPr>
  </w:style>
  <w:style w:type="paragraph" w:customStyle="1" w:styleId="11">
    <w:name w:val="çàãîëîâîê 1"/>
    <w:basedOn w:val="af2"/>
    <w:next w:val="af2"/>
    <w:uiPriority w:val="99"/>
    <w:rsid w:val="00647BB0"/>
    <w:pPr>
      <w:keepNext/>
    </w:pPr>
  </w:style>
  <w:style w:type="paragraph" w:customStyle="1" w:styleId="33">
    <w:name w:val="Îñíîâíîé òåêñò ñ îòñòóïîì 3"/>
    <w:basedOn w:val="af2"/>
    <w:uiPriority w:val="99"/>
    <w:rsid w:val="00647BB0"/>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647BB0"/>
    <w:pPr>
      <w:widowControl/>
      <w:jc w:val="both"/>
    </w:pPr>
    <w:rPr>
      <w:rFonts w:ascii="Peterburg" w:hAnsi="Peterburg" w:cs="Peterburg"/>
    </w:rPr>
  </w:style>
  <w:style w:type="paragraph" w:customStyle="1" w:styleId="Iniiaiieoaenonionooiii2">
    <w:name w:val="Iniiaiie oaeno n ionooiii 2"/>
    <w:basedOn w:val="Iauiue"/>
    <w:rsid w:val="00647BB0"/>
    <w:pPr>
      <w:widowControl/>
      <w:ind w:firstLine="284"/>
      <w:jc w:val="both"/>
    </w:pPr>
    <w:rPr>
      <w:rFonts w:ascii="Peterburg" w:hAnsi="Peterburg" w:cs="Peterburg"/>
    </w:rPr>
  </w:style>
  <w:style w:type="paragraph" w:customStyle="1" w:styleId="af3">
    <w:name w:val="основной"/>
    <w:basedOn w:val="a"/>
    <w:uiPriority w:val="99"/>
    <w:rsid w:val="00647BB0"/>
    <w:pPr>
      <w:keepNext/>
    </w:pPr>
  </w:style>
  <w:style w:type="paragraph" w:customStyle="1" w:styleId="nienie">
    <w:name w:val="nienie"/>
    <w:basedOn w:val="Iauiue"/>
    <w:uiPriority w:val="99"/>
    <w:rsid w:val="00647BB0"/>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647BB0"/>
    <w:pPr>
      <w:widowControl w:val="0"/>
      <w:ind w:firstLine="567"/>
      <w:jc w:val="both"/>
    </w:pPr>
    <w:rPr>
      <w:b/>
      <w:bCs/>
      <w:color w:val="000000"/>
    </w:rPr>
  </w:style>
  <w:style w:type="paragraph" w:customStyle="1" w:styleId="af4">
    <w:name w:val="Îñíîâíîé òåêñò"/>
    <w:basedOn w:val="af2"/>
    <w:uiPriority w:val="99"/>
    <w:rsid w:val="00647BB0"/>
    <w:pPr>
      <w:tabs>
        <w:tab w:val="left" w:leader="dot" w:pos="9072"/>
      </w:tabs>
      <w:jc w:val="both"/>
    </w:pPr>
    <w:rPr>
      <w:b/>
      <w:bCs/>
      <w:sz w:val="24"/>
      <w:szCs w:val="24"/>
    </w:rPr>
  </w:style>
  <w:style w:type="paragraph" w:customStyle="1" w:styleId="caaieiaie2">
    <w:name w:val="caaieiaie 2"/>
    <w:basedOn w:val="Iauiue"/>
    <w:next w:val="Iauiue"/>
    <w:uiPriority w:val="99"/>
    <w:rsid w:val="00647BB0"/>
    <w:pPr>
      <w:keepNext/>
      <w:keepLines/>
      <w:spacing w:before="240" w:after="60"/>
      <w:jc w:val="center"/>
    </w:pPr>
    <w:rPr>
      <w:rFonts w:ascii="Peterburg" w:hAnsi="Peterburg" w:cs="Peterburg"/>
      <w:b/>
      <w:bCs/>
      <w:sz w:val="24"/>
      <w:szCs w:val="24"/>
    </w:rPr>
  </w:style>
  <w:style w:type="paragraph" w:styleId="af5">
    <w:name w:val="Plain Text"/>
    <w:basedOn w:val="a"/>
    <w:link w:val="af6"/>
    <w:uiPriority w:val="99"/>
    <w:rsid w:val="00647BB0"/>
    <w:rPr>
      <w:rFonts w:ascii="Courier New" w:hAnsi="Courier New"/>
      <w:sz w:val="20"/>
      <w:szCs w:val="20"/>
    </w:rPr>
  </w:style>
  <w:style w:type="character" w:customStyle="1" w:styleId="af6">
    <w:name w:val="Текст Знак"/>
    <w:basedOn w:val="a0"/>
    <w:link w:val="af5"/>
    <w:uiPriority w:val="99"/>
    <w:rsid w:val="00647BB0"/>
    <w:rPr>
      <w:rFonts w:ascii="Courier New" w:eastAsia="Times New Roman" w:hAnsi="Courier New" w:cs="Times New Roman"/>
      <w:sz w:val="20"/>
      <w:szCs w:val="20"/>
      <w:lang w:eastAsia="ru-RU"/>
    </w:rPr>
  </w:style>
  <w:style w:type="paragraph" w:customStyle="1" w:styleId="ConsNonformat">
    <w:name w:val="ConsNonformat"/>
    <w:uiPriority w:val="99"/>
    <w:rsid w:val="00647B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647BB0"/>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7">
    <w:name w:val="Balloon Text"/>
    <w:basedOn w:val="a"/>
    <w:link w:val="af8"/>
    <w:uiPriority w:val="99"/>
    <w:semiHidden/>
    <w:unhideWhenUsed/>
    <w:rsid w:val="00647BB0"/>
    <w:pPr>
      <w:ind w:firstLine="709"/>
      <w:jc w:val="both"/>
    </w:pPr>
    <w:rPr>
      <w:rFonts w:ascii="Tahoma" w:hAnsi="Tahoma"/>
      <w:sz w:val="16"/>
      <w:szCs w:val="16"/>
    </w:rPr>
  </w:style>
  <w:style w:type="character" w:customStyle="1" w:styleId="af8">
    <w:name w:val="Текст выноски Знак"/>
    <w:basedOn w:val="a0"/>
    <w:link w:val="af7"/>
    <w:uiPriority w:val="99"/>
    <w:semiHidden/>
    <w:rsid w:val="00647BB0"/>
    <w:rPr>
      <w:rFonts w:ascii="Tahoma" w:eastAsia="Times New Roman" w:hAnsi="Tahoma" w:cs="Times New Roman"/>
      <w:sz w:val="16"/>
      <w:szCs w:val="16"/>
    </w:rPr>
  </w:style>
  <w:style w:type="paragraph" w:styleId="af9">
    <w:name w:val="Normal (Web)"/>
    <w:basedOn w:val="a"/>
    <w:uiPriority w:val="99"/>
    <w:rsid w:val="00647BB0"/>
    <w:pPr>
      <w:spacing w:before="100" w:beforeAutospacing="1" w:after="100" w:afterAutospacing="1"/>
    </w:pPr>
  </w:style>
  <w:style w:type="character" w:styleId="afa">
    <w:name w:val="Hyperlink"/>
    <w:uiPriority w:val="99"/>
    <w:unhideWhenUsed/>
    <w:rsid w:val="00647BB0"/>
    <w:rPr>
      <w:color w:val="0000FF"/>
      <w:u w:val="single"/>
    </w:rPr>
  </w:style>
  <w:style w:type="character" w:styleId="afb">
    <w:name w:val="FollowedHyperlink"/>
    <w:uiPriority w:val="99"/>
    <w:semiHidden/>
    <w:unhideWhenUsed/>
    <w:rsid w:val="00647BB0"/>
    <w:rPr>
      <w:color w:val="800080"/>
      <w:u w:val="single"/>
    </w:rPr>
  </w:style>
  <w:style w:type="paragraph" w:styleId="afc">
    <w:name w:val="TOC Heading"/>
    <w:basedOn w:val="1"/>
    <w:next w:val="a"/>
    <w:uiPriority w:val="39"/>
    <w:unhideWhenUsed/>
    <w:qFormat/>
    <w:rsid w:val="00647BB0"/>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647BB0"/>
    <w:pPr>
      <w:ind w:firstLine="709"/>
      <w:jc w:val="both"/>
    </w:pPr>
  </w:style>
  <w:style w:type="paragraph" w:styleId="afd">
    <w:name w:val="Subtitle"/>
    <w:basedOn w:val="a"/>
    <w:next w:val="a"/>
    <w:link w:val="afe"/>
    <w:uiPriority w:val="11"/>
    <w:qFormat/>
    <w:rsid w:val="00647BB0"/>
    <w:pPr>
      <w:spacing w:after="60"/>
      <w:ind w:firstLine="709"/>
      <w:jc w:val="center"/>
      <w:outlineLvl w:val="1"/>
    </w:pPr>
    <w:rPr>
      <w:rFonts w:ascii="Calibri Light" w:hAnsi="Calibri Light"/>
    </w:rPr>
  </w:style>
  <w:style w:type="character" w:customStyle="1" w:styleId="afe">
    <w:name w:val="Подзаголовок Знак"/>
    <w:basedOn w:val="a0"/>
    <w:link w:val="afd"/>
    <w:uiPriority w:val="11"/>
    <w:rsid w:val="00647BB0"/>
    <w:rPr>
      <w:rFonts w:ascii="Calibri Light" w:eastAsia="Times New Roman" w:hAnsi="Calibri Light" w:cs="Times New Roman"/>
      <w:sz w:val="24"/>
      <w:szCs w:val="24"/>
    </w:rPr>
  </w:style>
  <w:style w:type="paragraph" w:customStyle="1" w:styleId="ConsPlusNormal">
    <w:name w:val="ConsPlusNormal"/>
    <w:rsid w:val="00647BB0"/>
    <w:pPr>
      <w:widowControl w:val="0"/>
      <w:suppressAutoHyphens/>
      <w:autoSpaceDE w:val="0"/>
      <w:spacing w:after="0" w:line="240" w:lineRule="auto"/>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647BB0"/>
    <w:pPr>
      <w:ind w:left="240" w:firstLine="709"/>
      <w:jc w:val="both"/>
    </w:pPr>
  </w:style>
  <w:style w:type="paragraph" w:styleId="aff">
    <w:name w:val="Title"/>
    <w:basedOn w:val="a"/>
    <w:next w:val="a"/>
    <w:link w:val="aff0"/>
    <w:uiPriority w:val="10"/>
    <w:qFormat/>
    <w:rsid w:val="00647BB0"/>
    <w:pPr>
      <w:spacing w:before="240" w:after="60"/>
      <w:ind w:firstLine="709"/>
      <w:jc w:val="center"/>
      <w:outlineLvl w:val="0"/>
    </w:pPr>
    <w:rPr>
      <w:rFonts w:ascii="Calibri Light" w:hAnsi="Calibri Light"/>
      <w:b/>
      <w:bCs/>
      <w:kern w:val="28"/>
      <w:sz w:val="32"/>
      <w:szCs w:val="32"/>
    </w:rPr>
  </w:style>
  <w:style w:type="character" w:customStyle="1" w:styleId="aff0">
    <w:name w:val="Название Знак"/>
    <w:basedOn w:val="a0"/>
    <w:link w:val="aff"/>
    <w:uiPriority w:val="10"/>
    <w:rsid w:val="00647BB0"/>
    <w:rPr>
      <w:rFonts w:ascii="Calibri Light" w:eastAsia="Times New Roman" w:hAnsi="Calibri Light" w:cs="Times New Roman"/>
      <w:b/>
      <w:bCs/>
      <w:kern w:val="28"/>
      <w:sz w:val="32"/>
      <w:szCs w:val="32"/>
    </w:rPr>
  </w:style>
  <w:style w:type="character" w:customStyle="1" w:styleId="aff1">
    <w:name w:val="Гипертекстовая ссылка"/>
    <w:uiPriority w:val="99"/>
    <w:rsid w:val="00647BB0"/>
    <w:rPr>
      <w:color w:val="106BBE"/>
    </w:rPr>
  </w:style>
  <w:style w:type="paragraph" w:styleId="aff2">
    <w:name w:val="List Paragraph"/>
    <w:basedOn w:val="a"/>
    <w:uiPriority w:val="34"/>
    <w:qFormat/>
    <w:rsid w:val="00647BB0"/>
    <w:pPr>
      <w:spacing w:after="200" w:line="276" w:lineRule="auto"/>
      <w:ind w:left="720"/>
      <w:contextualSpacing/>
    </w:pPr>
    <w:rPr>
      <w:rFonts w:ascii="Calibri" w:hAnsi="Calibri"/>
      <w:sz w:val="22"/>
      <w:szCs w:val="22"/>
    </w:rPr>
  </w:style>
  <w:style w:type="paragraph" w:customStyle="1" w:styleId="13">
    <w:name w:val="З1"/>
    <w:basedOn w:val="a"/>
    <w:next w:val="a"/>
    <w:rsid w:val="00647BB0"/>
    <w:pPr>
      <w:spacing w:line="360" w:lineRule="auto"/>
      <w:ind w:firstLine="748"/>
      <w:jc w:val="both"/>
    </w:pPr>
    <w:rPr>
      <w:b/>
      <w:snapToGrid w:val="0"/>
    </w:rPr>
  </w:style>
  <w:style w:type="character" w:customStyle="1" w:styleId="aff3">
    <w:name w:val="Цветовое выделение"/>
    <w:uiPriority w:val="99"/>
    <w:rsid w:val="00647BB0"/>
    <w:rPr>
      <w:b/>
      <w:bCs/>
      <w:color w:val="26282F"/>
    </w:rPr>
  </w:style>
  <w:style w:type="paragraph" w:customStyle="1" w:styleId="14">
    <w:name w:val="Стиль1 Знак"/>
    <w:basedOn w:val="3"/>
    <w:rsid w:val="00647BB0"/>
    <w:pPr>
      <w:keepLines/>
      <w:spacing w:before="60" w:after="120"/>
      <w:jc w:val="both"/>
    </w:pPr>
    <w:rPr>
      <w:rFonts w:ascii="Arial" w:hAnsi="Arial" w:cs="Arial"/>
      <w:sz w:val="22"/>
      <w:szCs w:val="22"/>
    </w:rPr>
  </w:style>
  <w:style w:type="paragraph" w:customStyle="1" w:styleId="15">
    <w:name w:val="Стиль1"/>
    <w:basedOn w:val="3"/>
    <w:rsid w:val="00647BB0"/>
    <w:pPr>
      <w:keepLines/>
      <w:spacing w:before="60" w:after="120"/>
      <w:jc w:val="both"/>
    </w:pPr>
    <w:rPr>
      <w:rFonts w:ascii="Arial" w:hAnsi="Arial" w:cs="Arial"/>
      <w:sz w:val="22"/>
      <w:szCs w:val="22"/>
    </w:rPr>
  </w:style>
  <w:style w:type="paragraph" w:customStyle="1" w:styleId="Web">
    <w:name w:val="Обычный (Web)"/>
    <w:basedOn w:val="a"/>
    <w:rsid w:val="00647BB0"/>
    <w:pPr>
      <w:spacing w:before="100" w:after="100"/>
    </w:pPr>
    <w:rPr>
      <w:szCs w:val="20"/>
    </w:rPr>
  </w:style>
  <w:style w:type="paragraph" w:customStyle="1" w:styleId="ConsPlusNormal0">
    <w:name w:val="ConsPlusNormal"/>
    <w:rsid w:val="00647B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
    <w:rsid w:val="00647BB0"/>
    <w:pPr>
      <w:shd w:val="clear" w:color="auto" w:fill="E7F3FF"/>
      <w:spacing w:before="20" w:after="100" w:afterAutospacing="1"/>
      <w:ind w:firstLine="120"/>
    </w:pPr>
    <w:rPr>
      <w:rFonts w:ascii="Arial" w:hAnsi="Arial" w:cs="Arial"/>
    </w:rPr>
  </w:style>
  <w:style w:type="paragraph" w:customStyle="1" w:styleId="ConsPlusNonformat">
    <w:name w:val="ConsPlusNonformat"/>
    <w:rsid w:val="00647B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rsid w:val="00647BB0"/>
  </w:style>
  <w:style w:type="character" w:customStyle="1" w:styleId="16">
    <w:name w:val="Основной текст Знак1"/>
    <w:uiPriority w:val="99"/>
    <w:rsid w:val="00647BB0"/>
    <w:rPr>
      <w:rFonts w:ascii="Times New Roman" w:hAnsi="Times New Roman" w:cs="Times New Roman"/>
      <w:sz w:val="22"/>
      <w:szCs w:val="22"/>
      <w:u w:val="none"/>
    </w:rPr>
  </w:style>
  <w:style w:type="character" w:customStyle="1" w:styleId="34">
    <w:name w:val="Основной текст (3)_"/>
    <w:link w:val="35"/>
    <w:uiPriority w:val="99"/>
    <w:rsid w:val="00647BB0"/>
    <w:rPr>
      <w:rFonts w:ascii="Arial" w:hAnsi="Arial" w:cs="Arial"/>
      <w:b/>
      <w:bCs/>
      <w:sz w:val="30"/>
      <w:szCs w:val="30"/>
      <w:shd w:val="clear" w:color="auto" w:fill="FFFFFF"/>
    </w:rPr>
  </w:style>
  <w:style w:type="character" w:customStyle="1" w:styleId="319pt">
    <w:name w:val="Основной текст (3) + 19 pt"/>
    <w:uiPriority w:val="99"/>
    <w:rsid w:val="00647BB0"/>
    <w:rPr>
      <w:rFonts w:ascii="Arial" w:hAnsi="Arial" w:cs="Arial"/>
      <w:b/>
      <w:bCs/>
      <w:sz w:val="38"/>
      <w:szCs w:val="38"/>
      <w:shd w:val="clear" w:color="auto" w:fill="FFFFFF"/>
    </w:rPr>
  </w:style>
  <w:style w:type="character" w:customStyle="1" w:styleId="17">
    <w:name w:val="Заголовок №1_"/>
    <w:link w:val="18"/>
    <w:uiPriority w:val="99"/>
    <w:rsid w:val="00647BB0"/>
    <w:rPr>
      <w:rFonts w:ascii="Arial" w:hAnsi="Arial" w:cs="Arial"/>
      <w:b/>
      <w:bCs/>
      <w:sz w:val="38"/>
      <w:szCs w:val="38"/>
      <w:shd w:val="clear" w:color="auto" w:fill="FFFFFF"/>
    </w:rPr>
  </w:style>
  <w:style w:type="character" w:customStyle="1" w:styleId="28">
    <w:name w:val="Заголовок №2_"/>
    <w:link w:val="29"/>
    <w:uiPriority w:val="99"/>
    <w:rsid w:val="00647BB0"/>
    <w:rPr>
      <w:rFonts w:ascii="Arial" w:hAnsi="Arial" w:cs="Arial"/>
      <w:b/>
      <w:bCs/>
      <w:sz w:val="30"/>
      <w:szCs w:val="30"/>
      <w:shd w:val="clear" w:color="auto" w:fill="FFFFFF"/>
    </w:rPr>
  </w:style>
  <w:style w:type="character" w:customStyle="1" w:styleId="219pt">
    <w:name w:val="Заголовок №2 + 19 pt"/>
    <w:uiPriority w:val="99"/>
    <w:rsid w:val="00647BB0"/>
    <w:rPr>
      <w:rFonts w:ascii="Arial" w:hAnsi="Arial" w:cs="Arial"/>
      <w:b/>
      <w:bCs/>
      <w:sz w:val="38"/>
      <w:szCs w:val="38"/>
      <w:shd w:val="clear" w:color="auto" w:fill="FFFFFF"/>
    </w:rPr>
  </w:style>
  <w:style w:type="paragraph" w:customStyle="1" w:styleId="35">
    <w:name w:val="Основной текст (3)"/>
    <w:basedOn w:val="a"/>
    <w:link w:val="34"/>
    <w:uiPriority w:val="99"/>
    <w:rsid w:val="00647BB0"/>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paragraph" w:customStyle="1" w:styleId="18">
    <w:name w:val="Заголовок №1"/>
    <w:basedOn w:val="a"/>
    <w:link w:val="17"/>
    <w:uiPriority w:val="99"/>
    <w:rsid w:val="00647BB0"/>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paragraph" w:customStyle="1" w:styleId="29">
    <w:name w:val="Заголовок №2"/>
    <w:basedOn w:val="a"/>
    <w:link w:val="28"/>
    <w:uiPriority w:val="99"/>
    <w:rsid w:val="00647BB0"/>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character" w:customStyle="1" w:styleId="apple-converted-space">
    <w:name w:val="apple-converted-space"/>
    <w:rsid w:val="00647BB0"/>
  </w:style>
  <w:style w:type="paragraph" w:customStyle="1" w:styleId="s1">
    <w:name w:val="s_1"/>
    <w:basedOn w:val="a"/>
    <w:rsid w:val="00647BB0"/>
    <w:pPr>
      <w:spacing w:before="100" w:beforeAutospacing="1" w:after="100" w:afterAutospacing="1"/>
    </w:pPr>
  </w:style>
  <w:style w:type="paragraph" w:customStyle="1" w:styleId="s22">
    <w:name w:val="s_22"/>
    <w:basedOn w:val="a"/>
    <w:rsid w:val="00647BB0"/>
    <w:pPr>
      <w:spacing w:before="100" w:beforeAutospacing="1" w:after="100" w:afterAutospacing="1"/>
    </w:pPr>
  </w:style>
  <w:style w:type="paragraph" w:customStyle="1" w:styleId="consnormal0">
    <w:name w:val="consnormal"/>
    <w:basedOn w:val="a"/>
    <w:rsid w:val="00647BB0"/>
    <w:pPr>
      <w:spacing w:before="100" w:beforeAutospacing="1" w:after="100" w:afterAutospacing="1"/>
    </w:pPr>
  </w:style>
  <w:style w:type="paragraph" w:styleId="36">
    <w:name w:val="toc 3"/>
    <w:basedOn w:val="a"/>
    <w:next w:val="a"/>
    <w:autoRedefine/>
    <w:uiPriority w:val="39"/>
    <w:unhideWhenUsed/>
    <w:rsid w:val="00647BB0"/>
    <w:pPr>
      <w:spacing w:after="100" w:line="276" w:lineRule="auto"/>
      <w:ind w:left="440"/>
    </w:pPr>
    <w:rPr>
      <w:rFonts w:ascii="Calibri" w:hAnsi="Calibri"/>
      <w:sz w:val="22"/>
      <w:szCs w:val="22"/>
    </w:rPr>
  </w:style>
  <w:style w:type="character" w:customStyle="1" w:styleId="w">
    <w:name w:val="w"/>
    <w:rsid w:val="00647BB0"/>
  </w:style>
  <w:style w:type="paragraph" w:customStyle="1" w:styleId="aff4">
    <w:name w:val="Нормальный (таблица)"/>
    <w:basedOn w:val="a"/>
    <w:next w:val="a"/>
    <w:uiPriority w:val="99"/>
    <w:rsid w:val="00647BB0"/>
    <w:pPr>
      <w:widowControl w:val="0"/>
      <w:autoSpaceDE w:val="0"/>
      <w:autoSpaceDN w:val="0"/>
      <w:adjustRightInd w:val="0"/>
      <w:jc w:val="both"/>
    </w:pPr>
  </w:style>
  <w:style w:type="paragraph" w:customStyle="1" w:styleId="aff5">
    <w:name w:val="Центрированный (таблица)"/>
    <w:basedOn w:val="aff4"/>
    <w:next w:val="a"/>
    <w:rsid w:val="00647BB0"/>
    <w:pPr>
      <w:jc w:val="center"/>
    </w:pPr>
  </w:style>
  <w:style w:type="paragraph" w:customStyle="1" w:styleId="formattext">
    <w:name w:val="formattext"/>
    <w:basedOn w:val="a"/>
    <w:rsid w:val="00647BB0"/>
    <w:pPr>
      <w:spacing w:before="100" w:beforeAutospacing="1" w:after="100" w:afterAutospacing="1"/>
    </w:pPr>
  </w:style>
  <w:style w:type="table" w:styleId="aff6">
    <w:name w:val="Table Grid"/>
    <w:basedOn w:val="a1"/>
    <w:uiPriority w:val="59"/>
    <w:rsid w:val="00647B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Отступ перед"/>
    <w:basedOn w:val="a"/>
    <w:rsid w:val="00647BB0"/>
    <w:pPr>
      <w:widowControl w:val="0"/>
      <w:shd w:val="clear" w:color="auto" w:fill="FFFFFF"/>
      <w:autoSpaceDE w:val="0"/>
      <w:autoSpaceDN w:val="0"/>
      <w:adjustRightInd w:val="0"/>
      <w:spacing w:before="120"/>
      <w:ind w:firstLine="284"/>
      <w:jc w:val="both"/>
    </w:pPr>
    <w:rPr>
      <w:szCs w:val="22"/>
    </w:rPr>
  </w:style>
  <w:style w:type="table" w:customStyle="1" w:styleId="19">
    <w:name w:val="Сетка таблицы1"/>
    <w:basedOn w:val="a1"/>
    <w:next w:val="aff6"/>
    <w:uiPriority w:val="59"/>
    <w:rsid w:val="00647B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Document Map"/>
    <w:basedOn w:val="a"/>
    <w:link w:val="aff9"/>
    <w:uiPriority w:val="99"/>
    <w:semiHidden/>
    <w:unhideWhenUsed/>
    <w:rsid w:val="00647BB0"/>
    <w:pPr>
      <w:ind w:firstLine="709"/>
      <w:jc w:val="both"/>
    </w:pPr>
    <w:rPr>
      <w:rFonts w:ascii="Tahoma" w:hAnsi="Tahoma"/>
      <w:sz w:val="16"/>
      <w:szCs w:val="16"/>
    </w:rPr>
  </w:style>
  <w:style w:type="character" w:customStyle="1" w:styleId="aff9">
    <w:name w:val="Схема документа Знак"/>
    <w:basedOn w:val="a0"/>
    <w:link w:val="aff8"/>
    <w:uiPriority w:val="99"/>
    <w:semiHidden/>
    <w:rsid w:val="00647BB0"/>
    <w:rPr>
      <w:rFonts w:ascii="Tahoma" w:eastAsia="Times New Roman" w:hAnsi="Tahoma" w:cs="Times New Roman"/>
      <w:sz w:val="16"/>
      <w:szCs w:val="16"/>
    </w:rPr>
  </w:style>
  <w:style w:type="paragraph" w:customStyle="1" w:styleId="s16">
    <w:name w:val="s_16"/>
    <w:basedOn w:val="a"/>
    <w:rsid w:val="00647BB0"/>
    <w:pPr>
      <w:spacing w:before="100" w:beforeAutospacing="1" w:after="100" w:afterAutospacing="1"/>
    </w:pPr>
  </w:style>
  <w:style w:type="paragraph" w:styleId="affa">
    <w:name w:val="Intense Quote"/>
    <w:basedOn w:val="a"/>
    <w:next w:val="a"/>
    <w:link w:val="affb"/>
    <w:uiPriority w:val="30"/>
    <w:qFormat/>
    <w:rsid w:val="00647BB0"/>
    <w:pPr>
      <w:pBdr>
        <w:top w:val="single" w:sz="4" w:space="10" w:color="5B9BD5"/>
        <w:bottom w:val="single" w:sz="4" w:space="10" w:color="5B9BD5"/>
      </w:pBdr>
      <w:spacing w:before="360" w:after="360"/>
      <w:ind w:left="864" w:right="864" w:firstLine="709"/>
      <w:jc w:val="center"/>
    </w:pPr>
    <w:rPr>
      <w:i/>
      <w:iCs/>
      <w:color w:val="5B9BD5"/>
    </w:rPr>
  </w:style>
  <w:style w:type="character" w:customStyle="1" w:styleId="affb">
    <w:name w:val="Выделенная цитата Знак"/>
    <w:basedOn w:val="a0"/>
    <w:link w:val="affa"/>
    <w:uiPriority w:val="30"/>
    <w:rsid w:val="00647BB0"/>
    <w:rPr>
      <w:rFonts w:ascii="Times New Roman" w:eastAsia="Times New Roman" w:hAnsi="Times New Roman" w:cs="Times New Roman"/>
      <w:i/>
      <w:iCs/>
      <w:color w:val="5B9BD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1D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5271D2"/>
    <w:rPr>
      <w:b/>
      <w:bCs/>
    </w:rPr>
  </w:style>
  <w:style w:type="paragraph" w:styleId="a4">
    <w:name w:val="No Spacing"/>
    <w:link w:val="a5"/>
    <w:uiPriority w:val="99"/>
    <w:qFormat/>
    <w:rsid w:val="005271D2"/>
    <w:pPr>
      <w:spacing w:after="0" w:line="240" w:lineRule="auto"/>
    </w:pPr>
  </w:style>
  <w:style w:type="character" w:customStyle="1" w:styleId="a5">
    <w:name w:val="Без интервала Знак"/>
    <w:basedOn w:val="a0"/>
    <w:link w:val="a4"/>
    <w:uiPriority w:val="99"/>
    <w:rsid w:val="00527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rant.park.ru:80/doc.jsp?urn=urn:garant:1202723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arant.park.ru:80/doc.jsp?urn=urn:garant:12038258&amp;anchor=1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79392-7395-4CCD-A643-5856DFCC4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156</Pages>
  <Words>57308</Words>
  <Characters>326659</Characters>
  <Application>Microsoft Office Word</Application>
  <DocSecurity>0</DocSecurity>
  <Lines>2722</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2022-12-28T11:53:00Z</cp:lastPrinted>
  <dcterms:created xsi:type="dcterms:W3CDTF">2021-03-30T05:02:00Z</dcterms:created>
  <dcterms:modified xsi:type="dcterms:W3CDTF">2023-01-18T11:40:00Z</dcterms:modified>
</cp:coreProperties>
</file>