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347700" w:rsidTr="0023736D">
        <w:trPr>
          <w:cantSplit/>
          <w:trHeight w:val="1418"/>
        </w:trPr>
        <w:tc>
          <w:tcPr>
            <w:tcW w:w="9072" w:type="dxa"/>
            <w:tcBorders>
              <w:bottom w:val="double" w:sz="12" w:space="0" w:color="000000"/>
            </w:tcBorders>
          </w:tcPr>
          <w:p w:rsidR="00347700" w:rsidRDefault="00237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47700" w:rsidRDefault="00237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347700" w:rsidRDefault="00237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347700" w:rsidRDefault="00237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347700">
        <w:trPr>
          <w:cantSplit/>
          <w:trHeight w:val="1190"/>
        </w:trPr>
        <w:tc>
          <w:tcPr>
            <w:tcW w:w="9072" w:type="dxa"/>
            <w:vAlign w:val="bottom"/>
          </w:tcPr>
          <w:p w:rsidR="00347700" w:rsidRDefault="00347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7700" w:rsidRDefault="00237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47700" w:rsidRDefault="0034770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47700" w:rsidRDefault="0023736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7700" w:rsidRDefault="003477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323" w:type="dxa"/>
        <w:jc w:val="center"/>
        <w:tblLayout w:type="fixed"/>
        <w:tblLook w:val="0000"/>
      </w:tblPr>
      <w:tblGrid>
        <w:gridCol w:w="8323"/>
      </w:tblGrid>
      <w:tr w:rsidR="00347700">
        <w:trPr>
          <w:trHeight w:val="821"/>
          <w:jc w:val="center"/>
        </w:trPr>
        <w:tc>
          <w:tcPr>
            <w:tcW w:w="8323" w:type="dxa"/>
          </w:tcPr>
          <w:p w:rsidR="00347700" w:rsidRDefault="00237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разрешения на условно-разрешенный вид использования земельного участка для размещения торгового объекта на земельном участке с кадастровым номером 56:06:0201015:87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расположенного по адресу:</w:t>
            </w:r>
          </w:p>
          <w:p w:rsidR="00347700" w:rsidRDefault="0023736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Оренбургская область, Беляевский район,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Беляевка,</w:t>
            </w:r>
          </w:p>
          <w:p w:rsidR="00347700" w:rsidRDefault="002373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ул. Первомайская д.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347700" w:rsidRDefault="00237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47700" w:rsidRPr="0023736D" w:rsidRDefault="0023736D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736D">
        <w:rPr>
          <w:rFonts w:ascii="Times New Roman" w:hAnsi="Times New Roman" w:cs="Times New Roman"/>
          <w:sz w:val="26"/>
          <w:szCs w:val="26"/>
          <w:lang w:eastAsia="ru-RU"/>
        </w:rPr>
        <w:t>В соответствии с Градостроительным Кодексом Российской Федерации, на основании заключения  по результатам публичных слушаний по вопросу предоставления разрешения на условно-разрешенный вид использования земельного участ</w:t>
      </w:r>
      <w:r w:rsidRPr="0023736D">
        <w:rPr>
          <w:rFonts w:ascii="Times New Roman" w:hAnsi="Times New Roman" w:cs="Times New Roman"/>
          <w:sz w:val="26"/>
          <w:szCs w:val="26"/>
          <w:lang w:eastAsia="ru-RU"/>
        </w:rPr>
        <w:t>ка от 15.01.2025 г. постановляю:</w:t>
      </w:r>
    </w:p>
    <w:p w:rsidR="00347700" w:rsidRPr="0023736D" w:rsidRDefault="0023736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3736D">
        <w:rPr>
          <w:rFonts w:ascii="Times New Roman" w:hAnsi="Times New Roman" w:cs="Times New Roman"/>
          <w:sz w:val="26"/>
          <w:szCs w:val="26"/>
          <w:lang w:eastAsia="ru-RU"/>
        </w:rPr>
        <w:t xml:space="preserve">1. Предоставить Крюковскому Александру Васильевичу </w:t>
      </w:r>
      <w:r w:rsidRPr="0023736D">
        <w:rPr>
          <w:rFonts w:ascii="Times New Roman" w:hAnsi="Times New Roman" w:cs="Times New Roman"/>
          <w:sz w:val="26"/>
          <w:szCs w:val="26"/>
        </w:rPr>
        <w:t xml:space="preserve">разрешенный вид использования земельного участка с кадастровым номером 56:06:0201015:87 площадью 1117 кв.м. </w:t>
      </w:r>
      <w:r w:rsidRPr="0023736D">
        <w:rPr>
          <w:rFonts w:ascii="Times New Roman" w:hAnsi="Times New Roman" w:cs="Times New Roman"/>
          <w:color w:val="222222"/>
          <w:sz w:val="26"/>
          <w:szCs w:val="26"/>
        </w:rPr>
        <w:t xml:space="preserve">расположенного по адресу: Оренбургская область, Беляевский район, </w:t>
      </w:r>
      <w:proofErr w:type="gramStart"/>
      <w:r w:rsidRPr="0023736D">
        <w:rPr>
          <w:rFonts w:ascii="Times New Roman" w:hAnsi="Times New Roman" w:cs="Times New Roman"/>
          <w:color w:val="222222"/>
          <w:sz w:val="26"/>
          <w:szCs w:val="26"/>
        </w:rPr>
        <w:t>с</w:t>
      </w:r>
      <w:proofErr w:type="gramEnd"/>
      <w:r w:rsidRPr="0023736D">
        <w:rPr>
          <w:rFonts w:ascii="Times New Roman" w:hAnsi="Times New Roman" w:cs="Times New Roman"/>
          <w:color w:val="222222"/>
          <w:sz w:val="26"/>
          <w:szCs w:val="26"/>
        </w:rPr>
        <w:t xml:space="preserve">. </w:t>
      </w:r>
      <w:proofErr w:type="gramStart"/>
      <w:r w:rsidRPr="0023736D">
        <w:rPr>
          <w:rFonts w:ascii="Times New Roman" w:hAnsi="Times New Roman" w:cs="Times New Roman"/>
          <w:color w:val="222222"/>
          <w:sz w:val="26"/>
          <w:szCs w:val="26"/>
        </w:rPr>
        <w:t>Беляевка</w:t>
      </w:r>
      <w:proofErr w:type="gramEnd"/>
      <w:r w:rsidRPr="0023736D">
        <w:rPr>
          <w:rFonts w:ascii="Times New Roman" w:hAnsi="Times New Roman" w:cs="Times New Roman"/>
          <w:color w:val="222222"/>
          <w:sz w:val="26"/>
          <w:szCs w:val="26"/>
        </w:rPr>
        <w:t>, ул. Первомайская д. 55, с «ведения личного подсобного хозяйства» на вид использования земельного участка «для размещения объекта торговли»</w:t>
      </w:r>
      <w:r w:rsidRPr="0023736D">
        <w:rPr>
          <w:rFonts w:ascii="Times New Roman" w:hAnsi="Times New Roman" w:cs="Times New Roman"/>
          <w:sz w:val="26"/>
          <w:szCs w:val="26"/>
        </w:rPr>
        <w:t>.</w:t>
      </w:r>
    </w:p>
    <w:p w:rsidR="00347700" w:rsidRPr="0023736D" w:rsidRDefault="0023736D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3736D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Pr="0023736D">
        <w:rPr>
          <w:rFonts w:ascii="Times New Roman" w:hAnsi="Times New Roman" w:cs="Times New Roman"/>
          <w:sz w:val="26"/>
          <w:szCs w:val="26"/>
        </w:rPr>
        <w:t>Рекомендовать ФГБУ «Федеральная кадастровая палата Федеральной службы государственной регистрации, к</w:t>
      </w:r>
      <w:r w:rsidRPr="0023736D">
        <w:rPr>
          <w:rFonts w:ascii="Times New Roman" w:hAnsi="Times New Roman" w:cs="Times New Roman"/>
          <w:sz w:val="26"/>
          <w:szCs w:val="26"/>
        </w:rPr>
        <w:t>адастра и картографии» по Оренбургской области внести изменения в документы государственного кадастра недвижимости.</w:t>
      </w:r>
    </w:p>
    <w:p w:rsidR="00347700" w:rsidRPr="0023736D" w:rsidRDefault="0023736D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36D">
        <w:rPr>
          <w:rFonts w:ascii="Times New Roman" w:hAnsi="Times New Roman" w:cs="Times New Roman"/>
          <w:color w:val="000000"/>
          <w:sz w:val="26"/>
          <w:szCs w:val="26"/>
        </w:rPr>
        <w:t>3. Опубликовать настоящее постановление на официальном сайте администрации Беляевского сельсовета в сети Интернет.</w:t>
      </w:r>
    </w:p>
    <w:p w:rsidR="00347700" w:rsidRPr="0023736D" w:rsidRDefault="0023736D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2373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23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</w:t>
      </w:r>
      <w:r w:rsidRPr="0023736D">
        <w:rPr>
          <w:rFonts w:ascii="Times New Roman" w:eastAsia="Times New Roman" w:hAnsi="Times New Roman" w:cs="Times New Roman"/>
          <w:sz w:val="26"/>
          <w:szCs w:val="26"/>
          <w:lang w:eastAsia="ru-RU"/>
        </w:rPr>
        <w:t>м настоящего постановления оставляю за собой.</w:t>
      </w:r>
    </w:p>
    <w:p w:rsidR="00347700" w:rsidRPr="0023736D" w:rsidRDefault="0023736D">
      <w:pPr>
        <w:tabs>
          <w:tab w:val="left" w:pos="73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736D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Постановление вступает в силу с момента опубликования.</w:t>
      </w: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347700">
        <w:trPr>
          <w:trHeight w:val="477"/>
        </w:trPr>
        <w:tc>
          <w:tcPr>
            <w:tcW w:w="4758" w:type="dxa"/>
          </w:tcPr>
          <w:p w:rsidR="00347700" w:rsidRDefault="0034770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700" w:rsidRDefault="0023736D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образования </w:t>
            </w:r>
          </w:p>
        </w:tc>
        <w:tc>
          <w:tcPr>
            <w:tcW w:w="4682" w:type="dxa"/>
          </w:tcPr>
          <w:p w:rsidR="00347700" w:rsidRDefault="00347700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700" w:rsidRDefault="0023736D">
            <w:pPr>
              <w:widowControl w:val="0"/>
              <w:tabs>
                <w:tab w:val="left" w:pos="383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М.Х.Елешев</w:t>
            </w:r>
            <w:proofErr w:type="spellEnd"/>
          </w:p>
        </w:tc>
      </w:tr>
    </w:tbl>
    <w:p w:rsidR="00347700" w:rsidRDefault="0023736D">
      <w:pPr>
        <w:tabs>
          <w:tab w:val="left" w:pos="737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haracter">
              <wp:posOffset>2244090</wp:posOffset>
            </wp:positionH>
            <wp:positionV relativeFrom="line">
              <wp:posOffset>135890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700" w:rsidRDefault="00347700">
      <w:pPr>
        <w:rPr>
          <w:rFonts w:ascii="Times New Roman" w:hAnsi="Times New Roman" w:cs="Times New Roman"/>
          <w:sz w:val="28"/>
          <w:szCs w:val="28"/>
        </w:rPr>
      </w:pPr>
    </w:p>
    <w:p w:rsidR="00347700" w:rsidRDefault="00347700">
      <w:pPr>
        <w:rPr>
          <w:rFonts w:ascii="Times New Roman" w:hAnsi="Times New Roman" w:cs="Times New Roman"/>
          <w:sz w:val="28"/>
          <w:szCs w:val="28"/>
        </w:rPr>
      </w:pPr>
    </w:p>
    <w:p w:rsidR="0023736D" w:rsidRDefault="0023736D">
      <w:pPr>
        <w:rPr>
          <w:rFonts w:ascii="Times New Roman" w:hAnsi="Times New Roman" w:cs="Times New Roman"/>
          <w:sz w:val="28"/>
          <w:szCs w:val="28"/>
        </w:rPr>
      </w:pPr>
    </w:p>
    <w:p w:rsidR="0023736D" w:rsidRDefault="0023736D">
      <w:pPr>
        <w:rPr>
          <w:rFonts w:ascii="Times New Roman" w:hAnsi="Times New Roman" w:cs="Times New Roman"/>
          <w:sz w:val="28"/>
          <w:szCs w:val="28"/>
        </w:rPr>
      </w:pPr>
    </w:p>
    <w:p w:rsidR="00347700" w:rsidRDefault="0023736D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Разослано: заявителю, администрации Беляевского района,  прокурору района, в дело.</w:t>
      </w:r>
    </w:p>
    <w:sectPr w:rsidR="00347700" w:rsidSect="00347700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47700"/>
    <w:rsid w:val="0023736D"/>
    <w:rsid w:val="0034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34770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347700"/>
    <w:pPr>
      <w:spacing w:after="140"/>
    </w:pPr>
  </w:style>
  <w:style w:type="paragraph" w:styleId="a4">
    <w:name w:val="List"/>
    <w:basedOn w:val="a3"/>
    <w:rsid w:val="00347700"/>
  </w:style>
  <w:style w:type="paragraph" w:customStyle="1" w:styleId="Caption">
    <w:name w:val="Caption"/>
    <w:basedOn w:val="a"/>
    <w:qFormat/>
    <w:rsid w:val="0034770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347700"/>
    <w:pPr>
      <w:suppressLineNumbers/>
    </w:pPr>
  </w:style>
  <w:style w:type="paragraph" w:customStyle="1" w:styleId="ConsPlusTitle">
    <w:name w:val="ConsPlusTitle"/>
    <w:qFormat/>
    <w:rsid w:val="00D37873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A729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>Microsoft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2025-01-17T09:16:00Z</cp:lastPrinted>
  <dcterms:created xsi:type="dcterms:W3CDTF">2025-01-17T09:27:00Z</dcterms:created>
  <dcterms:modified xsi:type="dcterms:W3CDTF">2025-01-17T09:27:00Z</dcterms:modified>
  <dc:language>ru-RU</dc:language>
</cp:coreProperties>
</file>