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87F" w:rsidRDefault="0023687F">
      <w:pPr>
        <w:widowControl w:val="0"/>
        <w:spacing w:line="240" w:lineRule="auto"/>
        <w:contextualSpacing/>
        <w:jc w:val="right"/>
        <w:rPr>
          <w:rFonts w:ascii="Times New Roman" w:hAnsi="Times New Roman" w:cs="Times New Roman"/>
          <w:b/>
          <w:bCs/>
          <w:sz w:val="28"/>
          <w:szCs w:val="28"/>
        </w:rPr>
      </w:pPr>
    </w:p>
    <w:tbl>
      <w:tblPr>
        <w:tblW w:w="9072" w:type="dxa"/>
        <w:tblInd w:w="210" w:type="dxa"/>
        <w:tblLayout w:type="fixed"/>
        <w:tblCellMar>
          <w:left w:w="70" w:type="dxa"/>
          <w:right w:w="70" w:type="dxa"/>
        </w:tblCellMar>
        <w:tblLook w:val="04A0" w:firstRow="1" w:lastRow="0" w:firstColumn="1" w:lastColumn="0" w:noHBand="0" w:noVBand="1"/>
      </w:tblPr>
      <w:tblGrid>
        <w:gridCol w:w="9072"/>
      </w:tblGrid>
      <w:tr w:rsidR="00E70876" w:rsidTr="0074720D">
        <w:trPr>
          <w:cantSplit/>
          <w:trHeight w:val="1418"/>
        </w:trPr>
        <w:tc>
          <w:tcPr>
            <w:tcW w:w="9072" w:type="dxa"/>
            <w:tcBorders>
              <w:bottom w:val="double" w:sz="12" w:space="0" w:color="000000"/>
            </w:tcBorders>
          </w:tcPr>
          <w:p w:rsidR="00E70876" w:rsidRPr="00E70876" w:rsidRDefault="00E70876" w:rsidP="00E70876">
            <w:pPr>
              <w:widowControl w:val="0"/>
              <w:spacing w:after="0"/>
              <w:jc w:val="center"/>
              <w:rPr>
                <w:rFonts w:ascii="Times New Roman" w:hAnsi="Times New Roman" w:cs="Times New Roman"/>
                <w:b/>
                <w:sz w:val="28"/>
                <w:szCs w:val="28"/>
              </w:rPr>
            </w:pPr>
            <w:r w:rsidRPr="00E70876">
              <w:rPr>
                <w:rFonts w:ascii="Times New Roman" w:hAnsi="Times New Roman" w:cs="Times New Roman"/>
                <w:b/>
                <w:sz w:val="28"/>
                <w:szCs w:val="28"/>
              </w:rPr>
              <w:t>АДМИНИСТРАЦИЯ</w:t>
            </w:r>
          </w:p>
          <w:p w:rsidR="00E70876" w:rsidRPr="00E70876" w:rsidRDefault="00E70876" w:rsidP="00E70876">
            <w:pPr>
              <w:widowControl w:val="0"/>
              <w:spacing w:after="0"/>
              <w:jc w:val="center"/>
              <w:rPr>
                <w:rFonts w:ascii="Times New Roman" w:hAnsi="Times New Roman" w:cs="Times New Roman"/>
                <w:b/>
                <w:sz w:val="28"/>
                <w:szCs w:val="28"/>
              </w:rPr>
            </w:pPr>
            <w:r w:rsidRPr="00E70876">
              <w:rPr>
                <w:rFonts w:ascii="Times New Roman" w:hAnsi="Times New Roman" w:cs="Times New Roman"/>
                <w:b/>
                <w:sz w:val="28"/>
                <w:szCs w:val="28"/>
              </w:rPr>
              <w:t xml:space="preserve">МУНИЦИПАЛЬНОГО ОБРАЗОВАНИЯ </w:t>
            </w:r>
          </w:p>
          <w:p w:rsidR="00E70876" w:rsidRPr="00E70876" w:rsidRDefault="00E70876" w:rsidP="00E70876">
            <w:pPr>
              <w:widowControl w:val="0"/>
              <w:spacing w:after="0"/>
              <w:jc w:val="center"/>
              <w:rPr>
                <w:rFonts w:ascii="Times New Roman" w:hAnsi="Times New Roman" w:cs="Times New Roman"/>
                <w:b/>
                <w:sz w:val="28"/>
                <w:szCs w:val="28"/>
              </w:rPr>
            </w:pPr>
            <w:r w:rsidRPr="00E70876">
              <w:rPr>
                <w:rFonts w:ascii="Times New Roman" w:hAnsi="Times New Roman" w:cs="Times New Roman"/>
                <w:b/>
                <w:sz w:val="28"/>
                <w:szCs w:val="28"/>
              </w:rPr>
              <w:t xml:space="preserve">БЕЛЯЕВСКИЙ СЕЛЬСОВЕТ </w:t>
            </w:r>
          </w:p>
          <w:p w:rsidR="00E70876" w:rsidRPr="00E70876" w:rsidRDefault="00E70876" w:rsidP="00E70876">
            <w:pPr>
              <w:widowControl w:val="0"/>
              <w:spacing w:after="0"/>
              <w:jc w:val="center"/>
              <w:rPr>
                <w:rFonts w:ascii="Times New Roman" w:hAnsi="Times New Roman" w:cs="Times New Roman"/>
                <w:b/>
                <w:sz w:val="28"/>
                <w:szCs w:val="28"/>
              </w:rPr>
            </w:pPr>
            <w:r w:rsidRPr="00E70876">
              <w:rPr>
                <w:rFonts w:ascii="Times New Roman" w:hAnsi="Times New Roman" w:cs="Times New Roman"/>
                <w:b/>
                <w:sz w:val="28"/>
                <w:szCs w:val="28"/>
              </w:rPr>
              <w:t>БЕЛЯЕВСКОГО  РАЙОНА ОРЕНБУРГСКОЙ ОБЛАСТИ</w:t>
            </w:r>
          </w:p>
        </w:tc>
      </w:tr>
      <w:tr w:rsidR="00E70876" w:rsidTr="0074720D">
        <w:trPr>
          <w:cantSplit/>
          <w:trHeight w:val="1190"/>
        </w:trPr>
        <w:tc>
          <w:tcPr>
            <w:tcW w:w="9072" w:type="dxa"/>
            <w:vAlign w:val="bottom"/>
          </w:tcPr>
          <w:p w:rsidR="00E70876" w:rsidRPr="00E70876" w:rsidRDefault="00E70876" w:rsidP="00E70876">
            <w:pPr>
              <w:widowControl w:val="0"/>
              <w:spacing w:after="0"/>
              <w:rPr>
                <w:rFonts w:ascii="Times New Roman" w:hAnsi="Times New Roman" w:cs="Times New Roman"/>
                <w:b/>
                <w:sz w:val="28"/>
                <w:szCs w:val="28"/>
              </w:rPr>
            </w:pPr>
          </w:p>
          <w:p w:rsidR="00E70876" w:rsidRPr="00E70876" w:rsidRDefault="00E70876" w:rsidP="00E70876">
            <w:pPr>
              <w:widowControl w:val="0"/>
              <w:spacing w:after="0"/>
              <w:jc w:val="center"/>
              <w:rPr>
                <w:rFonts w:ascii="Times New Roman" w:hAnsi="Times New Roman" w:cs="Times New Roman"/>
                <w:b/>
                <w:sz w:val="28"/>
                <w:szCs w:val="28"/>
              </w:rPr>
            </w:pPr>
            <w:r w:rsidRPr="00E70876">
              <w:rPr>
                <w:rFonts w:ascii="Times New Roman" w:hAnsi="Times New Roman" w:cs="Times New Roman"/>
                <w:b/>
                <w:sz w:val="28"/>
                <w:szCs w:val="28"/>
              </w:rPr>
              <w:t>ПОСТАНОВЛЕНИЕ</w:t>
            </w:r>
          </w:p>
          <w:p w:rsidR="00E70876" w:rsidRPr="00E70876" w:rsidRDefault="00E70876" w:rsidP="00E70876">
            <w:pPr>
              <w:widowControl w:val="0"/>
              <w:spacing w:after="0"/>
              <w:rPr>
                <w:rFonts w:ascii="Times New Roman" w:hAnsi="Times New Roman" w:cs="Times New Roman"/>
                <w:sz w:val="16"/>
                <w:szCs w:val="16"/>
              </w:rPr>
            </w:pPr>
          </w:p>
          <w:p w:rsidR="00E70876" w:rsidRPr="00E70876" w:rsidRDefault="00E70876" w:rsidP="00E70876">
            <w:pPr>
              <w:widowControl w:val="0"/>
              <w:spacing w:after="0"/>
              <w:jc w:val="center"/>
              <w:rPr>
                <w:rFonts w:ascii="Times New Roman" w:hAnsi="Times New Roman" w:cs="Times New Roman"/>
                <w:sz w:val="16"/>
                <w:szCs w:val="16"/>
                <w:lang w:val="en-US"/>
              </w:rPr>
            </w:pPr>
          </w:p>
        </w:tc>
      </w:tr>
    </w:tbl>
    <w:p w:rsidR="0023687F" w:rsidRDefault="005E18AE">
      <w:pPr>
        <w:tabs>
          <w:tab w:val="left" w:pos="7530"/>
        </w:tabs>
        <w:jc w:val="center"/>
        <w:rPr>
          <w:rFonts w:eastAsia="Times New Roman"/>
          <w:sz w:val="16"/>
          <w:szCs w:val="16"/>
          <w:lang w:val="en-US"/>
        </w:rPr>
      </w:pPr>
      <w:r>
        <w:rPr>
          <w:noProof/>
          <w:lang w:eastAsia="ru-RU"/>
        </w:rPr>
        <w:drawing>
          <wp:anchor distT="0" distB="0" distL="0" distR="0" simplePos="0" relativeHeight="251655168" behindDoc="0" locked="0" layoutInCell="0" allowOverlap="1">
            <wp:simplePos x="0" y="0"/>
            <wp:positionH relativeFrom="character">
              <wp:align>left</wp:align>
            </wp:positionH>
            <wp:positionV relativeFrom="line">
              <wp:posOffset>635</wp:posOffset>
            </wp:positionV>
            <wp:extent cx="2924175" cy="36004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2924175" cy="360045"/>
                    </a:xfrm>
                    <a:prstGeom prst="rect">
                      <a:avLst/>
                    </a:prstGeom>
                  </pic:spPr>
                </pic:pic>
              </a:graphicData>
            </a:graphic>
          </wp:anchor>
        </w:drawing>
      </w:r>
    </w:p>
    <w:p w:rsidR="0023687F" w:rsidRDefault="0023687F">
      <w:pPr>
        <w:spacing w:line="240" w:lineRule="auto"/>
        <w:contextualSpacing/>
        <w:rPr>
          <w:rFonts w:ascii="Times New Roman" w:hAnsi="Times New Roman" w:cs="Times New Roman"/>
          <w:color w:val="000000"/>
          <w:sz w:val="28"/>
          <w:szCs w:val="28"/>
        </w:rPr>
      </w:pPr>
    </w:p>
    <w:p w:rsidR="0023687F" w:rsidRDefault="005E18AE">
      <w:pPr>
        <w:spacing w:line="240" w:lineRule="auto"/>
        <w:ind w:firstLine="708"/>
        <w:contextualSpacing/>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право организации розничного рынка»</w:t>
      </w:r>
    </w:p>
    <w:p w:rsidR="0023687F" w:rsidRDefault="0023687F">
      <w:pPr>
        <w:spacing w:line="240" w:lineRule="auto"/>
        <w:contextualSpacing/>
        <w:jc w:val="center"/>
        <w:rPr>
          <w:rFonts w:ascii="Times New Roman" w:hAnsi="Times New Roman" w:cs="Times New Roman"/>
          <w:color w:val="000000"/>
          <w:sz w:val="28"/>
          <w:szCs w:val="28"/>
        </w:rPr>
      </w:pPr>
    </w:p>
    <w:p w:rsidR="0023687F" w:rsidRDefault="005E18AE">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муниципального об</w:t>
      </w:r>
      <w:r w:rsidR="00E70876">
        <w:rPr>
          <w:rFonts w:ascii="Times New Roman" w:hAnsi="Times New Roman" w:cs="Times New Roman"/>
          <w:sz w:val="28"/>
          <w:szCs w:val="28"/>
        </w:rPr>
        <w:t xml:space="preserve">разования Беляевский сельсовет </w:t>
      </w:r>
      <w:r>
        <w:rPr>
          <w:rFonts w:ascii="Times New Roman" w:hAnsi="Times New Roman" w:cs="Times New Roman"/>
          <w:sz w:val="28"/>
          <w:szCs w:val="28"/>
        </w:rPr>
        <w:t>от 15.05.2012 № 103-п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Беляевский сельсовет»:</w:t>
      </w:r>
    </w:p>
    <w:p w:rsidR="0023687F" w:rsidRDefault="005E18AE">
      <w:pPr>
        <w:pStyle w:val="ab"/>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административный регламент </w:t>
      </w:r>
      <w:r>
        <w:rPr>
          <w:rFonts w:ascii="Times New Roman" w:eastAsia="Calibri" w:hAnsi="Times New Roman" w:cs="Times New Roman"/>
          <w:color w:val="000000"/>
          <w:sz w:val="28"/>
          <w:szCs w:val="28"/>
        </w:rPr>
        <w:t xml:space="preserve">предоставления муниципальной </w:t>
      </w:r>
      <w:r>
        <w:rPr>
          <w:rFonts w:ascii="Times New Roman" w:eastAsia="Calibri" w:hAnsi="Times New Roman" w:cs="Times New Roman"/>
          <w:sz w:val="28"/>
          <w:szCs w:val="28"/>
        </w:rPr>
        <w:t>услуги «</w:t>
      </w:r>
      <w:r>
        <w:rPr>
          <w:rFonts w:ascii="Times New Roman" w:eastAsia="Times New Roman" w:hAnsi="Times New Roman" w:cs="Times New Roman"/>
          <w:sz w:val="28"/>
          <w:szCs w:val="28"/>
          <w:lang w:eastAsia="ru-RU"/>
        </w:rPr>
        <w:t>Выдача разрешения на право организации розничного рынка</w:t>
      </w:r>
      <w:r>
        <w:rPr>
          <w:rFonts w:ascii="Times New Roman" w:eastAsia="Calibri" w:hAnsi="Times New Roman" w:cs="Times New Roman"/>
          <w:sz w:val="28"/>
          <w:szCs w:val="28"/>
        </w:rPr>
        <w:t xml:space="preserve">» </w:t>
      </w:r>
      <w:r>
        <w:rPr>
          <w:rFonts w:ascii="Times New Roman" w:hAnsi="Times New Roman" w:cs="Times New Roman"/>
          <w:sz w:val="28"/>
          <w:szCs w:val="28"/>
        </w:rPr>
        <w:t>согласно приложению.</w:t>
      </w:r>
    </w:p>
    <w:p w:rsidR="0023687F" w:rsidRDefault="005E18AE">
      <w:pPr>
        <w:pStyle w:val="ab"/>
        <w:numPr>
          <w:ilvl w:val="0"/>
          <w:numId w:val="5"/>
        </w:numPr>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Признать утратившим силу следующее постановление администрации муниципального образования Беляевский сельсовет </w:t>
      </w:r>
      <w:r>
        <w:rPr>
          <w:rFonts w:ascii="Times New Roman" w:hAnsi="Times New Roman" w:cs="Times New Roman"/>
          <w:color w:val="000000"/>
          <w:sz w:val="28"/>
          <w:szCs w:val="28"/>
        </w:rPr>
        <w:t>Беляевского района Оренбургской области:</w:t>
      </w:r>
    </w:p>
    <w:p w:rsidR="0023687F" w:rsidRDefault="005E18AE" w:rsidP="00E70876">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от 24.08.2023 № 85-п «Об утверждении административного регламента предоставления муниципальной услуги «</w:t>
      </w:r>
      <w:r>
        <w:rPr>
          <w:rFonts w:ascii="Times New Roman" w:hAnsi="Times New Roman" w:cs="Times New Roman"/>
          <w:bCs/>
          <w:sz w:val="28"/>
          <w:szCs w:val="28"/>
        </w:rPr>
        <w:t>Выдача разрешения на право организации розничного рынка</w:t>
      </w:r>
      <w:r>
        <w:rPr>
          <w:rFonts w:ascii="Times New Roman" w:hAnsi="Times New Roman" w:cs="Times New Roman"/>
          <w:sz w:val="28"/>
          <w:szCs w:val="28"/>
        </w:rPr>
        <w:t xml:space="preserve">»».  </w:t>
      </w:r>
    </w:p>
    <w:p w:rsidR="0023687F" w:rsidRDefault="005E18AE" w:rsidP="00E70876">
      <w:pPr>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Контроль за исполнением настоящего постановления оставляю за собой. </w:t>
      </w:r>
    </w:p>
    <w:p w:rsidR="0023687F" w:rsidRDefault="005E18AE" w:rsidP="00E70876">
      <w:pPr>
        <w:pStyle w:val="ConsPlusTitle"/>
        <w:ind w:firstLine="567"/>
        <w:contextualSpacing/>
        <w:jc w:val="both"/>
        <w:rPr>
          <w:rFonts w:ascii="Times New Roman" w:hAnsi="Times New Roman" w:cs="Times New Roman"/>
          <w:b w:val="0"/>
          <w:sz w:val="28"/>
          <w:szCs w:val="28"/>
        </w:rPr>
      </w:pPr>
      <w:r>
        <w:rPr>
          <w:rFonts w:ascii="Times New Roman" w:hAnsi="Times New Roman" w:cs="Times New Roman"/>
          <w:b w:val="0"/>
          <w:color w:val="000000"/>
          <w:sz w:val="28"/>
          <w:szCs w:val="28"/>
        </w:rPr>
        <w:t>4.</w:t>
      </w:r>
      <w:r w:rsidR="00E70876">
        <w:rPr>
          <w:rFonts w:ascii="Times New Roman" w:hAnsi="Times New Roman" w:cs="Times New Roman"/>
          <w:b w:val="0"/>
          <w:color w:val="000000"/>
          <w:sz w:val="28"/>
          <w:szCs w:val="28"/>
        </w:rPr>
        <w:t xml:space="preserve"> </w:t>
      </w:r>
      <w:r>
        <w:rPr>
          <w:rFonts w:ascii="Times New Roman" w:hAnsi="Times New Roman" w:cs="Times New Roman"/>
          <w:b w:val="0"/>
          <w:sz w:val="28"/>
          <w:szCs w:val="28"/>
        </w:rPr>
        <w:t xml:space="preserve">Постановление вступает в силу </w:t>
      </w:r>
      <w:r>
        <w:rPr>
          <w:rFonts w:ascii="Times New Roman" w:hAnsi="Times New Roman" w:cs="Times New Roman"/>
          <w:b w:val="0"/>
          <w:bCs/>
          <w:kern w:val="2"/>
          <w:sz w:val="28"/>
          <w:szCs w:val="28"/>
        </w:rPr>
        <w:t>после его официального опубликования.</w:t>
      </w:r>
    </w:p>
    <w:p w:rsidR="0023687F" w:rsidRDefault="0023687F">
      <w:pPr>
        <w:pStyle w:val="ConsPlusTitle"/>
        <w:contextualSpacing/>
        <w:jc w:val="both"/>
        <w:rPr>
          <w:rFonts w:ascii="Times New Roman" w:hAnsi="Times New Roman" w:cs="Times New Roman"/>
          <w:b w:val="0"/>
          <w:sz w:val="28"/>
          <w:szCs w:val="28"/>
        </w:rPr>
      </w:pPr>
    </w:p>
    <w:p w:rsidR="0023687F" w:rsidRDefault="005E18AE">
      <w:pPr>
        <w:spacing w:line="240" w:lineRule="auto"/>
        <w:contextualSpacing/>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М.Х.Елешев</w:t>
      </w:r>
    </w:p>
    <w:p w:rsidR="0023687F" w:rsidRDefault="00E70876">
      <w:pPr>
        <w:jc w:val="center"/>
        <w:outlineLvl w:val="1"/>
        <w:rPr>
          <w:sz w:val="16"/>
          <w:szCs w:val="16"/>
        </w:rPr>
      </w:pPr>
      <w:r>
        <w:rPr>
          <w:noProof/>
          <w:lang w:eastAsia="ru-RU"/>
        </w:rPr>
        <w:drawing>
          <wp:anchor distT="0" distB="0" distL="0" distR="0" simplePos="0" relativeHeight="251656192" behindDoc="0" locked="0" layoutInCell="0" allowOverlap="1" wp14:anchorId="60F941FC" wp14:editId="55653D9B">
            <wp:simplePos x="0" y="0"/>
            <wp:positionH relativeFrom="character">
              <wp:posOffset>-371475</wp:posOffset>
            </wp:positionH>
            <wp:positionV relativeFrom="line">
              <wp:posOffset>41910</wp:posOffset>
            </wp:positionV>
            <wp:extent cx="2877185" cy="108013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cstate="print"/>
                    <a:stretch>
                      <a:fillRect/>
                    </a:stretch>
                  </pic:blipFill>
                  <pic:spPr bwMode="auto">
                    <a:xfrm>
                      <a:off x="0" y="0"/>
                      <a:ext cx="2877185" cy="1080135"/>
                    </a:xfrm>
                    <a:prstGeom prst="rect">
                      <a:avLst/>
                    </a:prstGeom>
                  </pic:spPr>
                </pic:pic>
              </a:graphicData>
            </a:graphic>
          </wp:anchor>
        </w:drawing>
      </w:r>
    </w:p>
    <w:p w:rsidR="0023687F" w:rsidRDefault="0023687F">
      <w:pPr>
        <w:jc w:val="center"/>
        <w:outlineLvl w:val="1"/>
        <w:rPr>
          <w:sz w:val="16"/>
          <w:szCs w:val="16"/>
        </w:rPr>
      </w:pPr>
    </w:p>
    <w:p w:rsidR="0023687F" w:rsidRDefault="0023687F">
      <w:pPr>
        <w:pStyle w:val="ConsPlusTitle"/>
        <w:contextualSpacing/>
        <w:jc w:val="both"/>
        <w:rPr>
          <w:rFonts w:ascii="Times New Roman" w:hAnsi="Times New Roman" w:cs="Times New Roman"/>
          <w:b w:val="0"/>
          <w:sz w:val="28"/>
          <w:szCs w:val="28"/>
        </w:rPr>
      </w:pPr>
    </w:p>
    <w:p w:rsidR="0023687F" w:rsidRDefault="0023687F">
      <w:pPr>
        <w:pStyle w:val="ConsPlusTitle"/>
        <w:contextualSpacing/>
        <w:jc w:val="both"/>
        <w:rPr>
          <w:rFonts w:ascii="Times New Roman" w:hAnsi="Times New Roman" w:cs="Times New Roman"/>
          <w:b w:val="0"/>
          <w:sz w:val="28"/>
          <w:szCs w:val="28"/>
        </w:rPr>
      </w:pPr>
    </w:p>
    <w:p w:rsidR="0023687F" w:rsidRDefault="0023687F">
      <w:pPr>
        <w:pStyle w:val="ConsPlusTitle"/>
        <w:contextualSpacing/>
        <w:jc w:val="both"/>
        <w:rPr>
          <w:rFonts w:ascii="Times New Roman" w:hAnsi="Times New Roman" w:cs="Times New Roman"/>
          <w:b w:val="0"/>
          <w:sz w:val="28"/>
          <w:szCs w:val="28"/>
        </w:rPr>
      </w:pPr>
    </w:p>
    <w:p w:rsidR="00E70876" w:rsidRDefault="00E70876">
      <w:pPr>
        <w:pStyle w:val="ConsPlusTitle"/>
        <w:contextualSpacing/>
        <w:jc w:val="both"/>
        <w:rPr>
          <w:rFonts w:ascii="Times New Roman" w:hAnsi="Times New Roman" w:cs="Times New Roman"/>
          <w:b w:val="0"/>
          <w:sz w:val="28"/>
          <w:szCs w:val="28"/>
        </w:rPr>
      </w:pPr>
    </w:p>
    <w:p w:rsidR="0023687F" w:rsidRPr="00E70876" w:rsidRDefault="005E18AE">
      <w:pPr>
        <w:pStyle w:val="ac"/>
        <w:contextualSpacing/>
        <w:rPr>
          <w:sz w:val="24"/>
          <w:szCs w:val="28"/>
        </w:rPr>
      </w:pPr>
      <w:r w:rsidRPr="00E70876">
        <w:rPr>
          <w:kern w:val="2"/>
          <w:sz w:val="24"/>
          <w:szCs w:val="28"/>
          <w:lang w:eastAsia="ar-SA"/>
        </w:rPr>
        <w:t xml:space="preserve">Разослано: </w:t>
      </w:r>
      <w:r w:rsidRPr="00E70876">
        <w:rPr>
          <w:sz w:val="24"/>
          <w:szCs w:val="28"/>
        </w:rPr>
        <w:t>администрации района, прокурору, в дело</w:t>
      </w:r>
    </w:p>
    <w:tbl>
      <w:tblPr>
        <w:tblW w:w="9750" w:type="dxa"/>
        <w:tblInd w:w="108" w:type="dxa"/>
        <w:tblLayout w:type="fixed"/>
        <w:tblLook w:val="04A0" w:firstRow="1" w:lastRow="0" w:firstColumn="1" w:lastColumn="0" w:noHBand="0" w:noVBand="1"/>
      </w:tblPr>
      <w:tblGrid>
        <w:gridCol w:w="4874"/>
        <w:gridCol w:w="4876"/>
      </w:tblGrid>
      <w:tr w:rsidR="0023687F">
        <w:tc>
          <w:tcPr>
            <w:tcW w:w="4874" w:type="dxa"/>
          </w:tcPr>
          <w:p w:rsidR="0023687F" w:rsidRDefault="0023687F">
            <w:pPr>
              <w:pStyle w:val="ConsPlusNormal0"/>
              <w:spacing w:line="276" w:lineRule="auto"/>
              <w:contextualSpacing/>
              <w:rPr>
                <w:rFonts w:ascii="Times New Roman" w:hAnsi="Times New Roman" w:cs="Times New Roman"/>
                <w:bCs/>
                <w:sz w:val="28"/>
                <w:szCs w:val="28"/>
              </w:rPr>
            </w:pPr>
          </w:p>
        </w:tc>
        <w:tc>
          <w:tcPr>
            <w:tcW w:w="4875" w:type="dxa"/>
          </w:tcPr>
          <w:p w:rsidR="0023687F" w:rsidRDefault="0023687F">
            <w:pPr>
              <w:pStyle w:val="ConsPlusNormal0"/>
              <w:contextualSpacing/>
              <w:rPr>
                <w:rFonts w:ascii="Times New Roman" w:hAnsi="Times New Roman" w:cs="Times New Roman"/>
                <w:bCs/>
                <w:sz w:val="28"/>
                <w:szCs w:val="28"/>
              </w:rPr>
            </w:pPr>
          </w:p>
          <w:p w:rsidR="0023687F" w:rsidRDefault="005E18AE">
            <w:pPr>
              <w:pStyle w:val="ConsPlusNormal0"/>
              <w:contextualSpacing/>
              <w:rPr>
                <w:rFonts w:ascii="Times New Roman" w:hAnsi="Times New Roman" w:cs="Times New Roman"/>
                <w:bCs/>
                <w:sz w:val="28"/>
                <w:szCs w:val="28"/>
              </w:rPr>
            </w:pPr>
            <w:r>
              <w:rPr>
                <w:rFonts w:ascii="Times New Roman" w:hAnsi="Times New Roman" w:cs="Times New Roman"/>
                <w:bCs/>
                <w:sz w:val="28"/>
                <w:szCs w:val="28"/>
              </w:rPr>
              <w:t>Приложение</w:t>
            </w:r>
          </w:p>
          <w:p w:rsidR="0023687F" w:rsidRDefault="005E18AE">
            <w:pPr>
              <w:pStyle w:val="ConsPlusNormal0"/>
              <w:contextualSpacing/>
              <w:rPr>
                <w:rFonts w:ascii="Times New Roman" w:hAnsi="Times New Roman" w:cs="Times New Roman"/>
                <w:bCs/>
                <w:sz w:val="28"/>
                <w:szCs w:val="28"/>
              </w:rPr>
            </w:pPr>
            <w:r>
              <w:rPr>
                <w:rFonts w:ascii="Times New Roman" w:hAnsi="Times New Roman" w:cs="Times New Roman"/>
                <w:bCs/>
                <w:sz w:val="28"/>
                <w:szCs w:val="28"/>
              </w:rPr>
              <w:t>к постановлению администрации</w:t>
            </w:r>
          </w:p>
          <w:p w:rsidR="0023687F" w:rsidRDefault="005E18AE">
            <w:pPr>
              <w:pStyle w:val="ConsPlusNormal0"/>
              <w:contextualSpacing/>
              <w:rPr>
                <w:rFonts w:ascii="Times New Roman" w:hAnsi="Times New Roman" w:cs="Times New Roman"/>
                <w:bCs/>
                <w:sz w:val="28"/>
                <w:szCs w:val="28"/>
              </w:rPr>
            </w:pPr>
            <w:r>
              <w:rPr>
                <w:rFonts w:ascii="Times New Roman" w:hAnsi="Times New Roman" w:cs="Times New Roman"/>
                <w:bCs/>
                <w:sz w:val="28"/>
                <w:szCs w:val="28"/>
              </w:rPr>
              <w:t xml:space="preserve">от  24.12.2024 № </w:t>
            </w:r>
            <w:r w:rsidR="00E70876">
              <w:rPr>
                <w:rFonts w:ascii="Times New Roman" w:hAnsi="Times New Roman" w:cs="Times New Roman"/>
                <w:bCs/>
                <w:sz w:val="28"/>
                <w:szCs w:val="28"/>
              </w:rPr>
              <w:t>152</w:t>
            </w:r>
            <w:bookmarkStart w:id="0" w:name="_GoBack"/>
            <w:bookmarkEnd w:id="0"/>
            <w:r>
              <w:rPr>
                <w:rFonts w:ascii="Times New Roman" w:hAnsi="Times New Roman" w:cs="Times New Roman"/>
                <w:bCs/>
                <w:sz w:val="28"/>
                <w:szCs w:val="28"/>
              </w:rPr>
              <w:t>- п</w:t>
            </w:r>
          </w:p>
        </w:tc>
      </w:tr>
    </w:tbl>
    <w:p w:rsidR="0023687F" w:rsidRDefault="0023687F">
      <w:pPr>
        <w:spacing w:after="0" w:line="240" w:lineRule="auto"/>
        <w:jc w:val="both"/>
        <w:rPr>
          <w:rFonts w:ascii="Times New Roman" w:hAnsi="Times New Roman" w:cs="Times New Roman"/>
          <w:color w:val="000000"/>
          <w:sz w:val="28"/>
          <w:szCs w:val="28"/>
        </w:rPr>
      </w:pPr>
    </w:p>
    <w:p w:rsidR="0023687F" w:rsidRDefault="0023687F">
      <w:pPr>
        <w:spacing w:after="0" w:line="240" w:lineRule="auto"/>
        <w:jc w:val="center"/>
        <w:rPr>
          <w:rFonts w:ascii="Times New Roman" w:hAnsi="Times New Roman" w:cs="Times New Roman"/>
          <w:b/>
          <w:bCs/>
          <w:sz w:val="28"/>
          <w:szCs w:val="28"/>
        </w:rPr>
      </w:pPr>
    </w:p>
    <w:p w:rsidR="0023687F" w:rsidRDefault="005E18A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Административный регламент</w:t>
      </w:r>
    </w:p>
    <w:p w:rsidR="0023687F" w:rsidRDefault="005E18A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по предоставлению муниципальной услуги </w:t>
      </w:r>
    </w:p>
    <w:p w:rsidR="0023687F" w:rsidRDefault="005E18A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«Выдача разрешения на право организации розничного рынка»</w:t>
      </w:r>
    </w:p>
    <w:p w:rsidR="0023687F" w:rsidRDefault="0023687F">
      <w:pPr>
        <w:spacing w:after="0" w:line="240" w:lineRule="auto"/>
        <w:jc w:val="center"/>
        <w:rPr>
          <w:rFonts w:ascii="Times New Roman" w:hAnsi="Times New Roman" w:cs="Times New Roman"/>
          <w:bCs/>
          <w:sz w:val="28"/>
          <w:szCs w:val="28"/>
        </w:rPr>
      </w:pPr>
    </w:p>
    <w:p w:rsidR="0023687F" w:rsidRDefault="005E18A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rsidR="0023687F" w:rsidRDefault="0023687F">
      <w:pPr>
        <w:spacing w:after="0" w:line="240" w:lineRule="auto"/>
        <w:jc w:val="center"/>
        <w:rPr>
          <w:rFonts w:ascii="Times New Roman" w:hAnsi="Times New Roman" w:cs="Times New Roman"/>
          <w:sz w:val="16"/>
          <w:szCs w:val="16"/>
        </w:rPr>
      </w:pPr>
    </w:p>
    <w:p w:rsidR="0023687F" w:rsidRDefault="005E18AE">
      <w:pPr>
        <w:pStyle w:val="ab"/>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Предмет регулирования административного регламента</w:t>
      </w:r>
    </w:p>
    <w:p w:rsidR="0023687F" w:rsidRDefault="0023687F">
      <w:pPr>
        <w:spacing w:after="0" w:line="240" w:lineRule="auto"/>
        <w:jc w:val="both"/>
        <w:rPr>
          <w:rFonts w:ascii="Times New Roman" w:hAnsi="Times New Roman" w:cs="Times New Roman"/>
          <w:sz w:val="16"/>
          <w:szCs w:val="16"/>
        </w:rPr>
      </w:pPr>
    </w:p>
    <w:p w:rsidR="0023687F" w:rsidRDefault="005E18AE">
      <w:pPr>
        <w:spacing w:after="0" w:line="240" w:lineRule="auto"/>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rPr>
        <w:tab/>
        <w:t xml:space="preserve">1. Административный регламент предоставления муниципальной услуги </w:t>
      </w:r>
      <w:r>
        <w:rPr>
          <w:rFonts w:ascii="Times New Roman" w:hAnsi="Times New Roman" w:cs="Times New Roman"/>
          <w:color w:val="000000" w:themeColor="text1"/>
          <w:sz w:val="28"/>
          <w:szCs w:val="28"/>
          <w:lang w:eastAsia="ru-RU"/>
        </w:rPr>
        <w:t>«</w:t>
      </w:r>
      <w:bookmarkStart w:id="1" w:name="_Hlk114148963"/>
      <w:r>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1"/>
      <w:r>
        <w:rPr>
          <w:rFonts w:ascii="Times New Roman" w:hAnsi="Times New Roman" w:cs="Times New Roman"/>
          <w:color w:val="000000" w:themeColor="text1"/>
          <w:sz w:val="28"/>
          <w:szCs w:val="28"/>
          <w:lang w:eastAsia="ru-RU"/>
        </w:rPr>
        <w:t xml:space="preserve">» разработан в целях повышения качества и доступности предоставления муниципальной услуги, </w:t>
      </w:r>
      <w:r>
        <w:rPr>
          <w:rFonts w:ascii="Times New Roman" w:hAnsi="Times New Roman" w:cs="Times New Roman"/>
          <w:sz w:val="28"/>
          <w:szCs w:val="28"/>
        </w:rPr>
        <w:t>определяет стандарт, сроки и последовательность административных процедур (действий) при осуществлении полномочий по выдаче, продлению срока действия, переоформлению разрешения на право организации розничного рынка в администрации муниципального образования Беляевский сельсовет Беляевского района Оренбургской области  (далее –Уполномоченный орган)</w:t>
      </w:r>
      <w:r>
        <w:rPr>
          <w:rFonts w:ascii="Times New Roman" w:hAnsi="Times New Roman" w:cs="Times New Roman"/>
          <w:color w:val="000000" w:themeColor="text1"/>
          <w:sz w:val="28"/>
          <w:szCs w:val="28"/>
          <w:lang w:eastAsia="ru-RU"/>
        </w:rPr>
        <w:t>.</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Настоящий Административный регламент регулирует отношения</w:t>
      </w:r>
      <w:r>
        <w:rPr>
          <w:rFonts w:ascii="Times New Roman" w:eastAsia="Calibri" w:hAnsi="Times New Roman" w:cs="Times New Roman"/>
          <w:sz w:val="28"/>
          <w:szCs w:val="28"/>
        </w:rPr>
        <w:t>, возникающие на основании Федерального закона от 30.12.2006 № 271-ФЗ «О розничных рынках и о внесении изменений в Трудовой кодекс Российской Федерации», постановления Правительства РФ от 10.03.2007 № 148 «Об утверждении Правил выдачи разрешений на право организации розничного рынка».</w:t>
      </w:r>
    </w:p>
    <w:p w:rsidR="0023687F" w:rsidRDefault="0023687F">
      <w:pPr>
        <w:spacing w:after="0" w:line="240" w:lineRule="auto"/>
        <w:jc w:val="both"/>
        <w:rPr>
          <w:rFonts w:ascii="Times New Roman" w:hAnsi="Times New Roman" w:cs="Times New Roman"/>
          <w:color w:val="000000" w:themeColor="text1"/>
          <w:sz w:val="28"/>
          <w:szCs w:val="28"/>
          <w:lang w:eastAsia="ru-RU"/>
        </w:rPr>
      </w:pPr>
    </w:p>
    <w:p w:rsidR="0023687F" w:rsidRDefault="005E18A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Круг заявителей</w:t>
      </w:r>
    </w:p>
    <w:p w:rsidR="0023687F" w:rsidRDefault="0023687F">
      <w:pPr>
        <w:spacing w:after="0" w:line="240" w:lineRule="auto"/>
        <w:jc w:val="center"/>
        <w:rPr>
          <w:rFonts w:ascii="Times New Roman" w:hAnsi="Times New Roman" w:cs="Times New Roman"/>
          <w:sz w:val="16"/>
          <w:szCs w:val="16"/>
        </w:rPr>
      </w:pPr>
    </w:p>
    <w:p w:rsidR="0023687F" w:rsidRDefault="005E1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Заявителями на получение муниципальной услуги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предлагается организация розничного рынка (далее – заявитель). </w:t>
      </w:r>
    </w:p>
    <w:p w:rsidR="0023687F" w:rsidRDefault="005E1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w:t>
      </w:r>
    </w:p>
    <w:p w:rsidR="0023687F" w:rsidRDefault="0023687F">
      <w:pPr>
        <w:spacing w:after="0" w:line="240" w:lineRule="auto"/>
        <w:jc w:val="both"/>
        <w:rPr>
          <w:rFonts w:ascii="Times New Roman" w:hAnsi="Times New Roman" w:cs="Times New Roman"/>
          <w:sz w:val="28"/>
          <w:szCs w:val="28"/>
        </w:rPr>
      </w:pPr>
    </w:p>
    <w:p w:rsidR="0023687F" w:rsidRDefault="005E18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w:t>
      </w:r>
      <w:r>
        <w:rPr>
          <w:rFonts w:ascii="Times New Roman" w:hAnsi="Times New Roman" w:cs="Times New Roman"/>
          <w:sz w:val="28"/>
          <w:szCs w:val="28"/>
        </w:rPr>
        <w:lastRenderedPageBreak/>
        <w:t>профилирование), а также результата, за предоставлением которого обратился заявитель</w:t>
      </w:r>
    </w:p>
    <w:p w:rsidR="0023687F" w:rsidRDefault="0023687F">
      <w:pPr>
        <w:spacing w:after="0" w:line="240" w:lineRule="auto"/>
        <w:jc w:val="center"/>
        <w:rPr>
          <w:rFonts w:ascii="Times New Roman" w:hAnsi="Times New Roman" w:cs="Times New Roman"/>
          <w:b/>
          <w:bCs/>
          <w:sz w:val="28"/>
          <w:szCs w:val="28"/>
        </w:rPr>
      </w:pPr>
    </w:p>
    <w:p w:rsidR="0023687F" w:rsidRDefault="005E18AE">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Муниципальная услуга должна быть предоставлена заявителю в соответствии с вариантом предоставления муниципальной услуги (далее – вариант).</w:t>
      </w:r>
    </w:p>
    <w:p w:rsidR="0023687F" w:rsidRDefault="005E18AE">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предоставления муниципальной услуги определяется в соответствии с таблицей 2 приложения № 1 к настоящему Административному регламенту, исходя из установленных в таблице 1 указанного приложения признаков заявителя, а также из результата предоставления муниципальной услуги, за предоставлением которой обратился заявитель.</w:t>
      </w:r>
    </w:p>
    <w:p w:rsidR="0023687F" w:rsidRDefault="005E18AE">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23687F" w:rsidRDefault="0023687F">
      <w:pPr>
        <w:spacing w:after="0" w:line="240" w:lineRule="auto"/>
        <w:jc w:val="both"/>
        <w:rPr>
          <w:rFonts w:ascii="Times New Roman" w:hAnsi="Times New Roman" w:cs="Times New Roman"/>
          <w:color w:val="000000" w:themeColor="text1"/>
          <w:sz w:val="16"/>
          <w:szCs w:val="16"/>
          <w:lang w:eastAsia="ru-RU"/>
        </w:rPr>
      </w:pPr>
    </w:p>
    <w:p w:rsidR="0023687F" w:rsidRDefault="005E18AE">
      <w:pPr>
        <w:tabs>
          <w:tab w:val="left" w:pos="1134"/>
          <w:tab w:val="left" w:pos="1418"/>
        </w:tabs>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lang w:val="en-US"/>
        </w:rPr>
        <w:t>II</w:t>
      </w:r>
      <w:r>
        <w:rPr>
          <w:rFonts w:ascii="Times New Roman" w:hAnsi="Times New Roman" w:cs="Times New Roman"/>
          <w:bCs/>
          <w:sz w:val="28"/>
          <w:szCs w:val="28"/>
        </w:rPr>
        <w:t>. Стандарт предоставления муниципальной услуги</w:t>
      </w:r>
    </w:p>
    <w:p w:rsidR="0023687F" w:rsidRDefault="0023687F">
      <w:pPr>
        <w:tabs>
          <w:tab w:val="left" w:pos="1134"/>
          <w:tab w:val="left" w:pos="1418"/>
        </w:tabs>
        <w:spacing w:after="0" w:line="240" w:lineRule="auto"/>
        <w:ind w:firstLine="709"/>
        <w:jc w:val="center"/>
        <w:rPr>
          <w:rFonts w:ascii="Times New Roman" w:hAnsi="Times New Roman" w:cs="Times New Roman"/>
          <w:bCs/>
          <w:sz w:val="16"/>
          <w:szCs w:val="16"/>
        </w:rPr>
      </w:pPr>
    </w:p>
    <w:p w:rsidR="0023687F" w:rsidRDefault="005E18AE">
      <w:pPr>
        <w:tabs>
          <w:tab w:val="left" w:pos="1134"/>
          <w:tab w:val="left" w:pos="1418"/>
        </w:tabs>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Наименование муниципальной услуги</w:t>
      </w:r>
    </w:p>
    <w:p w:rsidR="0023687F" w:rsidRDefault="0023687F">
      <w:pPr>
        <w:tabs>
          <w:tab w:val="left" w:pos="1134"/>
          <w:tab w:val="left" w:pos="1418"/>
        </w:tabs>
        <w:spacing w:after="0" w:line="240" w:lineRule="auto"/>
        <w:ind w:firstLine="709"/>
        <w:jc w:val="center"/>
        <w:rPr>
          <w:rFonts w:ascii="Times New Roman" w:hAnsi="Times New Roman" w:cs="Times New Roman"/>
          <w:b/>
          <w:sz w:val="16"/>
          <w:szCs w:val="16"/>
        </w:rPr>
      </w:pPr>
      <w:bookmarkStart w:id="2" w:name="sub_20"/>
      <w:bookmarkEnd w:id="2"/>
    </w:p>
    <w:p w:rsidR="0023687F" w:rsidRDefault="005E18A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Наименование муниципальной услуги: «Выдача разрешения на право организации розничного рынка».</w:t>
      </w:r>
    </w:p>
    <w:p w:rsidR="0023687F" w:rsidRDefault="005E18A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включает варианты предоставления муниципальной услуги:</w:t>
      </w:r>
    </w:p>
    <w:p w:rsidR="0023687F" w:rsidRDefault="005E18A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выдача разрешения на право организации розничного рынка;</w:t>
      </w:r>
    </w:p>
    <w:p w:rsidR="0023687F" w:rsidRDefault="005E18A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продление разрешения на право организации розничного рынка;</w:t>
      </w:r>
    </w:p>
    <w:p w:rsidR="0023687F" w:rsidRDefault="005E18A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переоформление разрешения на право организации розничного рынка;</w:t>
      </w:r>
    </w:p>
    <w:p w:rsidR="0023687F" w:rsidRDefault="005E18A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выдача копии, дубликата разрешения на право организации розничного рынка.</w:t>
      </w:r>
    </w:p>
    <w:p w:rsidR="0023687F" w:rsidRDefault="005E18AE">
      <w:pPr>
        <w:widowControl w:val="0"/>
        <w:tabs>
          <w:tab w:val="left" w:pos="1134"/>
          <w:tab w:val="left" w:pos="1418"/>
        </w:tabs>
        <w:spacing w:after="0" w:line="240" w:lineRule="auto"/>
        <w:ind w:firstLine="709"/>
        <w:jc w:val="center"/>
        <w:outlineLvl w:val="0"/>
        <w:rPr>
          <w:rFonts w:ascii="Times New Roman" w:eastAsiaTheme="minorEastAsia" w:hAnsi="Times New Roman" w:cs="Times New Roman"/>
          <w:color w:val="26282F"/>
          <w:sz w:val="28"/>
          <w:szCs w:val="28"/>
          <w:lang w:eastAsia="ru-RU"/>
        </w:rPr>
      </w:pPr>
      <w:bookmarkStart w:id="3" w:name="_Hlk177575577"/>
      <w:bookmarkEnd w:id="3"/>
      <w:r>
        <w:rPr>
          <w:rFonts w:ascii="Times New Roman" w:eastAsiaTheme="minorEastAsia" w:hAnsi="Times New Roman" w:cs="Times New Roman"/>
          <w:color w:val="26282F"/>
          <w:sz w:val="28"/>
          <w:szCs w:val="28"/>
          <w:lang w:eastAsia="ru-RU"/>
        </w:rPr>
        <w:t xml:space="preserve">Наименование органа, предоставляющего </w:t>
      </w:r>
    </w:p>
    <w:p w:rsidR="0023687F" w:rsidRDefault="005E18AE">
      <w:pPr>
        <w:widowControl w:val="0"/>
        <w:tabs>
          <w:tab w:val="left" w:pos="1134"/>
          <w:tab w:val="left" w:pos="1418"/>
        </w:tabs>
        <w:spacing w:after="0" w:line="240" w:lineRule="auto"/>
        <w:ind w:firstLine="709"/>
        <w:jc w:val="center"/>
        <w:outlineLvl w:val="0"/>
        <w:rPr>
          <w:rFonts w:ascii="Times New Roman" w:eastAsiaTheme="minorEastAsia" w:hAnsi="Times New Roman" w:cs="Times New Roman"/>
          <w:color w:val="26282F"/>
          <w:sz w:val="28"/>
          <w:szCs w:val="28"/>
          <w:lang w:eastAsia="ru-RU"/>
        </w:rPr>
      </w:pPr>
      <w:r>
        <w:rPr>
          <w:rFonts w:ascii="Times New Roman" w:eastAsiaTheme="minorEastAsia" w:hAnsi="Times New Roman" w:cs="Times New Roman"/>
          <w:color w:val="26282F"/>
          <w:sz w:val="28"/>
          <w:szCs w:val="28"/>
          <w:lang w:eastAsia="ru-RU"/>
        </w:rPr>
        <w:t>муниципальную услугу</w:t>
      </w:r>
    </w:p>
    <w:p w:rsidR="0023687F" w:rsidRDefault="0023687F">
      <w:pPr>
        <w:widowControl w:val="0"/>
        <w:tabs>
          <w:tab w:val="left" w:pos="1134"/>
          <w:tab w:val="left" w:pos="1418"/>
        </w:tabs>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rsidR="0023687F" w:rsidRDefault="005E18AE">
      <w:pPr>
        <w:spacing w:after="0" w:line="240" w:lineRule="auto"/>
        <w:ind w:firstLine="709"/>
        <w:jc w:val="both"/>
        <w:rPr>
          <w:rFonts w:ascii="Times New Roman" w:hAnsi="Times New Roman" w:cs="Times New Roman"/>
        </w:rPr>
      </w:pPr>
      <w:r>
        <w:rPr>
          <w:rFonts w:ascii="Times New Roman" w:hAnsi="Times New Roman" w:cs="Times New Roman"/>
          <w:sz w:val="28"/>
          <w:szCs w:val="28"/>
          <w:lang w:eastAsia="ru-RU"/>
        </w:rPr>
        <w:t>6. </w:t>
      </w:r>
      <w:r>
        <w:rPr>
          <w:rFonts w:ascii="Times New Roman" w:hAnsi="Times New Roman" w:cs="Times New Roman"/>
          <w:sz w:val="28"/>
          <w:szCs w:val="28"/>
        </w:rPr>
        <w:t xml:space="preserve">Муниципальная услуга «Выдача разрешения на право организации розничного рынка» предоставляется администрацией муниципального образования Беляевский сельсовет Беляевского района Оренбургской области  </w:t>
      </w:r>
      <w:r>
        <w:rPr>
          <w:rFonts w:ascii="Times New Roman" w:hAnsi="Times New Roman" w:cs="Times New Roman"/>
          <w:sz w:val="28"/>
          <w:szCs w:val="28"/>
        </w:rPr>
        <w:softHyphen/>
        <w:t>(далее – Уполномоченный орган).</w:t>
      </w:r>
    </w:p>
    <w:p w:rsidR="0023687F" w:rsidRDefault="005E18AE">
      <w:pPr>
        <w:tabs>
          <w:tab w:val="left" w:pos="1134"/>
          <w:tab w:val="left" w:pos="1418"/>
        </w:tabs>
        <w:spacing w:after="0" w:line="240" w:lineRule="auto"/>
        <w:ind w:firstLine="709"/>
        <w:jc w:val="both"/>
        <w:rPr>
          <w:rFonts w:ascii="Times New Roman" w:hAnsi="Times New Roman" w:cs="Times New Roman"/>
          <w:sz w:val="28"/>
          <w:szCs w:val="28"/>
          <w:lang w:eastAsia="ru-RU"/>
        </w:rPr>
      </w:pPr>
      <w:bookmarkStart w:id="4" w:name="sub_1202"/>
      <w:r>
        <w:rPr>
          <w:rFonts w:ascii="Times New Roman" w:hAnsi="Times New Roman" w:cs="Times New Roman"/>
          <w:sz w:val="28"/>
          <w:szCs w:val="28"/>
          <w:lang w:eastAsia="ru-RU"/>
        </w:rPr>
        <w:t>7.</w:t>
      </w:r>
      <w:r>
        <w:rPr>
          <w:rFonts w:ascii="Times New Roman" w:hAnsi="Times New Roman" w:cs="Times New Roman"/>
          <w:sz w:val="28"/>
          <w:szCs w:val="28"/>
          <w:lang w:eastAsia="ru-RU"/>
        </w:rPr>
        <w:tab/>
      </w:r>
      <w:bookmarkEnd w:id="4"/>
      <w:r>
        <w:rPr>
          <w:rFonts w:ascii="Times New Roman" w:hAnsi="Times New Roman" w:cs="Times New Roman"/>
          <w:sz w:val="28"/>
          <w:szCs w:val="28"/>
          <w:lang w:eastAsia="ru-RU"/>
        </w:rPr>
        <w:t>Заявление(приложение № 2 к настоящему Административному регламенту),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23687F" w:rsidRDefault="005E18A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Сотрудник МФЦ вправе принять решение об отказе в приеме запроса и документов и (или) информации, необходимых для предоставления муниципальной услуги при наличии следующих оснований:</w:t>
      </w:r>
    </w:p>
    <w:p w:rsidR="0023687F" w:rsidRDefault="005E18AE">
      <w:pPr>
        <w:pStyle w:val="ab"/>
        <w:numPr>
          <w:ilvl w:val="0"/>
          <w:numId w:val="3"/>
        </w:numPr>
        <w:tabs>
          <w:tab w:val="left" w:pos="0"/>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представлен неполный перечень документов;</w:t>
      </w:r>
    </w:p>
    <w:p w:rsidR="0023687F" w:rsidRDefault="005E18AE">
      <w:pPr>
        <w:pStyle w:val="ab"/>
        <w:numPr>
          <w:ilvl w:val="0"/>
          <w:numId w:val="3"/>
        </w:numPr>
        <w:tabs>
          <w:tab w:val="left" w:pos="0"/>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текст заявления и представленных документов не поддаётся прочтению;</w:t>
      </w:r>
    </w:p>
    <w:p w:rsidR="0023687F" w:rsidRDefault="005E18AE">
      <w:pPr>
        <w:pStyle w:val="ab"/>
        <w:numPr>
          <w:ilvl w:val="0"/>
          <w:numId w:val="3"/>
        </w:numPr>
        <w:tabs>
          <w:tab w:val="left" w:pos="0"/>
          <w:tab w:val="left" w:pos="709"/>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почтовый адрес, по которому должен быть направлен ответ заявителю;</w:t>
      </w:r>
    </w:p>
    <w:p w:rsidR="0023687F" w:rsidRDefault="005E18AE">
      <w:pPr>
        <w:pStyle w:val="ab"/>
        <w:numPr>
          <w:ilvl w:val="0"/>
          <w:numId w:val="3"/>
        </w:numPr>
        <w:tabs>
          <w:tab w:val="left" w:pos="0"/>
          <w:tab w:val="left" w:pos="709"/>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неполное заполнение обязательных полей в форме заявления;</w:t>
      </w:r>
    </w:p>
    <w:p w:rsidR="0023687F" w:rsidRDefault="005E18AE">
      <w:pPr>
        <w:pStyle w:val="ab"/>
        <w:numPr>
          <w:ilvl w:val="0"/>
          <w:numId w:val="3"/>
        </w:numPr>
        <w:tabs>
          <w:tab w:val="left" w:pos="709"/>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rsidR="0023687F" w:rsidRDefault="005E18AE">
      <w:pPr>
        <w:pStyle w:val="ab"/>
        <w:numPr>
          <w:ilvl w:val="0"/>
          <w:numId w:val="3"/>
        </w:numPr>
        <w:tabs>
          <w:tab w:val="left" w:pos="709"/>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заявление подано лицом, не имеющим полномочий представлять интересы заявителя;</w:t>
      </w:r>
    </w:p>
    <w:p w:rsidR="0023687F" w:rsidRDefault="005E18AE">
      <w:pPr>
        <w:pStyle w:val="ab"/>
        <w:numPr>
          <w:ilvl w:val="0"/>
          <w:numId w:val="3"/>
        </w:numPr>
        <w:tabs>
          <w:tab w:val="left" w:pos="709"/>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документ).</w:t>
      </w:r>
    </w:p>
    <w:p w:rsidR="0023687F" w:rsidRDefault="005E18AE">
      <w:pPr>
        <w:pStyle w:val="ab"/>
        <w:tabs>
          <w:tab w:val="left" w:pos="709"/>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 запроса (заявления), документов и (или) информации подписывается уполномоченным должностным лицом МФЦ и выдается заявителю с указанием причин отказа.</w:t>
      </w:r>
    </w:p>
    <w:p w:rsidR="0023687F" w:rsidRDefault="0023687F">
      <w:pPr>
        <w:spacing w:after="0" w:line="240" w:lineRule="auto"/>
        <w:jc w:val="both"/>
        <w:rPr>
          <w:rFonts w:ascii="Times New Roman" w:hAnsi="Times New Roman" w:cs="Times New Roman"/>
          <w:sz w:val="16"/>
          <w:szCs w:val="16"/>
        </w:rPr>
      </w:pPr>
    </w:p>
    <w:p w:rsidR="0023687F" w:rsidRDefault="005E18AE">
      <w:pPr>
        <w:tabs>
          <w:tab w:val="left" w:pos="1134"/>
          <w:tab w:val="left" w:pos="1418"/>
        </w:tabs>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Результат предоставления муниципальной услуги</w:t>
      </w:r>
    </w:p>
    <w:p w:rsidR="0023687F" w:rsidRDefault="0023687F">
      <w:pPr>
        <w:tabs>
          <w:tab w:val="left" w:pos="1134"/>
          <w:tab w:val="left" w:pos="1418"/>
        </w:tabs>
        <w:spacing w:after="0" w:line="240" w:lineRule="auto"/>
        <w:ind w:firstLine="709"/>
        <w:jc w:val="center"/>
        <w:rPr>
          <w:rFonts w:ascii="Times New Roman" w:hAnsi="Times New Roman" w:cs="Times New Roman"/>
          <w:b/>
          <w:sz w:val="16"/>
          <w:szCs w:val="16"/>
        </w:rPr>
      </w:pPr>
    </w:p>
    <w:p w:rsidR="0023687F" w:rsidRDefault="005E18A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Результатом предоставления муниципальной услуги является:</w:t>
      </w:r>
    </w:p>
    <w:p w:rsidR="0023687F" w:rsidRDefault="005E18A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 предоставлении муниципальной услуги с последующей выдачей (продлением, переоформлением) разрешения, либо копии (дубликата разрешения) (приложение №3 к настоящему Административному регламенту);</w:t>
      </w:r>
    </w:p>
    <w:p w:rsidR="0023687F" w:rsidRDefault="005E18AE">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муниципальной услуги.</w:t>
      </w:r>
    </w:p>
    <w:p w:rsidR="0023687F" w:rsidRDefault="005E18AE">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Документом, содержащими решение о предоставлении/отказе в предоставлении услуги, на основании которого заявителю предоставляется результат муниципальной услуги, является уведомление о выдаче (продлении, переоформлении) разрешения (копии, дубликата разрешения) на право организации розничного рынка (приложение № 4 или № 5 к настоящему Административному регламенту).</w:t>
      </w:r>
    </w:p>
    <w:p w:rsidR="0023687F" w:rsidRDefault="005E18A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23687F" w:rsidRDefault="005E18AE">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Заявителю в качестве результата предоставления муниципальной услуги обеспечивается по его выбору возможность получения:</w:t>
      </w:r>
    </w:p>
    <w:p w:rsidR="0023687F" w:rsidRDefault="005E18AE">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в случае подачи заявления в электронной форме через Единый портал государственных и муниципальных услуг (функций) (www.gosuslugi.ru) (далее – ЕПГУ):</w:t>
      </w:r>
    </w:p>
    <w:p w:rsidR="0023687F" w:rsidRDefault="005E18AE">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23687F" w:rsidRDefault="005E18AE">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документа на бумажном, подтверждающего содержание электронного документа направленного Уполномоченным органом, в МФЦ;</w:t>
      </w:r>
    </w:p>
    <w:p w:rsidR="0023687F" w:rsidRDefault="005E18AE">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 случае подачи заявления через МФЦ (при наличии Соглашения о взаимодействии):</w:t>
      </w:r>
    </w:p>
    <w:p w:rsidR="0023687F" w:rsidRDefault="005E18AE">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23687F" w:rsidRDefault="005E18AE">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документа на бумажном, подтверждающего содержание электронного документа, направленного Уполномоченным органом, в МФЦ;</w:t>
      </w:r>
    </w:p>
    <w:p w:rsidR="0023687F" w:rsidRDefault="005E18AE">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информации из государственных информационных систем в случаях, предусмотренных законодательством Российской Федерации.</w:t>
      </w:r>
    </w:p>
    <w:p w:rsidR="0023687F" w:rsidRDefault="005E18AE">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 Результат предоставления муниципальной услуги отображается у заявителя в личном кабинете на ЕПГУ, при подаче заявления через ЕПГУ, в форме электронного документа.</w:t>
      </w:r>
    </w:p>
    <w:p w:rsidR="0023687F" w:rsidRDefault="005E18AE">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Заявителю предоставляется возможность самостоятельно сохранить результат предоставления услуги в формате электронного документа из личного кабинета на ЕПГУ на личные запоминающие устройства (устройства хранения информации, накопители) с возможностью направления такого электронного документа в иные органы (организации).</w:t>
      </w:r>
    </w:p>
    <w:p w:rsidR="0023687F" w:rsidRDefault="0023687F">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23687F" w:rsidRDefault="005E18AE">
      <w:pPr>
        <w:tabs>
          <w:tab w:val="left" w:pos="1134"/>
          <w:tab w:val="left" w:pos="1418"/>
        </w:tabs>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Срок предоставления муниципальной услуги</w:t>
      </w:r>
    </w:p>
    <w:p w:rsidR="0023687F" w:rsidRDefault="0023687F">
      <w:pPr>
        <w:tabs>
          <w:tab w:val="left" w:pos="1134"/>
          <w:tab w:val="left" w:pos="1418"/>
        </w:tabs>
        <w:spacing w:after="0" w:line="240" w:lineRule="auto"/>
        <w:ind w:firstLine="709"/>
        <w:jc w:val="center"/>
        <w:rPr>
          <w:rFonts w:ascii="Times New Roman" w:eastAsia="Calibri" w:hAnsi="Times New Roman" w:cs="Times New Roman"/>
          <w:bCs/>
          <w:sz w:val="16"/>
          <w:szCs w:val="16"/>
        </w:rPr>
      </w:pPr>
    </w:p>
    <w:p w:rsidR="0023687F" w:rsidRDefault="005E18AE">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12. 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 </w:t>
      </w:r>
      <w:bookmarkStart w:id="5" w:name="_Hlk177634765"/>
      <w:r>
        <w:rPr>
          <w:rFonts w:ascii="Times New Roman" w:eastAsia="Calibri" w:hAnsi="Times New Roman" w:cs="Times New Roman"/>
          <w:color w:val="000000"/>
          <w:sz w:val="28"/>
          <w:szCs w:val="28"/>
        </w:rPr>
        <w:t xml:space="preserve">зависит от вариантов предоставления муниципальной услуги </w:t>
      </w:r>
      <w:r>
        <w:rPr>
          <w:rFonts w:ascii="Times New Roman" w:eastAsia="Calibri" w:hAnsi="Times New Roman" w:cs="Times New Roman"/>
          <w:sz w:val="28"/>
          <w:szCs w:val="28"/>
        </w:rPr>
        <w:t>и составляет:</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 xml:space="preserve">выдача или отказ в выдаче </w:t>
      </w:r>
      <w:bookmarkStart w:id="6" w:name="_Hlk114232455"/>
      <w:r>
        <w:rPr>
          <w:rFonts w:ascii="Times New Roman" w:eastAsia="Calibri" w:hAnsi="Times New Roman" w:cs="Times New Roman"/>
          <w:color w:val="000000"/>
          <w:sz w:val="28"/>
          <w:szCs w:val="28"/>
        </w:rPr>
        <w:t>разрешения на право организации розничного рынка</w:t>
      </w:r>
      <w:bookmarkEnd w:id="6"/>
      <w:r>
        <w:rPr>
          <w:rFonts w:ascii="Times New Roman" w:eastAsia="Times New Roman" w:hAnsi="Times New Roman" w:cs="Times New Roman"/>
          <w:color w:val="000000"/>
          <w:sz w:val="28"/>
          <w:szCs w:val="28"/>
          <w:lang w:eastAsia="ru-RU"/>
        </w:rPr>
        <w:t xml:space="preserve">– </w:t>
      </w:r>
      <w:bookmarkStart w:id="7" w:name="_Hlk114232078"/>
      <w:r>
        <w:rPr>
          <w:rFonts w:ascii="Times New Roman" w:eastAsia="Times New Roman" w:hAnsi="Times New Roman" w:cs="Times New Roman"/>
          <w:color w:val="000000"/>
          <w:sz w:val="28"/>
          <w:szCs w:val="28"/>
          <w:lang w:eastAsia="ru-RU"/>
        </w:rPr>
        <w:t>не более 30календарных дней</w:t>
      </w:r>
      <w:bookmarkEnd w:id="7"/>
      <w:r>
        <w:rPr>
          <w:rFonts w:ascii="Times New Roman" w:eastAsia="Times New Roman" w:hAnsi="Times New Roman" w:cs="Times New Roman"/>
          <w:color w:val="000000"/>
          <w:sz w:val="28"/>
          <w:szCs w:val="28"/>
          <w:lang w:eastAsia="ru-RU"/>
        </w:rPr>
        <w:t xml:space="preserve"> со дня поступления заявления и прилагаемых к нему документов;</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 со дня поступления заявления;</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 со дня поступления надлежащим образом оформленного заявления и прилагаемых к нему документов;</w:t>
      </w:r>
    </w:p>
    <w:p w:rsidR="0023687F" w:rsidRDefault="005E18AE">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 со дня поступления заявления.</w:t>
      </w:r>
    </w:p>
    <w:p w:rsidR="0023687F" w:rsidRDefault="005E18AE">
      <w:pPr>
        <w:pStyle w:val="ac"/>
        <w:ind w:firstLine="709"/>
        <w:jc w:val="both"/>
        <w:rPr>
          <w:sz w:val="28"/>
          <w:szCs w:val="28"/>
        </w:rPr>
      </w:pPr>
      <w:r>
        <w:rPr>
          <w:sz w:val="28"/>
          <w:szCs w:val="28"/>
        </w:rPr>
        <w:t xml:space="preserve">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 и составляет: </w:t>
      </w:r>
    </w:p>
    <w:p w:rsidR="0023687F" w:rsidRDefault="005E18AE">
      <w:pPr>
        <w:pStyle w:val="ac"/>
        <w:ind w:firstLine="709"/>
        <w:jc w:val="both"/>
        <w:rPr>
          <w:sz w:val="28"/>
          <w:szCs w:val="28"/>
        </w:rPr>
      </w:pPr>
      <w:r>
        <w:rPr>
          <w:sz w:val="28"/>
          <w:szCs w:val="28"/>
        </w:rPr>
        <w:t>выдача или отказ в выдаче разрешения на право организации розничного рынка – 30 календарных дней;</w:t>
      </w:r>
    </w:p>
    <w:p w:rsidR="0023687F" w:rsidRDefault="005E18AE">
      <w:pPr>
        <w:pStyle w:val="ac"/>
        <w:ind w:firstLine="709"/>
        <w:jc w:val="both"/>
        <w:rPr>
          <w:sz w:val="28"/>
          <w:szCs w:val="28"/>
        </w:rPr>
      </w:pPr>
      <w:r>
        <w:rPr>
          <w:sz w:val="28"/>
          <w:szCs w:val="28"/>
        </w:rPr>
        <w:t>продление или отказ в продлении разрешения на право организации розничного рынка – 15 календарных дней;</w:t>
      </w:r>
    </w:p>
    <w:p w:rsidR="0023687F" w:rsidRDefault="005E18AE">
      <w:pPr>
        <w:pStyle w:val="ac"/>
        <w:ind w:firstLine="709"/>
        <w:jc w:val="both"/>
        <w:rPr>
          <w:sz w:val="28"/>
          <w:szCs w:val="28"/>
        </w:rPr>
      </w:pPr>
      <w:r>
        <w:rPr>
          <w:sz w:val="28"/>
          <w:szCs w:val="28"/>
        </w:rPr>
        <w:t>переоформление или отказ в переоформлении разрешения на право организации розничного рынка – 15 календарных дней;</w:t>
      </w:r>
    </w:p>
    <w:p w:rsidR="0023687F" w:rsidRDefault="005E18AE">
      <w:pPr>
        <w:pStyle w:val="ac"/>
        <w:ind w:firstLine="709"/>
        <w:jc w:val="both"/>
        <w:rPr>
          <w:sz w:val="28"/>
          <w:szCs w:val="28"/>
        </w:rPr>
      </w:pPr>
      <w:bookmarkStart w:id="8" w:name="_Hlk177634671"/>
      <w:r>
        <w:rPr>
          <w:sz w:val="28"/>
          <w:szCs w:val="28"/>
        </w:rPr>
        <w:lastRenderedPageBreak/>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–3 рабочих дня.</w:t>
      </w:r>
      <w:bookmarkEnd w:id="8"/>
    </w:p>
    <w:p w:rsidR="0023687F" w:rsidRDefault="005E18AE">
      <w:pPr>
        <w:pStyle w:val="ac"/>
        <w:ind w:firstLine="709"/>
        <w:jc w:val="both"/>
        <w:rPr>
          <w:color w:val="000000" w:themeColor="text1"/>
          <w:sz w:val="28"/>
          <w:szCs w:val="28"/>
        </w:rPr>
      </w:pPr>
      <w:r>
        <w:rPr>
          <w:sz w:val="28"/>
          <w:szCs w:val="28"/>
        </w:rPr>
        <w:t xml:space="preserve">В случае, если документы и (или) информация, необходимые для предоставления муниципальной услуги, поданы заявителем с </w:t>
      </w:r>
      <w:r>
        <w:rPr>
          <w:color w:val="000000" w:themeColor="text1"/>
          <w:sz w:val="28"/>
          <w:szCs w:val="28"/>
        </w:rPr>
        <w:t>использованием ЕПГУ, (считается день, когда статус заявления муниципальной услуги в форме электронного документа в личном кабинете заявителя на ЕПГУ обновляется до статуса «принято».»)составляет:</w:t>
      </w:r>
    </w:p>
    <w:p w:rsidR="0023687F" w:rsidRDefault="005E18AE">
      <w:pPr>
        <w:pStyle w:val="ac"/>
        <w:ind w:firstLine="709"/>
        <w:jc w:val="both"/>
        <w:rPr>
          <w:color w:val="000000" w:themeColor="text1"/>
          <w:sz w:val="28"/>
          <w:szCs w:val="28"/>
        </w:rPr>
      </w:pPr>
      <w:r>
        <w:rPr>
          <w:color w:val="000000" w:themeColor="text1"/>
          <w:sz w:val="28"/>
          <w:szCs w:val="28"/>
        </w:rPr>
        <w:t>выдача или отказ в выдаче разрешения на право организации розничного рынка – 30 календарных дней;</w:t>
      </w:r>
    </w:p>
    <w:p w:rsidR="0023687F" w:rsidRDefault="005E18AE">
      <w:pPr>
        <w:pStyle w:val="ac"/>
        <w:ind w:firstLine="709"/>
        <w:jc w:val="both"/>
        <w:rPr>
          <w:color w:val="000000" w:themeColor="text1"/>
          <w:sz w:val="28"/>
          <w:szCs w:val="28"/>
        </w:rPr>
      </w:pPr>
      <w:r>
        <w:rPr>
          <w:color w:val="000000" w:themeColor="text1"/>
          <w:sz w:val="28"/>
          <w:szCs w:val="28"/>
        </w:rPr>
        <w:t>продление или отказ в продлении разрешения на право организации розничного рынка – 15 календарных дней;</w:t>
      </w:r>
    </w:p>
    <w:p w:rsidR="0023687F" w:rsidRDefault="005E18AE">
      <w:pPr>
        <w:pStyle w:val="ac"/>
        <w:ind w:firstLine="709"/>
        <w:jc w:val="both"/>
        <w:rPr>
          <w:color w:val="000000" w:themeColor="text1"/>
          <w:sz w:val="28"/>
          <w:szCs w:val="28"/>
        </w:rPr>
      </w:pPr>
      <w:r>
        <w:rPr>
          <w:color w:val="000000" w:themeColor="text1"/>
          <w:sz w:val="28"/>
          <w:szCs w:val="28"/>
        </w:rPr>
        <w:t>переоформление или отказ в переоформлении разрешения на право организации розничного рынка – 15 календарных дней;</w:t>
      </w:r>
    </w:p>
    <w:p w:rsidR="0023687F" w:rsidRDefault="005E18AE">
      <w:pPr>
        <w:pStyle w:val="ac"/>
        <w:ind w:firstLine="709"/>
        <w:jc w:val="both"/>
        <w:rPr>
          <w:color w:val="000000" w:themeColor="text1"/>
          <w:sz w:val="28"/>
          <w:szCs w:val="28"/>
        </w:rPr>
      </w:pPr>
      <w:bookmarkStart w:id="9" w:name="_Hlk177634403"/>
      <w:r>
        <w:rPr>
          <w:color w:val="000000" w:themeColor="text1"/>
          <w:sz w:val="28"/>
          <w:szCs w:val="28"/>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3 рабочих дня.</w:t>
      </w:r>
      <w:bookmarkEnd w:id="5"/>
      <w:bookmarkEnd w:id="9"/>
    </w:p>
    <w:p w:rsidR="0023687F" w:rsidRDefault="005E18AE">
      <w:pPr>
        <w:tabs>
          <w:tab w:val="left" w:pos="1134"/>
          <w:tab w:val="left" w:pos="1418"/>
          <w:tab w:val="left" w:pos="3045"/>
        </w:tabs>
        <w:spacing w:after="0" w:line="240" w:lineRule="auto"/>
        <w:ind w:firstLine="709"/>
        <w:rPr>
          <w:rFonts w:ascii="Times New Roman" w:eastAsia="Calibri" w:hAnsi="Times New Roman" w:cs="Times New Roman"/>
          <w:bCs/>
          <w:sz w:val="16"/>
          <w:szCs w:val="16"/>
        </w:rPr>
      </w:pPr>
      <w:r>
        <w:rPr>
          <w:rFonts w:ascii="Times New Roman" w:eastAsia="Calibri" w:hAnsi="Times New Roman" w:cs="Times New Roman"/>
          <w:bCs/>
          <w:sz w:val="28"/>
          <w:szCs w:val="28"/>
        </w:rPr>
        <w:tab/>
      </w:r>
      <w:r>
        <w:rPr>
          <w:rFonts w:ascii="Times New Roman" w:eastAsia="Calibri" w:hAnsi="Times New Roman" w:cs="Times New Roman"/>
          <w:bCs/>
          <w:sz w:val="28"/>
          <w:szCs w:val="28"/>
        </w:rPr>
        <w:tab/>
      </w:r>
      <w:r>
        <w:rPr>
          <w:rFonts w:ascii="Times New Roman" w:eastAsia="Calibri" w:hAnsi="Times New Roman" w:cs="Times New Roman"/>
          <w:bCs/>
          <w:sz w:val="28"/>
          <w:szCs w:val="28"/>
        </w:rPr>
        <w:tab/>
      </w:r>
    </w:p>
    <w:p w:rsidR="0023687F" w:rsidRDefault="005E18AE">
      <w:pPr>
        <w:tabs>
          <w:tab w:val="left" w:pos="1134"/>
          <w:tab w:val="left" w:pos="1418"/>
        </w:tabs>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Правовые основания для предоставления </w:t>
      </w:r>
    </w:p>
    <w:p w:rsidR="0023687F" w:rsidRDefault="005E18AE">
      <w:pPr>
        <w:tabs>
          <w:tab w:val="left" w:pos="1134"/>
          <w:tab w:val="left" w:pos="1418"/>
        </w:tabs>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муниципальной услуги</w:t>
      </w:r>
      <w:bookmarkStart w:id="10" w:name="sub_243"/>
      <w:bookmarkEnd w:id="10"/>
    </w:p>
    <w:p w:rsidR="0023687F" w:rsidRDefault="0023687F">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23687F" w:rsidRDefault="005E18AE">
      <w:pPr>
        <w:tabs>
          <w:tab w:val="left" w:pos="1276"/>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13. </w:t>
      </w:r>
      <w:r>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Pr>
          <w:rFonts w:ascii="Times New Roman" w:eastAsia="Calibri" w:hAnsi="Times New Roman" w:cs="Times New Roman"/>
          <w:color w:val="000000"/>
          <w:sz w:val="28"/>
          <w:szCs w:val="28"/>
        </w:rPr>
        <w:t>размещены на официальном сайте Уполномоченного органа, на ЕПГУ</w:t>
      </w:r>
      <w:bookmarkStart w:id="11" w:name="_Hlk179280721"/>
      <w:r>
        <w:rPr>
          <w:rFonts w:ascii="Times New Roman" w:eastAsia="Calibri" w:hAnsi="Times New Roman" w:cs="Times New Roman"/>
          <w:color w:val="000000"/>
          <w:sz w:val="28"/>
          <w:szCs w:val="28"/>
        </w:rPr>
        <w:t>(в случае наличия технической возможности).</w:t>
      </w:r>
      <w:bookmarkEnd w:id="11"/>
    </w:p>
    <w:p w:rsidR="0023687F" w:rsidRDefault="0023687F">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16"/>
          <w:szCs w:val="16"/>
          <w:lang w:eastAsia="ru-RU"/>
        </w:rPr>
      </w:pPr>
    </w:p>
    <w:p w:rsidR="0023687F" w:rsidRDefault="005E18AE">
      <w:pPr>
        <w:widowControl w:val="0"/>
        <w:tabs>
          <w:tab w:val="left" w:pos="1134"/>
          <w:tab w:val="left" w:pos="1418"/>
        </w:tabs>
        <w:spacing w:after="0" w:line="240" w:lineRule="auto"/>
        <w:ind w:firstLine="709"/>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Исчерпывающий перечень документов, </w:t>
      </w:r>
    </w:p>
    <w:p w:rsidR="0023687F" w:rsidRDefault="005E18AE">
      <w:pPr>
        <w:widowControl w:val="0"/>
        <w:tabs>
          <w:tab w:val="left" w:pos="1134"/>
          <w:tab w:val="left" w:pos="1418"/>
        </w:tabs>
        <w:spacing w:after="0" w:line="240" w:lineRule="auto"/>
        <w:ind w:firstLine="709"/>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необходимых для предоставления муниципальной услуги</w:t>
      </w:r>
    </w:p>
    <w:p w:rsidR="0023687F" w:rsidRDefault="0023687F">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16"/>
          <w:szCs w:val="16"/>
          <w:lang w:eastAsia="ru-RU"/>
        </w:rPr>
      </w:pP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14. </w:t>
      </w:r>
      <w:r>
        <w:rPr>
          <w:rFonts w:ascii="Times New Roman" w:eastAsia="Calibri" w:hAnsi="Times New Roman" w:cs="Times New Roman"/>
          <w:color w:val="000000"/>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Pr>
          <w:rFonts w:ascii="Times New Roman" w:eastAsia="Calibri" w:hAnsi="Times New Roman" w:cs="Times New Roman"/>
          <w:color w:val="000000"/>
          <w:sz w:val="28"/>
          <w:szCs w:val="28"/>
          <w:lang w:val="en-US"/>
        </w:rPr>
        <w:t>III</w:t>
      </w:r>
      <w:r>
        <w:rPr>
          <w:rFonts w:ascii="Times New Roman" w:eastAsia="Calibri" w:hAnsi="Times New Roman" w:cs="Times New Roman"/>
          <w:color w:val="000000"/>
          <w:sz w:val="28"/>
          <w:szCs w:val="28"/>
        </w:rPr>
        <w:t xml:space="preserve"> настоящего Административного регламента в описании вариантов предоставления муниципальной услуги.</w:t>
      </w:r>
    </w:p>
    <w:p w:rsidR="0023687F" w:rsidRDefault="0023687F">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rsidR="0023687F" w:rsidRDefault="005E18AE">
      <w:pPr>
        <w:widowControl w:val="0"/>
        <w:tabs>
          <w:tab w:val="left" w:pos="1134"/>
          <w:tab w:val="left" w:pos="1418"/>
        </w:tabs>
        <w:spacing w:after="0" w:line="240" w:lineRule="auto"/>
        <w:ind w:firstLine="709"/>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23687F" w:rsidRDefault="0023687F">
      <w:pPr>
        <w:widowControl w:val="0"/>
        <w:tabs>
          <w:tab w:val="left" w:pos="1134"/>
          <w:tab w:val="left" w:pos="1418"/>
        </w:tabs>
        <w:spacing w:after="0" w:line="240" w:lineRule="auto"/>
        <w:ind w:firstLine="709"/>
        <w:jc w:val="center"/>
        <w:outlineLvl w:val="0"/>
        <w:rPr>
          <w:rFonts w:ascii="Times New Roman" w:eastAsia="Times New Roman" w:hAnsi="Times New Roman" w:cs="Times New Roman"/>
          <w:b/>
          <w:bCs/>
          <w:sz w:val="16"/>
          <w:szCs w:val="16"/>
        </w:rPr>
      </w:pPr>
      <w:bookmarkStart w:id="12" w:name="sub_2260"/>
      <w:bookmarkEnd w:id="12"/>
    </w:p>
    <w:p w:rsidR="0023687F" w:rsidRDefault="005E18AE">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Основаниями для отказа в приеме документов, необходимых для предоставления муниципальной услуги приведены в разделе </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 xml:space="preserve">настоящего Административного регламента в описании вариантов предоставления </w:t>
      </w:r>
      <w:r>
        <w:rPr>
          <w:rFonts w:ascii="Times New Roman" w:eastAsia="Times New Roman" w:hAnsi="Times New Roman" w:cs="Times New Roman"/>
          <w:sz w:val="28"/>
          <w:szCs w:val="28"/>
          <w:lang w:eastAsia="ru-RU"/>
        </w:rPr>
        <w:lastRenderedPageBreak/>
        <w:t>муниципальной услуги.</w:t>
      </w:r>
    </w:p>
    <w:p w:rsidR="0023687F" w:rsidRDefault="0023687F">
      <w:pPr>
        <w:tabs>
          <w:tab w:val="left" w:pos="1134"/>
          <w:tab w:val="left" w:pos="1418"/>
        </w:tabs>
        <w:spacing w:after="0" w:line="240" w:lineRule="auto"/>
        <w:ind w:firstLine="709"/>
        <w:jc w:val="both"/>
        <w:rPr>
          <w:rFonts w:ascii="Times New Roman" w:eastAsia="Calibri" w:hAnsi="Times New Roman" w:cs="Times New Roman"/>
          <w:sz w:val="16"/>
          <w:szCs w:val="16"/>
        </w:rPr>
      </w:pPr>
      <w:bookmarkStart w:id="13" w:name="sub_2262"/>
      <w:bookmarkEnd w:id="13"/>
    </w:p>
    <w:p w:rsidR="0023687F" w:rsidRDefault="005E18AE">
      <w:pPr>
        <w:tabs>
          <w:tab w:val="left" w:pos="1134"/>
          <w:tab w:val="left" w:pos="1418"/>
        </w:tabs>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3687F" w:rsidRDefault="0023687F">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23687F" w:rsidRDefault="005E18A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bookmarkStart w:id="14" w:name="sub_229"/>
      <w:r>
        <w:rPr>
          <w:rFonts w:ascii="Times New Roman" w:eastAsia="Calibri" w:hAnsi="Times New Roman" w:cs="Times New Roman"/>
          <w:sz w:val="28"/>
          <w:szCs w:val="28"/>
        </w:rPr>
        <w:t>16.</w:t>
      </w:r>
      <w:bookmarkEnd w:id="14"/>
      <w:r>
        <w:rPr>
          <w:rFonts w:ascii="Times New Roman" w:eastAsia="Calibri" w:hAnsi="Times New Roman" w:cs="Times New Roman"/>
          <w:sz w:val="28"/>
          <w:szCs w:val="28"/>
        </w:rPr>
        <w:tab/>
      </w:r>
      <w:r>
        <w:rPr>
          <w:rFonts w:ascii="Times New Roman" w:eastAsia="Calibri" w:hAnsi="Times New Roman" w:cs="Times New Roman"/>
          <w:color w:val="000000"/>
          <w:sz w:val="28"/>
          <w:szCs w:val="28"/>
        </w:rPr>
        <w:t>Оснований для приостановления предоставления муниципальной</w:t>
      </w:r>
      <w:r>
        <w:rPr>
          <w:rFonts w:ascii="Times New Roman" w:eastAsia="Calibri" w:hAnsi="Times New Roman" w:cs="Times New Roman"/>
          <w:color w:val="000000"/>
          <w:sz w:val="28"/>
          <w:szCs w:val="28"/>
        </w:rPr>
        <w:br/>
        <w:t>услуги законодательством Российской Федерации не предусмотрено.</w:t>
      </w:r>
    </w:p>
    <w:p w:rsidR="0023687F" w:rsidRDefault="005E18AE">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17. Основания для отказа в предоставлении муниципальной услуги приведены в разделе</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настоящего Административного регламента в описании вариантов предоставления муниципальной услуги.</w:t>
      </w:r>
    </w:p>
    <w:p w:rsidR="0023687F" w:rsidRDefault="0023687F">
      <w:pPr>
        <w:pStyle w:val="ConsPlusNormal0"/>
        <w:jc w:val="both"/>
        <w:rPr>
          <w:rFonts w:ascii="Times New Roman" w:hAnsi="Times New Roman" w:cs="Times New Roman"/>
          <w:sz w:val="16"/>
          <w:szCs w:val="16"/>
        </w:rPr>
      </w:pPr>
    </w:p>
    <w:p w:rsidR="0023687F" w:rsidRDefault="005E18AE">
      <w:pPr>
        <w:tabs>
          <w:tab w:val="left" w:pos="1418"/>
        </w:tabs>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Размер платы, взимаемой с заявителя при предоставлении муниципальной услуги, и способы ее взимания</w:t>
      </w:r>
    </w:p>
    <w:p w:rsidR="0023687F" w:rsidRDefault="0023687F">
      <w:pPr>
        <w:tabs>
          <w:tab w:val="left" w:pos="1418"/>
        </w:tabs>
        <w:spacing w:after="0" w:line="240" w:lineRule="auto"/>
        <w:ind w:firstLine="709"/>
        <w:jc w:val="center"/>
        <w:rPr>
          <w:rFonts w:ascii="Times New Roman" w:eastAsia="Calibri" w:hAnsi="Times New Roman" w:cs="Times New Roman"/>
          <w:b/>
          <w:sz w:val="12"/>
          <w:szCs w:val="12"/>
        </w:rPr>
      </w:pP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18. Предоставление муниципальной услуги осуществляется бесплатно.</w:t>
      </w:r>
    </w:p>
    <w:p w:rsidR="0023687F" w:rsidRDefault="0023687F">
      <w:pPr>
        <w:spacing w:after="0" w:line="240" w:lineRule="auto"/>
        <w:jc w:val="both"/>
        <w:rPr>
          <w:rFonts w:ascii="Times New Roman" w:hAnsi="Times New Roman" w:cs="Times New Roman"/>
          <w:sz w:val="12"/>
          <w:szCs w:val="12"/>
        </w:rPr>
      </w:pPr>
    </w:p>
    <w:p w:rsidR="0023687F" w:rsidRDefault="005E18AE">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3687F" w:rsidRDefault="0023687F">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19. </w:t>
      </w:r>
      <w:r>
        <w:rPr>
          <w:rFonts w:ascii="Times New Roman" w:eastAsia="Calibri" w:hAnsi="Times New Roman" w:cs="Times New Roman"/>
          <w:color w:val="000000"/>
          <w:sz w:val="28"/>
          <w:szCs w:val="28"/>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3687F" w:rsidRDefault="005E18AE">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Срок регистрации запроса заявителя о предоставлении </w:t>
      </w:r>
    </w:p>
    <w:p w:rsidR="0023687F" w:rsidRDefault="005E18AE">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муниципальной услуги </w:t>
      </w:r>
    </w:p>
    <w:p w:rsidR="0023687F" w:rsidRDefault="0023687F">
      <w:pPr>
        <w:widowControl w:val="0"/>
        <w:tabs>
          <w:tab w:val="left" w:pos="1134"/>
          <w:tab w:val="left" w:pos="1418"/>
        </w:tabs>
        <w:spacing w:after="0" w:line="240" w:lineRule="auto"/>
        <w:ind w:firstLine="709"/>
        <w:jc w:val="center"/>
        <w:rPr>
          <w:rFonts w:ascii="Times New Roman" w:eastAsia="Times New Roman" w:hAnsi="Times New Roman" w:cs="Times New Roman"/>
          <w:bCs/>
          <w:sz w:val="16"/>
          <w:szCs w:val="16"/>
        </w:rPr>
      </w:pP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20. </w:t>
      </w:r>
      <w:r>
        <w:rPr>
          <w:rFonts w:ascii="Times New Roman" w:eastAsia="Calibri" w:hAnsi="Times New Roman" w:cs="Times New Roman"/>
          <w:color w:val="000000"/>
          <w:sz w:val="28"/>
          <w:szCs w:val="28"/>
        </w:rPr>
        <w:t xml:space="preserve">Срок регистрации заявления и документов о предоставлении муниципальной услуги в Уполномоченном органе посредством в МФЦ или на ЕПГУ составляет 1 рабочий день. </w:t>
      </w:r>
    </w:p>
    <w:p w:rsidR="0023687F" w:rsidRDefault="0023687F">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p>
    <w:p w:rsidR="0023687F" w:rsidRDefault="005E18AE">
      <w:pPr>
        <w:widowControl w:val="0"/>
        <w:tabs>
          <w:tab w:val="left" w:pos="1418"/>
        </w:tabs>
        <w:spacing w:after="0" w:line="240" w:lineRule="auto"/>
        <w:ind w:firstLine="709"/>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Требования к помещениям,</w:t>
      </w:r>
    </w:p>
    <w:p w:rsidR="0023687F" w:rsidRDefault="005E18AE">
      <w:pPr>
        <w:widowControl w:val="0"/>
        <w:tabs>
          <w:tab w:val="left" w:pos="1418"/>
        </w:tabs>
        <w:spacing w:after="0" w:line="240" w:lineRule="auto"/>
        <w:ind w:firstLine="709"/>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которых предоставляются муниципальные услуги</w:t>
      </w:r>
    </w:p>
    <w:p w:rsidR="0023687F" w:rsidRDefault="0023687F">
      <w:pPr>
        <w:widowControl w:val="0"/>
        <w:tabs>
          <w:tab w:val="left" w:pos="1418"/>
        </w:tabs>
        <w:spacing w:after="0" w:line="240" w:lineRule="auto"/>
        <w:ind w:firstLine="709"/>
        <w:jc w:val="center"/>
        <w:rPr>
          <w:rFonts w:ascii="Times New Roman" w:eastAsia="Times New Roman" w:hAnsi="Times New Roman" w:cs="Times New Roman"/>
          <w:bCs/>
          <w:sz w:val="16"/>
          <w:szCs w:val="16"/>
          <w:lang w:eastAsia="ru-RU"/>
        </w:rPr>
      </w:pPr>
    </w:p>
    <w:p w:rsidR="0023687F" w:rsidRDefault="005E18AE">
      <w:pPr>
        <w:widowControl w:val="0"/>
        <w:tabs>
          <w:tab w:val="left" w:pos="1418"/>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ЕПГУ(в случае наличия технической возможности).</w:t>
      </w:r>
    </w:p>
    <w:p w:rsidR="0023687F" w:rsidRDefault="0023687F">
      <w:pPr>
        <w:tabs>
          <w:tab w:val="left" w:pos="1134"/>
          <w:tab w:val="left" w:pos="1418"/>
        </w:tabs>
        <w:spacing w:after="0" w:line="240" w:lineRule="auto"/>
        <w:ind w:firstLine="709"/>
        <w:jc w:val="both"/>
        <w:rPr>
          <w:rFonts w:ascii="Times New Roman" w:eastAsia="Calibri" w:hAnsi="Times New Roman" w:cs="Times New Roman"/>
          <w:bCs/>
          <w:color w:val="000000"/>
          <w:sz w:val="16"/>
          <w:szCs w:val="16"/>
        </w:rPr>
      </w:pPr>
      <w:bookmarkStart w:id="15" w:name="sub_2406"/>
      <w:bookmarkEnd w:id="15"/>
    </w:p>
    <w:p w:rsidR="0023687F" w:rsidRDefault="005E18AE">
      <w:pPr>
        <w:widowControl w:val="0"/>
        <w:tabs>
          <w:tab w:val="left" w:pos="1134"/>
          <w:tab w:val="left" w:pos="1418"/>
        </w:tabs>
        <w:spacing w:after="0" w:line="240" w:lineRule="auto"/>
        <w:ind w:firstLine="709"/>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Показатели доступности и качества муниципальной услуги </w:t>
      </w:r>
      <w:bookmarkStart w:id="16" w:name="sub_241"/>
    </w:p>
    <w:p w:rsidR="0023687F" w:rsidRDefault="0023687F">
      <w:pPr>
        <w:widowControl w:val="0"/>
        <w:tabs>
          <w:tab w:val="left" w:pos="1134"/>
          <w:tab w:val="left" w:pos="1418"/>
        </w:tabs>
        <w:spacing w:after="0" w:line="240" w:lineRule="auto"/>
        <w:ind w:firstLine="709"/>
        <w:jc w:val="both"/>
        <w:outlineLvl w:val="2"/>
        <w:rPr>
          <w:rFonts w:ascii="Times New Roman" w:eastAsia="Times New Roman" w:hAnsi="Times New Roman" w:cs="Times New Roman"/>
          <w:bCs/>
          <w:sz w:val="16"/>
          <w:szCs w:val="16"/>
          <w:lang w:eastAsia="ru-RU"/>
        </w:rPr>
      </w:pPr>
    </w:p>
    <w:p w:rsidR="0023687F" w:rsidRDefault="005E18AE">
      <w:pPr>
        <w:widowControl w:val="0"/>
        <w:tabs>
          <w:tab w:val="left" w:pos="1134"/>
          <w:tab w:val="left" w:pos="1418"/>
        </w:tabs>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22. Перечень показателей качества и доступности муниципальной услуги размещен на официальном сайте Уполномоченного органа в сети «Интернет», а также на ЕПГУ(в случае наличия технической возможности).</w:t>
      </w:r>
    </w:p>
    <w:bookmarkEnd w:id="16"/>
    <w:p w:rsidR="0023687F" w:rsidRDefault="0023687F">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16"/>
          <w:szCs w:val="16"/>
          <w:lang w:eastAsia="ru-RU"/>
        </w:rPr>
      </w:pPr>
    </w:p>
    <w:p w:rsidR="0023687F" w:rsidRDefault="0023687F">
      <w:pPr>
        <w:spacing w:after="0" w:line="240" w:lineRule="auto"/>
        <w:jc w:val="center"/>
        <w:rPr>
          <w:rFonts w:ascii="Times New Roman" w:hAnsi="Times New Roman" w:cs="Times New Roman"/>
          <w:sz w:val="16"/>
          <w:szCs w:val="16"/>
        </w:rPr>
      </w:pPr>
    </w:p>
    <w:p w:rsidR="0023687F" w:rsidRDefault="005E18AE">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w:t>
      </w:r>
    </w:p>
    <w:p w:rsidR="0023687F" w:rsidRDefault="005E18AE">
      <w:pPr>
        <w:widowControl w:val="0"/>
        <w:tabs>
          <w:tab w:val="left" w:pos="1134"/>
          <w:tab w:val="left" w:pos="1418"/>
        </w:tabs>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электронной форме</w:t>
      </w:r>
    </w:p>
    <w:p w:rsidR="0023687F" w:rsidRDefault="0023687F">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23687F" w:rsidRDefault="005E18AE">
      <w:pPr>
        <w:tabs>
          <w:tab w:val="left" w:pos="1276"/>
          <w:tab w:val="left" w:pos="1418"/>
        </w:tabs>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23. Дополнительные услуги, которые являются необходимыми и обязательными для предоставления муниципальной услуги, отсутствуют.</w:t>
      </w:r>
    </w:p>
    <w:p w:rsidR="0023687F" w:rsidRDefault="005E18AE">
      <w:pPr>
        <w:tabs>
          <w:tab w:val="left" w:pos="1276"/>
          <w:tab w:val="left" w:pos="1418"/>
        </w:tabs>
        <w:spacing w:after="0" w:line="240" w:lineRule="auto"/>
        <w:ind w:firstLine="708"/>
        <w:jc w:val="both"/>
        <w:rPr>
          <w:rFonts w:ascii="Times New Roman" w:eastAsia="Calibri" w:hAnsi="Times New Roman" w:cs="Times New Roman"/>
          <w:iCs/>
          <w:sz w:val="28"/>
          <w:szCs w:val="28"/>
        </w:rPr>
      </w:pPr>
      <w:r>
        <w:rPr>
          <w:rFonts w:ascii="Times New Roman" w:hAnsi="Times New Roman" w:cs="Times New Roman"/>
          <w:sz w:val="28"/>
          <w:szCs w:val="28"/>
        </w:rPr>
        <w:t>24. Перечень информационных систем, используемых для предоставления муниципальной услуги: информационная система МФЦ, ЕПГУ</w:t>
      </w:r>
      <w:r>
        <w:rPr>
          <w:rFonts w:ascii="Times New Roman" w:eastAsia="Calibri" w:hAnsi="Times New Roman" w:cs="Times New Roman"/>
          <w:iCs/>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–ЕСИА);Федеральная государственная информационная система «Система межведомственного электронного взаимодействия» (СМЭВ);Личный кабинет на ЕПГУ (далее – ЛК);Система исполнения регламентов Информационной системы оказания услуг Оренбургской области (ИС СИР СОУ ОО); Автоматизированная система электронного документооборота (АСЭД);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25. Прием заявления о предоставлении муниципальной услуги и документов, необходимых для предоставления муниципальной услуги, а также выдача результата предоставления муниципальной услуги в МФЦ осуществляется на основании заключенного между МФЦ и администрацией </w:t>
      </w:r>
      <w:r>
        <w:rPr>
          <w:rFonts w:ascii="Times New Roman" w:hAnsi="Times New Roman" w:cs="Times New Roman"/>
          <w:sz w:val="28"/>
          <w:szCs w:val="28"/>
        </w:rPr>
        <w:t xml:space="preserve">муниципального образования Беляевский сельсовет Беляевского района Оренбургской области  </w:t>
      </w:r>
      <w:r>
        <w:rPr>
          <w:rFonts w:ascii="Times New Roman" w:eastAsia="Calibri" w:hAnsi="Times New Roman" w:cs="Times New Roman"/>
          <w:color w:val="000000"/>
          <w:sz w:val="28"/>
          <w:szCs w:val="28"/>
        </w:rPr>
        <w:t>Соглашения о взаимодействии.</w:t>
      </w:r>
    </w:p>
    <w:p w:rsidR="0023687F" w:rsidRDefault="005E18AE">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26. Заявителям обеспечивается возможность представления заявления и прилагаемых документов в форме электронных документов посредством ЕПГУ.</w:t>
      </w:r>
    </w:p>
    <w:p w:rsidR="0023687F" w:rsidRDefault="005E18AE">
      <w:pPr>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В этом случае заявитель или его представитель авторизуется на ЕПГУ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bookmarkStart w:id="17" w:name="_Hlk177574921"/>
      <w:r>
        <w:rPr>
          <w:rFonts w:ascii="Times New Roman" w:eastAsia="Calibri" w:hAnsi="Times New Roman" w:cs="Times New Roman"/>
          <w:color w:val="000000"/>
          <w:sz w:val="28"/>
          <w:szCs w:val="28"/>
        </w:rPr>
        <w:t>ЕСИА</w:t>
      </w:r>
      <w:bookmarkEnd w:id="17"/>
      <w:r>
        <w:rPr>
          <w:rFonts w:ascii="Times New Roman" w:eastAsia="Calibri" w:hAnsi="Times New Roman" w:cs="Times New Roman"/>
          <w:color w:val="000000"/>
          <w:sz w:val="28"/>
          <w:szCs w:val="28"/>
        </w:rPr>
        <w:t>), заполняет заявление о предоставлении муниципальной услуги с использованием интерактивной формы в электронном виде.</w:t>
      </w:r>
    </w:p>
    <w:p w:rsidR="0023687F" w:rsidRDefault="005E18A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Заполненное заявление о предоставлении муниципальной услуги</w:t>
      </w:r>
      <w:r>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Pr>
          <w:rFonts w:ascii="Times New Roman" w:eastAsia="Calibri"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3687F" w:rsidRDefault="005E18A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К электронным документам, представляемым заявителем для получения муниципальной услуги, предъявляются следующие требования.</w:t>
      </w:r>
    </w:p>
    <w:p w:rsidR="0023687F" w:rsidRDefault="005E18A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Электронные документы представляются в следующих форматах:</w:t>
      </w:r>
    </w:p>
    <w:p w:rsidR="0023687F" w:rsidRDefault="005E18A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 pdf, jpg, jpeg – для документов с текстовым содержанием;</w:t>
      </w:r>
    </w:p>
    <w:p w:rsidR="0023687F" w:rsidRDefault="005E18A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б) </w:t>
      </w:r>
      <w:r>
        <w:rPr>
          <w:rFonts w:ascii="Times New Roman" w:eastAsia="Calibri" w:hAnsi="Times New Roman" w:cs="Times New Roman"/>
          <w:color w:val="000000"/>
          <w:sz w:val="28"/>
          <w:szCs w:val="28"/>
          <w:lang w:val="en-US"/>
        </w:rPr>
        <w:t>zip</w:t>
      </w: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US"/>
        </w:rPr>
        <w:t>rar</w:t>
      </w:r>
      <w:r>
        <w:rPr>
          <w:rFonts w:ascii="Times New Roman" w:eastAsia="Calibri" w:hAnsi="Times New Roman" w:cs="Times New Roman"/>
          <w:color w:val="000000"/>
          <w:sz w:val="28"/>
          <w:szCs w:val="28"/>
        </w:rPr>
        <w:t>– для сжатых документов в один файл.</w:t>
      </w:r>
    </w:p>
    <w:p w:rsidR="0023687F" w:rsidRDefault="005E18A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3687F" w:rsidRDefault="005E18A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rsidR="0023687F" w:rsidRDefault="005E18A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23687F" w:rsidRDefault="005E18A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23687F" w:rsidRDefault="005E18A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687F" w:rsidRDefault="005E18A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Электронные документы должны обеспечивать:</w:t>
      </w:r>
    </w:p>
    <w:p w:rsidR="0023687F" w:rsidRDefault="005E18AE">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p>
    <w:p w:rsidR="0023687F" w:rsidRDefault="0023687F">
      <w:pPr>
        <w:spacing w:after="0" w:line="240" w:lineRule="auto"/>
        <w:jc w:val="center"/>
        <w:rPr>
          <w:rFonts w:ascii="Times New Roman" w:hAnsi="Times New Roman" w:cs="Times New Roman"/>
          <w:sz w:val="16"/>
          <w:szCs w:val="16"/>
        </w:rPr>
      </w:pPr>
    </w:p>
    <w:p w:rsidR="0023687F" w:rsidRDefault="005E18AE">
      <w:pPr>
        <w:widowControl w:val="0"/>
        <w:tabs>
          <w:tab w:val="left" w:pos="1134"/>
          <w:tab w:val="left" w:pos="1418"/>
        </w:tabs>
        <w:spacing w:after="0" w:line="240" w:lineRule="auto"/>
        <w:ind w:firstLine="709"/>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en-US" w:eastAsia="ru-RU"/>
        </w:rPr>
        <w:t>III</w:t>
      </w:r>
      <w:r>
        <w:rPr>
          <w:rFonts w:ascii="Times New Roman" w:eastAsia="Times New Roman" w:hAnsi="Times New Roman" w:cs="Times New Roman"/>
          <w:bCs/>
          <w:sz w:val="28"/>
          <w:szCs w:val="28"/>
          <w:lang w:eastAsia="ru-RU"/>
        </w:rPr>
        <w:t xml:space="preserve">. Состав, последовательность и сроки выполнения административных процедур </w:t>
      </w:r>
    </w:p>
    <w:p w:rsidR="0023687F" w:rsidRDefault="0023687F">
      <w:pPr>
        <w:tabs>
          <w:tab w:val="left" w:pos="1134"/>
          <w:tab w:val="left" w:pos="1418"/>
        </w:tabs>
        <w:spacing w:after="0" w:line="240" w:lineRule="auto"/>
        <w:ind w:firstLine="709"/>
        <w:jc w:val="center"/>
        <w:rPr>
          <w:rFonts w:ascii="Times New Roman" w:eastAsia="Calibri" w:hAnsi="Times New Roman" w:cs="Times New Roman"/>
          <w:bCs/>
          <w:sz w:val="16"/>
          <w:szCs w:val="16"/>
        </w:rPr>
      </w:pPr>
    </w:p>
    <w:p w:rsidR="0023687F" w:rsidRDefault="005E18AE">
      <w:pPr>
        <w:tabs>
          <w:tab w:val="left" w:pos="1134"/>
          <w:tab w:val="left" w:pos="1418"/>
        </w:tabs>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(при необходимости)</w:t>
      </w:r>
    </w:p>
    <w:p w:rsidR="0023687F" w:rsidRDefault="0023687F">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23687F" w:rsidRDefault="005E18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Перечень вариантов предоставления муниципальной услуги:</w:t>
      </w:r>
    </w:p>
    <w:p w:rsidR="0023687F" w:rsidRDefault="005E18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выдача разрешения на право организации розничного рынка;</w:t>
      </w:r>
    </w:p>
    <w:p w:rsidR="0023687F" w:rsidRDefault="005E18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продление разрешения на право организации розничного рынка;</w:t>
      </w:r>
    </w:p>
    <w:p w:rsidR="0023687F" w:rsidRDefault="005E18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переоформление разрешения на право организации розничного рынка;</w:t>
      </w:r>
    </w:p>
    <w:p w:rsidR="0023687F" w:rsidRDefault="005E18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выдача копии, дубликата разрешения на право организации розничного рынка;</w:t>
      </w:r>
    </w:p>
    <w:p w:rsidR="0023687F" w:rsidRDefault="005E18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исправление допущенных опечаток и (или) ошибок в выданных в результате предоставления услуги документах. </w:t>
      </w:r>
    </w:p>
    <w:p w:rsidR="0023687F" w:rsidRDefault="005E18AE">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28. </w:t>
      </w:r>
      <w:r>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заявления; </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межведомственное информационное взаимодействие;</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23687F" w:rsidRDefault="0023687F">
      <w:pPr>
        <w:tabs>
          <w:tab w:val="left" w:pos="1418"/>
        </w:tabs>
        <w:spacing w:after="0" w:line="240" w:lineRule="auto"/>
        <w:ind w:firstLine="709"/>
        <w:jc w:val="both"/>
        <w:rPr>
          <w:rFonts w:ascii="Times New Roman" w:eastAsia="Calibri" w:hAnsi="Times New Roman" w:cs="Times New Roman"/>
          <w:sz w:val="16"/>
          <w:szCs w:val="16"/>
        </w:rPr>
      </w:pPr>
    </w:p>
    <w:p w:rsidR="0023687F" w:rsidRDefault="005E18AE">
      <w:pPr>
        <w:tabs>
          <w:tab w:val="left" w:pos="1418"/>
        </w:tabs>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Профилирование заявителя</w:t>
      </w:r>
    </w:p>
    <w:p w:rsidR="0023687F" w:rsidRDefault="0023687F">
      <w:pPr>
        <w:tabs>
          <w:tab w:val="left" w:pos="1418"/>
        </w:tabs>
        <w:spacing w:after="0" w:line="240" w:lineRule="auto"/>
        <w:ind w:firstLine="709"/>
        <w:jc w:val="both"/>
        <w:rPr>
          <w:rFonts w:ascii="Times New Roman" w:eastAsia="Calibri" w:hAnsi="Times New Roman" w:cs="Times New Roman"/>
          <w:sz w:val="16"/>
          <w:szCs w:val="16"/>
        </w:rPr>
      </w:pP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29.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Вопросы, направленные на определение признаков заявителя, приведены в таблице 1 </w:t>
      </w:r>
      <w:bookmarkStart w:id="18" w:name="_Hlk178343043"/>
      <w:r>
        <w:rPr>
          <w:rFonts w:ascii="Times New Roman" w:eastAsia="Calibri" w:hAnsi="Times New Roman" w:cs="Times New Roman"/>
          <w:sz w:val="28"/>
          <w:szCs w:val="28"/>
        </w:rPr>
        <w:t>приложения № 1 к настоящему Административному регламенту</w:t>
      </w:r>
      <w:bookmarkEnd w:id="18"/>
      <w:r>
        <w:rPr>
          <w:rFonts w:ascii="Times New Roman" w:eastAsia="Calibri" w:hAnsi="Times New Roman" w:cs="Times New Roman"/>
          <w:sz w:val="28"/>
          <w:szCs w:val="28"/>
        </w:rPr>
        <w:t>.</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23687F" w:rsidRDefault="0023687F">
      <w:pPr>
        <w:tabs>
          <w:tab w:val="left" w:pos="1418"/>
        </w:tabs>
        <w:spacing w:after="0" w:line="240" w:lineRule="auto"/>
        <w:ind w:firstLine="709"/>
        <w:jc w:val="both"/>
        <w:rPr>
          <w:rFonts w:ascii="Times New Roman" w:eastAsia="Calibri" w:hAnsi="Times New Roman" w:cs="Times New Roman"/>
          <w:sz w:val="16"/>
          <w:szCs w:val="16"/>
        </w:rPr>
      </w:pPr>
    </w:p>
    <w:p w:rsidR="0023687F" w:rsidRDefault="005E18AE">
      <w:pPr>
        <w:tabs>
          <w:tab w:val="left" w:pos="1418"/>
        </w:tabs>
        <w:spacing w:after="0" w:line="240" w:lineRule="auto"/>
        <w:ind w:firstLine="709"/>
        <w:jc w:val="center"/>
        <w:rPr>
          <w:rFonts w:ascii="Times New Roman" w:eastAsia="Calibri" w:hAnsi="Times New Roman" w:cs="Times New Roman"/>
          <w:bCs/>
          <w:sz w:val="28"/>
          <w:szCs w:val="28"/>
        </w:rPr>
      </w:pPr>
      <w:bookmarkStart w:id="19" w:name="_Hlk179288947"/>
      <w:r>
        <w:rPr>
          <w:rFonts w:ascii="Times New Roman" w:eastAsia="Calibri" w:hAnsi="Times New Roman" w:cs="Times New Roman"/>
          <w:bCs/>
          <w:sz w:val="28"/>
          <w:szCs w:val="28"/>
        </w:rPr>
        <w:t>Описание варианта предоставления государственной услуги «Выдача разрешения на право организации розничного рынка»</w:t>
      </w:r>
      <w:bookmarkEnd w:id="19"/>
    </w:p>
    <w:p w:rsidR="0023687F" w:rsidRDefault="0023687F">
      <w:pPr>
        <w:tabs>
          <w:tab w:val="left" w:pos="1418"/>
        </w:tabs>
        <w:spacing w:after="0" w:line="240" w:lineRule="auto"/>
        <w:ind w:firstLine="709"/>
        <w:jc w:val="both"/>
        <w:rPr>
          <w:rFonts w:ascii="Times New Roman" w:eastAsia="Calibri" w:hAnsi="Times New Roman" w:cs="Times New Roman"/>
          <w:bCs/>
          <w:sz w:val="16"/>
          <w:szCs w:val="16"/>
        </w:rPr>
      </w:pPr>
    </w:p>
    <w:p w:rsidR="0023687F" w:rsidRDefault="005E18AE">
      <w:pPr>
        <w:tabs>
          <w:tab w:val="left" w:pos="1134"/>
        </w:tabs>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bCs/>
          <w:sz w:val="28"/>
          <w:szCs w:val="28"/>
        </w:rPr>
        <w:t xml:space="preserve">30. Максимальный срок предоставления муниципальной услуги </w:t>
      </w:r>
      <w:r>
        <w:rPr>
          <w:rFonts w:ascii="Times New Roman" w:eastAsia="Calibri" w:hAnsi="Times New Roman" w:cs="Times New Roman"/>
          <w:color w:val="000000"/>
          <w:sz w:val="28"/>
          <w:szCs w:val="28"/>
        </w:rPr>
        <w:t xml:space="preserve">выдача или отказ в выдаче разрешения на право организации розничного рынка </w:t>
      </w:r>
      <w:r>
        <w:rPr>
          <w:rFonts w:ascii="Times New Roman" w:eastAsia="Times New Roman" w:hAnsi="Times New Roman" w:cs="Times New Roman"/>
          <w:color w:val="000000"/>
          <w:sz w:val="28"/>
          <w:szCs w:val="28"/>
          <w:lang w:eastAsia="ru-RU"/>
        </w:rPr>
        <w:t>– не более 30 календарных дней со дня поступления заявления и прилагаемых к нему документов в Уполномоченный орган.</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Результатом предоставления муниципальной услуги является:</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выдача разрешения на право организации розничного рынка;</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32. Варианты предоставления муниципальной услуги включают в себя выполнение следующих административных процедур:</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rsidR="0023687F" w:rsidRDefault="005E18AE">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rsidR="0023687F" w:rsidRDefault="005E18AE">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rsidR="0023687F" w:rsidRDefault="005E18AE">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в МФЦ (при наличии Соглашения о взаимодействии);</w:t>
      </w:r>
    </w:p>
    <w:p w:rsidR="0023687F" w:rsidRDefault="005E18AE">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в электронном виде посредством ЕПГУ.</w:t>
      </w:r>
    </w:p>
    <w:p w:rsidR="0023687F" w:rsidRDefault="005E18AE">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34.</w:t>
      </w:r>
      <w:r>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путем заполнения интерактивной формы на ЕПГУ без необходимости дополнительной подачи заявления в какой-либо иной форме);</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учредительные документы.</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23687F" w:rsidRDefault="005E18AE">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на бумажном носителе предоставляются в МФЦ в подлинниках либо в виде копий, заверенных в установленном законодательством Российской Федерации порядке.</w:t>
      </w:r>
    </w:p>
    <w:p w:rsidR="0023687F" w:rsidRDefault="005E18AE">
      <w:pPr>
        <w:pStyle w:val="ac"/>
        <w:ind w:firstLine="709"/>
        <w:jc w:val="both"/>
        <w:rPr>
          <w:sz w:val="28"/>
          <w:szCs w:val="28"/>
        </w:rPr>
      </w:pPr>
      <w:r>
        <w:rPr>
          <w:sz w:val="28"/>
          <w:szCs w:val="28"/>
        </w:rPr>
        <w:t>35.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прием документов, устанавливает личность заявителя (его представителя), проверяет полномочия представителя заявителя.</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при подаче заявления посредством ЕПГУ– электронная подпись заявителя (его представителя).</w:t>
      </w:r>
    </w:p>
    <w:p w:rsidR="0023687F" w:rsidRDefault="005E18AE">
      <w:pPr>
        <w:widowControl w:val="0"/>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36. Уполномоченный орган отказывает в приеме заявления и документов, необходимых для предоставления муниципальной услуги, в следующих случаях:</w:t>
      </w:r>
    </w:p>
    <w:p w:rsidR="0023687F" w:rsidRDefault="005E18AE">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орган </w:t>
      </w:r>
      <w:r>
        <w:rPr>
          <w:rFonts w:ascii="Times New Roman" w:eastAsia="Calibri" w:hAnsi="Times New Roman" w:cs="Times New Roman"/>
          <w:color w:val="000000"/>
          <w:sz w:val="28"/>
          <w:szCs w:val="28"/>
        </w:rPr>
        <w:lastRenderedPageBreak/>
        <w:t xml:space="preserve">муниципальной власти, орган местного самоуправления или организацию, в полномочия которого не входит предоставление муниципальной услуги; </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неполное заполнение полей в интерактивной форме заявления на ЕПГУ;</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представление неполного комплекта документов, необходимых для предоставления услуги;</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представленные документы утратили силу на момент обращения за услугой;</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документы, необходимые для предоставления услуги, поданы в</w:t>
      </w:r>
      <w:r>
        <w:rPr>
          <w:rFonts w:ascii="Times New Roman" w:eastAsia="Calibri" w:hAnsi="Times New Roman" w:cs="Times New Roman"/>
          <w:color w:val="000000"/>
          <w:sz w:val="28"/>
          <w:szCs w:val="28"/>
        </w:rPr>
        <w:br/>
        <w:t>электронной форме с нарушением установленных требований;</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 наличии оснований для отказа в приеме документов, указанных в пункте 36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согласно приложению № 3 к настоящему Административному регламенту.</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37. Срок регистрации заявления и документов необходимых для предоставления муниципальной услуги, не превышает 1 рабочий день.</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38. Заявление и документы и (или) информация, необходимые для предоставления муниципальной услуги, </w:t>
      </w:r>
      <w:r>
        <w:rPr>
          <w:rFonts w:ascii="Times New Roman" w:eastAsia="Calibri" w:hAnsi="Times New Roman" w:cs="Times New Roman"/>
          <w:iCs/>
          <w:color w:val="000000"/>
          <w:sz w:val="28"/>
          <w:szCs w:val="28"/>
        </w:rPr>
        <w:t>могут быть</w:t>
      </w:r>
      <w:r>
        <w:rPr>
          <w:rFonts w:ascii="Times New Roman" w:eastAsia="Calibri" w:hAnsi="Times New Roman" w:cs="Times New Roman"/>
          <w:color w:val="000000"/>
          <w:sz w:val="28"/>
          <w:szCs w:val="28"/>
        </w:rPr>
        <w:t xml:space="preserve"> приняты в МФЦ по выбору заявителя от его места жительства или места пребывания.</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посредством МФЦ.</w:t>
      </w:r>
    </w:p>
    <w:p w:rsidR="0023687F" w:rsidRDefault="005E18AE">
      <w:pPr>
        <w:tabs>
          <w:tab w:val="left" w:pos="1276"/>
        </w:tabs>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39. </w:t>
      </w:r>
      <w:r>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предоставлении муниципальной услуги участвует МФЦ на основании заключенных между МФЦ и администрацией муниципального образования Беляевский сельсовет Беляевского района Оренбургской области соглашения и дополнительных соглашений к нему.</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юридического лица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приема документов в МФЦ (при наличии соглашения о взаимодействии):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приеме заявления и прилагаемых к нему документов работник МФЦ:</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тексты документов написаны разборчиво;</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документы не исполнены карандашом;</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срок действия документов не истек;</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Pr>
          <w:rFonts w:ascii="Times New Roman" w:eastAsia="Calibri" w:hAnsi="Times New Roman" w:cs="Times New Roman"/>
          <w:sz w:val="28"/>
          <w:szCs w:val="28"/>
        </w:rPr>
        <w:t>услуги, указанной в заявлении;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документы представлены в полном объеме.</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 сроке предоставления муниципальной услуги;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 возможности отказа в предоставлении муниципальной услуги.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курьером пакета документов из МФЦ в Уполномоченный орган (при подаче заявления о предоставлении </w:t>
      </w:r>
      <w:r>
        <w:rPr>
          <w:rFonts w:ascii="Times New Roman" w:hAnsi="Times New Roman" w:cs="Times New Roman"/>
          <w:sz w:val="28"/>
          <w:szCs w:val="28"/>
        </w:rPr>
        <w:t xml:space="preserve">муниципальной </w:t>
      </w:r>
      <w:r>
        <w:rPr>
          <w:rFonts w:ascii="Times New Roman" w:eastAsia="Calibri" w:hAnsi="Times New Roman" w:cs="Times New Roman"/>
          <w:sz w:val="28"/>
          <w:szCs w:val="28"/>
        </w:rPr>
        <w:t>услуги через МФЦ):</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40.В случае обращения заявителя для предоставления муниципальной услуги через ЕПГУ заявление и сканированные копии документов, направляются в Уполномоченный орган в электронной форме.</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0">
        <w:r>
          <w:rPr>
            <w:rFonts w:ascii="Times New Roman" w:hAnsi="Times New Roman" w:cs="Times New Roman"/>
            <w:sz w:val="28"/>
            <w:szCs w:val="28"/>
          </w:rPr>
          <w:t>статей 21.1</w:t>
        </w:r>
      </w:hyperlink>
      <w:r>
        <w:rPr>
          <w:rFonts w:ascii="Times New Roman" w:hAnsi="Times New Roman" w:cs="Times New Roman"/>
          <w:sz w:val="28"/>
          <w:szCs w:val="28"/>
        </w:rPr>
        <w:t xml:space="preserve"> и </w:t>
      </w:r>
      <w:hyperlink r:id="rId11">
        <w:r>
          <w:rPr>
            <w:rFonts w:ascii="Times New Roman" w:hAnsi="Times New Roman" w:cs="Times New Roman"/>
            <w:sz w:val="28"/>
            <w:szCs w:val="28"/>
          </w:rPr>
          <w:t>21.2</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 Федерального </w:t>
      </w:r>
      <w:hyperlink r:id="rId12">
        <w:r>
          <w:rPr>
            <w:rFonts w:ascii="Times New Roman" w:hAnsi="Times New Roman" w:cs="Times New Roman"/>
            <w:sz w:val="28"/>
            <w:szCs w:val="28"/>
          </w:rPr>
          <w:t>закона</w:t>
        </w:r>
      </w:hyperlink>
      <w:r>
        <w:rPr>
          <w:rFonts w:ascii="Times New Roman" w:hAnsi="Times New Roman" w:cs="Times New Roman"/>
          <w:sz w:val="28"/>
          <w:szCs w:val="28"/>
        </w:rPr>
        <w:t xml:space="preserve"> от 6 апреля 2011 года № 63-ФЗ «Об электронной подписи».</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заявлений и документов в электронной форме с использованием ЕПГУ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3">
        <w:r>
          <w:rPr>
            <w:rFonts w:ascii="Times New Roman" w:hAnsi="Times New Roman" w:cs="Times New Roman"/>
            <w:sz w:val="28"/>
            <w:szCs w:val="28"/>
          </w:rPr>
          <w:t>закона</w:t>
        </w:r>
      </w:hyperlink>
      <w:r>
        <w:rPr>
          <w:rFonts w:ascii="Times New Roman" w:hAnsi="Times New Roman" w:cs="Times New Roman"/>
          <w:sz w:val="28"/>
          <w:szCs w:val="28"/>
        </w:rPr>
        <w:t xml:space="preserve"> от 6 апреля 2011 года № 63-ФЗ «Об электронной подписи».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t> </w:t>
      </w:r>
      <w:r>
        <w:rPr>
          <w:rFonts w:ascii="Times New Roman" w:eastAsia="Calibri" w:hAnsi="Times New Roman" w:cs="Times New Roman"/>
          <w:sz w:val="28"/>
          <w:szCs w:val="28"/>
        </w:rPr>
        <w:t>В случае поступления заявления и необходимых документов в электронной форме с использованием ЕПГУ,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bookmarkStart w:id="20" w:name="_Hlk179381847"/>
      <w:r>
        <w:rPr>
          <w:rFonts w:ascii="Times New Roman" w:eastAsia="Calibri"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w:t>
      </w:r>
      <w:r>
        <w:rPr>
          <w:rFonts w:ascii="Times New Roman" w:eastAsia="Calibri" w:hAnsi="Times New Roman" w:cs="Times New Roman"/>
          <w:sz w:val="28"/>
          <w:szCs w:val="28"/>
        </w:rPr>
        <w:lastRenderedPageBreak/>
        <w:t>дней со дня завершения проведения такой проверкис мотивированным отказом в приеме документов.</w:t>
      </w:r>
      <w:bookmarkEnd w:id="20"/>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отказ в приеме документов. </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23687F" w:rsidRDefault="0023687F">
      <w:pPr>
        <w:tabs>
          <w:tab w:val="left" w:pos="1418"/>
        </w:tabs>
        <w:spacing w:after="0" w:line="240" w:lineRule="auto"/>
        <w:ind w:firstLine="709"/>
        <w:jc w:val="both"/>
        <w:rPr>
          <w:rFonts w:ascii="Times New Roman" w:eastAsia="Calibri" w:hAnsi="Times New Roman" w:cs="Times New Roman"/>
          <w:sz w:val="16"/>
          <w:szCs w:val="16"/>
        </w:rPr>
      </w:pPr>
    </w:p>
    <w:p w:rsidR="0023687F" w:rsidRDefault="005E18AE">
      <w:pPr>
        <w:tabs>
          <w:tab w:val="left" w:pos="1418"/>
        </w:tabs>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Межведомственное информационное взаимодействие</w:t>
      </w:r>
    </w:p>
    <w:p w:rsidR="0023687F" w:rsidRDefault="0023687F">
      <w:pPr>
        <w:tabs>
          <w:tab w:val="left" w:pos="1418"/>
        </w:tabs>
        <w:spacing w:after="0" w:line="240" w:lineRule="auto"/>
        <w:ind w:firstLine="709"/>
        <w:jc w:val="both"/>
        <w:rPr>
          <w:rFonts w:ascii="Times New Roman" w:eastAsia="Calibri" w:hAnsi="Times New Roman" w:cs="Times New Roman"/>
          <w:sz w:val="16"/>
          <w:szCs w:val="16"/>
        </w:rPr>
      </w:pPr>
    </w:p>
    <w:p w:rsidR="0023687F" w:rsidRDefault="005E18AE">
      <w:pPr>
        <w:pStyle w:val="ac"/>
        <w:ind w:firstLine="709"/>
        <w:jc w:val="both"/>
        <w:rPr>
          <w:sz w:val="28"/>
          <w:szCs w:val="28"/>
        </w:rPr>
      </w:pPr>
      <w:r>
        <w:rPr>
          <w:rFonts w:eastAsia="Calibri"/>
          <w:sz w:val="28"/>
          <w:szCs w:val="28"/>
        </w:rPr>
        <w:t>41. </w:t>
      </w:r>
      <w:r>
        <w:rPr>
          <w:sz w:val="28"/>
          <w:szCs w:val="28"/>
        </w:rPr>
        <w:t>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системы «Единая система межведомственного электронного взаимодействия», в следующие органы (организации):</w:t>
      </w:r>
    </w:p>
    <w:p w:rsidR="0023687F" w:rsidRDefault="005E18AE">
      <w:pPr>
        <w:pStyle w:val="ac"/>
        <w:ind w:firstLine="709"/>
        <w:jc w:val="both"/>
        <w:rPr>
          <w:sz w:val="28"/>
          <w:szCs w:val="22"/>
        </w:rPr>
      </w:pPr>
      <w:r>
        <w:rPr>
          <w:sz w:val="28"/>
          <w:szCs w:val="22"/>
        </w:rPr>
        <w:t>а) Управление Федеральной налоговой службы по Оренбургской области в части:</w:t>
      </w:r>
    </w:p>
    <w:p w:rsidR="0023687F" w:rsidRDefault="005E18AE">
      <w:pPr>
        <w:pStyle w:val="ac"/>
        <w:ind w:firstLine="709"/>
        <w:jc w:val="both"/>
        <w:rPr>
          <w:sz w:val="28"/>
          <w:szCs w:val="22"/>
        </w:rPr>
      </w:pPr>
      <w:r>
        <w:rPr>
          <w:sz w:val="28"/>
          <w:szCs w:val="22"/>
        </w:rPr>
        <w:t xml:space="preserve">– предоставления </w:t>
      </w:r>
      <w:r>
        <w:rPr>
          <w:color w:val="000000" w:themeColor="text1"/>
          <w:sz w:val="28"/>
          <w:szCs w:val="28"/>
        </w:rPr>
        <w:t>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r>
        <w:rPr>
          <w:sz w:val="28"/>
          <w:szCs w:val="22"/>
        </w:rPr>
        <w:t>.</w:t>
      </w:r>
    </w:p>
    <w:p w:rsidR="0023687F" w:rsidRDefault="005E18AE">
      <w:pPr>
        <w:pStyle w:val="ac"/>
        <w:ind w:firstLine="709"/>
        <w:jc w:val="both"/>
        <w:rPr>
          <w:sz w:val="28"/>
          <w:szCs w:val="22"/>
        </w:rPr>
      </w:pPr>
      <w:r>
        <w:rPr>
          <w:sz w:val="28"/>
          <w:szCs w:val="22"/>
        </w:rPr>
        <w:t>б) Управление Федеральной службы государственной регистрации, кадастра и картографии по Оренбургской области в части:</w:t>
      </w:r>
    </w:p>
    <w:p w:rsidR="0023687F" w:rsidRDefault="005E18AE">
      <w:pPr>
        <w:pStyle w:val="ac"/>
        <w:ind w:firstLine="709"/>
        <w:jc w:val="both"/>
        <w:rPr>
          <w:color w:val="000000" w:themeColor="text1"/>
          <w:sz w:val="28"/>
          <w:szCs w:val="28"/>
        </w:rPr>
      </w:pPr>
      <w:r>
        <w:rPr>
          <w:sz w:val="28"/>
          <w:szCs w:val="22"/>
        </w:rPr>
        <w:t xml:space="preserve">– предоставления документов (сведений), </w:t>
      </w:r>
      <w:r>
        <w:rPr>
          <w:color w:val="000000" w:themeColor="text1"/>
          <w:sz w:val="28"/>
          <w:szCs w:val="28"/>
        </w:rPr>
        <w:t>подтверждающий право на объект или объекты недвижимости, расположенные на территории, в пределах которой предполагается организовать рынок.</w:t>
      </w:r>
    </w:p>
    <w:p w:rsidR="0023687F" w:rsidRDefault="005E18AE">
      <w:pPr>
        <w:pStyle w:val="ac"/>
        <w:ind w:firstLine="709"/>
        <w:jc w:val="both"/>
        <w:rPr>
          <w:color w:val="000000" w:themeColor="text1"/>
          <w:sz w:val="28"/>
          <w:szCs w:val="28"/>
        </w:rPr>
      </w:pPr>
      <w:r>
        <w:rPr>
          <w:color w:val="000000" w:themeColor="text1"/>
          <w:sz w:val="28"/>
          <w:szCs w:val="28"/>
        </w:rPr>
        <w:t>42.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3687F" w:rsidRDefault="0023687F">
      <w:pPr>
        <w:pStyle w:val="ac"/>
        <w:ind w:firstLine="709"/>
        <w:jc w:val="both"/>
        <w:rPr>
          <w:color w:val="000000" w:themeColor="text1"/>
          <w:sz w:val="16"/>
          <w:szCs w:val="16"/>
        </w:rPr>
      </w:pPr>
    </w:p>
    <w:p w:rsidR="0023687F" w:rsidRDefault="005E18AE">
      <w:pPr>
        <w:pStyle w:val="ac"/>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rsidR="0023687F" w:rsidRDefault="0023687F">
      <w:pPr>
        <w:pStyle w:val="ac"/>
        <w:ind w:firstLine="709"/>
        <w:jc w:val="center"/>
        <w:rPr>
          <w:color w:val="000000" w:themeColor="text1"/>
          <w:sz w:val="16"/>
          <w:szCs w:val="16"/>
        </w:rPr>
      </w:pP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43. Срок принятия решения о предоставлении (об отказе в предоставлении) муниципальной услуги составляет – 16 рабочих дней с даты получения Уполномоченным органом всех сведений, необходимых для принятия решения.</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44. Уполномоченный орган отказывает в предоставлении муниципальной услуги при наличии следующих оснований:</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 документы (сведения), представленные заявителем, противоречат документам (сведениям), полученным в рамках межведомственного взаимодействия;</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23687F" w:rsidRDefault="0023687F">
      <w:pPr>
        <w:tabs>
          <w:tab w:val="left" w:pos="1418"/>
        </w:tabs>
        <w:spacing w:after="0" w:line="240" w:lineRule="auto"/>
        <w:ind w:firstLine="709"/>
        <w:jc w:val="center"/>
        <w:rPr>
          <w:rFonts w:ascii="Times New Roman" w:eastAsia="Calibri" w:hAnsi="Times New Roman" w:cs="Times New Roman"/>
          <w:b/>
          <w:sz w:val="16"/>
          <w:szCs w:val="16"/>
        </w:rPr>
      </w:pPr>
    </w:p>
    <w:p w:rsidR="0023687F" w:rsidRDefault="005E18AE">
      <w:pPr>
        <w:tabs>
          <w:tab w:val="left" w:pos="1418"/>
        </w:tabs>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Предоставление результата муниципальной услуги</w:t>
      </w:r>
    </w:p>
    <w:p w:rsidR="0023687F" w:rsidRDefault="0023687F">
      <w:pPr>
        <w:tabs>
          <w:tab w:val="left" w:pos="1418"/>
        </w:tabs>
        <w:spacing w:after="0" w:line="240" w:lineRule="auto"/>
        <w:ind w:firstLine="709"/>
        <w:jc w:val="both"/>
        <w:rPr>
          <w:rFonts w:ascii="Times New Roman" w:eastAsia="Calibri" w:hAnsi="Times New Roman" w:cs="Times New Roman"/>
          <w:sz w:val="16"/>
          <w:szCs w:val="16"/>
        </w:rPr>
      </w:pP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 Результат муниципальной услуги предоставляется заявителю (его представителю) следующими способами: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на бумажном носителе, посредством личного обращения в Уполномоченный орган посредством МФЦ.</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услуги </w:t>
      </w:r>
      <w:r>
        <w:rPr>
          <w:rFonts w:ascii="Times New Roman" w:eastAsia="Calibri" w:hAnsi="Times New Roman" w:cs="Times New Roman"/>
          <w:iCs/>
          <w:sz w:val="28"/>
          <w:szCs w:val="28"/>
        </w:rPr>
        <w:t>может</w:t>
      </w:r>
      <w:r>
        <w:rPr>
          <w:rFonts w:ascii="Times New Roman" w:eastAsia="Calibri" w:hAnsi="Times New Roman" w:cs="Times New Roman"/>
          <w:sz w:val="28"/>
          <w:szCs w:val="28"/>
        </w:rPr>
        <w:t xml:space="preserve"> быть предоставлен заявителю в МФЦ по выбору заявителя независимо от его места жительства или места пребывания.</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 Дубликат (копию) решения, выданного по результатам рассмотрения заявления о предоставлении муниципальной услуги, можно получить в МФЦ.</w:t>
      </w:r>
    </w:p>
    <w:p w:rsidR="0023687F" w:rsidRDefault="0023687F">
      <w:pPr>
        <w:pStyle w:val="ConsPlusNormal0"/>
        <w:jc w:val="center"/>
        <w:rPr>
          <w:rFonts w:ascii="Times New Roman" w:eastAsia="Calibri" w:hAnsi="Times New Roman" w:cs="Times New Roman"/>
          <w:sz w:val="16"/>
          <w:szCs w:val="16"/>
        </w:rPr>
      </w:pPr>
    </w:p>
    <w:p w:rsidR="0023687F" w:rsidRDefault="005E18AE">
      <w:pPr>
        <w:pStyle w:val="ConsPlusNormal0"/>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23687F" w:rsidRDefault="0023687F">
      <w:pPr>
        <w:pStyle w:val="ConsPlusNormal0"/>
        <w:ind w:firstLine="709"/>
        <w:jc w:val="center"/>
        <w:rPr>
          <w:rFonts w:ascii="Times New Roman" w:eastAsia="Calibri" w:hAnsi="Times New Roman" w:cs="Times New Roman"/>
          <w:sz w:val="16"/>
          <w:szCs w:val="16"/>
        </w:rPr>
      </w:pP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47.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(приложения № 6 к настоящему Административному регламенту).</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услугидокументах, должностное лицо Уполномоченного органа, ответственное за предоставление муниципальной услуги, осуществляет их исправление и замену.</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48.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23687F" w:rsidRDefault="0023687F">
      <w:pPr>
        <w:pStyle w:val="ConsPlusNormal0"/>
        <w:ind w:firstLine="709"/>
        <w:jc w:val="both"/>
        <w:rPr>
          <w:rFonts w:ascii="Times New Roman" w:eastAsia="Calibri" w:hAnsi="Times New Roman" w:cs="Times New Roman"/>
          <w:sz w:val="16"/>
          <w:szCs w:val="16"/>
        </w:rPr>
      </w:pPr>
    </w:p>
    <w:p w:rsidR="0023687F" w:rsidRDefault="005E18AE">
      <w:pPr>
        <w:pStyle w:val="ConsPlusNormal0"/>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Описание варианта предоставления государственной услуги «Продление разрешения на право организации розничного рынка»</w:t>
      </w:r>
    </w:p>
    <w:p w:rsidR="0023687F" w:rsidRDefault="0023687F">
      <w:pPr>
        <w:pStyle w:val="ConsPlusNormal0"/>
        <w:ind w:firstLine="709"/>
        <w:jc w:val="both"/>
        <w:rPr>
          <w:rFonts w:ascii="Times New Roman" w:eastAsia="Calibri" w:hAnsi="Times New Roman" w:cs="Times New Roman"/>
          <w:sz w:val="28"/>
          <w:szCs w:val="28"/>
        </w:rPr>
      </w:pPr>
      <w:bookmarkStart w:id="21" w:name="_Hlk179289809"/>
      <w:bookmarkEnd w:id="21"/>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Cs/>
          <w:sz w:val="28"/>
          <w:szCs w:val="28"/>
        </w:rPr>
        <w:t xml:space="preserve">49. Максимальный срок предоставления муниципальной услуги </w:t>
      </w:r>
      <w:r>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днейсо дня поступления заявления.</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50. Результатом предоставления муниципальной услуги является:</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продление разрешения на право организации розничного рынка;</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 Варианты предоставления муниципальной услуги включают в себя выполнение следующих административных процедур:</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rsidR="0023687F" w:rsidRDefault="005E18AE">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rsidR="0023687F" w:rsidRDefault="005E18AE">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52. Заявитель вправе представить документы следующими способами:</w:t>
      </w:r>
    </w:p>
    <w:p w:rsidR="0023687F" w:rsidRDefault="005E18AE">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в МФЦ (при наличии Соглашения о взаимодействии);</w:t>
      </w:r>
    </w:p>
    <w:p w:rsidR="0023687F" w:rsidRDefault="005E18AE">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в электронном виде посредством ЕПГУ.</w:t>
      </w:r>
    </w:p>
    <w:p w:rsidR="0023687F" w:rsidRDefault="005E18AE">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53. </w:t>
      </w:r>
      <w:r>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учредительные документы.</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23687F" w:rsidRDefault="005E18AE">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и документы, необходимые для предоставления муниципальной услуги, на бумажном носителе предоставляются в </w:t>
      </w:r>
      <w:r>
        <w:rPr>
          <w:rFonts w:ascii="Times New Roman" w:hAnsi="Times New Roman" w:cs="Times New Roman"/>
          <w:color w:val="000000" w:themeColor="text1"/>
          <w:sz w:val="28"/>
          <w:szCs w:val="28"/>
        </w:rPr>
        <w:lastRenderedPageBreak/>
        <w:t>подлинниках либо в виде копий, заверенных в установленном законодательством Российской Федерации порядке.</w:t>
      </w:r>
    </w:p>
    <w:p w:rsidR="0023687F" w:rsidRDefault="005E18AE">
      <w:pPr>
        <w:pStyle w:val="ac"/>
        <w:ind w:firstLine="709"/>
        <w:jc w:val="both"/>
        <w:rPr>
          <w:sz w:val="28"/>
          <w:szCs w:val="28"/>
        </w:rPr>
      </w:pPr>
      <w:r>
        <w:rPr>
          <w:sz w:val="28"/>
          <w:szCs w:val="28"/>
        </w:rPr>
        <w:t>54.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 </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предъявление заявителем (представителем) основного документа, удостоверяющего личность гражданина Российской Федерации (при подаче заявления в МФЦ);</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подаче заявления посредством ЕПГУ – электронная подпись заявителя (его представителя).</w:t>
      </w:r>
    </w:p>
    <w:p w:rsidR="0023687F" w:rsidRDefault="005E18AE">
      <w:pPr>
        <w:widowControl w:val="0"/>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55. Уполномоченный орган отказывает в приеме заявления и документов, необходимых для предоставления муниципальной услуги, в следующих случаях:</w:t>
      </w:r>
    </w:p>
    <w:p w:rsidR="0023687F" w:rsidRDefault="005E18AE">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орган муниципальной власти, орган местного самоуправления или организацию, в полномочия которого не входит предоставление муниципальной услуги; </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неполное заполнение полей в интерактивной форме заявления на ЕПГУ;</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представление неполного комплекта документов, необходимых для предоставления услуги;</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представленные документы утратили силу на момент обращения за услугой;</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документы, необходимые для предоставления услуги, поданы в</w:t>
      </w:r>
      <w:r>
        <w:rPr>
          <w:rFonts w:ascii="Times New Roman" w:eastAsia="Calibri" w:hAnsi="Times New Roman" w:cs="Times New Roman"/>
          <w:color w:val="000000"/>
          <w:sz w:val="28"/>
          <w:szCs w:val="28"/>
        </w:rPr>
        <w:br/>
        <w:t>электронной форме с нарушением установленных требований;</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выявлено несоблюдение установленных статьей 11 Федерального закона от 6 апреля 2011 г. № 63-ФЗ «Об электронной подписи» условий </w:t>
      </w:r>
      <w:r>
        <w:rPr>
          <w:rFonts w:ascii="Times New Roman" w:eastAsia="Calibri" w:hAnsi="Times New Roman" w:cs="Times New Roman"/>
          <w:color w:val="000000"/>
          <w:sz w:val="28"/>
          <w:szCs w:val="28"/>
        </w:rPr>
        <w:lastRenderedPageBreak/>
        <w:t>признания действительности усиленной квалифицированной электронной подписи;</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 наличии оснований для отказа в приеме документов, указанных в пункте 55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согласно приложению № 3 к настоящему Административному регламенту.</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 Срок регистрации заявления и документов необходимых для предоставления муниципальной услуги, не превышает 1 рабочий день.</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56. Заявление и документы и (или) информация, необходимые для предоставления муниципальной услуги, </w:t>
      </w:r>
      <w:r>
        <w:rPr>
          <w:rFonts w:ascii="Times New Roman" w:eastAsia="Calibri" w:hAnsi="Times New Roman" w:cs="Times New Roman"/>
          <w:iCs/>
          <w:color w:val="000000"/>
          <w:sz w:val="28"/>
          <w:szCs w:val="28"/>
        </w:rPr>
        <w:t>могут быть</w:t>
      </w:r>
      <w:r>
        <w:rPr>
          <w:rFonts w:ascii="Times New Roman" w:eastAsia="Calibri" w:hAnsi="Times New Roman" w:cs="Times New Roman"/>
          <w:color w:val="000000"/>
          <w:sz w:val="28"/>
          <w:szCs w:val="28"/>
        </w:rPr>
        <w:t>приняты в МФЦ по выбору заявителя от его места жительства или места пребывания.</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посредством МФЦ.</w:t>
      </w:r>
    </w:p>
    <w:p w:rsidR="0023687F" w:rsidRDefault="005E18AE">
      <w:pPr>
        <w:tabs>
          <w:tab w:val="left" w:pos="1276"/>
        </w:tabs>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57. </w:t>
      </w:r>
      <w:r>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участвует МФЦ на основании заключенных между МФЦ  и</w:t>
      </w:r>
      <w:r>
        <w:rPr>
          <w:rFonts w:ascii="Times New Roman" w:eastAsia="Calibri" w:hAnsi="Times New Roman" w:cs="Times New Roman"/>
          <w:color w:val="000000"/>
          <w:sz w:val="28"/>
          <w:szCs w:val="28"/>
        </w:rPr>
        <w:t xml:space="preserve">администрацией </w:t>
      </w:r>
      <w:r>
        <w:rPr>
          <w:rFonts w:ascii="Times New Roman" w:hAnsi="Times New Roman" w:cs="Times New Roman"/>
          <w:sz w:val="28"/>
          <w:szCs w:val="28"/>
        </w:rPr>
        <w:t>муниципального образования Беляевский сельсовет Беляевского района Оренбургской области соглашения и дополнительных соглашений к нему.</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юридического лица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приема документов в МФЦ (при наличии соглашения о взаимодействии):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приеме заявления и прилагаемых к нему документов работник МФЦ:</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тексты документов написаны разборчиво;</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документы не исполнены карандашом;</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срок действия документов не истек;</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Pr>
          <w:rFonts w:ascii="Times New Roman" w:eastAsia="Calibri" w:hAnsi="Times New Roman" w:cs="Times New Roman"/>
          <w:sz w:val="28"/>
          <w:szCs w:val="28"/>
        </w:rPr>
        <w:t>услуги, указанной в заявлении;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документы представлены в полном объеме.</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 сроке предоставления муниципальной услуги;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 возможности отказа в предоставлении муниципальной услуги.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курьером пакета документов из МФЦ в Уполномоченный орган (при подаче заявления о предоставлении </w:t>
      </w:r>
      <w:r>
        <w:rPr>
          <w:rFonts w:ascii="Times New Roman" w:hAnsi="Times New Roman" w:cs="Times New Roman"/>
          <w:sz w:val="28"/>
          <w:szCs w:val="28"/>
        </w:rPr>
        <w:t>муниципальной</w:t>
      </w:r>
      <w:r>
        <w:rPr>
          <w:rFonts w:ascii="Times New Roman" w:eastAsia="Calibri" w:hAnsi="Times New Roman" w:cs="Times New Roman"/>
          <w:sz w:val="28"/>
          <w:szCs w:val="28"/>
        </w:rPr>
        <w:t>услуги через МФЦ):</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58.В случае обращения заявителя для предоставления муниципальной услуги через ЕПГУ заявление и сканированные копии документов, направляются в Уполномоченный орган в электронной форме.</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4">
        <w:r>
          <w:rPr>
            <w:rFonts w:ascii="Times New Roman" w:hAnsi="Times New Roman" w:cs="Times New Roman"/>
            <w:sz w:val="28"/>
            <w:szCs w:val="28"/>
          </w:rPr>
          <w:t>статей 21.1</w:t>
        </w:r>
      </w:hyperlink>
      <w:r>
        <w:rPr>
          <w:rFonts w:ascii="Times New Roman" w:hAnsi="Times New Roman" w:cs="Times New Roman"/>
          <w:sz w:val="28"/>
          <w:szCs w:val="28"/>
        </w:rPr>
        <w:t xml:space="preserve"> и </w:t>
      </w:r>
      <w:hyperlink r:id="rId15">
        <w:r>
          <w:rPr>
            <w:rFonts w:ascii="Times New Roman" w:hAnsi="Times New Roman" w:cs="Times New Roman"/>
            <w:sz w:val="28"/>
            <w:szCs w:val="28"/>
          </w:rPr>
          <w:t>21.2</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 Федерального </w:t>
      </w:r>
      <w:hyperlink r:id="rId16">
        <w:r>
          <w:rPr>
            <w:rFonts w:ascii="Times New Roman" w:hAnsi="Times New Roman" w:cs="Times New Roman"/>
            <w:sz w:val="28"/>
            <w:szCs w:val="28"/>
          </w:rPr>
          <w:t>закона</w:t>
        </w:r>
      </w:hyperlink>
      <w:r>
        <w:rPr>
          <w:rFonts w:ascii="Times New Roman" w:hAnsi="Times New Roman" w:cs="Times New Roman"/>
          <w:sz w:val="28"/>
          <w:szCs w:val="28"/>
        </w:rPr>
        <w:t xml:space="preserve"> от 6 апреля 2011 года № 63-ФЗ «Об электронной подписи».</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заявлений и документов в электронной форме с использованием ЕПГУзаявление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7">
        <w:r>
          <w:rPr>
            <w:rFonts w:ascii="Times New Roman" w:hAnsi="Times New Roman" w:cs="Times New Roman"/>
            <w:sz w:val="28"/>
            <w:szCs w:val="28"/>
          </w:rPr>
          <w:t>закона</w:t>
        </w:r>
      </w:hyperlink>
      <w:r>
        <w:rPr>
          <w:rFonts w:ascii="Times New Roman" w:hAnsi="Times New Roman" w:cs="Times New Roman"/>
          <w:sz w:val="28"/>
          <w:szCs w:val="28"/>
        </w:rPr>
        <w:t xml:space="preserve"> от 6 апреля 2011 года № 63-ФЗ «Об электронной подписи».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t> </w:t>
      </w:r>
      <w:r>
        <w:rPr>
          <w:rFonts w:ascii="Times New Roman" w:eastAsia="Calibri" w:hAnsi="Times New Roman" w:cs="Times New Roman"/>
          <w:sz w:val="28"/>
          <w:szCs w:val="28"/>
        </w:rPr>
        <w:t>В случае поступления заявления и необходимых документов в электронной форме с использованием ЕПГУ,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Результатом административной процедуры является прием заявления с пакетом документов, его последующая регистрация, и (или) отказ в приеме документов. </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bookmarkStart w:id="22" w:name="_Hlk179380639"/>
      <w:r>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bookmarkEnd w:id="22"/>
    </w:p>
    <w:p w:rsidR="0023687F" w:rsidRDefault="0023687F">
      <w:pPr>
        <w:tabs>
          <w:tab w:val="left" w:pos="1418"/>
        </w:tabs>
        <w:spacing w:after="0" w:line="240" w:lineRule="auto"/>
        <w:ind w:firstLine="709"/>
        <w:jc w:val="both"/>
        <w:rPr>
          <w:rFonts w:ascii="Times New Roman" w:eastAsia="Calibri" w:hAnsi="Times New Roman" w:cs="Times New Roman"/>
          <w:sz w:val="16"/>
          <w:szCs w:val="16"/>
        </w:rPr>
      </w:pPr>
    </w:p>
    <w:p w:rsidR="0023687F" w:rsidRDefault="005E18AE">
      <w:pPr>
        <w:tabs>
          <w:tab w:val="left" w:pos="1418"/>
        </w:tabs>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Межведомственное информационное взаимодействие</w:t>
      </w:r>
    </w:p>
    <w:p w:rsidR="0023687F" w:rsidRDefault="0023687F">
      <w:pPr>
        <w:tabs>
          <w:tab w:val="left" w:pos="1418"/>
        </w:tabs>
        <w:spacing w:after="0" w:line="240" w:lineRule="auto"/>
        <w:ind w:firstLine="709"/>
        <w:jc w:val="both"/>
        <w:rPr>
          <w:rFonts w:ascii="Times New Roman" w:eastAsia="Calibri" w:hAnsi="Times New Roman" w:cs="Times New Roman"/>
          <w:sz w:val="16"/>
          <w:szCs w:val="16"/>
        </w:rPr>
      </w:pPr>
    </w:p>
    <w:p w:rsidR="0023687F" w:rsidRDefault="005E18AE">
      <w:pPr>
        <w:pStyle w:val="ac"/>
        <w:ind w:firstLine="709"/>
        <w:jc w:val="both"/>
        <w:rPr>
          <w:sz w:val="28"/>
          <w:szCs w:val="28"/>
        </w:rPr>
      </w:pPr>
      <w:r>
        <w:rPr>
          <w:rFonts w:eastAsia="Calibri"/>
          <w:sz w:val="28"/>
          <w:szCs w:val="28"/>
        </w:rPr>
        <w:t>59. </w:t>
      </w:r>
      <w:r>
        <w:rPr>
          <w:sz w:val="28"/>
          <w:szCs w:val="28"/>
        </w:rPr>
        <w:t>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системы «Единая система межведомственного электронного взаимодействия», в следующие органы (организации):</w:t>
      </w:r>
    </w:p>
    <w:p w:rsidR="0023687F" w:rsidRDefault="005E18AE">
      <w:pPr>
        <w:pStyle w:val="ac"/>
        <w:ind w:firstLine="709"/>
        <w:jc w:val="both"/>
        <w:rPr>
          <w:sz w:val="28"/>
          <w:szCs w:val="22"/>
        </w:rPr>
      </w:pPr>
      <w:r>
        <w:rPr>
          <w:sz w:val="28"/>
          <w:szCs w:val="22"/>
        </w:rPr>
        <w:t>а) Управление Федеральной налоговой службы по Оренбургской области в части:</w:t>
      </w:r>
    </w:p>
    <w:p w:rsidR="0023687F" w:rsidRDefault="005E18AE">
      <w:pPr>
        <w:pStyle w:val="ac"/>
        <w:ind w:firstLine="709"/>
        <w:jc w:val="both"/>
        <w:rPr>
          <w:sz w:val="28"/>
          <w:szCs w:val="22"/>
        </w:rPr>
      </w:pPr>
      <w:r>
        <w:rPr>
          <w:sz w:val="28"/>
          <w:szCs w:val="22"/>
        </w:rPr>
        <w:lastRenderedPageBreak/>
        <w:t xml:space="preserve">– предоставления </w:t>
      </w:r>
      <w:r>
        <w:rPr>
          <w:color w:val="000000" w:themeColor="text1"/>
          <w:sz w:val="28"/>
          <w:szCs w:val="28"/>
        </w:rPr>
        <w:t>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r>
        <w:rPr>
          <w:sz w:val="28"/>
          <w:szCs w:val="22"/>
        </w:rPr>
        <w:t>.</w:t>
      </w:r>
    </w:p>
    <w:p w:rsidR="0023687F" w:rsidRDefault="005E18AE">
      <w:pPr>
        <w:pStyle w:val="ac"/>
        <w:ind w:firstLine="709"/>
        <w:jc w:val="both"/>
        <w:rPr>
          <w:sz w:val="28"/>
          <w:szCs w:val="22"/>
        </w:rPr>
      </w:pPr>
      <w:r>
        <w:rPr>
          <w:sz w:val="28"/>
          <w:szCs w:val="22"/>
        </w:rPr>
        <w:t>б) Управление Федеральной службы государственной регистрации, кадастра и картографии по Оренбургской области в части:</w:t>
      </w:r>
    </w:p>
    <w:p w:rsidR="0023687F" w:rsidRDefault="005E18AE">
      <w:pPr>
        <w:pStyle w:val="ac"/>
        <w:ind w:firstLine="709"/>
        <w:jc w:val="both"/>
        <w:rPr>
          <w:color w:val="000000" w:themeColor="text1"/>
          <w:sz w:val="28"/>
          <w:szCs w:val="28"/>
        </w:rPr>
      </w:pPr>
      <w:r>
        <w:rPr>
          <w:sz w:val="28"/>
          <w:szCs w:val="22"/>
        </w:rPr>
        <w:t xml:space="preserve">– предоставления документов (сведений), </w:t>
      </w:r>
      <w:r>
        <w:rPr>
          <w:color w:val="000000" w:themeColor="text1"/>
          <w:sz w:val="28"/>
          <w:szCs w:val="28"/>
        </w:rPr>
        <w:t>подтверждающий право на объект или объекты недвижимости, расположенные на территории, в пределах которой предполагается организовать рынок.</w:t>
      </w:r>
    </w:p>
    <w:p w:rsidR="0023687F" w:rsidRDefault="005E18AE">
      <w:pPr>
        <w:pStyle w:val="ac"/>
        <w:ind w:firstLine="709"/>
        <w:jc w:val="both"/>
        <w:rPr>
          <w:color w:val="000000" w:themeColor="text1"/>
          <w:sz w:val="28"/>
          <w:szCs w:val="28"/>
        </w:rPr>
      </w:pPr>
      <w:r>
        <w:rPr>
          <w:color w:val="000000" w:themeColor="text1"/>
          <w:sz w:val="28"/>
          <w:szCs w:val="28"/>
        </w:rPr>
        <w:t>60.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3687F" w:rsidRDefault="0023687F">
      <w:pPr>
        <w:pStyle w:val="ac"/>
        <w:ind w:firstLine="709"/>
        <w:jc w:val="both"/>
        <w:rPr>
          <w:color w:val="000000" w:themeColor="text1"/>
          <w:sz w:val="16"/>
          <w:szCs w:val="16"/>
        </w:rPr>
      </w:pPr>
    </w:p>
    <w:p w:rsidR="0023687F" w:rsidRDefault="005E18AE">
      <w:pPr>
        <w:pStyle w:val="ac"/>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rsidR="0023687F" w:rsidRDefault="0023687F">
      <w:pPr>
        <w:pStyle w:val="ac"/>
        <w:ind w:firstLine="709"/>
        <w:jc w:val="center"/>
        <w:rPr>
          <w:color w:val="000000" w:themeColor="text1"/>
          <w:sz w:val="16"/>
          <w:szCs w:val="16"/>
        </w:rPr>
      </w:pP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61. Срок принятия решения о предоставлении (об отказе в предоставлении) муниципальной услуги составляет – 5 рабочих дней с даты получения Уполномоченным органом всех сведений, необходимых для принятия решения.</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62. Уполномоченный орган отказывает в предоставлении муниципальной услуги при наличии следующих оснований:</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23687F" w:rsidRDefault="0023687F">
      <w:pPr>
        <w:tabs>
          <w:tab w:val="left" w:pos="1418"/>
        </w:tabs>
        <w:spacing w:after="0" w:line="240" w:lineRule="auto"/>
        <w:ind w:firstLine="709"/>
        <w:jc w:val="center"/>
        <w:rPr>
          <w:rFonts w:ascii="Times New Roman" w:eastAsia="Calibri" w:hAnsi="Times New Roman" w:cs="Times New Roman"/>
          <w:b/>
          <w:sz w:val="16"/>
          <w:szCs w:val="16"/>
        </w:rPr>
      </w:pPr>
    </w:p>
    <w:p w:rsidR="0023687F" w:rsidRDefault="005E18AE">
      <w:pPr>
        <w:tabs>
          <w:tab w:val="left" w:pos="1418"/>
        </w:tabs>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Предоставление результата муниципальной услуги</w:t>
      </w:r>
    </w:p>
    <w:p w:rsidR="0023687F" w:rsidRDefault="0023687F">
      <w:pPr>
        <w:tabs>
          <w:tab w:val="left" w:pos="1418"/>
        </w:tabs>
        <w:spacing w:after="0" w:line="240" w:lineRule="auto"/>
        <w:ind w:firstLine="709"/>
        <w:jc w:val="both"/>
        <w:rPr>
          <w:rFonts w:ascii="Times New Roman" w:eastAsia="Calibri" w:hAnsi="Times New Roman" w:cs="Times New Roman"/>
          <w:sz w:val="16"/>
          <w:szCs w:val="16"/>
        </w:rPr>
      </w:pP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63. Результат муниципальной услуги предоставляется заявителю (его представителю) следующими способами: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на бумажном носителе, посредством личного обращения в МФЦ.</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услуги </w:t>
      </w:r>
      <w:r>
        <w:rPr>
          <w:rFonts w:ascii="Times New Roman" w:eastAsia="Calibri" w:hAnsi="Times New Roman" w:cs="Times New Roman"/>
          <w:iCs/>
          <w:sz w:val="28"/>
          <w:szCs w:val="28"/>
        </w:rPr>
        <w:t>может</w:t>
      </w:r>
      <w:r>
        <w:rPr>
          <w:rFonts w:ascii="Times New Roman" w:eastAsia="Calibri" w:hAnsi="Times New Roman" w:cs="Times New Roman"/>
          <w:sz w:val="28"/>
          <w:szCs w:val="28"/>
        </w:rPr>
        <w:t>быть предоставлен заявителю в МФЦ по выбору заявителя независимо от его места жительства или места пребывания.</w:t>
      </w:r>
    </w:p>
    <w:p w:rsidR="0023687F" w:rsidRDefault="005E18AE">
      <w:pPr>
        <w:pStyle w:val="ConsPlusNormal0"/>
        <w:ind w:firstLine="709"/>
        <w:jc w:val="both"/>
        <w:rPr>
          <w:rFonts w:ascii="Times New Roman" w:eastAsia="Calibri" w:hAnsi="Times New Roman" w:cs="Times New Roman"/>
          <w:sz w:val="28"/>
          <w:szCs w:val="28"/>
        </w:rPr>
      </w:pPr>
      <w:bookmarkStart w:id="23" w:name="_Hlk179289564"/>
      <w:r>
        <w:rPr>
          <w:rFonts w:ascii="Times New Roman" w:eastAsia="Calibri" w:hAnsi="Times New Roman" w:cs="Times New Roman"/>
          <w:sz w:val="28"/>
          <w:szCs w:val="28"/>
        </w:rPr>
        <w:t xml:space="preserve">64. Дубликат (копию) решения, выданного по результатам </w:t>
      </w:r>
      <w:r>
        <w:rPr>
          <w:rFonts w:ascii="Times New Roman" w:eastAsia="Calibri" w:hAnsi="Times New Roman" w:cs="Times New Roman"/>
          <w:sz w:val="28"/>
          <w:szCs w:val="28"/>
        </w:rPr>
        <w:lastRenderedPageBreak/>
        <w:t xml:space="preserve">рассмотрения заявления о предоставлении муниципальной услуги, можно получить в МФЦ. </w:t>
      </w:r>
      <w:bookmarkEnd w:id="23"/>
    </w:p>
    <w:p w:rsidR="0023687F" w:rsidRDefault="0023687F">
      <w:pPr>
        <w:pStyle w:val="ConsPlusNormal0"/>
        <w:jc w:val="center"/>
        <w:rPr>
          <w:rFonts w:ascii="Times New Roman" w:eastAsia="Calibri" w:hAnsi="Times New Roman" w:cs="Times New Roman"/>
          <w:sz w:val="16"/>
          <w:szCs w:val="16"/>
        </w:rPr>
      </w:pPr>
    </w:p>
    <w:p w:rsidR="0023687F" w:rsidRDefault="005E18AE">
      <w:pPr>
        <w:pStyle w:val="ConsPlusNormal0"/>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23687F" w:rsidRDefault="0023687F">
      <w:pPr>
        <w:pStyle w:val="ConsPlusNormal0"/>
        <w:ind w:firstLine="709"/>
        <w:jc w:val="center"/>
        <w:rPr>
          <w:rFonts w:ascii="Times New Roman" w:eastAsia="Calibri" w:hAnsi="Times New Roman" w:cs="Times New Roman"/>
          <w:sz w:val="16"/>
          <w:szCs w:val="16"/>
        </w:rPr>
      </w:pP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65.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(приложения № 6 к настоящему Административному регламенту).</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услугидокументах, должностное лицо Уполномоченного органа, ответственное за предоставление муниципальной услуги, осуществляет их исправление и замену.</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66.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23687F" w:rsidRDefault="0023687F">
      <w:pPr>
        <w:pStyle w:val="ConsPlusNormal0"/>
        <w:ind w:firstLine="709"/>
        <w:jc w:val="both"/>
        <w:rPr>
          <w:rFonts w:ascii="Times New Roman" w:eastAsia="Calibri" w:hAnsi="Times New Roman" w:cs="Times New Roman"/>
          <w:sz w:val="16"/>
          <w:szCs w:val="16"/>
        </w:rPr>
      </w:pPr>
    </w:p>
    <w:p w:rsidR="0023687F" w:rsidRDefault="005E18AE">
      <w:pPr>
        <w:pStyle w:val="ConsPlusNormal0"/>
        <w:jc w:val="center"/>
        <w:rPr>
          <w:rFonts w:ascii="Times New Roman" w:eastAsia="Calibri" w:hAnsi="Times New Roman" w:cs="Times New Roman"/>
          <w:sz w:val="28"/>
          <w:szCs w:val="28"/>
        </w:rPr>
      </w:pPr>
      <w:bookmarkStart w:id="24" w:name="_Hlk179290855"/>
      <w:r>
        <w:rPr>
          <w:rFonts w:ascii="Times New Roman" w:eastAsia="Calibri" w:hAnsi="Times New Roman" w:cs="Times New Roman"/>
          <w:sz w:val="28"/>
          <w:szCs w:val="28"/>
        </w:rPr>
        <w:t>Описание варианта предоставления государственной услуги «Переоформление разрешения на право организации розничного рынка»</w:t>
      </w:r>
      <w:bookmarkEnd w:id="24"/>
    </w:p>
    <w:p w:rsidR="0023687F" w:rsidRDefault="0023687F">
      <w:pPr>
        <w:pStyle w:val="ConsPlusNormal0"/>
        <w:ind w:firstLine="709"/>
        <w:jc w:val="both"/>
        <w:rPr>
          <w:rFonts w:ascii="Times New Roman" w:eastAsia="Calibri" w:hAnsi="Times New Roman" w:cs="Times New Roman"/>
          <w:sz w:val="16"/>
          <w:szCs w:val="16"/>
        </w:rPr>
      </w:pP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67. Максимальный срок предоставления муниципальной услуги переоформление или отказ в переоформлении разрешения на право организации розничного рынка составляет не более 15 календарных дней со дня поступления надлежащим образом оформленного заявления и прилагаемых к нему документов;</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68. Результатом предоставления муниципальной услуги является:</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решение о предоставлении муниципальной услуги;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переоформление разрешения на право организации розничного рынка;</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решение об отказе в предоставлении муниципальной услуги.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69. Варианты предоставления муниципальной услуги включают в себя выполнение следующих административных процедур:</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прием заявления и документов, необходимых для предоставления муниципальной услуги;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межведомственное информационное взаимодействие;</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 принятие решения о предоставлении (об отказе в предоставлении) муниципальной услуги;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предоставление результата муниципальной услуги.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70. Заявитель вправе представить документы следующими способами: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в МФЦ (при наличии Соглашения о взаимодействии);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 электронном виде посредством ЕПГУ.</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документ, удостоверяющий личность заявителя (представителя);</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учредительные документы.</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осуществляет деятельность розничный рынок. </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МФЦ, осуществляющий приём документов, устанавливает личность заявителя (его представителя), проверяет полномочия представителя заявителя.</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Способами установления личности заявителя (его представителя) </w:t>
      </w:r>
      <w:r>
        <w:rPr>
          <w:rFonts w:ascii="Times New Roman" w:eastAsia="Calibri" w:hAnsi="Times New Roman" w:cs="Times New Roman"/>
          <w:sz w:val="28"/>
          <w:szCs w:val="28"/>
        </w:rPr>
        <w:lastRenderedPageBreak/>
        <w:t>являются:</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предъявление заявителем (представителем) основного документа, удостоверяющего личность гражданина Российской Федерации (при подаче заявления в МФЦ);</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подаче заявления посредством ЕПГУ – электронная подпись заявителя (его представителя).</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73. Специалист МФЦ отказывает в приеме заявления и документов, необходимых для предоставления муниципальной услуги, в следующих случаях:</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заявление о предоставлении муниципальной услуги подано в орган муниципальной власти, орган местного самоуправления или организацию, в полномочия которого не входит предоставление муниципальной услуги; </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неполное заполнение полей в интерактивной форме заявления на ЕПГУ;</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представление неполного комплекта документов, необходимых для предоставления услуги;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представленные документы утратили силу на момент обращения за услугой;</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 документы, необходимые для предоставления услуги, поданы вэлектронной форме с нарушением установленных требований;</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заявление подано лицом, не имеющим полномочий представлять интересы заявителя.</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наличии оснований для отказа в приеме документов, указанных в пункте 73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согласно приложению № 3 к настоящему Административному регламенту. </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74. Срок регистрации заявления и документов необходимых для предоставления муниципальной услуги, не превышает 1 рабочий день.</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75. Заявление и документы и (или) информация, необходимые для предоставления муниципальной услуги, </w:t>
      </w:r>
      <w:r>
        <w:rPr>
          <w:rFonts w:ascii="Times New Roman" w:eastAsia="Calibri" w:hAnsi="Times New Roman" w:cs="Times New Roman"/>
          <w:i/>
          <w:iCs/>
          <w:sz w:val="28"/>
          <w:szCs w:val="28"/>
        </w:rPr>
        <w:t>могут быть/не могут быть</w:t>
      </w:r>
      <w:r>
        <w:rPr>
          <w:rFonts w:ascii="Times New Roman" w:eastAsia="Calibri" w:hAnsi="Times New Roman" w:cs="Times New Roman"/>
          <w:sz w:val="28"/>
          <w:szCs w:val="28"/>
        </w:rPr>
        <w:t xml:space="preserve"> (выбрать нужное) приняты в МФЦ по выбору заявителя от его места </w:t>
      </w:r>
      <w:r>
        <w:rPr>
          <w:rFonts w:ascii="Times New Roman" w:eastAsia="Calibri" w:hAnsi="Times New Roman" w:cs="Times New Roman"/>
          <w:sz w:val="28"/>
          <w:szCs w:val="28"/>
        </w:rPr>
        <w:lastRenderedPageBreak/>
        <w:t>жительства или места пребывания.</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посредством МФЦ.</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76.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предоставлении муниципальной услуги участвует МФЦ на основании заключенных между МФЦ  и </w:t>
      </w:r>
      <w:r>
        <w:rPr>
          <w:rFonts w:ascii="Times New Roman" w:eastAsia="Calibri" w:hAnsi="Times New Roman" w:cs="Times New Roman"/>
          <w:color w:val="000000"/>
          <w:sz w:val="28"/>
          <w:szCs w:val="28"/>
        </w:rPr>
        <w:t xml:space="preserve">администрацией </w:t>
      </w:r>
      <w:r>
        <w:rPr>
          <w:rFonts w:ascii="Times New Roman" w:hAnsi="Times New Roman" w:cs="Times New Roman"/>
          <w:sz w:val="28"/>
          <w:szCs w:val="28"/>
        </w:rPr>
        <w:t xml:space="preserve">муниципального образования Днепровский сельсовет Беляевского района Оренбургской области </w:t>
      </w:r>
      <w:r>
        <w:rPr>
          <w:rFonts w:ascii="Times New Roman" w:eastAsia="Calibri" w:hAnsi="Times New Roman" w:cs="Times New Roman"/>
          <w:sz w:val="28"/>
          <w:szCs w:val="28"/>
        </w:rPr>
        <w:t>соглашения и дополнительных соглашений к нему.</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юридического лица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приема документов в МФЦ (при наличии соглашения о взаимодействии):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приеме заявления и прилагаемых к нему документов работник МФЦ:</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тексты документов написаны разборчиво;</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документы не исполнены карандашом;</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срок действия документов не истек;</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документы представлены в полном объеме.</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отсутствии оснований для отказа в приеме документов работник </w:t>
      </w:r>
      <w:r>
        <w:rPr>
          <w:rFonts w:ascii="Times New Roman" w:eastAsia="Calibri" w:hAnsi="Times New Roman" w:cs="Times New Roman"/>
          <w:sz w:val="28"/>
          <w:szCs w:val="28"/>
        </w:rPr>
        <w:lastRenderedPageBreak/>
        <w:t xml:space="preserve">МФЦ оформляет с использованием автоматизированной информационной системы (АИС МФЦ) расписку о приеме документов. </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 сроке предоставления муниципальной услуги;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 возможности отказа в предоставлении муниципальной услуги.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77. В случае обращения заявителя для предоставления муниципальной услуги через ЕПГУ заявление и сканированные копии документов, направляются в Уполномоченный орган в электронной форме.</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направления заявлений и документов в электронной форме с использованием ЕПГУ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года № 63-ФЗ «Об электронной подписи».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поступления заявления и необходимых документов в электронной форме с использованием ЕПГУ,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w:t>
      </w:r>
      <w:r>
        <w:rPr>
          <w:rFonts w:ascii="Times New Roman" w:eastAsia="Calibri" w:hAnsi="Times New Roman" w:cs="Times New Roman"/>
          <w:sz w:val="28"/>
          <w:szCs w:val="28"/>
        </w:rPr>
        <w:lastRenderedPageBreak/>
        <w:t>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проверкис мотивированным отказом в приеме документов.</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Результатом административной процедуры является прием заявления с пакетом документов, его последующая регистрация, и (или) отказ в приеме документов.</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23687F" w:rsidRDefault="0023687F">
      <w:pPr>
        <w:pStyle w:val="ConsPlusNormal0"/>
        <w:ind w:firstLine="709"/>
        <w:jc w:val="both"/>
        <w:rPr>
          <w:rFonts w:ascii="Times New Roman" w:eastAsia="Calibri" w:hAnsi="Times New Roman" w:cs="Times New Roman"/>
          <w:sz w:val="16"/>
          <w:szCs w:val="16"/>
        </w:rPr>
      </w:pPr>
    </w:p>
    <w:p w:rsidR="0023687F" w:rsidRDefault="005E18AE">
      <w:pPr>
        <w:pStyle w:val="ConsPlusNormal0"/>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Межведомственное информационное взаимодействие</w:t>
      </w:r>
    </w:p>
    <w:p w:rsidR="0023687F" w:rsidRDefault="0023687F">
      <w:pPr>
        <w:pStyle w:val="ConsPlusNormal0"/>
        <w:ind w:firstLine="709"/>
        <w:jc w:val="both"/>
        <w:rPr>
          <w:rFonts w:ascii="Times New Roman" w:eastAsia="Calibri" w:hAnsi="Times New Roman" w:cs="Times New Roman"/>
          <w:sz w:val="16"/>
          <w:szCs w:val="16"/>
        </w:rPr>
      </w:pP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78. Уполномоченное должностное лицо Уполномоченного органа направляет межведомственные запросы, в том числе с использованием федеральной государственной системы «Единая система межведомственного электронного взаимодействия», в следующие органы (организации):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Управление Федеральной налоговой службы по Оренбургской области в части: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предоставления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Управление Федеральной службы государственной регистрации, кадастра и картографии по Оренбургской области в части: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предоставления документов (сведений), подтверждающий право на объект или объекты недвижимости, расположенные на территории, в пределах которой осуществляет деятельность розничный рынок.</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79.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3687F" w:rsidRDefault="0023687F">
      <w:pPr>
        <w:pStyle w:val="ConsPlusNormal0"/>
        <w:ind w:firstLine="709"/>
        <w:jc w:val="center"/>
        <w:rPr>
          <w:rFonts w:ascii="Times New Roman" w:eastAsia="Calibri" w:hAnsi="Times New Roman" w:cs="Times New Roman"/>
          <w:sz w:val="16"/>
          <w:szCs w:val="16"/>
        </w:rPr>
      </w:pPr>
    </w:p>
    <w:p w:rsidR="0023687F" w:rsidRDefault="005E18AE">
      <w:pPr>
        <w:pStyle w:val="ConsPlusNormal0"/>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Принятие решения о предоставлении (об отказе в предоставлении) муниципальной услуги</w:t>
      </w:r>
    </w:p>
    <w:p w:rsidR="0023687F" w:rsidRDefault="0023687F">
      <w:pPr>
        <w:pStyle w:val="ConsPlusNormal0"/>
        <w:ind w:firstLine="709"/>
        <w:jc w:val="both"/>
        <w:rPr>
          <w:rFonts w:ascii="Times New Roman" w:eastAsia="Calibri" w:hAnsi="Times New Roman" w:cs="Times New Roman"/>
          <w:sz w:val="16"/>
          <w:szCs w:val="16"/>
        </w:rPr>
      </w:pP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80.</w:t>
      </w:r>
      <w:r>
        <w:rPr>
          <w:rFonts w:eastAsia="Calibri"/>
        </w:rPr>
        <w:t> </w:t>
      </w:r>
      <w:r>
        <w:rPr>
          <w:rFonts w:ascii="Times New Roman" w:eastAsia="Calibri" w:hAnsi="Times New Roman" w:cs="Times New Roman"/>
          <w:sz w:val="28"/>
          <w:szCs w:val="28"/>
        </w:rPr>
        <w:t>Срок принятия решения о предоставлении (об отказе в предоставлении) муниципальной услуги составляет – 5 рабочих дней с даты получения Уполномоченным органом всех сведений, необходимых для принятия решения.</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81. Уполномоченный орган отказывает в предоставлении муниципальной услуги при наличии следующих оснований:</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23687F" w:rsidRDefault="0023687F">
      <w:pPr>
        <w:pStyle w:val="ConsPlusNormal0"/>
        <w:ind w:firstLine="709"/>
        <w:jc w:val="both"/>
        <w:rPr>
          <w:rFonts w:ascii="Times New Roman" w:eastAsia="Calibri" w:hAnsi="Times New Roman" w:cs="Times New Roman"/>
          <w:sz w:val="16"/>
          <w:szCs w:val="16"/>
        </w:rPr>
      </w:pPr>
    </w:p>
    <w:p w:rsidR="0023687F" w:rsidRDefault="005E18AE">
      <w:pPr>
        <w:pStyle w:val="ConsPlusNormal0"/>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результата муниципальной услуги</w:t>
      </w:r>
    </w:p>
    <w:p w:rsidR="0023687F" w:rsidRDefault="0023687F">
      <w:pPr>
        <w:pStyle w:val="ConsPlusNormal0"/>
        <w:ind w:firstLine="709"/>
        <w:jc w:val="both"/>
        <w:rPr>
          <w:rFonts w:ascii="Times New Roman" w:eastAsia="Calibri" w:hAnsi="Times New Roman" w:cs="Times New Roman"/>
          <w:sz w:val="16"/>
          <w:szCs w:val="16"/>
        </w:rPr>
      </w:pP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82. Результат муниципальной услуги предоставляется заявителю (его представителю) следующими способами: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на бумажном носителе, посредством личного обращения в МФЦ.</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 муниципальной услуги </w:t>
      </w:r>
      <w:r>
        <w:rPr>
          <w:rFonts w:ascii="Times New Roman" w:eastAsia="Calibri" w:hAnsi="Times New Roman" w:cs="Times New Roman"/>
          <w:iCs/>
          <w:sz w:val="28"/>
          <w:szCs w:val="28"/>
        </w:rPr>
        <w:t>может</w:t>
      </w:r>
      <w:r>
        <w:rPr>
          <w:rFonts w:ascii="Times New Roman" w:eastAsia="Calibri" w:hAnsi="Times New Roman" w:cs="Times New Roman"/>
          <w:sz w:val="28"/>
          <w:szCs w:val="28"/>
        </w:rPr>
        <w:t>быть предоставлен заявителю в МФЦ по выбору заявителя независимо от его места жительства или места пребывания.</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83. Дубликат (копию) решения, выданного по результатам рассмотрения заявления о предоставлении муниципальной услуги, можно получить в МФЦ. </w:t>
      </w:r>
    </w:p>
    <w:p w:rsidR="0023687F" w:rsidRDefault="0023687F">
      <w:pPr>
        <w:pStyle w:val="ConsPlusNormal0"/>
        <w:ind w:firstLine="709"/>
        <w:jc w:val="both"/>
        <w:rPr>
          <w:rFonts w:ascii="Times New Roman" w:eastAsia="Calibri" w:hAnsi="Times New Roman" w:cs="Times New Roman"/>
          <w:sz w:val="16"/>
          <w:szCs w:val="16"/>
        </w:rPr>
      </w:pPr>
    </w:p>
    <w:p w:rsidR="0023687F" w:rsidRDefault="005E18AE">
      <w:pPr>
        <w:pStyle w:val="ConsPlusNormal0"/>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23687F" w:rsidRDefault="0023687F">
      <w:pPr>
        <w:pStyle w:val="ConsPlusNormal0"/>
        <w:ind w:firstLine="709"/>
        <w:jc w:val="both"/>
        <w:rPr>
          <w:rFonts w:ascii="Times New Roman" w:eastAsia="Calibri" w:hAnsi="Times New Roman" w:cs="Times New Roman"/>
          <w:sz w:val="16"/>
          <w:szCs w:val="16"/>
        </w:rPr>
      </w:pP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83.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(приложения № 6 к настоящему Административному регламенту).</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их исправление и замену.</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84.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w:t>
      </w:r>
      <w:r>
        <w:rPr>
          <w:rFonts w:ascii="Times New Roman" w:eastAsia="Calibri" w:hAnsi="Times New Roman" w:cs="Times New Roman"/>
          <w:sz w:val="28"/>
          <w:szCs w:val="28"/>
        </w:rPr>
        <w:lastRenderedPageBreak/>
        <w:t>документах.</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23687F" w:rsidRDefault="0023687F">
      <w:pPr>
        <w:pStyle w:val="ConsPlusNormal0"/>
        <w:ind w:firstLine="709"/>
        <w:jc w:val="both"/>
        <w:rPr>
          <w:rFonts w:ascii="Times New Roman" w:eastAsia="Calibri" w:hAnsi="Times New Roman" w:cs="Times New Roman"/>
          <w:sz w:val="28"/>
          <w:szCs w:val="28"/>
        </w:rPr>
      </w:pPr>
    </w:p>
    <w:p w:rsidR="0023687F" w:rsidRDefault="005E18AE">
      <w:pPr>
        <w:pStyle w:val="ConsPlusNormal0"/>
        <w:jc w:val="center"/>
        <w:rPr>
          <w:rFonts w:ascii="Times New Roman" w:eastAsia="Calibri" w:hAnsi="Times New Roman" w:cs="Times New Roman"/>
          <w:sz w:val="28"/>
          <w:szCs w:val="28"/>
        </w:rPr>
      </w:pPr>
      <w:r>
        <w:rPr>
          <w:rFonts w:ascii="Times New Roman" w:eastAsia="Calibri" w:hAnsi="Times New Roman" w:cs="Times New Roman"/>
          <w:sz w:val="28"/>
          <w:szCs w:val="28"/>
        </w:rPr>
        <w:t>Описание варианта предоставления государственной услуги «выдача копии, дубликата разрешения на право организации розничного рынка»</w:t>
      </w:r>
    </w:p>
    <w:p w:rsidR="0023687F" w:rsidRDefault="0023687F">
      <w:pPr>
        <w:pStyle w:val="ConsPlusNormal0"/>
        <w:ind w:firstLine="709"/>
        <w:jc w:val="both"/>
        <w:rPr>
          <w:rFonts w:ascii="Times New Roman" w:eastAsia="Calibri" w:hAnsi="Times New Roman" w:cs="Times New Roman"/>
          <w:sz w:val="28"/>
          <w:szCs w:val="28"/>
        </w:rPr>
      </w:pP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Cs/>
          <w:sz w:val="28"/>
          <w:szCs w:val="28"/>
        </w:rPr>
        <w:t xml:space="preserve">85. Максимальный срок предоставления муниципальной услуги </w:t>
      </w:r>
      <w:r>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днейсо дня поступления заявления.</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 Результатом предоставления муниципальной услуги является:</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решение о предоставлении муниципальной услуги;</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выдача копии, дубликата разрешенияна право организации розничного рынка;</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решение об отказе в предоставлении муниципальной услуги.</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87. Варианты предоставления муниципальной услуги включают в себя выполнение следующих административных процедур:</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прием заявления и документов, необходимых для предоставления муниципальной услуги;</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межведомственное информационное взаимодействие;</w:t>
      </w:r>
    </w:p>
    <w:p w:rsidR="0023687F" w:rsidRDefault="005E18AE">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принятие решения о предоставлении (об отказе в предоставлении) муниципальной услуги;</w:t>
      </w:r>
    </w:p>
    <w:p w:rsidR="0023687F" w:rsidRDefault="005E18AE">
      <w:pPr>
        <w:tabs>
          <w:tab w:val="left" w:pos="1134"/>
        </w:tabs>
        <w:spacing w:after="0" w:line="240" w:lineRule="auto"/>
        <w:ind w:firstLine="708"/>
        <w:jc w:val="both"/>
        <w:rPr>
          <w:rFonts w:ascii="Times New Roman" w:eastAsia="Calibri" w:hAnsi="Times New Roman" w:cs="Times New Roman"/>
          <w:bCs/>
          <w:sz w:val="28"/>
          <w:szCs w:val="28"/>
        </w:rPr>
      </w:pPr>
      <w:r>
        <w:rPr>
          <w:rFonts w:ascii="Times New Roman" w:eastAsia="Times New Roman" w:hAnsi="Times New Roman" w:cs="Times New Roman"/>
          <w:color w:val="000000"/>
          <w:sz w:val="28"/>
          <w:szCs w:val="28"/>
          <w:lang w:eastAsia="ru-RU"/>
        </w:rPr>
        <w:t>4) предоставление результата муниципальной услуги.</w:t>
      </w:r>
    </w:p>
    <w:p w:rsidR="0023687F" w:rsidRDefault="005E18AE">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33. Заявитель вправе представить документы следующими способами:</w:t>
      </w:r>
    </w:p>
    <w:p w:rsidR="0023687F" w:rsidRDefault="005E18AE">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в МФЦ (при наличии Соглашения о взаимодействии);</w:t>
      </w:r>
    </w:p>
    <w:p w:rsidR="0023687F" w:rsidRDefault="005E18AE">
      <w:pPr>
        <w:tabs>
          <w:tab w:val="left" w:pos="1418"/>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в электронном виде посредством ЕПГУ.</w:t>
      </w:r>
    </w:p>
    <w:p w:rsidR="0023687F" w:rsidRDefault="005E18AE">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88. </w:t>
      </w:r>
      <w:r>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3687F" w:rsidRDefault="005E18AE">
      <w:pPr>
        <w:spacing w:after="0" w:line="240" w:lineRule="auto"/>
        <w:ind w:firstLine="709"/>
        <w:jc w:val="both"/>
        <w:rPr>
          <w:rFonts w:ascii="Times New Roman" w:hAnsi="Times New Roman" w:cs="Times New Roman"/>
          <w:sz w:val="28"/>
          <w:szCs w:val="28"/>
        </w:rPr>
      </w:pPr>
      <w:bookmarkStart w:id="25" w:name="_Hlk179381954"/>
      <w:r>
        <w:rPr>
          <w:rFonts w:ascii="Times New Roman" w:hAnsi="Times New Roman" w:cs="Times New Roman"/>
          <w:sz w:val="28"/>
          <w:szCs w:val="28"/>
        </w:rPr>
        <w:t>а) заявление о предоставлении услуги по форме, согласно приложению № 2 к настоящему Административному регламенту (в случае направления заявления посредством ЕПГУ, формирование заявления осуществляется путем заполнения интерактивной формы на ЕПГУ без необходимости дополнительной подачи заявления в какой-либо иной форме);</w:t>
      </w:r>
      <w:bookmarkEnd w:id="25"/>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документ, удостоверяющий личность заявителя (представителя);</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учредительные документы;</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г)разрешение на право организации розничного рынка (для выдачи копии разрешения).</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w:t>
      </w:r>
      <w:r>
        <w:rPr>
          <w:rFonts w:ascii="Times New Roman" w:hAnsi="Times New Roman" w:cs="Times New Roman"/>
          <w:sz w:val="28"/>
          <w:szCs w:val="28"/>
        </w:rPr>
        <w:lastRenderedPageBreak/>
        <w:t>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(доверенность).</w:t>
      </w:r>
    </w:p>
    <w:p w:rsidR="0023687F" w:rsidRDefault="005E18AE">
      <w:pPr>
        <w:tabs>
          <w:tab w:val="left" w:pos="1418"/>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Заявление и документы, необходимые для предоставления муниципальной услуги, на бумажном носителе предоставляются в подлинниках либо в виде копий, заверенных в установленном законодательством Российской Федерации порядке.</w:t>
      </w:r>
    </w:p>
    <w:p w:rsidR="0023687F" w:rsidRDefault="005E18AE">
      <w:pPr>
        <w:pStyle w:val="ac"/>
        <w:ind w:firstLine="709"/>
        <w:jc w:val="both"/>
        <w:rPr>
          <w:sz w:val="28"/>
          <w:szCs w:val="28"/>
        </w:rPr>
      </w:pPr>
      <w:r>
        <w:rPr>
          <w:sz w:val="28"/>
          <w:szCs w:val="28"/>
        </w:rPr>
        <w:t>89.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представлению в рамках межведомственного взаимодействия:</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документ, подтверждающий право на объект или объекты недвижимости, расположенные на территории, в пределах которой действует розничный рынок. </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Уполномоченного органа, осуществляющий приём документов, устанавливает личность заявителя (его представителя), проверяет полномочия представителя заявителя.</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Способами установления личности заявителя (его представителя) являютсяпри подаче заявления посредствомЕПГУ – электронная подпись заявителя (его представителя).</w:t>
      </w:r>
    </w:p>
    <w:p w:rsidR="0023687F" w:rsidRDefault="005E18AE">
      <w:pPr>
        <w:widowControl w:val="0"/>
        <w:tabs>
          <w:tab w:val="left" w:pos="1134"/>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90. Уполномоченный орган отказывает в приеме заявления и документов, необходимых для предоставления муниципальной услуги, в следующих случаях:</w:t>
      </w:r>
    </w:p>
    <w:p w:rsidR="0023687F" w:rsidRDefault="005E18AE">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1) заявление о предоставлении муниципальной услуги подано в орган муниципальной власти, орган местного самоуправления или организацию, в полномочия которого не входит предоставление муниципальной услуги; </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неполное заполнение полей в интерактивной форме заявления на ЕПГУ;</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 представление неполного комплекта документов, необходимых для предоставления услуги;</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 представленные документы утратили силу на момент обращения за услугой;</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 документы, необходимые для предоставления услуги, поданы в</w:t>
      </w:r>
      <w:r>
        <w:rPr>
          <w:rFonts w:ascii="Times New Roman" w:eastAsia="Calibri" w:hAnsi="Times New Roman" w:cs="Times New Roman"/>
          <w:color w:val="000000"/>
          <w:sz w:val="28"/>
          <w:szCs w:val="28"/>
        </w:rPr>
        <w:br/>
        <w:t>электронной форме с нарушением установленных требований;</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 заявление подано лицом, не имеющим полномочий представлять интересы заявителя.</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 наличии оснований для отказа в приеме документов, указанных в пункте 90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законному представителю решение об отказе в приеме документов, необходимых для предоставления муниципальной услуги, по форме, согласно приложению № 3 к настоящему Административному регламенту.</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91. Срок регистрации заявления и документов необходимых для предоставления муниципальной услуги, не превышает 1 рабочий день.</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92. Заявление и документы и (или) информация, необходимые для предоставления муниципальной услуги, могут быть/не могут быть (выбрать нужное) приняты в МФЦ по выбору заявителя от его места жительства или места пребывания.</w:t>
      </w:r>
    </w:p>
    <w:p w:rsidR="0023687F" w:rsidRDefault="005E18AE">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посредством МФЦ.</w:t>
      </w:r>
    </w:p>
    <w:p w:rsidR="0023687F" w:rsidRDefault="005E18AE">
      <w:pPr>
        <w:tabs>
          <w:tab w:val="left" w:pos="1276"/>
        </w:tabs>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93. </w:t>
      </w:r>
      <w:r>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МФЦ  и </w:t>
      </w:r>
      <w:r>
        <w:rPr>
          <w:rFonts w:ascii="Times New Roman" w:eastAsia="Calibri" w:hAnsi="Times New Roman" w:cs="Times New Roman"/>
          <w:color w:val="000000"/>
          <w:sz w:val="28"/>
          <w:szCs w:val="28"/>
        </w:rPr>
        <w:t xml:space="preserve">администрацией </w:t>
      </w:r>
      <w:r>
        <w:rPr>
          <w:rFonts w:ascii="Times New Roman" w:hAnsi="Times New Roman" w:cs="Times New Roman"/>
          <w:sz w:val="28"/>
          <w:szCs w:val="28"/>
        </w:rPr>
        <w:t>муниципального образования Днепровский сельсовет Беляевского района Оренбургской области соглашения и дополнительных соглашений к нему.</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места нахождения юридического лица имеет право на обращение в любой по его выбору МФЦ в пределах территории Оренбургской области для предоставления муниципальной услуги по экстерриториальному принципу.</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Порядок приема документов в МФЦ (при наличии соглашения о взаимодействии):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приеме заявления и прилагаемых к нему документов работник МФЦ:</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тексты документов написаны разборчиво;</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документы не исполнены карандашом;</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срок действия документов не истек;</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документы содержат информацию, необходимую для предоставления </w:t>
      </w:r>
      <w:r>
        <w:rPr>
          <w:rFonts w:ascii="Times New Roman" w:hAnsi="Times New Roman" w:cs="Times New Roman"/>
          <w:sz w:val="28"/>
          <w:szCs w:val="28"/>
        </w:rPr>
        <w:t>муниципальной</w:t>
      </w:r>
      <w:r>
        <w:rPr>
          <w:rFonts w:ascii="Times New Roman" w:eastAsia="Calibri" w:hAnsi="Times New Roman" w:cs="Times New Roman"/>
          <w:sz w:val="28"/>
          <w:szCs w:val="28"/>
        </w:rPr>
        <w:t>услуги, указанной в заявлении;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документы представлены в полном объеме.</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 сроке предоставления муниципальной услуги;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 возможности отказа в предоставлении муниципальной услуги.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Передача курьером пакета документов из МФЦ в Уполномоченный орган (при подаче заявления о предоставлении </w:t>
      </w:r>
      <w:r>
        <w:rPr>
          <w:rFonts w:ascii="Times New Roman" w:hAnsi="Times New Roman" w:cs="Times New Roman"/>
          <w:sz w:val="28"/>
          <w:szCs w:val="28"/>
        </w:rPr>
        <w:t>муниципальной</w:t>
      </w:r>
      <w:r>
        <w:rPr>
          <w:rFonts w:ascii="Times New Roman" w:eastAsia="Calibri" w:hAnsi="Times New Roman" w:cs="Times New Roman"/>
          <w:sz w:val="28"/>
          <w:szCs w:val="28"/>
        </w:rPr>
        <w:t>услуги через МФЦ):</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w:t>
      </w:r>
      <w:r>
        <w:rPr>
          <w:rFonts w:ascii="Times New Roman" w:eastAsia="Calibri" w:hAnsi="Times New Roman" w:cs="Times New Roman"/>
          <w:sz w:val="28"/>
          <w:szCs w:val="28"/>
        </w:rPr>
        <w:lastRenderedPageBreak/>
        <w:t>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94.В случае обращения заявителя для предоставления муниципальной услуги через ЕПГУзаявление и сканированные копии документов, направляются в Уполномоченный орган в электронной форме.</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8">
        <w:r>
          <w:rPr>
            <w:rFonts w:ascii="Times New Roman" w:hAnsi="Times New Roman" w:cs="Times New Roman"/>
            <w:sz w:val="28"/>
            <w:szCs w:val="28"/>
          </w:rPr>
          <w:t>статей 21.1</w:t>
        </w:r>
      </w:hyperlink>
      <w:r>
        <w:rPr>
          <w:rFonts w:ascii="Times New Roman" w:hAnsi="Times New Roman" w:cs="Times New Roman"/>
          <w:sz w:val="28"/>
          <w:szCs w:val="28"/>
        </w:rPr>
        <w:t xml:space="preserve"> и </w:t>
      </w:r>
      <w:hyperlink r:id="rId19">
        <w:r>
          <w:rPr>
            <w:rFonts w:ascii="Times New Roman" w:hAnsi="Times New Roman" w:cs="Times New Roman"/>
            <w:sz w:val="28"/>
            <w:szCs w:val="28"/>
          </w:rPr>
          <w:t>21.2</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 Федерального </w:t>
      </w:r>
      <w:hyperlink r:id="rId20">
        <w:r>
          <w:rPr>
            <w:rFonts w:ascii="Times New Roman" w:hAnsi="Times New Roman" w:cs="Times New Roman"/>
            <w:sz w:val="28"/>
            <w:szCs w:val="28"/>
          </w:rPr>
          <w:t>закона</w:t>
        </w:r>
      </w:hyperlink>
      <w:r>
        <w:rPr>
          <w:rFonts w:ascii="Times New Roman" w:hAnsi="Times New Roman" w:cs="Times New Roman"/>
          <w:sz w:val="28"/>
          <w:szCs w:val="28"/>
        </w:rPr>
        <w:t xml:space="preserve"> от 6 апреля 2011 года № 63-ФЗ «Об электронной подписи».</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заявлений и документов в электронной форме с использованием ЕПГУ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21">
        <w:r>
          <w:rPr>
            <w:rFonts w:ascii="Times New Roman" w:hAnsi="Times New Roman" w:cs="Times New Roman"/>
            <w:sz w:val="28"/>
            <w:szCs w:val="28"/>
          </w:rPr>
          <w:t>закона</w:t>
        </w:r>
      </w:hyperlink>
      <w:r>
        <w:rPr>
          <w:rFonts w:ascii="Times New Roman" w:hAnsi="Times New Roman" w:cs="Times New Roman"/>
          <w:sz w:val="28"/>
          <w:szCs w:val="28"/>
        </w:rPr>
        <w:t xml:space="preserve"> от 6 апреля 2011 года № 63-ФЗ «Об электронной подписи».</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t> </w:t>
      </w:r>
      <w:r>
        <w:rPr>
          <w:rFonts w:ascii="Times New Roman" w:eastAsia="Calibri" w:hAnsi="Times New Roman" w:cs="Times New Roman"/>
          <w:sz w:val="28"/>
          <w:szCs w:val="28"/>
        </w:rPr>
        <w:t>В случае поступления заявления и необходимых документов в электронной форме с использованием ЕПГУ,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в личный кабинет заявителя на ЕПГУ заявление и документы в течение 5 (пяти) календарных дней со дня завершения проведения такой проверки с мотивированным отказом в приеме документов.</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Результатом административной процедуры является прием заявления с пакетом документов, его последующая регистрация, и (или) отказ в приеме документов.</w:t>
      </w:r>
    </w:p>
    <w:p w:rsidR="0023687F" w:rsidRDefault="0023687F">
      <w:pPr>
        <w:tabs>
          <w:tab w:val="left" w:pos="1418"/>
        </w:tabs>
        <w:spacing w:after="0" w:line="240" w:lineRule="auto"/>
        <w:ind w:firstLine="709"/>
        <w:jc w:val="both"/>
        <w:rPr>
          <w:rFonts w:ascii="Times New Roman" w:eastAsia="Calibri" w:hAnsi="Times New Roman" w:cs="Times New Roman"/>
          <w:sz w:val="16"/>
          <w:szCs w:val="16"/>
        </w:rPr>
      </w:pPr>
    </w:p>
    <w:p w:rsidR="0023687F" w:rsidRDefault="005E18AE">
      <w:pPr>
        <w:tabs>
          <w:tab w:val="left" w:pos="1418"/>
        </w:tabs>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Межведомственное информационное взаимодействие</w:t>
      </w:r>
    </w:p>
    <w:p w:rsidR="0023687F" w:rsidRDefault="0023687F">
      <w:pPr>
        <w:tabs>
          <w:tab w:val="left" w:pos="1418"/>
        </w:tabs>
        <w:spacing w:after="0" w:line="240" w:lineRule="auto"/>
        <w:ind w:firstLine="709"/>
        <w:jc w:val="both"/>
        <w:rPr>
          <w:rFonts w:ascii="Times New Roman" w:eastAsia="Calibri" w:hAnsi="Times New Roman" w:cs="Times New Roman"/>
          <w:sz w:val="16"/>
          <w:szCs w:val="16"/>
        </w:rPr>
      </w:pPr>
    </w:p>
    <w:p w:rsidR="0023687F" w:rsidRDefault="005E18AE">
      <w:pPr>
        <w:pStyle w:val="ac"/>
        <w:ind w:firstLine="709"/>
        <w:jc w:val="both"/>
        <w:rPr>
          <w:sz w:val="28"/>
          <w:szCs w:val="28"/>
        </w:rPr>
      </w:pPr>
      <w:r>
        <w:rPr>
          <w:rFonts w:eastAsia="Calibri"/>
          <w:sz w:val="28"/>
          <w:szCs w:val="28"/>
        </w:rPr>
        <w:t>95. </w:t>
      </w:r>
      <w:r>
        <w:rPr>
          <w:sz w:val="28"/>
          <w:szCs w:val="28"/>
        </w:rPr>
        <w:t xml:space="preserve">Уполномоченное должностное лицо Уполномоченного органа направляет межведомственные запросы, в том числе с использованием </w:t>
      </w:r>
      <w:r>
        <w:rPr>
          <w:sz w:val="28"/>
          <w:szCs w:val="28"/>
        </w:rPr>
        <w:lastRenderedPageBreak/>
        <w:t>федеральной государственной системы «Единая система межведомственного электронного взаимодействия», в следующие органы (организации):</w:t>
      </w:r>
    </w:p>
    <w:p w:rsidR="0023687F" w:rsidRDefault="005E18AE">
      <w:pPr>
        <w:pStyle w:val="ac"/>
        <w:ind w:firstLine="709"/>
        <w:jc w:val="both"/>
        <w:rPr>
          <w:sz w:val="28"/>
          <w:szCs w:val="22"/>
        </w:rPr>
      </w:pPr>
      <w:r>
        <w:rPr>
          <w:sz w:val="28"/>
          <w:szCs w:val="22"/>
        </w:rPr>
        <w:t>а) Управление Федеральной налоговой службы по Оренбургской области в части:</w:t>
      </w:r>
    </w:p>
    <w:p w:rsidR="0023687F" w:rsidRDefault="005E18AE">
      <w:pPr>
        <w:pStyle w:val="ac"/>
        <w:ind w:firstLine="709"/>
        <w:jc w:val="both"/>
        <w:rPr>
          <w:sz w:val="28"/>
          <w:szCs w:val="22"/>
        </w:rPr>
      </w:pPr>
      <w:r>
        <w:rPr>
          <w:sz w:val="28"/>
          <w:szCs w:val="22"/>
        </w:rPr>
        <w:t xml:space="preserve">– предоставления </w:t>
      </w:r>
      <w:r>
        <w:rPr>
          <w:color w:val="000000" w:themeColor="text1"/>
          <w:sz w:val="28"/>
          <w:szCs w:val="28"/>
        </w:rPr>
        <w:t>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r>
        <w:rPr>
          <w:sz w:val="28"/>
          <w:szCs w:val="22"/>
        </w:rPr>
        <w:t>.</w:t>
      </w:r>
    </w:p>
    <w:p w:rsidR="0023687F" w:rsidRDefault="005E18AE">
      <w:pPr>
        <w:pStyle w:val="ac"/>
        <w:ind w:firstLine="709"/>
        <w:jc w:val="both"/>
        <w:rPr>
          <w:sz w:val="28"/>
          <w:szCs w:val="22"/>
        </w:rPr>
      </w:pPr>
      <w:r>
        <w:rPr>
          <w:sz w:val="28"/>
          <w:szCs w:val="22"/>
        </w:rPr>
        <w:t>б) Управление Федеральной службы государственной регистрации, кадастра и картографии по Оренбургской области в части:</w:t>
      </w:r>
    </w:p>
    <w:p w:rsidR="0023687F" w:rsidRDefault="005E18AE">
      <w:pPr>
        <w:pStyle w:val="ac"/>
        <w:ind w:firstLine="709"/>
        <w:jc w:val="both"/>
        <w:rPr>
          <w:color w:val="000000" w:themeColor="text1"/>
          <w:sz w:val="28"/>
          <w:szCs w:val="28"/>
        </w:rPr>
      </w:pPr>
      <w:r>
        <w:rPr>
          <w:sz w:val="28"/>
          <w:szCs w:val="22"/>
        </w:rPr>
        <w:t xml:space="preserve">– предоставления документов (сведений), </w:t>
      </w:r>
      <w:r>
        <w:rPr>
          <w:color w:val="000000" w:themeColor="text1"/>
          <w:sz w:val="28"/>
          <w:szCs w:val="28"/>
        </w:rPr>
        <w:t>подтверждающий право на объект или объекты недвижимости, расположенные на территории, в пределах которой действует розничный рынок.</w:t>
      </w:r>
    </w:p>
    <w:p w:rsidR="0023687F" w:rsidRDefault="005E18AE">
      <w:pPr>
        <w:pStyle w:val="ac"/>
        <w:ind w:firstLine="709"/>
        <w:jc w:val="both"/>
        <w:rPr>
          <w:color w:val="000000" w:themeColor="text1"/>
          <w:sz w:val="28"/>
          <w:szCs w:val="28"/>
        </w:rPr>
      </w:pPr>
      <w:r>
        <w:rPr>
          <w:color w:val="000000" w:themeColor="text1"/>
          <w:sz w:val="28"/>
          <w:szCs w:val="28"/>
        </w:rPr>
        <w:t>96. Срок направления межведомственного запроса без использования федеральной государственной системы «Единая система межведомственного электронного взаимодействия» составляет 1 рабочий день со дня регистрации заявления о предоставлении муниципальной услуги,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3687F" w:rsidRDefault="0023687F">
      <w:pPr>
        <w:pStyle w:val="ac"/>
        <w:ind w:firstLine="709"/>
        <w:jc w:val="both"/>
        <w:rPr>
          <w:color w:val="000000" w:themeColor="text1"/>
          <w:sz w:val="16"/>
          <w:szCs w:val="16"/>
        </w:rPr>
      </w:pPr>
    </w:p>
    <w:p w:rsidR="0023687F" w:rsidRDefault="005E18AE">
      <w:pPr>
        <w:pStyle w:val="ac"/>
        <w:ind w:firstLine="709"/>
        <w:jc w:val="center"/>
        <w:rPr>
          <w:color w:val="000000" w:themeColor="text1"/>
          <w:sz w:val="28"/>
          <w:szCs w:val="28"/>
        </w:rPr>
      </w:pPr>
      <w:r>
        <w:rPr>
          <w:color w:val="000000" w:themeColor="text1"/>
          <w:sz w:val="28"/>
          <w:szCs w:val="28"/>
        </w:rPr>
        <w:t>Принятие решения о предоставлении (об отказе в предоставлении) муниципальной услуги</w:t>
      </w:r>
    </w:p>
    <w:p w:rsidR="0023687F" w:rsidRDefault="0023687F">
      <w:pPr>
        <w:pStyle w:val="ac"/>
        <w:ind w:firstLine="709"/>
        <w:jc w:val="center"/>
        <w:rPr>
          <w:color w:val="000000" w:themeColor="text1"/>
          <w:sz w:val="16"/>
          <w:szCs w:val="16"/>
        </w:rPr>
      </w:pP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97. Срок принятия решения о предоставлении (об отказе в предоставлении) муниципальной услуги составляет – 1 рабочий день с даты получения Уполномоченным органом всех сведений, необходимых для принятия решения.</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98. Уполномоченный орган отказывает в предоставлении муниципальной услуги при наличии следующих оснований:</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23687F" w:rsidRDefault="005E18AE">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представленными документами и сведениями не подтверждается право заявителя на получение муниципальной услуги.</w:t>
      </w:r>
    </w:p>
    <w:p w:rsidR="0023687F" w:rsidRDefault="0023687F">
      <w:pPr>
        <w:tabs>
          <w:tab w:val="left" w:pos="1418"/>
        </w:tabs>
        <w:spacing w:after="0" w:line="240" w:lineRule="auto"/>
        <w:ind w:firstLine="709"/>
        <w:jc w:val="center"/>
        <w:rPr>
          <w:rFonts w:ascii="Times New Roman" w:eastAsia="Calibri" w:hAnsi="Times New Roman" w:cs="Times New Roman"/>
          <w:b/>
          <w:sz w:val="16"/>
          <w:szCs w:val="16"/>
        </w:rPr>
      </w:pPr>
    </w:p>
    <w:p w:rsidR="0023687F" w:rsidRDefault="005E18AE">
      <w:pPr>
        <w:tabs>
          <w:tab w:val="left" w:pos="1418"/>
        </w:tabs>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Предоставление результата муниципальной услуги</w:t>
      </w:r>
    </w:p>
    <w:p w:rsidR="0023687F" w:rsidRDefault="0023687F">
      <w:pPr>
        <w:tabs>
          <w:tab w:val="left" w:pos="1418"/>
        </w:tabs>
        <w:spacing w:after="0" w:line="240" w:lineRule="auto"/>
        <w:ind w:firstLine="709"/>
        <w:jc w:val="both"/>
        <w:rPr>
          <w:rFonts w:ascii="Times New Roman" w:eastAsia="Calibri" w:hAnsi="Times New Roman" w:cs="Times New Roman"/>
          <w:sz w:val="16"/>
          <w:szCs w:val="16"/>
        </w:rPr>
      </w:pP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99. Результат муниципальной услуги предоставляется заявителю (его представителю) следующими способами: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электронной форме в личном кабинете заявителя на ЕПГУ, с возможностью самостоятельного сохранения и печати результата предоставления муниципальной услуги;</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 на бумажном носителе, посредством личного обращения в МФЦ.</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Результат муниципальной услуги </w:t>
      </w:r>
      <w:r>
        <w:rPr>
          <w:rFonts w:ascii="Times New Roman" w:eastAsia="Calibri" w:hAnsi="Times New Roman" w:cs="Times New Roman"/>
          <w:iCs/>
          <w:sz w:val="28"/>
          <w:szCs w:val="28"/>
        </w:rPr>
        <w:t>может</w:t>
      </w:r>
      <w:r>
        <w:rPr>
          <w:rFonts w:ascii="Times New Roman" w:eastAsia="Calibri" w:hAnsi="Times New Roman" w:cs="Times New Roman"/>
          <w:sz w:val="28"/>
          <w:szCs w:val="28"/>
        </w:rPr>
        <w:t>быть предоставлен заявителю в МФЦ по выбору заявителя независимо от его места жительства или места пребывания.</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100. Дубликат (копию) решения, выданного по результатам рассмотрения заявления о предоставлении муниципальной услуги, можно получить в Уполномоченным органе посредством МФЦ. </w:t>
      </w:r>
    </w:p>
    <w:p w:rsidR="0023687F" w:rsidRDefault="0023687F">
      <w:pPr>
        <w:pStyle w:val="ConsPlusNormal0"/>
        <w:jc w:val="center"/>
        <w:rPr>
          <w:rFonts w:ascii="Times New Roman" w:eastAsia="Calibri" w:hAnsi="Times New Roman" w:cs="Times New Roman"/>
          <w:sz w:val="16"/>
          <w:szCs w:val="16"/>
        </w:rPr>
      </w:pPr>
    </w:p>
    <w:p w:rsidR="0023687F" w:rsidRDefault="005E18AE">
      <w:pPr>
        <w:pStyle w:val="ConsPlusNormal0"/>
        <w:jc w:val="center"/>
        <w:rPr>
          <w:rFonts w:ascii="Times New Roman" w:eastAsia="Calibri" w:hAnsi="Times New Roman" w:cs="Times New Roman"/>
          <w:sz w:val="28"/>
          <w:szCs w:val="28"/>
        </w:rPr>
      </w:pPr>
      <w:r>
        <w:rPr>
          <w:rFonts w:ascii="Times New Roman" w:eastAsia="Calibri"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23687F" w:rsidRDefault="0023687F">
      <w:pPr>
        <w:pStyle w:val="ConsPlusNormal0"/>
        <w:ind w:firstLine="709"/>
        <w:jc w:val="center"/>
        <w:rPr>
          <w:rFonts w:ascii="Times New Roman" w:eastAsia="Calibri" w:hAnsi="Times New Roman" w:cs="Times New Roman"/>
          <w:sz w:val="16"/>
          <w:szCs w:val="16"/>
        </w:rPr>
      </w:pP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101. 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 (приложения № 6 к настоящему Административному регламенту).</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Уполномоченный орган рассматривает заявление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услугидокументах, должностное лицо Уполномоченного органа, ответственное за предоставление муниципальной услуги, осуществляет их исправление и замену.</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102. Срок устранения опечаток и ошибок не должен превышать 3 (трех)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23687F" w:rsidRDefault="005E18AE">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23687F" w:rsidRDefault="0023687F">
      <w:pPr>
        <w:spacing w:after="0" w:line="240" w:lineRule="auto"/>
        <w:jc w:val="center"/>
        <w:rPr>
          <w:rFonts w:ascii="Times New Roman" w:hAnsi="Times New Roman" w:cs="Times New Roman"/>
          <w:bCs/>
          <w:sz w:val="16"/>
          <w:szCs w:val="16"/>
        </w:rPr>
      </w:pPr>
    </w:p>
    <w:p w:rsidR="0023687F" w:rsidRDefault="005E18A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lang w:val="en-US"/>
        </w:rPr>
        <w:t>IV</w:t>
      </w:r>
      <w:r>
        <w:rPr>
          <w:rFonts w:ascii="Times New Roman" w:hAnsi="Times New Roman" w:cs="Times New Roman"/>
          <w:bCs/>
          <w:sz w:val="28"/>
          <w:szCs w:val="28"/>
        </w:rPr>
        <w:t>. Формы контроля за исполнением административного регламента</w:t>
      </w:r>
    </w:p>
    <w:p w:rsidR="0023687F" w:rsidRDefault="0023687F">
      <w:pPr>
        <w:spacing w:after="0" w:line="240" w:lineRule="auto"/>
        <w:jc w:val="center"/>
        <w:rPr>
          <w:rFonts w:ascii="Times New Roman" w:hAnsi="Times New Roman" w:cs="Times New Roman"/>
          <w:sz w:val="16"/>
          <w:szCs w:val="16"/>
        </w:rPr>
      </w:pPr>
    </w:p>
    <w:p w:rsidR="0023687F" w:rsidRDefault="005E18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осуществления текущего контроля</w:t>
      </w:r>
    </w:p>
    <w:p w:rsidR="0023687F" w:rsidRDefault="005E18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687F" w:rsidRDefault="0023687F">
      <w:pPr>
        <w:spacing w:after="0" w:line="240" w:lineRule="auto"/>
        <w:jc w:val="center"/>
        <w:rPr>
          <w:rFonts w:ascii="Times New Roman" w:hAnsi="Times New Roman" w:cs="Times New Roman"/>
          <w:sz w:val="16"/>
          <w:szCs w:val="16"/>
        </w:rPr>
      </w:pPr>
    </w:p>
    <w:p w:rsidR="0023687F" w:rsidRDefault="005E1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103. Текущий контроль за соблюдением и исполнением настоящего Административного регламента,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специалистами, ответственными за предоставление муниципальной услуги.</w:t>
      </w:r>
    </w:p>
    <w:p w:rsidR="0023687F" w:rsidRDefault="005E18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23687F" w:rsidRDefault="005E18A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Текущий контроль осуществляется путем проведения проверок:</w:t>
      </w:r>
    </w:p>
    <w:p w:rsidR="0023687F" w:rsidRDefault="005E18A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решений о предоставлении (об отказе в предоставлении) муниципальной услуги;</w:t>
      </w:r>
    </w:p>
    <w:p w:rsidR="0023687F" w:rsidRDefault="005E18A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выявления и устранения нарушений прав граждан;</w:t>
      </w:r>
    </w:p>
    <w:p w:rsidR="0023687F" w:rsidRDefault="005E18A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3687F" w:rsidRDefault="005E18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104. 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3687F" w:rsidRDefault="005E1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105.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руководителю </w:t>
      </w:r>
      <w:bookmarkStart w:id="26" w:name="_Hlk178326947"/>
      <w:r>
        <w:rPr>
          <w:rFonts w:ascii="Times New Roman" w:hAnsi="Times New Roman" w:cs="Times New Roman"/>
          <w:sz w:val="28"/>
          <w:szCs w:val="28"/>
        </w:rPr>
        <w:t xml:space="preserve">Уполномоченного органа </w:t>
      </w:r>
      <w:bookmarkEnd w:id="26"/>
      <w:r>
        <w:rPr>
          <w:rFonts w:ascii="Times New Roman" w:hAnsi="Times New Roman" w:cs="Times New Roman"/>
          <w:sz w:val="28"/>
          <w:szCs w:val="28"/>
        </w:rPr>
        <w:t>или уполномоченному заместителю руководителя Уполномоченного органа предложения о применении или неприменении мер дисциплинарной ответственности к специалистам, допустившим соответствующие нарушения.</w:t>
      </w:r>
    </w:p>
    <w:p w:rsidR="0023687F" w:rsidRDefault="0023687F">
      <w:pPr>
        <w:spacing w:after="0" w:line="240" w:lineRule="auto"/>
        <w:jc w:val="center"/>
        <w:rPr>
          <w:rFonts w:ascii="Times New Roman" w:hAnsi="Times New Roman" w:cs="Times New Roman"/>
          <w:sz w:val="16"/>
          <w:szCs w:val="16"/>
        </w:rPr>
      </w:pPr>
    </w:p>
    <w:p w:rsidR="0023687F" w:rsidRDefault="005E18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Порядок и периодичность осуществления</w:t>
      </w:r>
    </w:p>
    <w:p w:rsidR="0023687F" w:rsidRDefault="005E18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3687F" w:rsidRDefault="0023687F">
      <w:pPr>
        <w:spacing w:after="0" w:line="240" w:lineRule="auto"/>
        <w:jc w:val="center"/>
        <w:rPr>
          <w:rFonts w:ascii="Times New Roman" w:hAnsi="Times New Roman" w:cs="Times New Roman"/>
          <w:sz w:val="16"/>
          <w:szCs w:val="16"/>
        </w:rPr>
      </w:pPr>
    </w:p>
    <w:p w:rsidR="0023687F" w:rsidRDefault="005E1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106. Уполномоченное лицо Уполномоченного органа организует и осуществляет контроль предоставления муниципальной услуги.</w:t>
      </w:r>
    </w:p>
    <w:p w:rsidR="0023687F" w:rsidRDefault="005E1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107. Контроль за полнотой и качеством предоставления муниципальной услуги осуществляется в формахпроведения плановых и внеплановых проверок.</w:t>
      </w:r>
    </w:p>
    <w:p w:rsidR="0023687F" w:rsidRDefault="005E1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108. Порядок и периодичность осуществления плановых проверок устанавливается руководителем Уполномоченного органа.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3687F" w:rsidRDefault="005E18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соблюдение сроков предоставления муниципальной услуги;</w:t>
      </w:r>
    </w:p>
    <w:p w:rsidR="0023687F" w:rsidRDefault="005E18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соблюдение положений настоящего Административного регламента;</w:t>
      </w:r>
    </w:p>
    <w:p w:rsidR="0023687F" w:rsidRDefault="005E18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правильность и обоснованность принятого решения об отказе в предоставлении муниципальной услуги.</w:t>
      </w:r>
    </w:p>
    <w:p w:rsidR="0023687F" w:rsidRDefault="005E18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53.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специалиста муниципального образования, ответственного за исполнение муниципальной услуги.</w:t>
      </w:r>
    </w:p>
    <w:p w:rsidR="0023687F" w:rsidRDefault="005E18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109. Для проведения проверки предоставления муниципальной услуги формируется комиссия, в состав которой включаются муниципальные служащие Уполномоченного органа.</w:t>
      </w:r>
    </w:p>
    <w:p w:rsidR="0023687F" w:rsidRDefault="005E18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110. Результаты проверки оформляются в виде акта, в котором отмечаются выявленные недостатки и предложения по их устранению.</w:t>
      </w:r>
    </w:p>
    <w:p w:rsidR="0023687F" w:rsidRDefault="005E18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Акт подписывают председатель и члены комиссии.</w:t>
      </w:r>
    </w:p>
    <w:p w:rsidR="0023687F" w:rsidRDefault="005E18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rsidR="0023687F" w:rsidRDefault="0023687F">
      <w:pPr>
        <w:spacing w:after="0" w:line="240" w:lineRule="auto"/>
        <w:jc w:val="center"/>
        <w:rPr>
          <w:rFonts w:ascii="Times New Roman" w:hAnsi="Times New Roman" w:cs="Times New Roman"/>
          <w:sz w:val="16"/>
          <w:szCs w:val="16"/>
        </w:rPr>
      </w:pPr>
    </w:p>
    <w:p w:rsidR="0023687F" w:rsidRDefault="005E18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Ответственность должностных лиц органа местного самоуправления </w:t>
      </w:r>
      <w:r>
        <w:rPr>
          <w:rFonts w:ascii="Times New Roman" w:hAnsi="Times New Roman" w:cs="Times New Roman"/>
          <w:i/>
          <w:iCs/>
          <w:sz w:val="28"/>
          <w:szCs w:val="28"/>
        </w:rPr>
        <w:t xml:space="preserve">(Уполномоченного органа) </w:t>
      </w:r>
      <w:r>
        <w:rPr>
          <w:rFonts w:ascii="Times New Roman" w:hAnsi="Times New Roman" w:cs="Times New Roman"/>
          <w:sz w:val="28"/>
          <w:szCs w:val="28"/>
        </w:rPr>
        <w:t>за решения и действия (бездействия), принимаемые</w:t>
      </w:r>
    </w:p>
    <w:p w:rsidR="0023687F" w:rsidRDefault="005E18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(осуществляемые) ими в ходе предоставления</w:t>
      </w:r>
    </w:p>
    <w:p w:rsidR="0023687F" w:rsidRDefault="005E18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23687F" w:rsidRDefault="0023687F">
      <w:pPr>
        <w:spacing w:after="0" w:line="240" w:lineRule="auto"/>
        <w:jc w:val="center"/>
        <w:rPr>
          <w:rFonts w:ascii="Times New Roman" w:hAnsi="Times New Roman" w:cs="Times New Roman"/>
          <w:b/>
          <w:bCs/>
          <w:sz w:val="16"/>
          <w:szCs w:val="16"/>
        </w:rPr>
      </w:pPr>
    </w:p>
    <w:p w:rsidR="0023687F" w:rsidRDefault="005E18AE">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111.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w:t>
      </w:r>
    </w:p>
    <w:p w:rsidR="0023687F" w:rsidRDefault="005E18A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rFonts w:ascii="Times New Roman" w:eastAsia="Times New Roman" w:hAnsi="Times New Roman" w:cs="Times New Roman"/>
          <w:sz w:val="28"/>
          <w:szCs w:val="28"/>
          <w:lang w:eastAsia="ru-RU"/>
        </w:rPr>
        <w:t>Российской Федерации.</w:t>
      </w:r>
    </w:p>
    <w:p w:rsidR="0023687F" w:rsidRDefault="0023687F">
      <w:pPr>
        <w:spacing w:after="0" w:line="240" w:lineRule="auto"/>
        <w:jc w:val="center"/>
        <w:rPr>
          <w:rFonts w:ascii="Times New Roman" w:hAnsi="Times New Roman" w:cs="Times New Roman"/>
          <w:b/>
          <w:bCs/>
          <w:sz w:val="16"/>
          <w:szCs w:val="16"/>
          <w:vertAlign w:val="superscript"/>
        </w:rPr>
      </w:pPr>
    </w:p>
    <w:p w:rsidR="0023687F" w:rsidRDefault="005E18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3687F" w:rsidRDefault="0023687F">
      <w:pPr>
        <w:spacing w:after="0" w:line="240" w:lineRule="auto"/>
        <w:jc w:val="center"/>
        <w:rPr>
          <w:rFonts w:ascii="Times New Roman" w:hAnsi="Times New Roman" w:cs="Times New Roman"/>
          <w:sz w:val="16"/>
          <w:szCs w:val="16"/>
        </w:rPr>
      </w:pP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Уполномоченного органа, через ЕПГУ.</w:t>
      </w:r>
    </w:p>
    <w:p w:rsidR="0023687F" w:rsidRDefault="005E18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3687F" w:rsidRDefault="0023687F">
      <w:pPr>
        <w:spacing w:after="0" w:line="240" w:lineRule="auto"/>
        <w:jc w:val="both"/>
        <w:rPr>
          <w:rFonts w:ascii="Times New Roman" w:hAnsi="Times New Roman" w:cs="Times New Roman"/>
          <w:sz w:val="16"/>
          <w:szCs w:val="16"/>
        </w:rPr>
      </w:pPr>
    </w:p>
    <w:p w:rsidR="0023687F" w:rsidRDefault="005E18A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Досудебный (внесудебный) порядок обжалования решений и действий (бездействия) органов, предоставляющих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23687F" w:rsidRDefault="0023687F">
      <w:pPr>
        <w:widowControl w:val="0"/>
        <w:spacing w:after="0" w:line="240" w:lineRule="auto"/>
        <w:jc w:val="center"/>
        <w:outlineLvl w:val="1"/>
        <w:rPr>
          <w:rFonts w:ascii="Times New Roman" w:eastAsia="Times New Roman" w:hAnsi="Times New Roman" w:cs="Times New Roman"/>
          <w:sz w:val="16"/>
          <w:szCs w:val="16"/>
          <w:lang w:eastAsia="ru-RU"/>
        </w:rPr>
      </w:pPr>
    </w:p>
    <w:p w:rsidR="0023687F" w:rsidRDefault="005E18AE">
      <w:pPr>
        <w:spacing w:after="0" w:line="240" w:lineRule="auto"/>
        <w:jc w:val="center"/>
        <w:rPr>
          <w:rFonts w:ascii="Times New Roman" w:hAnsi="Times New Roman" w:cs="Times New Roman"/>
          <w:sz w:val="28"/>
          <w:szCs w:val="28"/>
        </w:rPr>
      </w:pPr>
      <w:bookmarkStart w:id="27" w:name="Par526"/>
      <w:bookmarkEnd w:id="27"/>
      <w:r>
        <w:rPr>
          <w:rFonts w:ascii="Times New Roman" w:hAnsi="Times New Roman" w:cs="Times New Roman"/>
          <w:sz w:val="28"/>
          <w:szCs w:val="28"/>
        </w:rPr>
        <w:t>Способы информирования заявителя о его праве подать жалобу</w:t>
      </w:r>
    </w:p>
    <w:p w:rsidR="0023687F" w:rsidRDefault="005E18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решения и (или) действия (бездействие) органа,</w:t>
      </w:r>
    </w:p>
    <w:p w:rsidR="0023687F" w:rsidRDefault="005E18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23687F" w:rsidRDefault="005E18AE">
      <w:pPr>
        <w:widowControl w:val="0"/>
        <w:spacing w:after="0" w:line="240" w:lineRule="auto"/>
        <w:ind w:firstLine="567"/>
        <w:jc w:val="center"/>
        <w:outlineLvl w:val="2"/>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w:t>
      </w:r>
    </w:p>
    <w:p w:rsidR="0023687F" w:rsidRDefault="0023687F">
      <w:pPr>
        <w:widowControl w:val="0"/>
        <w:spacing w:after="0" w:line="240" w:lineRule="auto"/>
        <w:ind w:firstLine="567"/>
        <w:jc w:val="center"/>
        <w:outlineLvl w:val="2"/>
        <w:rPr>
          <w:rFonts w:ascii="Times New Roman" w:eastAsia="Times New Roman" w:hAnsi="Times New Roman" w:cs="Times New Roman"/>
          <w:sz w:val="16"/>
          <w:szCs w:val="16"/>
          <w:lang w:eastAsia="ru-RU"/>
        </w:rPr>
      </w:pP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115.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МФЦв ходе предоставления муниципальной услуги (далее - досудебное (внесудебное) обжалование).</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116.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официальном сайте Уполномоченного органа, предоставляющего муниципальную услугу, в МФЦ, ина ЕПГУ.</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117.</w:t>
      </w:r>
      <w:r>
        <w:rPr>
          <w:rFonts w:ascii="Times New Roman" w:eastAsia="Calibri" w:hAnsi="Times New Roman" w:cs="Times New Roman"/>
          <w:sz w:val="28"/>
          <w:szCs w:val="28"/>
        </w:rPr>
        <w:t> Жалоба подается следующими способами:</w:t>
      </w:r>
    </w:p>
    <w:p w:rsidR="0023687F" w:rsidRDefault="005E18A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в письменной форме на бумажном носителе в Уполномоченный орган либо МФЦ;</w:t>
      </w:r>
    </w:p>
    <w:p w:rsidR="0023687F" w:rsidRDefault="005E18A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в электронной форме с использованием информационно-телекоммуникационной сети «Интернет» в Уполномоченный орган либо МФЦ.</w:t>
      </w:r>
    </w:p>
    <w:p w:rsidR="0023687F" w:rsidRDefault="005E18A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Жалоба подается в Уполномоченный орган, предоставляющий муниципальную услугу, МФЦ либо в орган, являющийся учредителем МФЦ.</w:t>
      </w:r>
    </w:p>
    <w:p w:rsidR="0023687F" w:rsidRDefault="005E18A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Жалобы на решения и (или) действия (бездействие) должностного лица, руководителя структурного подразделения Уполномоченного органа подаются в вышестоящий орган.</w:t>
      </w:r>
    </w:p>
    <w:p w:rsidR="0023687F" w:rsidRDefault="005E18A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Жалобы на решения и действия (бездействие) работника МФЦ подаются руководителю этого МФЦ.</w:t>
      </w:r>
    </w:p>
    <w:p w:rsidR="0023687F" w:rsidRDefault="005E18A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Жалобы на решения и действия (бездействие) руководителя МФЦ подаются учредителю МФЦ.</w:t>
      </w:r>
    </w:p>
    <w:p w:rsidR="0023687F" w:rsidRDefault="005E18AE">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3687F" w:rsidRDefault="0023687F">
      <w:pPr>
        <w:spacing w:after="0" w:line="240" w:lineRule="auto"/>
        <w:ind w:firstLine="708"/>
        <w:jc w:val="both"/>
        <w:rPr>
          <w:rFonts w:ascii="Times New Roman" w:eastAsia="Calibri" w:hAnsi="Times New Roman" w:cs="Times New Roman"/>
          <w:sz w:val="16"/>
          <w:szCs w:val="16"/>
          <w:vertAlign w:val="subscript"/>
        </w:rPr>
      </w:pPr>
    </w:p>
    <w:p w:rsidR="0023687F" w:rsidRDefault="005E18AE">
      <w:pPr>
        <w:spacing w:after="160" w:line="259" w:lineRule="auto"/>
        <w:jc w:val="center"/>
        <w:rPr>
          <w:rFonts w:ascii="Times New Roman" w:hAnsi="Times New Roman" w:cs="Times New Roman"/>
          <w:sz w:val="16"/>
          <w:szCs w:val="16"/>
        </w:rPr>
      </w:pPr>
      <w:r>
        <w:rPr>
          <w:rFonts w:ascii="Times New Roman" w:hAnsi="Times New Roman" w:cs="Times New Roman"/>
          <w:sz w:val="28"/>
          <w:szCs w:val="28"/>
        </w:rPr>
        <w:t>Предмет жалобы</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118.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2">
        <w:r>
          <w:rPr>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срока регистрации запроса о предоставлении муниципальной услуги, запроса, указанного в </w:t>
      </w:r>
      <w:hyperlink r:id="rId23">
        <w:r>
          <w:rPr>
            <w:rFonts w:ascii="Times New Roman" w:hAnsi="Times New Roman" w:cs="Times New Roman"/>
            <w:sz w:val="28"/>
            <w:szCs w:val="28"/>
          </w:rPr>
          <w:t>статье 15.1</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 Уполномоченным органом;</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t> </w:t>
      </w:r>
      <w:r>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23687F" w:rsidRDefault="005E18AE">
      <w:pPr>
        <w:tabs>
          <w:tab w:val="left" w:pos="851"/>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приостановление предоставления муниципальной услуги Уполномоченным органом;</w:t>
      </w:r>
    </w:p>
    <w:p w:rsidR="0023687F" w:rsidRDefault="005E18A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r>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23687F" w:rsidRDefault="0023687F">
      <w:pPr>
        <w:spacing w:after="0" w:line="240" w:lineRule="auto"/>
        <w:jc w:val="both"/>
        <w:rPr>
          <w:rFonts w:ascii="Times New Roman" w:hAnsi="Times New Roman" w:cs="Times New Roman"/>
          <w:sz w:val="16"/>
          <w:szCs w:val="16"/>
        </w:rPr>
      </w:pPr>
    </w:p>
    <w:p w:rsidR="0023687F" w:rsidRDefault="0023687F">
      <w:pPr>
        <w:spacing w:after="0" w:line="240" w:lineRule="auto"/>
        <w:ind w:firstLine="540"/>
        <w:jc w:val="both"/>
        <w:rPr>
          <w:rFonts w:ascii="Times New Roman" w:hAnsi="Times New Roman" w:cs="Times New Roman"/>
          <w:sz w:val="28"/>
          <w:szCs w:val="28"/>
        </w:rPr>
      </w:pPr>
    </w:p>
    <w:p w:rsidR="0023687F" w:rsidRDefault="0023687F">
      <w:pPr>
        <w:spacing w:after="0" w:line="240" w:lineRule="auto"/>
        <w:jc w:val="both"/>
        <w:rPr>
          <w:rFonts w:ascii="Times New Roman" w:hAnsi="Times New Roman" w:cs="Times New Roman"/>
          <w:sz w:val="28"/>
          <w:szCs w:val="28"/>
        </w:rPr>
      </w:pPr>
    </w:p>
    <w:p w:rsidR="0023687F" w:rsidRDefault="0023687F">
      <w:pPr>
        <w:spacing w:after="0" w:line="240" w:lineRule="auto"/>
        <w:ind w:firstLine="540"/>
        <w:jc w:val="both"/>
        <w:rPr>
          <w:rFonts w:ascii="Times New Roman" w:hAnsi="Times New Roman" w:cs="Times New Roman"/>
          <w:sz w:val="28"/>
          <w:szCs w:val="28"/>
        </w:rPr>
      </w:pP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w:t>
      </w: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предоставления муниципальной услуги </w:t>
      </w: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«Выдача разрешения на право организации </w:t>
      </w: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розничного рынка»</w:t>
      </w:r>
    </w:p>
    <w:p w:rsidR="0023687F" w:rsidRDefault="0023687F">
      <w:pPr>
        <w:widowControl w:val="0"/>
        <w:spacing w:after="0" w:line="240" w:lineRule="auto"/>
        <w:jc w:val="right"/>
        <w:rPr>
          <w:rFonts w:ascii="Times New Roman" w:eastAsia="Times New Roman" w:hAnsi="Times New Roman" w:cs="Times New Roman"/>
          <w:sz w:val="28"/>
          <w:szCs w:val="28"/>
          <w:highlight w:val="yellow"/>
          <w:lang w:eastAsia="ru-RU"/>
        </w:rPr>
      </w:pPr>
    </w:p>
    <w:p w:rsidR="0023687F" w:rsidRDefault="0023687F">
      <w:pPr>
        <w:spacing w:beforeAutospacing="1" w:afterAutospacing="1" w:line="240" w:lineRule="auto"/>
        <w:jc w:val="both"/>
        <w:outlineLvl w:val="0"/>
        <w:rPr>
          <w:rFonts w:ascii="Courier New" w:eastAsia="Calibri" w:hAnsi="Courier New" w:cs="Courier New"/>
          <w:kern w:val="2"/>
          <w:sz w:val="20"/>
          <w:szCs w:val="20"/>
          <w:lang w:eastAsia="ru-RU"/>
        </w:rPr>
      </w:pPr>
    </w:p>
    <w:p w:rsidR="0023687F" w:rsidRDefault="005E18AE">
      <w:pPr>
        <w:spacing w:after="240" w:line="240" w:lineRule="auto"/>
        <w:jc w:val="center"/>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23687F" w:rsidRDefault="005E18AE">
      <w:pPr>
        <w:spacing w:before="240"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Таблица 1. Перечень признаков заявителя</w:t>
      </w:r>
    </w:p>
    <w:tbl>
      <w:tblPr>
        <w:tblW w:w="9498" w:type="dxa"/>
        <w:tblInd w:w="108" w:type="dxa"/>
        <w:tblLayout w:type="fixed"/>
        <w:tblLook w:val="04A0" w:firstRow="1" w:lastRow="0" w:firstColumn="1" w:lastColumn="0" w:noHBand="0" w:noVBand="1"/>
      </w:tblPr>
      <w:tblGrid>
        <w:gridCol w:w="851"/>
        <w:gridCol w:w="3685"/>
        <w:gridCol w:w="4962"/>
      </w:tblGrid>
      <w:tr w:rsidR="0023687F">
        <w:trPr>
          <w:trHeight w:val="815"/>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87F" w:rsidRDefault="005E18AE">
            <w:pPr>
              <w:widowControl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п/п</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87F" w:rsidRDefault="005E18AE">
            <w:pPr>
              <w:widowControl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Признак заявителя</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87F" w:rsidRDefault="005E18AE">
            <w:pPr>
              <w:widowControl w:val="0"/>
              <w:spacing w:after="0" w:line="240" w:lineRule="auto"/>
              <w:ind w:firstLine="85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Значения признака заявителя</w:t>
            </w:r>
          </w:p>
        </w:tc>
      </w:tr>
      <w:tr w:rsidR="0023687F">
        <w:trPr>
          <w:trHeight w:val="339"/>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687F" w:rsidRDefault="005E18AE">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Результат предоставления государственной услуги: </w:t>
            </w:r>
            <w:r>
              <w:rPr>
                <w:rFonts w:ascii="Times New Roman" w:eastAsia="Times New Roman" w:hAnsi="Times New Roman" w:cs="Times New Roman"/>
                <w:b/>
                <w:iCs/>
                <w:sz w:val="24"/>
                <w:szCs w:val="24"/>
                <w:lang w:eastAsia="ru-RU"/>
              </w:rPr>
              <w:t>«Выдача выдаче (переоформлении, продлении) решения на право организации розничного рынка»</w:t>
            </w:r>
          </w:p>
        </w:tc>
      </w:tr>
      <w:tr w:rsidR="0023687F">
        <w:trPr>
          <w:trHeight w:val="841"/>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87F" w:rsidRDefault="005E18AE">
            <w:pPr>
              <w:widowControl w:val="0"/>
              <w:spacing w:after="0" w:line="240" w:lineRule="auto"/>
              <w:ind w:right="-5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87F" w:rsidRDefault="005E18AE">
            <w:pPr>
              <w:widowControl w:val="0"/>
              <w:spacing w:after="16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Цель обращения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3687F" w:rsidRDefault="005E18AE">
            <w:pPr>
              <w:widowControl w:val="0"/>
              <w:numPr>
                <w:ilvl w:val="0"/>
                <w:numId w:val="1"/>
              </w:numPr>
              <w:spacing w:after="0" w:line="240" w:lineRule="auto"/>
              <w:ind w:left="31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(переоформление, продление) разрешения на право организации розничного рынка»</w:t>
            </w:r>
          </w:p>
          <w:p w:rsidR="0023687F" w:rsidRDefault="0023687F">
            <w:pPr>
              <w:widowControl w:val="0"/>
              <w:spacing w:after="0" w:line="240" w:lineRule="auto"/>
              <w:ind w:left="720"/>
              <w:contextualSpacing/>
              <w:jc w:val="both"/>
              <w:rPr>
                <w:rFonts w:ascii="Times New Roman" w:eastAsia="Times New Roman" w:hAnsi="Times New Roman" w:cs="Times New Roman"/>
                <w:sz w:val="24"/>
                <w:szCs w:val="24"/>
                <w:lang w:eastAsia="ru-RU"/>
              </w:rPr>
            </w:pPr>
          </w:p>
        </w:tc>
      </w:tr>
      <w:tr w:rsidR="0023687F">
        <w:trPr>
          <w:trHeight w:val="841"/>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87F" w:rsidRDefault="005E18AE">
            <w:pPr>
              <w:widowControl w:val="0"/>
              <w:spacing w:after="0" w:line="240" w:lineRule="auto"/>
              <w:ind w:right="-5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87F" w:rsidRDefault="005E18AE">
            <w:pPr>
              <w:widowControl w:val="0"/>
              <w:spacing w:after="160"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Заявитель обратился самостоятельно или через представителя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3687F" w:rsidRDefault="005E18AE">
            <w:pPr>
              <w:widowControl w:val="0"/>
              <w:numPr>
                <w:ilvl w:val="0"/>
                <w:numId w:val="2"/>
              </w:numPr>
              <w:spacing w:after="0" w:line="240" w:lineRule="auto"/>
              <w:ind w:left="31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w:t>
            </w:r>
          </w:p>
          <w:p w:rsidR="0023687F" w:rsidRDefault="005E18AE">
            <w:pPr>
              <w:widowControl w:val="0"/>
              <w:numPr>
                <w:ilvl w:val="0"/>
                <w:numId w:val="2"/>
              </w:numPr>
              <w:spacing w:after="0" w:line="240" w:lineRule="auto"/>
              <w:ind w:left="31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Через представителя</w:t>
            </w:r>
          </w:p>
          <w:p w:rsidR="0023687F" w:rsidRDefault="0023687F">
            <w:pPr>
              <w:widowControl w:val="0"/>
              <w:spacing w:after="0" w:line="240" w:lineRule="auto"/>
              <w:rPr>
                <w:rFonts w:ascii="Times New Roman" w:eastAsia="Times New Roman" w:hAnsi="Times New Roman" w:cs="Times New Roman"/>
                <w:sz w:val="24"/>
                <w:szCs w:val="24"/>
                <w:lang w:eastAsia="ru-RU"/>
              </w:rPr>
            </w:pPr>
          </w:p>
        </w:tc>
      </w:tr>
      <w:tr w:rsidR="0023687F">
        <w:trPr>
          <w:trHeight w:val="594"/>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87F" w:rsidRDefault="005E18AE">
            <w:pPr>
              <w:widowControl w:val="0"/>
              <w:spacing w:after="0" w:line="240" w:lineRule="auto"/>
              <w:ind w:right="-5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87F" w:rsidRDefault="005E18AE">
            <w:pPr>
              <w:widowControl w:val="0"/>
              <w:spacing w:after="16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Укажите основание для получения (переоформления, продления) разрешения на право организации розничного рынка</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3687F" w:rsidRDefault="005E18AE">
            <w:pPr>
              <w:pStyle w:val="ab"/>
              <w:widowControl w:val="0"/>
              <w:numPr>
                <w:ilvl w:val="0"/>
                <w:numId w:val="4"/>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Рынок может быть организован юридическим лицом, которое зарегистрировано в установленном законодательством Российской Федерации </w:t>
            </w:r>
            <w:r>
              <w:rPr>
                <w:rFonts w:ascii="Times New Roman" w:eastAsia="Times New Roman" w:hAnsi="Times New Roman" w:cs="Times New Roman"/>
                <w:sz w:val="24"/>
                <w:szCs w:val="24"/>
                <w:lang w:eastAsia="ru-RU"/>
              </w:rPr>
              <w:lastRenderedPageBreak/>
              <w:t>порядке и которому принадлежат на законном праве объект или объекты недвижимости, расположенные на территории, в пределах которой предполагается организация рынка.</w:t>
            </w:r>
          </w:p>
          <w:p w:rsidR="0023687F" w:rsidRDefault="005E18AE">
            <w:pPr>
              <w:pStyle w:val="ab"/>
              <w:widowControl w:val="0"/>
              <w:numPr>
                <w:ilvl w:val="0"/>
                <w:numId w:val="4"/>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или объекты недвижимости, расположенные на территории, в пределах которой предполагается организация розничного рынка включено (включены) в план организации розничных рынков на территории Оренбургской области;</w:t>
            </w:r>
          </w:p>
          <w:p w:rsidR="0023687F" w:rsidRDefault="005E18AE">
            <w:pPr>
              <w:pStyle w:val="ab"/>
              <w:widowControl w:val="0"/>
              <w:numPr>
                <w:ilvl w:val="0"/>
                <w:numId w:val="4"/>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Переоформление разрешения на право организации розничного рынка осуществляется в случае реорганизации юридического лица в форме преобразования, изменения его наименования или типа рынка.</w:t>
            </w:r>
          </w:p>
          <w:p w:rsidR="0023687F" w:rsidRDefault="005E18AE">
            <w:pPr>
              <w:pStyle w:val="ab"/>
              <w:widowControl w:val="0"/>
              <w:numPr>
                <w:ilvl w:val="0"/>
                <w:numId w:val="4"/>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расположениярозничного рынка включено в план организации розничных рынков на территории Оренбургской области.</w:t>
            </w:r>
          </w:p>
          <w:p w:rsidR="0023687F" w:rsidRDefault="005E18AE">
            <w:pPr>
              <w:pStyle w:val="ab"/>
              <w:widowControl w:val="0"/>
              <w:numPr>
                <w:ilvl w:val="0"/>
                <w:numId w:val="4"/>
              </w:numPr>
              <w:spacing w:after="0" w:line="240" w:lineRule="auto"/>
              <w:ind w:left="3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tc>
      </w:tr>
      <w:tr w:rsidR="0023687F">
        <w:trPr>
          <w:trHeight w:val="841"/>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687F" w:rsidRDefault="005E18AE">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услуги документах и созданных реестровых записях»</w:t>
            </w:r>
          </w:p>
        </w:tc>
      </w:tr>
      <w:tr w:rsidR="0023687F">
        <w:trPr>
          <w:trHeight w:val="841"/>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87F" w:rsidRDefault="005E18AE">
            <w:pPr>
              <w:widowControl w:val="0"/>
              <w:spacing w:after="0" w:line="240" w:lineRule="auto"/>
              <w:ind w:right="-53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87F" w:rsidRDefault="005E18AE">
            <w:pPr>
              <w:widowControl w:val="0"/>
              <w:spacing w:after="16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обращения</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23687F" w:rsidRDefault="005E18A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Исправление ошибок и (или) опечаток в выданных в результате предоставления государственной услуги документах</w:t>
            </w:r>
          </w:p>
        </w:tc>
      </w:tr>
    </w:tbl>
    <w:p w:rsidR="0023687F" w:rsidRDefault="005E18AE">
      <w:pPr>
        <w:spacing w:before="240"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Таблица 2. Комбинации значений признаков, каждая из которых соответствует одному варианту предоставления государственной услуги</w:t>
      </w:r>
    </w:p>
    <w:tbl>
      <w:tblPr>
        <w:tblStyle w:val="3"/>
        <w:tblW w:w="9498" w:type="dxa"/>
        <w:tblInd w:w="108" w:type="dxa"/>
        <w:tblLayout w:type="fixed"/>
        <w:tblLook w:val="04A0" w:firstRow="1" w:lastRow="0" w:firstColumn="1" w:lastColumn="0" w:noHBand="0" w:noVBand="1"/>
      </w:tblPr>
      <w:tblGrid>
        <w:gridCol w:w="1418"/>
        <w:gridCol w:w="8080"/>
      </w:tblGrid>
      <w:tr w:rsidR="0023687F">
        <w:trPr>
          <w:trHeight w:val="567"/>
        </w:trPr>
        <w:tc>
          <w:tcPr>
            <w:tcW w:w="1418" w:type="dxa"/>
            <w:vAlign w:val="center"/>
          </w:tcPr>
          <w:p w:rsidR="0023687F" w:rsidRDefault="005E18AE">
            <w:pPr>
              <w:spacing w:after="160" w:line="240" w:lineRule="auto"/>
              <w:jc w:val="center"/>
              <w:rPr>
                <w:rFonts w:ascii="Times New Roman" w:hAnsi="Times New Roman" w:cs="Times New Roman"/>
                <w:bCs/>
                <w:sz w:val="24"/>
                <w:szCs w:val="24"/>
              </w:rPr>
            </w:pPr>
            <w:r>
              <w:rPr>
                <w:rFonts w:ascii="Times New Roman" w:eastAsia="Calibri" w:hAnsi="Times New Roman" w:cs="Times New Roman"/>
                <w:bCs/>
                <w:sz w:val="24"/>
                <w:szCs w:val="24"/>
              </w:rPr>
              <w:t>№ варианта</w:t>
            </w:r>
          </w:p>
        </w:tc>
        <w:tc>
          <w:tcPr>
            <w:tcW w:w="8079" w:type="dxa"/>
            <w:vAlign w:val="center"/>
          </w:tcPr>
          <w:p w:rsidR="0023687F" w:rsidRDefault="005E18AE">
            <w:pPr>
              <w:spacing w:after="160" w:line="240" w:lineRule="auto"/>
              <w:ind w:firstLine="851"/>
              <w:jc w:val="center"/>
              <w:rPr>
                <w:rFonts w:ascii="Times New Roman" w:hAnsi="Times New Roman" w:cs="Times New Roman"/>
                <w:bCs/>
                <w:sz w:val="24"/>
                <w:szCs w:val="24"/>
              </w:rPr>
            </w:pPr>
            <w:r>
              <w:rPr>
                <w:rFonts w:ascii="Times New Roman" w:eastAsia="Calibri" w:hAnsi="Times New Roman" w:cs="Times New Roman"/>
                <w:bCs/>
                <w:sz w:val="24"/>
                <w:szCs w:val="24"/>
              </w:rPr>
              <w:t>Комбинация значений признаков</w:t>
            </w:r>
          </w:p>
        </w:tc>
      </w:tr>
      <w:tr w:rsidR="0023687F">
        <w:trPr>
          <w:trHeight w:val="426"/>
        </w:trPr>
        <w:tc>
          <w:tcPr>
            <w:tcW w:w="9497" w:type="dxa"/>
            <w:gridSpan w:val="2"/>
            <w:vAlign w:val="center"/>
          </w:tcPr>
          <w:p w:rsidR="0023687F" w:rsidRDefault="005E18AE">
            <w:pPr>
              <w:spacing w:after="0" w:line="240" w:lineRule="auto"/>
              <w:jc w:val="both"/>
              <w:rPr>
                <w:rFonts w:ascii="Times New Roman" w:hAnsi="Times New Roman" w:cs="Times New Roman"/>
                <w:iCs/>
                <w:sz w:val="24"/>
                <w:szCs w:val="24"/>
              </w:rPr>
            </w:pPr>
            <w:r>
              <w:rPr>
                <w:rFonts w:ascii="Times New Roman" w:eastAsia="Calibri" w:hAnsi="Times New Roman" w:cs="Times New Roman"/>
                <w:sz w:val="24"/>
                <w:szCs w:val="24"/>
              </w:rPr>
              <w:t>Результат государственной услуги, за которой обращается заявитель:</w:t>
            </w:r>
            <w:r>
              <w:rPr>
                <w:rFonts w:ascii="Times New Roman" w:eastAsia="Calibri" w:hAnsi="Times New Roman" w:cs="Times New Roman"/>
                <w:iCs/>
                <w:sz w:val="24"/>
                <w:szCs w:val="24"/>
              </w:rPr>
              <w:t>«Выдача выдаче (переоформлении, продлении) решения на право организации розничного рынка»</w:t>
            </w:r>
          </w:p>
        </w:tc>
      </w:tr>
      <w:tr w:rsidR="0023687F">
        <w:trPr>
          <w:trHeight w:val="426"/>
        </w:trPr>
        <w:tc>
          <w:tcPr>
            <w:tcW w:w="1418" w:type="dxa"/>
            <w:vAlign w:val="center"/>
          </w:tcPr>
          <w:p w:rsidR="0023687F" w:rsidRDefault="005E18AE">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8079" w:type="dxa"/>
            <w:vAlign w:val="center"/>
          </w:tcPr>
          <w:p w:rsidR="0023687F" w:rsidRDefault="005E18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Руководитель (законный представитель) юридического лица обратился с целью получения разрешения на право организации розничного рынка</w:t>
            </w:r>
          </w:p>
        </w:tc>
      </w:tr>
      <w:tr w:rsidR="0023687F">
        <w:trPr>
          <w:trHeight w:val="426"/>
        </w:trPr>
        <w:tc>
          <w:tcPr>
            <w:tcW w:w="1418" w:type="dxa"/>
            <w:vAlign w:val="center"/>
          </w:tcPr>
          <w:p w:rsidR="0023687F" w:rsidRDefault="005E18AE">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2</w:t>
            </w:r>
          </w:p>
        </w:tc>
        <w:tc>
          <w:tcPr>
            <w:tcW w:w="8079" w:type="dxa"/>
            <w:vAlign w:val="center"/>
          </w:tcPr>
          <w:p w:rsidR="0023687F" w:rsidRDefault="005E18A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Руководитель (законный представитель) юридического лица обратился с целью продления разрешения на право организации розничного рынка</w:t>
            </w:r>
          </w:p>
        </w:tc>
      </w:tr>
      <w:tr w:rsidR="0023687F">
        <w:trPr>
          <w:trHeight w:val="426"/>
        </w:trPr>
        <w:tc>
          <w:tcPr>
            <w:tcW w:w="1418" w:type="dxa"/>
            <w:vAlign w:val="center"/>
          </w:tcPr>
          <w:p w:rsidR="0023687F" w:rsidRDefault="005E18AE">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3</w:t>
            </w:r>
          </w:p>
        </w:tc>
        <w:tc>
          <w:tcPr>
            <w:tcW w:w="8079" w:type="dxa"/>
            <w:vAlign w:val="center"/>
          </w:tcPr>
          <w:p w:rsidR="0023687F" w:rsidRDefault="005E18AE">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Руководитель (законный представитель) юридического лица обратился с целью переоформления разрешения на право организации розничного рынка</w:t>
            </w:r>
          </w:p>
        </w:tc>
      </w:tr>
      <w:tr w:rsidR="0023687F">
        <w:trPr>
          <w:trHeight w:val="426"/>
        </w:trPr>
        <w:tc>
          <w:tcPr>
            <w:tcW w:w="1418" w:type="dxa"/>
            <w:vAlign w:val="center"/>
          </w:tcPr>
          <w:p w:rsidR="0023687F" w:rsidRDefault="005E18AE">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4</w:t>
            </w:r>
          </w:p>
        </w:tc>
        <w:tc>
          <w:tcPr>
            <w:tcW w:w="8079" w:type="dxa"/>
            <w:vAlign w:val="center"/>
          </w:tcPr>
          <w:p w:rsidR="0023687F" w:rsidRDefault="005E18AE">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Руководитель (законный представитель) юридического лица обратился с целью получения дубликата (копии) разрешения на право организации розничного рынка</w:t>
            </w:r>
          </w:p>
        </w:tc>
      </w:tr>
      <w:tr w:rsidR="0023687F">
        <w:trPr>
          <w:trHeight w:val="426"/>
        </w:trPr>
        <w:tc>
          <w:tcPr>
            <w:tcW w:w="9497" w:type="dxa"/>
            <w:gridSpan w:val="2"/>
            <w:vAlign w:val="center"/>
          </w:tcPr>
          <w:p w:rsidR="0023687F" w:rsidRDefault="005E18AE">
            <w:pPr>
              <w:spacing w:after="0" w:line="240" w:lineRule="auto"/>
              <w:ind w:firstLine="39"/>
              <w:jc w:val="both"/>
              <w:rPr>
                <w:rFonts w:ascii="Times New Roman" w:hAnsi="Times New Roman" w:cs="Times New Roman"/>
                <w:sz w:val="24"/>
                <w:szCs w:val="24"/>
              </w:rPr>
            </w:pPr>
            <w:r>
              <w:rPr>
                <w:rFonts w:ascii="Times New Roman" w:eastAsia="Calibri" w:hAnsi="Times New Roman" w:cs="Times New Roman"/>
                <w:sz w:val="24"/>
                <w:szCs w:val="24"/>
              </w:rPr>
              <w:t xml:space="preserve">Результат государственной услуги, за которым обратился заявитель: «Исправление ошибок и (или) опечаток в выданных в результате предоставления государственной </w:t>
            </w:r>
            <w:r>
              <w:rPr>
                <w:rFonts w:ascii="Times New Roman" w:eastAsia="Calibri" w:hAnsi="Times New Roman" w:cs="Times New Roman"/>
                <w:sz w:val="24"/>
                <w:szCs w:val="24"/>
              </w:rPr>
              <w:lastRenderedPageBreak/>
              <w:t>услуги документах и созданных реестровых записях»</w:t>
            </w:r>
          </w:p>
        </w:tc>
      </w:tr>
      <w:tr w:rsidR="0023687F">
        <w:trPr>
          <w:trHeight w:val="426"/>
        </w:trPr>
        <w:tc>
          <w:tcPr>
            <w:tcW w:w="1418" w:type="dxa"/>
            <w:vAlign w:val="center"/>
          </w:tcPr>
          <w:p w:rsidR="0023687F" w:rsidRDefault="005E18AE">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5</w:t>
            </w:r>
          </w:p>
        </w:tc>
        <w:tc>
          <w:tcPr>
            <w:tcW w:w="8079" w:type="dxa"/>
            <w:vAlign w:val="center"/>
          </w:tcPr>
          <w:p w:rsidR="0023687F" w:rsidRDefault="005E18AE">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Руководитель (законный представитель) юридического лица обратился за исправлением ошибок и (или) опечаток в выданных в результате предоставления государственной услуги документах </w:t>
            </w:r>
          </w:p>
        </w:tc>
      </w:tr>
    </w:tbl>
    <w:p w:rsidR="0023687F" w:rsidRDefault="0023687F">
      <w:pPr>
        <w:tabs>
          <w:tab w:val="left" w:pos="8400"/>
        </w:tabs>
        <w:spacing w:after="0" w:line="240" w:lineRule="auto"/>
        <w:ind w:firstLine="540"/>
        <w:jc w:val="both"/>
        <w:rPr>
          <w:rFonts w:ascii="Times New Roman" w:hAnsi="Times New Roman" w:cs="Times New Roman"/>
          <w:sz w:val="28"/>
          <w:szCs w:val="28"/>
        </w:rPr>
      </w:pPr>
    </w:p>
    <w:p w:rsidR="0023687F" w:rsidRDefault="0023687F">
      <w:pPr>
        <w:tabs>
          <w:tab w:val="left" w:pos="8400"/>
        </w:tabs>
        <w:spacing w:after="0" w:line="240" w:lineRule="auto"/>
        <w:ind w:firstLine="540"/>
        <w:jc w:val="both"/>
        <w:rPr>
          <w:rFonts w:ascii="Times New Roman" w:hAnsi="Times New Roman" w:cs="Times New Roman"/>
          <w:sz w:val="28"/>
          <w:szCs w:val="28"/>
        </w:rPr>
      </w:pPr>
    </w:p>
    <w:p w:rsidR="0023687F" w:rsidRDefault="0023687F">
      <w:pPr>
        <w:tabs>
          <w:tab w:val="left" w:pos="8400"/>
        </w:tabs>
        <w:spacing w:after="0" w:line="240" w:lineRule="auto"/>
        <w:jc w:val="both"/>
        <w:rPr>
          <w:rFonts w:ascii="Times New Roman" w:hAnsi="Times New Roman" w:cs="Times New Roman"/>
          <w:sz w:val="28"/>
          <w:szCs w:val="28"/>
        </w:rPr>
      </w:pPr>
    </w:p>
    <w:p w:rsidR="0023687F" w:rsidRDefault="0023687F">
      <w:pPr>
        <w:tabs>
          <w:tab w:val="left" w:pos="8400"/>
        </w:tabs>
        <w:spacing w:after="0" w:line="240" w:lineRule="auto"/>
        <w:ind w:firstLine="540"/>
        <w:jc w:val="both"/>
        <w:rPr>
          <w:rFonts w:ascii="Times New Roman" w:hAnsi="Times New Roman" w:cs="Times New Roman"/>
          <w:sz w:val="28"/>
          <w:szCs w:val="28"/>
        </w:rPr>
      </w:pPr>
    </w:p>
    <w:p w:rsidR="0023687F" w:rsidRDefault="005E18AE">
      <w:pPr>
        <w:widowControl w:val="0"/>
        <w:spacing w:after="0" w:line="240" w:lineRule="auto"/>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w:t>
      </w: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предоставления муниципальной услуги </w:t>
      </w: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«Выдача разрешения на право организации </w:t>
      </w: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розничного рынка»</w:t>
      </w:r>
    </w:p>
    <w:p w:rsidR="0023687F" w:rsidRDefault="0023687F">
      <w:pPr>
        <w:widowControl w:val="0"/>
        <w:spacing w:after="0" w:line="240" w:lineRule="auto"/>
        <w:jc w:val="right"/>
        <w:rPr>
          <w:rFonts w:ascii="Times New Roman" w:eastAsia="Times New Roman" w:hAnsi="Times New Roman" w:cs="Times New Roman"/>
          <w:sz w:val="24"/>
          <w:szCs w:val="24"/>
          <w:lang w:eastAsia="ru-RU"/>
        </w:rPr>
      </w:pPr>
    </w:p>
    <w:p w:rsidR="0023687F" w:rsidRDefault="005E18AE">
      <w:pPr>
        <w:spacing w:after="0" w:line="240" w:lineRule="auto"/>
        <w:ind w:right="-2" w:firstLine="851"/>
        <w:jc w:val="center"/>
        <w:rPr>
          <w:rFonts w:ascii="Times New Roman" w:eastAsia="Times New Roman" w:hAnsi="Times New Roman" w:cs="Times New Roman"/>
          <w:sz w:val="24"/>
          <w:szCs w:val="24"/>
          <w:lang w:eastAsia="ru-RU"/>
        </w:rPr>
      </w:pPr>
      <w:bookmarkStart w:id="28" w:name="Par706"/>
      <w:bookmarkStart w:id="29" w:name="Par658"/>
      <w:bookmarkEnd w:id="28"/>
      <w:bookmarkEnd w:id="29"/>
      <w:r>
        <w:rPr>
          <w:rFonts w:ascii="Times New Roman" w:eastAsia="Times New Roman" w:hAnsi="Times New Roman" w:cs="Times New Roman"/>
          <w:sz w:val="24"/>
          <w:szCs w:val="24"/>
          <w:lang w:eastAsia="ru-RU"/>
        </w:rPr>
        <w:t>Заявление</w:t>
      </w:r>
    </w:p>
    <w:p w:rsidR="0023687F" w:rsidRDefault="005E18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выдаче разрешения </w:t>
      </w:r>
      <w:bookmarkStart w:id="30" w:name="_Hlk176337126"/>
      <w:r>
        <w:rPr>
          <w:rFonts w:ascii="Times New Roman" w:eastAsia="Times New Roman" w:hAnsi="Times New Roman" w:cs="Times New Roman"/>
          <w:sz w:val="24"/>
          <w:szCs w:val="24"/>
          <w:lang w:eastAsia="ru-RU"/>
        </w:rPr>
        <w:t xml:space="preserve">на право организации розничного рынка </w:t>
      </w:r>
    </w:p>
    <w:p w:rsidR="0023687F" w:rsidRDefault="005E18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 Оренбургской области</w:t>
      </w:r>
    </w:p>
    <w:p w:rsidR="0023687F" w:rsidRDefault="005E18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(продлении, переоформлении, выдаче копии, дубликата разрешения на право организации розничного рынка) </w:t>
      </w:r>
      <w:bookmarkEnd w:id="30"/>
    </w:p>
    <w:p w:rsidR="0023687F" w:rsidRDefault="005E18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территории________________________________</w:t>
      </w:r>
    </w:p>
    <w:p w:rsidR="0023687F" w:rsidRDefault="005E1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Заявитель__________________________________________________________</w:t>
      </w:r>
    </w:p>
    <w:p w:rsidR="0023687F" w:rsidRDefault="005E18AE">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(полное и сокращенное (при наличии) наименование, в том числефирменное </w:t>
      </w:r>
    </w:p>
    <w:p w:rsidR="0023687F" w:rsidRDefault="005E18AE">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_____________________________________________________________________________,</w:t>
      </w:r>
      <w:r>
        <w:rPr>
          <w:rFonts w:ascii="Times New Roman" w:eastAsia="Times New Roman" w:hAnsi="Times New Roman" w:cs="Times New Roman"/>
          <w:sz w:val="24"/>
          <w:szCs w:val="24"/>
          <w:vertAlign w:val="superscript"/>
          <w:lang w:eastAsia="ru-RU"/>
        </w:rPr>
        <w:t>наименование, и организационно-правовая форма юридического лица)</w:t>
      </w:r>
    </w:p>
    <w:p w:rsidR="0023687F" w:rsidRDefault="005E1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23687F" w:rsidRDefault="005E18AE">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(адрес места нахождения юридического лица с указанием почтового индекса)</w:t>
      </w:r>
    </w:p>
    <w:p w:rsidR="0023687F" w:rsidRDefault="005E1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23687F" w:rsidRDefault="005E18AE">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(государственный регистрационный номер записи о создании юридического лица)</w:t>
      </w:r>
    </w:p>
    <w:p w:rsidR="0023687F" w:rsidRDefault="005E1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23687F" w:rsidRDefault="005E1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 _________________________________</w:t>
      </w:r>
    </w:p>
    <w:p w:rsidR="0023687F" w:rsidRDefault="005E1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23687F" w:rsidRDefault="005E18AE">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(идентификационный номер налогоплательщика и данные документа о постановке юридического лица на учет в налоговом органе)</w:t>
      </w:r>
    </w:p>
    <w:p w:rsidR="0023687F" w:rsidRDefault="005E1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_________________________________________________________________,</w:t>
      </w:r>
    </w:p>
    <w:p w:rsidR="0023687F" w:rsidRDefault="005E18AE">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(фамилия, имя, отчество, наименование должности)</w:t>
      </w:r>
    </w:p>
    <w:p w:rsidR="0023687F" w:rsidRDefault="005E1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23687F" w:rsidRDefault="005E18A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контактного телефона: _______________ адрес электронной почты:______________</w:t>
      </w:r>
    </w:p>
    <w:p w:rsidR="0023687F" w:rsidRDefault="005E1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 _____________________________________________________________</w:t>
      </w:r>
    </w:p>
    <w:p w:rsidR="0023687F" w:rsidRDefault="005E1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23687F" w:rsidRDefault="005E18AE">
      <w:pPr>
        <w:spacing w:after="0" w:line="240" w:lineRule="auto"/>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(указать тип рынка и его наименование (при наличии)</w:t>
      </w:r>
    </w:p>
    <w:p w:rsidR="0023687F" w:rsidRDefault="005E1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находящегося по адресу:_______________________________________________________</w:t>
      </w:r>
    </w:p>
    <w:p w:rsidR="0023687F" w:rsidRDefault="005E18AE">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(адрес фактического места нахождения объекта или </w:t>
      </w:r>
    </w:p>
    <w:p w:rsidR="0023687F" w:rsidRDefault="005E1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23687F" w:rsidRDefault="005E18AE">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объектов недвижимости, где предполагается организовать рынок)</w:t>
      </w:r>
    </w:p>
    <w:p w:rsidR="0023687F" w:rsidRDefault="005E1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Уведомление   о приеме заявления к рассмотрению либо необходимости устранения   нарушений   в   оформлении заявления и (или) представления отсутствующих   документов   прошу (указать способ получения заявителем уведомления):</w:t>
      </w:r>
    </w:p>
    <w:p w:rsidR="0023687F" w:rsidRDefault="00114066">
      <w:pPr>
        <w:spacing w:after="0" w:line="240" w:lineRule="auto"/>
        <w:ind w:firstLine="709"/>
        <w:jc w:val="both"/>
        <w:rPr>
          <w:rFonts w:ascii="Times New Roman" w:eastAsia="Times New Roman" w:hAnsi="Times New Roman" w:cs="Times New Roman"/>
          <w:sz w:val="24"/>
          <w:szCs w:val="24"/>
          <w:lang w:eastAsia="ru-RU"/>
        </w:rPr>
      </w:pPr>
      <w:r>
        <w:pict>
          <v:rect id="Прямоугольник 1" o:spid="_x0000_s1029" style="position:absolute;left:0;text-align:left;margin-left:34.65pt;margin-top:2.75pt;width:10.45pt;height:10.45pt;z-index:251657216;mso-wrap-style:none;v-text-anchor:middle" o:allowincell="f">
            <v:fill color2="black" o:detectmouseclick="t"/>
            <v:stroke joinstyle="round"/>
          </v:rect>
        </w:pict>
      </w:r>
      <w:r w:rsidR="005E18AE">
        <w:rPr>
          <w:rFonts w:ascii="Times New Roman" w:eastAsia="Times New Roman" w:hAnsi="Times New Roman" w:cs="Times New Roman"/>
          <w:sz w:val="24"/>
          <w:szCs w:val="24"/>
          <w:lang w:eastAsia="ru-RU"/>
        </w:rPr>
        <w:t>выдать лично;</w:t>
      </w:r>
    </w:p>
    <w:p w:rsidR="0023687F" w:rsidRDefault="00114066">
      <w:pPr>
        <w:spacing w:after="0" w:line="240" w:lineRule="auto"/>
        <w:ind w:firstLine="709"/>
        <w:jc w:val="both"/>
        <w:rPr>
          <w:rFonts w:ascii="Times New Roman" w:eastAsia="Times New Roman" w:hAnsi="Times New Roman" w:cs="Times New Roman"/>
          <w:sz w:val="24"/>
          <w:szCs w:val="24"/>
          <w:lang w:eastAsia="ru-RU"/>
        </w:rPr>
      </w:pPr>
      <w:r>
        <w:pict>
          <v:rect id="Прямоугольник 9" o:spid="_x0000_s1028" style="position:absolute;left:0;text-align:left;margin-left:34.1pt;margin-top:4.7pt;width:10.45pt;height:8.95pt;z-index:251658240;mso-wrap-style:none;v-text-anchor:middle" o:allowincell="f">
            <v:fill color2="black" o:detectmouseclick="t"/>
            <v:stroke joinstyle="round"/>
          </v:rect>
        </w:pict>
      </w:r>
      <w:r w:rsidR="005E18AE">
        <w:rPr>
          <w:rFonts w:ascii="Times New Roman" w:eastAsia="Times New Roman" w:hAnsi="Times New Roman" w:cs="Times New Roman"/>
          <w:sz w:val="24"/>
          <w:szCs w:val="24"/>
          <w:lang w:eastAsia="ru-RU"/>
        </w:rPr>
        <w:t>направить по почте (указать почтовый адрес);</w:t>
      </w:r>
    </w:p>
    <w:p w:rsidR="0023687F" w:rsidRDefault="00114066">
      <w:pPr>
        <w:spacing w:after="0" w:line="240" w:lineRule="auto"/>
        <w:jc w:val="both"/>
        <w:rPr>
          <w:rFonts w:ascii="Times New Roman" w:eastAsia="Times New Roman" w:hAnsi="Times New Roman" w:cs="Times New Roman"/>
          <w:sz w:val="24"/>
          <w:szCs w:val="24"/>
          <w:lang w:eastAsia="ru-RU"/>
        </w:rPr>
      </w:pPr>
      <w:r>
        <w:lastRenderedPageBreak/>
        <w:pict>
          <v:rect id="Прямоугольник 10" o:spid="_x0000_s1027" style="position:absolute;left:0;text-align:left;margin-left:34.1pt;margin-top:4.4pt;width:10.45pt;height:8.95pt;z-index:251659264;mso-wrap-style:none;v-text-anchor:middle" o:allowincell="f">
            <v:fill color2="black" o:detectmouseclick="t"/>
            <v:stroke joinstyle="round"/>
          </v:rect>
        </w:pict>
      </w:r>
      <w:r w:rsidR="005E18AE">
        <w:rPr>
          <w:rFonts w:ascii="Times New Roman" w:eastAsia="Times New Roman" w:hAnsi="Times New Roman" w:cs="Times New Roman"/>
          <w:sz w:val="24"/>
          <w:szCs w:val="24"/>
          <w:lang w:eastAsia="ru-RU"/>
        </w:rPr>
        <w:t>направить по электронной почте (указать адрес электронной почты);</w:t>
      </w:r>
    </w:p>
    <w:p w:rsidR="0023687F" w:rsidRDefault="00114066">
      <w:pPr>
        <w:spacing w:after="0" w:line="240" w:lineRule="auto"/>
        <w:ind w:firstLine="709"/>
        <w:jc w:val="both"/>
        <w:rPr>
          <w:rFonts w:ascii="Times New Roman" w:eastAsia="Times New Roman" w:hAnsi="Times New Roman" w:cs="Times New Roman"/>
          <w:sz w:val="24"/>
          <w:szCs w:val="24"/>
          <w:lang w:eastAsia="ru-RU"/>
        </w:rPr>
      </w:pPr>
      <w:r>
        <w:pict>
          <v:rect id="Прямоугольник 11" o:spid="_x0000_s1026" style="position:absolute;left:0;text-align:left;margin-left:34.1pt;margin-top:3.65pt;width:10.45pt;height:8.95pt;z-index:251660288;mso-wrap-style:none;v-text-anchor:middle" o:allowincell="f">
            <v:fill color2="black" o:detectmouseclick="t"/>
            <v:stroke joinstyle="round"/>
          </v:rect>
        </w:pict>
      </w:r>
      <w:r w:rsidR="005E18AE">
        <w:rPr>
          <w:rFonts w:ascii="Times New Roman" w:eastAsia="Times New Roman" w:hAnsi="Times New Roman" w:cs="Times New Roman"/>
          <w:sz w:val="24"/>
          <w:szCs w:val="24"/>
          <w:lang w:eastAsia="ru-RU"/>
        </w:rPr>
        <w:t xml:space="preserve">информировать о ходе исполнения услуги через личный кабинет единого портала государственных услуг.                                                </w:t>
      </w:r>
    </w:p>
    <w:p w:rsidR="0023687F" w:rsidRDefault="005E18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заявлению прилагаются: ________________________________________________</w:t>
      </w:r>
    </w:p>
    <w:p w:rsidR="0023687F" w:rsidRDefault="005E18AE">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(указываются документы, прилагаемые к заявлению)</w:t>
      </w:r>
    </w:p>
    <w:p w:rsidR="0023687F" w:rsidRDefault="005E1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23687F" w:rsidRDefault="005E18A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Разрешение на право организации розничного рынка на территории Оренбургской области (на продление, переоформление, выдачу копии, дубликата разрешения на право организации розничного рынка) прошу выдать мне лично, моему представителю (при наличии доверенности), направить по почте заказным письмом с уведомлением, в электронной форме (посредством направления в личный кабинет заявителя) (нужное подчеркнуть).</w:t>
      </w:r>
    </w:p>
    <w:p w:rsidR="0023687F" w:rsidRDefault="0023687F">
      <w:pPr>
        <w:spacing w:after="0" w:line="240" w:lineRule="auto"/>
        <w:ind w:firstLine="709"/>
        <w:jc w:val="both"/>
        <w:rPr>
          <w:rFonts w:ascii="Times New Roman" w:eastAsia="Times New Roman" w:hAnsi="Times New Roman" w:cs="Times New Roman"/>
          <w:sz w:val="28"/>
          <w:szCs w:val="28"/>
          <w:lang w:eastAsia="ru-RU"/>
        </w:rPr>
      </w:pPr>
    </w:p>
    <w:p w:rsidR="0023687F" w:rsidRDefault="005E1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_____  20__ г.         __________________         ___________________</w:t>
      </w:r>
    </w:p>
    <w:p w:rsidR="0023687F" w:rsidRDefault="005E18AE">
      <w:pPr>
        <w:spacing w:after="0" w:line="240" w:lineRule="auto"/>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(подпись заявителя)                   (инициалы, фамилия)</w:t>
      </w:r>
    </w:p>
    <w:p w:rsidR="0023687F" w:rsidRDefault="0023687F">
      <w:pPr>
        <w:spacing w:after="0" w:line="240" w:lineRule="auto"/>
        <w:ind w:right="-2" w:firstLine="851"/>
        <w:jc w:val="center"/>
        <w:rPr>
          <w:rFonts w:ascii="Times New Roman" w:eastAsia="Times New Roman" w:hAnsi="Times New Roman" w:cs="Times New Roman"/>
          <w:sz w:val="24"/>
          <w:szCs w:val="24"/>
          <w:highlight w:val="yellow"/>
          <w:lang w:eastAsia="ru-RU"/>
        </w:rPr>
      </w:pPr>
      <w:bookmarkStart w:id="31" w:name="_Hlk178331828"/>
      <w:bookmarkEnd w:id="31"/>
    </w:p>
    <w:p w:rsidR="0023687F" w:rsidRDefault="0023687F">
      <w:pPr>
        <w:spacing w:after="0" w:line="240" w:lineRule="auto"/>
        <w:ind w:right="-2" w:firstLine="851"/>
        <w:jc w:val="center"/>
        <w:rPr>
          <w:rFonts w:ascii="Times New Roman" w:eastAsia="Times New Roman" w:hAnsi="Times New Roman" w:cs="Times New Roman"/>
          <w:sz w:val="24"/>
          <w:szCs w:val="24"/>
          <w:highlight w:val="yellow"/>
          <w:lang w:eastAsia="ru-RU"/>
        </w:rPr>
      </w:pPr>
    </w:p>
    <w:p w:rsidR="0023687F" w:rsidRDefault="0023687F">
      <w:pPr>
        <w:spacing w:after="0" w:line="240" w:lineRule="auto"/>
        <w:jc w:val="right"/>
        <w:rPr>
          <w:rFonts w:ascii="Times New Roman" w:eastAsia="Times New Roman" w:hAnsi="Times New Roman" w:cs="Times New Roman"/>
          <w:sz w:val="24"/>
          <w:szCs w:val="24"/>
          <w:highlight w:val="yellow"/>
          <w:lang w:eastAsia="ru-RU"/>
        </w:rPr>
      </w:pPr>
    </w:p>
    <w:p w:rsidR="0023687F" w:rsidRDefault="0023687F">
      <w:pPr>
        <w:spacing w:after="0" w:line="240" w:lineRule="auto"/>
        <w:jc w:val="right"/>
        <w:rPr>
          <w:rFonts w:ascii="Times New Roman" w:eastAsia="Times New Roman" w:hAnsi="Times New Roman" w:cs="Times New Roman"/>
          <w:sz w:val="24"/>
          <w:szCs w:val="24"/>
          <w:lang w:eastAsia="ru-RU"/>
        </w:rPr>
      </w:pPr>
    </w:p>
    <w:p w:rsidR="0023687F" w:rsidRDefault="005E18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23687F" w:rsidRDefault="005E18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23687F" w:rsidRDefault="005E18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(продлении, переоформлении разрешения на право организации розничного рынка) на территории </w:t>
      </w:r>
    </w:p>
    <w:p w:rsidR="0023687F" w:rsidRDefault="005E18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p w:rsidR="0023687F" w:rsidRDefault="0023687F">
      <w:pPr>
        <w:spacing w:after="0" w:line="240" w:lineRule="auto"/>
        <w:jc w:val="center"/>
        <w:rPr>
          <w:rFonts w:ascii="Times New Roman" w:eastAsia="Times New Roman" w:hAnsi="Times New Roman" w:cs="Times New Roman"/>
          <w:sz w:val="20"/>
          <w:szCs w:val="20"/>
          <w:lang w:eastAsia="ru-RU"/>
        </w:rPr>
      </w:pPr>
    </w:p>
    <w:tbl>
      <w:tblPr>
        <w:tblStyle w:val="ae"/>
        <w:tblW w:w="9571" w:type="dxa"/>
        <w:tblInd w:w="113" w:type="dxa"/>
        <w:tblLayout w:type="fixed"/>
        <w:tblLook w:val="04A0" w:firstRow="1" w:lastRow="0" w:firstColumn="1" w:lastColumn="0" w:noHBand="0" w:noVBand="1"/>
      </w:tblPr>
      <w:tblGrid>
        <w:gridCol w:w="1005"/>
        <w:gridCol w:w="7348"/>
        <w:gridCol w:w="1218"/>
      </w:tblGrid>
      <w:tr w:rsidR="0023687F">
        <w:tc>
          <w:tcPr>
            <w:tcW w:w="1005" w:type="dxa"/>
          </w:tcPr>
          <w:p w:rsidR="0023687F" w:rsidRDefault="005E18A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п/п</w:t>
            </w:r>
          </w:p>
        </w:tc>
        <w:tc>
          <w:tcPr>
            <w:tcW w:w="7348" w:type="dxa"/>
          </w:tcPr>
          <w:p w:rsidR="0023687F" w:rsidRDefault="005E18A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документа</w:t>
            </w:r>
          </w:p>
        </w:tc>
        <w:tc>
          <w:tcPr>
            <w:tcW w:w="1218" w:type="dxa"/>
          </w:tcPr>
          <w:p w:rsidR="0023687F" w:rsidRDefault="005E18A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листов</w:t>
            </w:r>
          </w:p>
        </w:tc>
      </w:tr>
      <w:tr w:rsidR="0023687F">
        <w:tc>
          <w:tcPr>
            <w:tcW w:w="1005" w:type="dxa"/>
          </w:tcPr>
          <w:p w:rsidR="0023687F" w:rsidRDefault="0023687F">
            <w:pPr>
              <w:spacing w:after="0" w:line="240" w:lineRule="auto"/>
              <w:jc w:val="both"/>
              <w:rPr>
                <w:rFonts w:ascii="Times New Roman" w:eastAsia="Times New Roman" w:hAnsi="Times New Roman" w:cs="Times New Roman"/>
                <w:sz w:val="20"/>
                <w:szCs w:val="20"/>
                <w:lang w:eastAsia="ru-RU"/>
              </w:rPr>
            </w:pPr>
          </w:p>
        </w:tc>
        <w:tc>
          <w:tcPr>
            <w:tcW w:w="7348" w:type="dxa"/>
          </w:tcPr>
          <w:p w:rsidR="0023687F" w:rsidRDefault="0023687F">
            <w:pPr>
              <w:spacing w:after="0" w:line="240" w:lineRule="auto"/>
              <w:jc w:val="both"/>
              <w:rPr>
                <w:rFonts w:ascii="Times New Roman" w:eastAsia="Times New Roman" w:hAnsi="Times New Roman" w:cs="Times New Roman"/>
                <w:sz w:val="20"/>
                <w:szCs w:val="20"/>
                <w:lang w:eastAsia="ru-RU"/>
              </w:rPr>
            </w:pPr>
          </w:p>
        </w:tc>
        <w:tc>
          <w:tcPr>
            <w:tcW w:w="1218" w:type="dxa"/>
          </w:tcPr>
          <w:p w:rsidR="0023687F" w:rsidRDefault="0023687F">
            <w:pPr>
              <w:spacing w:after="0" w:line="240" w:lineRule="auto"/>
              <w:jc w:val="both"/>
              <w:rPr>
                <w:rFonts w:ascii="Times New Roman" w:eastAsia="Times New Roman" w:hAnsi="Times New Roman" w:cs="Times New Roman"/>
                <w:sz w:val="20"/>
                <w:szCs w:val="20"/>
                <w:lang w:eastAsia="ru-RU"/>
              </w:rPr>
            </w:pPr>
          </w:p>
        </w:tc>
      </w:tr>
      <w:tr w:rsidR="0023687F">
        <w:tc>
          <w:tcPr>
            <w:tcW w:w="1005" w:type="dxa"/>
          </w:tcPr>
          <w:p w:rsidR="0023687F" w:rsidRDefault="0023687F">
            <w:pPr>
              <w:spacing w:after="0" w:line="240" w:lineRule="auto"/>
              <w:jc w:val="both"/>
              <w:rPr>
                <w:rFonts w:ascii="Times New Roman" w:eastAsia="Times New Roman" w:hAnsi="Times New Roman" w:cs="Times New Roman"/>
                <w:sz w:val="20"/>
                <w:szCs w:val="20"/>
                <w:lang w:eastAsia="ru-RU"/>
              </w:rPr>
            </w:pPr>
          </w:p>
        </w:tc>
        <w:tc>
          <w:tcPr>
            <w:tcW w:w="7348" w:type="dxa"/>
          </w:tcPr>
          <w:p w:rsidR="0023687F" w:rsidRDefault="0023687F">
            <w:pPr>
              <w:spacing w:after="0" w:line="240" w:lineRule="auto"/>
              <w:jc w:val="both"/>
              <w:rPr>
                <w:rFonts w:ascii="Times New Roman" w:eastAsia="Times New Roman" w:hAnsi="Times New Roman" w:cs="Times New Roman"/>
                <w:sz w:val="20"/>
                <w:szCs w:val="20"/>
                <w:lang w:eastAsia="ru-RU"/>
              </w:rPr>
            </w:pPr>
          </w:p>
        </w:tc>
        <w:tc>
          <w:tcPr>
            <w:tcW w:w="1218" w:type="dxa"/>
          </w:tcPr>
          <w:p w:rsidR="0023687F" w:rsidRDefault="0023687F">
            <w:pPr>
              <w:spacing w:after="0" w:line="240" w:lineRule="auto"/>
              <w:jc w:val="both"/>
              <w:rPr>
                <w:rFonts w:ascii="Times New Roman" w:eastAsia="Times New Roman" w:hAnsi="Times New Roman" w:cs="Times New Roman"/>
                <w:sz w:val="20"/>
                <w:szCs w:val="20"/>
                <w:lang w:eastAsia="ru-RU"/>
              </w:rPr>
            </w:pPr>
          </w:p>
        </w:tc>
      </w:tr>
      <w:tr w:rsidR="0023687F">
        <w:tc>
          <w:tcPr>
            <w:tcW w:w="1005" w:type="dxa"/>
          </w:tcPr>
          <w:p w:rsidR="0023687F" w:rsidRDefault="0023687F">
            <w:pPr>
              <w:spacing w:after="0" w:line="240" w:lineRule="auto"/>
              <w:jc w:val="both"/>
              <w:rPr>
                <w:rFonts w:ascii="Times New Roman" w:eastAsia="Times New Roman" w:hAnsi="Times New Roman" w:cs="Times New Roman"/>
                <w:sz w:val="20"/>
                <w:szCs w:val="20"/>
                <w:lang w:eastAsia="ru-RU"/>
              </w:rPr>
            </w:pPr>
          </w:p>
        </w:tc>
        <w:tc>
          <w:tcPr>
            <w:tcW w:w="7348" w:type="dxa"/>
          </w:tcPr>
          <w:p w:rsidR="0023687F" w:rsidRDefault="0023687F">
            <w:pPr>
              <w:spacing w:after="0" w:line="240" w:lineRule="auto"/>
              <w:jc w:val="both"/>
              <w:rPr>
                <w:rFonts w:ascii="Times New Roman" w:eastAsia="Times New Roman" w:hAnsi="Times New Roman" w:cs="Times New Roman"/>
                <w:sz w:val="20"/>
                <w:szCs w:val="20"/>
                <w:lang w:eastAsia="ru-RU"/>
              </w:rPr>
            </w:pPr>
          </w:p>
        </w:tc>
        <w:tc>
          <w:tcPr>
            <w:tcW w:w="1218" w:type="dxa"/>
          </w:tcPr>
          <w:p w:rsidR="0023687F" w:rsidRDefault="0023687F">
            <w:pPr>
              <w:spacing w:after="0" w:line="240" w:lineRule="auto"/>
              <w:jc w:val="both"/>
              <w:rPr>
                <w:rFonts w:ascii="Times New Roman" w:eastAsia="Times New Roman" w:hAnsi="Times New Roman" w:cs="Times New Roman"/>
                <w:sz w:val="20"/>
                <w:szCs w:val="20"/>
                <w:lang w:eastAsia="ru-RU"/>
              </w:rPr>
            </w:pPr>
          </w:p>
        </w:tc>
      </w:tr>
      <w:tr w:rsidR="0023687F">
        <w:tc>
          <w:tcPr>
            <w:tcW w:w="1005" w:type="dxa"/>
          </w:tcPr>
          <w:p w:rsidR="0023687F" w:rsidRDefault="0023687F">
            <w:pPr>
              <w:spacing w:after="0" w:line="240" w:lineRule="auto"/>
              <w:jc w:val="both"/>
              <w:rPr>
                <w:rFonts w:ascii="Times New Roman" w:eastAsia="Times New Roman" w:hAnsi="Times New Roman" w:cs="Times New Roman"/>
                <w:sz w:val="20"/>
                <w:szCs w:val="20"/>
                <w:lang w:eastAsia="ru-RU"/>
              </w:rPr>
            </w:pPr>
          </w:p>
        </w:tc>
        <w:tc>
          <w:tcPr>
            <w:tcW w:w="7348" w:type="dxa"/>
          </w:tcPr>
          <w:p w:rsidR="0023687F" w:rsidRDefault="0023687F">
            <w:pPr>
              <w:spacing w:after="0" w:line="240" w:lineRule="auto"/>
              <w:jc w:val="both"/>
              <w:rPr>
                <w:rFonts w:ascii="Times New Roman" w:eastAsia="Times New Roman" w:hAnsi="Times New Roman" w:cs="Times New Roman"/>
                <w:sz w:val="20"/>
                <w:szCs w:val="20"/>
                <w:lang w:eastAsia="ru-RU"/>
              </w:rPr>
            </w:pPr>
          </w:p>
        </w:tc>
        <w:tc>
          <w:tcPr>
            <w:tcW w:w="1218" w:type="dxa"/>
          </w:tcPr>
          <w:p w:rsidR="0023687F" w:rsidRDefault="0023687F">
            <w:pPr>
              <w:spacing w:after="0" w:line="240" w:lineRule="auto"/>
              <w:jc w:val="both"/>
              <w:rPr>
                <w:rFonts w:ascii="Times New Roman" w:eastAsia="Times New Roman" w:hAnsi="Times New Roman" w:cs="Times New Roman"/>
                <w:sz w:val="20"/>
                <w:szCs w:val="20"/>
                <w:lang w:eastAsia="ru-RU"/>
              </w:rPr>
            </w:pPr>
          </w:p>
        </w:tc>
      </w:tr>
    </w:tbl>
    <w:p w:rsidR="0023687F" w:rsidRDefault="0023687F">
      <w:pPr>
        <w:spacing w:after="0" w:line="240" w:lineRule="auto"/>
        <w:jc w:val="both"/>
        <w:rPr>
          <w:rFonts w:ascii="Times New Roman" w:eastAsia="Times New Roman" w:hAnsi="Times New Roman" w:cs="Times New Roman"/>
          <w:sz w:val="20"/>
          <w:szCs w:val="20"/>
          <w:lang w:eastAsia="ru-RU"/>
        </w:rPr>
      </w:pPr>
    </w:p>
    <w:p w:rsidR="0023687F" w:rsidRDefault="0023687F">
      <w:pPr>
        <w:spacing w:after="0" w:line="240" w:lineRule="auto"/>
        <w:jc w:val="both"/>
        <w:rPr>
          <w:rFonts w:ascii="Times New Roman" w:eastAsia="Times New Roman" w:hAnsi="Times New Roman" w:cs="Times New Roman"/>
          <w:sz w:val="20"/>
          <w:szCs w:val="20"/>
          <w:lang w:eastAsia="ru-RU"/>
        </w:rPr>
      </w:pPr>
    </w:p>
    <w:p w:rsidR="0023687F" w:rsidRDefault="005E1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23687F" w:rsidRDefault="0023687F">
      <w:pPr>
        <w:spacing w:after="0" w:line="240" w:lineRule="auto"/>
        <w:jc w:val="both"/>
        <w:rPr>
          <w:rFonts w:ascii="Times New Roman" w:eastAsia="Times New Roman" w:hAnsi="Times New Roman" w:cs="Times New Roman"/>
          <w:sz w:val="20"/>
          <w:szCs w:val="20"/>
          <w:lang w:eastAsia="ru-RU"/>
        </w:rPr>
      </w:pPr>
    </w:p>
    <w:p w:rsidR="0023687F" w:rsidRDefault="005E1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«__» _____  20__ г.</w:t>
      </w:r>
      <w:r>
        <w:rPr>
          <w:rFonts w:ascii="Times New Roman" w:eastAsia="Times New Roman" w:hAnsi="Times New Roman" w:cs="Times New Roman"/>
          <w:sz w:val="28"/>
          <w:szCs w:val="28"/>
          <w:lang w:eastAsia="ru-RU"/>
        </w:rPr>
        <w:t xml:space="preserve"> __________________         ___________________</w:t>
      </w:r>
    </w:p>
    <w:p w:rsidR="0023687F" w:rsidRDefault="005E18AE">
      <w:pPr>
        <w:spacing w:after="0" w:line="240" w:lineRule="auto"/>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(подпись заявителя)                   (инициалы, фамилия)</w:t>
      </w:r>
    </w:p>
    <w:p w:rsidR="0023687F" w:rsidRDefault="0023687F">
      <w:pPr>
        <w:spacing w:after="0" w:line="240" w:lineRule="auto"/>
        <w:rPr>
          <w:rFonts w:ascii="Times New Roman" w:eastAsia="Times New Roman" w:hAnsi="Times New Roman" w:cs="Times New Roman"/>
          <w:sz w:val="24"/>
          <w:szCs w:val="24"/>
          <w:highlight w:val="yellow"/>
          <w:lang w:eastAsia="ru-RU"/>
        </w:rPr>
      </w:pPr>
    </w:p>
    <w:p w:rsidR="0023687F" w:rsidRDefault="0023687F">
      <w:pPr>
        <w:spacing w:after="0" w:line="240" w:lineRule="auto"/>
        <w:jc w:val="right"/>
        <w:rPr>
          <w:rFonts w:ascii="Times New Roman" w:eastAsia="Times New Roman" w:hAnsi="Times New Roman" w:cs="Times New Roman"/>
          <w:sz w:val="28"/>
          <w:szCs w:val="28"/>
          <w:highlight w:val="yellow"/>
          <w:lang w:eastAsia="ru-RU"/>
        </w:rPr>
      </w:pPr>
    </w:p>
    <w:p w:rsidR="0023687F" w:rsidRDefault="005E18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rsidR="0023687F" w:rsidRDefault="005E18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23687F" w:rsidRDefault="005E18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предоставления муниципальной услуги </w:t>
      </w:r>
    </w:p>
    <w:p w:rsidR="0023687F" w:rsidRDefault="005E18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«Выдача разрешения на право организации </w:t>
      </w:r>
    </w:p>
    <w:p w:rsidR="0023687F" w:rsidRDefault="005E18AE">
      <w:pPr>
        <w:spacing w:after="0" w:line="240" w:lineRule="auto"/>
        <w:jc w:val="right"/>
        <w:rPr>
          <w:rFonts w:ascii="Times New Roman" w:eastAsia="Calibri" w:hAnsi="Times New Roman" w:cs="Times New Roman"/>
          <w:sz w:val="28"/>
          <w:szCs w:val="28"/>
        </w:rPr>
      </w:pPr>
      <w:bookmarkStart w:id="32" w:name="_Hlk121838458"/>
      <w:r>
        <w:rPr>
          <w:rFonts w:ascii="Times New Roman" w:eastAsia="Times New Roman" w:hAnsi="Times New Roman" w:cs="Times New Roman"/>
          <w:sz w:val="28"/>
          <w:szCs w:val="28"/>
          <w:lang w:eastAsia="ru-RU"/>
        </w:rPr>
        <w:t>розничного рынка»</w:t>
      </w:r>
      <w:bookmarkEnd w:id="32"/>
    </w:p>
    <w:p w:rsidR="0023687F" w:rsidRDefault="0023687F">
      <w:pPr>
        <w:spacing w:after="0" w:line="240" w:lineRule="auto"/>
        <w:jc w:val="both"/>
        <w:rPr>
          <w:rFonts w:ascii="Times New Roman" w:eastAsia="Calibri" w:hAnsi="Times New Roman" w:cs="Times New Roman"/>
          <w:sz w:val="28"/>
          <w:szCs w:val="28"/>
          <w:highlight w:val="yellow"/>
        </w:rPr>
      </w:pPr>
    </w:p>
    <w:p w:rsidR="0023687F" w:rsidRDefault="005E18A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РОССИЙСКАЯ ФЕДЕРАЦИЯ</w:t>
      </w:r>
    </w:p>
    <w:p w:rsidR="0023687F" w:rsidRDefault="005E18A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Оренбургская область</w:t>
      </w:r>
    </w:p>
    <w:p w:rsidR="0023687F" w:rsidRDefault="0023687F">
      <w:pPr>
        <w:spacing w:after="0" w:line="240" w:lineRule="auto"/>
        <w:jc w:val="center"/>
        <w:rPr>
          <w:rFonts w:ascii="Times New Roman" w:eastAsia="Calibri" w:hAnsi="Times New Roman" w:cs="Times New Roman"/>
          <w:sz w:val="28"/>
          <w:szCs w:val="28"/>
        </w:rPr>
      </w:pPr>
    </w:p>
    <w:p w:rsidR="0023687F" w:rsidRDefault="005E18A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Герб муниципального образования</w:t>
      </w:r>
    </w:p>
    <w:p w:rsidR="0023687F" w:rsidRDefault="0023687F">
      <w:pPr>
        <w:spacing w:after="0" w:line="240" w:lineRule="auto"/>
        <w:jc w:val="center"/>
        <w:rPr>
          <w:rFonts w:ascii="Times New Roman" w:eastAsia="Calibri" w:hAnsi="Times New Roman" w:cs="Times New Roman"/>
          <w:sz w:val="28"/>
          <w:szCs w:val="28"/>
        </w:rPr>
      </w:pPr>
    </w:p>
    <w:p w:rsidR="0023687F" w:rsidRDefault="005E18A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Администрация муниципального образования</w:t>
      </w:r>
    </w:p>
    <w:p w:rsidR="0023687F" w:rsidRDefault="005E18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w:t>
      </w:r>
    </w:p>
    <w:p w:rsidR="0023687F" w:rsidRDefault="005E18AE">
      <w:pPr>
        <w:spacing w:after="0" w:line="240" w:lineRule="auto"/>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(наименование муниципального образования)</w:t>
      </w:r>
    </w:p>
    <w:p w:rsidR="0023687F" w:rsidRDefault="0023687F">
      <w:pPr>
        <w:spacing w:after="0" w:line="240" w:lineRule="auto"/>
        <w:jc w:val="center"/>
        <w:rPr>
          <w:rFonts w:ascii="Times New Roman" w:eastAsia="Calibri" w:hAnsi="Times New Roman" w:cs="Times New Roman"/>
          <w:sz w:val="24"/>
          <w:szCs w:val="24"/>
        </w:rPr>
      </w:pPr>
    </w:p>
    <w:p w:rsidR="0023687F" w:rsidRDefault="005E18A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Разрешение</w:t>
      </w:r>
    </w:p>
    <w:p w:rsidR="0023687F" w:rsidRDefault="005E18A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на право организации розничного рынка</w:t>
      </w:r>
    </w:p>
    <w:p w:rsidR="0023687F" w:rsidRDefault="0023687F">
      <w:pPr>
        <w:spacing w:after="0" w:line="240" w:lineRule="auto"/>
        <w:jc w:val="both"/>
        <w:rPr>
          <w:rFonts w:ascii="Times New Roman" w:eastAsia="Calibri" w:hAnsi="Times New Roman" w:cs="Times New Roman"/>
          <w:sz w:val="24"/>
          <w:szCs w:val="24"/>
        </w:rPr>
      </w:pPr>
    </w:p>
    <w:p w:rsidR="0023687F" w:rsidRDefault="005E18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Регистрационный номер __________ от «____» ____________ 20____ г.</w:t>
      </w:r>
    </w:p>
    <w:p w:rsidR="0023687F" w:rsidRDefault="0023687F">
      <w:pPr>
        <w:spacing w:after="0" w:line="240" w:lineRule="auto"/>
        <w:jc w:val="both"/>
        <w:rPr>
          <w:rFonts w:ascii="Times New Roman" w:eastAsia="Calibri" w:hAnsi="Times New Roman" w:cs="Times New Roman"/>
          <w:sz w:val="28"/>
          <w:szCs w:val="28"/>
        </w:rPr>
      </w:pPr>
    </w:p>
    <w:p w:rsidR="0023687F" w:rsidRDefault="005E18A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Настоящее разрешение выдано __________________________________</w:t>
      </w:r>
    </w:p>
    <w:p w:rsidR="0023687F" w:rsidRDefault="005E18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rsidR="0023687F" w:rsidRDefault="005E18AE">
      <w:pPr>
        <w:spacing w:after="0" w:line="240" w:lineRule="auto"/>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(полное и сокращенное (при наличии) наименования, организационно-правовая форма,</w:t>
      </w:r>
    </w:p>
    <w:p w:rsidR="0023687F" w:rsidRDefault="005E18AE">
      <w:pPr>
        <w:spacing w:after="0" w:line="240" w:lineRule="auto"/>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 xml:space="preserve">_____________________________________________________________________________                         </w:t>
      </w:r>
      <w:r>
        <w:rPr>
          <w:rFonts w:ascii="Times New Roman" w:eastAsia="Calibri" w:hAnsi="Times New Roman" w:cs="Times New Roman"/>
          <w:sz w:val="24"/>
          <w:szCs w:val="24"/>
          <w:vertAlign w:val="superscript"/>
        </w:rPr>
        <w:t xml:space="preserve"> адрес (место нахождения) юридического лица,</w:t>
      </w:r>
    </w:p>
    <w:p w:rsidR="0023687F" w:rsidRDefault="005E18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rsidR="0023687F" w:rsidRDefault="005E18AE">
      <w:pPr>
        <w:spacing w:after="0" w:line="240" w:lineRule="auto"/>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идентификационный номер налогоплательщика)</w:t>
      </w:r>
    </w:p>
    <w:p w:rsidR="0023687F" w:rsidRDefault="0023687F">
      <w:pPr>
        <w:spacing w:after="0" w:line="240" w:lineRule="auto"/>
        <w:jc w:val="both"/>
        <w:rPr>
          <w:rFonts w:ascii="Times New Roman" w:eastAsia="Calibri" w:hAnsi="Times New Roman" w:cs="Times New Roman"/>
          <w:sz w:val="28"/>
          <w:szCs w:val="28"/>
        </w:rPr>
      </w:pPr>
    </w:p>
    <w:p w:rsidR="0023687F" w:rsidRDefault="005E18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в том, что на торговый объект</w:t>
      </w:r>
      <w:r>
        <w:rPr>
          <w:rFonts w:ascii="Times New Roman" w:eastAsia="Calibri" w:hAnsi="Times New Roman" w:cs="Times New Roman"/>
          <w:sz w:val="24"/>
          <w:szCs w:val="24"/>
        </w:rPr>
        <w:t xml:space="preserve"> ______________________________________________</w:t>
      </w:r>
    </w:p>
    <w:p w:rsidR="0023687F" w:rsidRDefault="005E18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rsidR="0023687F" w:rsidRDefault="005E18AE">
      <w:pPr>
        <w:spacing w:after="0" w:line="240" w:lineRule="auto"/>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(адрес (место нахождения) объекта или объектов недвижимости)</w:t>
      </w:r>
    </w:p>
    <w:p w:rsidR="0023687F" w:rsidRDefault="005E18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выдано разрешение на право организации розничного рынка</w:t>
      </w:r>
      <w:r>
        <w:rPr>
          <w:rFonts w:ascii="Times New Roman" w:eastAsia="Calibri" w:hAnsi="Times New Roman" w:cs="Times New Roman"/>
          <w:sz w:val="24"/>
          <w:szCs w:val="24"/>
        </w:rPr>
        <w:t xml:space="preserve"> _________________</w:t>
      </w:r>
    </w:p>
    <w:p w:rsidR="0023687F" w:rsidRDefault="005E18AE">
      <w:pPr>
        <w:spacing w:after="0" w:line="240" w:lineRule="auto"/>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(наименование рынка)</w:t>
      </w:r>
    </w:p>
    <w:p w:rsidR="0023687F" w:rsidRDefault="005E18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rsidR="0023687F" w:rsidRDefault="005E18A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тип розничного рынка _______________________________________________,</w:t>
      </w:r>
    </w:p>
    <w:p w:rsidR="0023687F" w:rsidRDefault="005E18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находящегося по адресу:</w:t>
      </w:r>
      <w:r>
        <w:rPr>
          <w:rFonts w:ascii="Times New Roman" w:eastAsia="Calibri" w:hAnsi="Times New Roman" w:cs="Times New Roman"/>
          <w:sz w:val="24"/>
          <w:szCs w:val="24"/>
        </w:rPr>
        <w:t xml:space="preserve"> ____________________________________________________</w:t>
      </w:r>
      <w:r>
        <w:rPr>
          <w:rFonts w:ascii="Times New Roman" w:eastAsia="Calibri" w:hAnsi="Times New Roman" w:cs="Times New Roman"/>
          <w:sz w:val="28"/>
          <w:szCs w:val="28"/>
        </w:rPr>
        <w:t>,</w:t>
      </w:r>
    </w:p>
    <w:p w:rsidR="0023687F" w:rsidRDefault="005E18AE">
      <w:pPr>
        <w:spacing w:after="0" w:line="240" w:lineRule="auto"/>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(адрес (место нахождения) рынка)</w:t>
      </w:r>
    </w:p>
    <w:p w:rsidR="0023687F" w:rsidRDefault="0023687F">
      <w:pPr>
        <w:spacing w:after="0" w:line="240" w:lineRule="auto"/>
        <w:jc w:val="both"/>
        <w:rPr>
          <w:rFonts w:ascii="Times New Roman" w:eastAsia="Calibri" w:hAnsi="Times New Roman" w:cs="Times New Roman"/>
          <w:sz w:val="28"/>
          <w:szCs w:val="28"/>
        </w:rPr>
      </w:pPr>
    </w:p>
    <w:p w:rsidR="0023687F" w:rsidRDefault="005E18A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сроком действия с «___» _______ 20___ г. до «___» _______ 20___ г.</w:t>
      </w:r>
    </w:p>
    <w:p w:rsidR="0023687F" w:rsidRDefault="0023687F">
      <w:pPr>
        <w:spacing w:after="0" w:line="240" w:lineRule="auto"/>
        <w:jc w:val="both"/>
        <w:rPr>
          <w:rFonts w:ascii="Times New Roman" w:eastAsia="Calibri" w:hAnsi="Times New Roman" w:cs="Times New Roman"/>
          <w:sz w:val="24"/>
          <w:szCs w:val="24"/>
        </w:rPr>
      </w:pPr>
    </w:p>
    <w:p w:rsidR="0023687F" w:rsidRDefault="005E18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Глава администрации</w:t>
      </w:r>
    </w:p>
    <w:p w:rsidR="0023687F" w:rsidRDefault="005E18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(муниципального образования) </w:t>
      </w:r>
      <w:r>
        <w:rPr>
          <w:rFonts w:ascii="Times New Roman" w:eastAsia="Calibri" w:hAnsi="Times New Roman" w:cs="Times New Roman"/>
          <w:sz w:val="24"/>
          <w:szCs w:val="24"/>
        </w:rPr>
        <w:t>_________________             ___________________</w:t>
      </w:r>
    </w:p>
    <w:p w:rsidR="0023687F" w:rsidRDefault="005E18AE">
      <w:pPr>
        <w:spacing w:after="0" w:line="240" w:lineRule="auto"/>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(подпись)                        (инициалы, фамилия)</w:t>
      </w:r>
    </w:p>
    <w:p w:rsidR="0023687F" w:rsidRDefault="0023687F">
      <w:pPr>
        <w:spacing w:after="0" w:line="240" w:lineRule="auto"/>
        <w:jc w:val="both"/>
        <w:rPr>
          <w:rFonts w:ascii="Times New Roman" w:eastAsia="Calibri" w:hAnsi="Times New Roman" w:cs="Times New Roman"/>
          <w:sz w:val="24"/>
          <w:szCs w:val="24"/>
        </w:rPr>
      </w:pPr>
    </w:p>
    <w:p w:rsidR="0023687F" w:rsidRDefault="005E18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МП.</w:t>
      </w:r>
    </w:p>
    <w:p w:rsidR="0023687F" w:rsidRDefault="0023687F">
      <w:pPr>
        <w:spacing w:after="0" w:line="240" w:lineRule="auto"/>
        <w:jc w:val="center"/>
        <w:rPr>
          <w:rFonts w:ascii="Times New Roman" w:eastAsia="Calibri" w:hAnsi="Times New Roman" w:cs="Times New Roman"/>
          <w:sz w:val="24"/>
          <w:szCs w:val="24"/>
          <w:highlight w:val="yellow"/>
        </w:rPr>
      </w:pPr>
    </w:p>
    <w:p w:rsidR="0023687F" w:rsidRDefault="0023687F">
      <w:pPr>
        <w:spacing w:after="0" w:line="240" w:lineRule="auto"/>
        <w:jc w:val="both"/>
        <w:rPr>
          <w:rFonts w:ascii="Times New Roman" w:eastAsia="Calibri" w:hAnsi="Times New Roman" w:cs="Times New Roman"/>
          <w:sz w:val="24"/>
          <w:szCs w:val="24"/>
          <w:highlight w:val="yellow"/>
        </w:rPr>
      </w:pPr>
    </w:p>
    <w:p w:rsidR="0023687F" w:rsidRDefault="0023687F">
      <w:pPr>
        <w:spacing w:after="0" w:line="240" w:lineRule="auto"/>
        <w:jc w:val="both"/>
        <w:rPr>
          <w:rFonts w:ascii="Times New Roman" w:eastAsia="Calibri" w:hAnsi="Times New Roman" w:cs="Times New Roman"/>
          <w:sz w:val="24"/>
          <w:szCs w:val="24"/>
          <w:highlight w:val="yellow"/>
        </w:rPr>
      </w:pPr>
    </w:p>
    <w:p w:rsidR="0023687F" w:rsidRDefault="0023687F">
      <w:pPr>
        <w:spacing w:after="0" w:line="240" w:lineRule="auto"/>
        <w:jc w:val="both"/>
        <w:rPr>
          <w:rFonts w:ascii="Times New Roman" w:eastAsia="Calibri" w:hAnsi="Times New Roman" w:cs="Times New Roman"/>
          <w:sz w:val="24"/>
          <w:szCs w:val="24"/>
          <w:highlight w:val="yellow"/>
        </w:rPr>
      </w:pPr>
    </w:p>
    <w:p w:rsidR="0023687F" w:rsidRDefault="0023687F">
      <w:pPr>
        <w:spacing w:after="0" w:line="240" w:lineRule="auto"/>
        <w:jc w:val="both"/>
        <w:rPr>
          <w:rFonts w:ascii="Times New Roman" w:eastAsia="Calibri" w:hAnsi="Times New Roman" w:cs="Times New Roman"/>
          <w:sz w:val="24"/>
          <w:szCs w:val="24"/>
          <w:highlight w:val="yellow"/>
        </w:rPr>
      </w:pPr>
    </w:p>
    <w:p w:rsidR="0023687F" w:rsidRDefault="0023687F">
      <w:pPr>
        <w:spacing w:after="0" w:line="240" w:lineRule="auto"/>
        <w:jc w:val="both"/>
        <w:rPr>
          <w:rFonts w:ascii="Times New Roman" w:eastAsia="Calibri" w:hAnsi="Times New Roman" w:cs="Times New Roman"/>
          <w:sz w:val="24"/>
          <w:szCs w:val="24"/>
          <w:highlight w:val="yellow"/>
        </w:rPr>
      </w:pPr>
    </w:p>
    <w:p w:rsidR="0023687F" w:rsidRDefault="0023687F">
      <w:pPr>
        <w:spacing w:after="0" w:line="240" w:lineRule="auto"/>
        <w:jc w:val="both"/>
        <w:rPr>
          <w:rFonts w:ascii="Times New Roman" w:eastAsia="Calibri" w:hAnsi="Times New Roman" w:cs="Times New Roman"/>
          <w:sz w:val="24"/>
          <w:szCs w:val="24"/>
          <w:highlight w:val="yellow"/>
        </w:rPr>
      </w:pPr>
    </w:p>
    <w:p w:rsidR="0023687F" w:rsidRDefault="0023687F">
      <w:pPr>
        <w:spacing w:after="0" w:line="240" w:lineRule="auto"/>
        <w:jc w:val="both"/>
        <w:rPr>
          <w:rFonts w:ascii="Times New Roman" w:eastAsia="Calibri" w:hAnsi="Times New Roman" w:cs="Times New Roman"/>
          <w:sz w:val="24"/>
          <w:szCs w:val="24"/>
          <w:highlight w:val="yellow"/>
        </w:rPr>
      </w:pPr>
    </w:p>
    <w:p w:rsidR="0023687F" w:rsidRDefault="0023687F">
      <w:pPr>
        <w:spacing w:after="0" w:line="240" w:lineRule="auto"/>
        <w:jc w:val="both"/>
        <w:rPr>
          <w:rFonts w:ascii="Times New Roman" w:eastAsia="Calibri" w:hAnsi="Times New Roman" w:cs="Times New Roman"/>
          <w:sz w:val="24"/>
          <w:szCs w:val="24"/>
          <w:highlight w:val="yellow"/>
        </w:rPr>
      </w:pPr>
    </w:p>
    <w:p w:rsidR="0023687F" w:rsidRDefault="0023687F">
      <w:pPr>
        <w:spacing w:after="0" w:line="240" w:lineRule="auto"/>
        <w:jc w:val="both"/>
        <w:rPr>
          <w:rFonts w:ascii="Times New Roman" w:eastAsia="Calibri" w:hAnsi="Times New Roman" w:cs="Times New Roman"/>
          <w:sz w:val="24"/>
          <w:szCs w:val="24"/>
          <w:highlight w:val="yellow"/>
        </w:rPr>
      </w:pPr>
    </w:p>
    <w:p w:rsidR="0023687F" w:rsidRDefault="0023687F">
      <w:pPr>
        <w:spacing w:after="0" w:line="240" w:lineRule="auto"/>
        <w:jc w:val="both"/>
        <w:rPr>
          <w:rFonts w:ascii="Times New Roman" w:eastAsia="Calibri" w:hAnsi="Times New Roman" w:cs="Times New Roman"/>
          <w:sz w:val="24"/>
          <w:szCs w:val="24"/>
          <w:highlight w:val="yellow"/>
        </w:rPr>
      </w:pPr>
    </w:p>
    <w:p w:rsidR="0023687F" w:rsidRDefault="0023687F">
      <w:pPr>
        <w:spacing w:after="0" w:line="240" w:lineRule="auto"/>
        <w:jc w:val="both"/>
        <w:rPr>
          <w:rFonts w:ascii="Times New Roman" w:eastAsia="Calibri" w:hAnsi="Times New Roman" w:cs="Times New Roman"/>
          <w:sz w:val="24"/>
          <w:szCs w:val="24"/>
          <w:highlight w:val="yellow"/>
        </w:rPr>
      </w:pPr>
    </w:p>
    <w:p w:rsidR="0023687F" w:rsidRDefault="0023687F">
      <w:pPr>
        <w:spacing w:after="0" w:line="240" w:lineRule="auto"/>
        <w:jc w:val="both"/>
        <w:rPr>
          <w:rFonts w:ascii="Times New Roman" w:eastAsia="Calibri" w:hAnsi="Times New Roman" w:cs="Times New Roman"/>
          <w:sz w:val="24"/>
          <w:szCs w:val="24"/>
          <w:highlight w:val="yellow"/>
        </w:rPr>
      </w:pPr>
    </w:p>
    <w:p w:rsidR="0023687F" w:rsidRDefault="0023687F">
      <w:pPr>
        <w:spacing w:after="0" w:line="240" w:lineRule="auto"/>
        <w:jc w:val="both"/>
        <w:rPr>
          <w:rFonts w:ascii="Times New Roman" w:eastAsia="Calibri" w:hAnsi="Times New Roman" w:cs="Times New Roman"/>
          <w:sz w:val="24"/>
          <w:szCs w:val="24"/>
          <w:highlight w:val="yellow"/>
        </w:rPr>
      </w:pP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4</w:t>
      </w: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предоставления муниципальной услуги </w:t>
      </w: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«Выдача разрешения на право организации </w:t>
      </w: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розничного рынка»</w:t>
      </w:r>
    </w:p>
    <w:p w:rsidR="0023687F" w:rsidRDefault="0023687F">
      <w:pPr>
        <w:widowControl w:val="0"/>
        <w:spacing w:after="0" w:line="240" w:lineRule="auto"/>
        <w:jc w:val="right"/>
        <w:rPr>
          <w:rFonts w:ascii="Times New Roman" w:eastAsia="Times New Roman" w:hAnsi="Times New Roman" w:cs="Times New Roman"/>
          <w:sz w:val="28"/>
          <w:szCs w:val="28"/>
          <w:highlight w:val="yellow"/>
          <w:lang w:eastAsia="ru-RU"/>
        </w:rPr>
      </w:pPr>
    </w:p>
    <w:p w:rsidR="0023687F" w:rsidRDefault="0023687F">
      <w:pPr>
        <w:widowControl w:val="0"/>
        <w:spacing w:after="0" w:line="240" w:lineRule="auto"/>
        <w:jc w:val="right"/>
        <w:rPr>
          <w:rFonts w:ascii="Times New Roman" w:eastAsia="Times New Roman" w:hAnsi="Times New Roman" w:cs="Times New Roman"/>
          <w:sz w:val="24"/>
          <w:szCs w:val="24"/>
          <w:highlight w:val="yellow"/>
          <w:lang w:eastAsia="ru-RU"/>
        </w:rPr>
      </w:pPr>
      <w:bookmarkStart w:id="33" w:name="_Hlk121840305"/>
      <w:bookmarkEnd w:id="33"/>
    </w:p>
    <w:tbl>
      <w:tblPr>
        <w:tblStyle w:val="ae"/>
        <w:tblW w:w="9486" w:type="dxa"/>
        <w:tblInd w:w="108" w:type="dxa"/>
        <w:tblLayout w:type="fixed"/>
        <w:tblLook w:val="04A0" w:firstRow="1" w:lastRow="0" w:firstColumn="1" w:lastColumn="0" w:noHBand="0" w:noVBand="1"/>
      </w:tblPr>
      <w:tblGrid>
        <w:gridCol w:w="4531"/>
        <w:gridCol w:w="4955"/>
      </w:tblGrid>
      <w:tr w:rsidR="0023687F">
        <w:tc>
          <w:tcPr>
            <w:tcW w:w="4531" w:type="dxa"/>
            <w:tcBorders>
              <w:top w:val="nil"/>
              <w:left w:val="nil"/>
              <w:bottom w:val="nil"/>
              <w:right w:val="nil"/>
            </w:tcBorders>
          </w:tcPr>
          <w:p w:rsidR="0023687F" w:rsidRDefault="005E18AE">
            <w:pPr>
              <w:widowControl w:val="0"/>
              <w:tabs>
                <w:tab w:val="right" w:pos="949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Бланк </w:t>
            </w:r>
          </w:p>
          <w:p w:rsidR="0023687F" w:rsidRDefault="005E18A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уполномоченного органа</w:t>
            </w:r>
          </w:p>
        </w:tc>
        <w:tc>
          <w:tcPr>
            <w:tcW w:w="4954" w:type="dxa"/>
            <w:tcBorders>
              <w:top w:val="nil"/>
              <w:left w:val="nil"/>
              <w:bottom w:val="nil"/>
              <w:right w:val="nil"/>
            </w:tcBorders>
          </w:tcPr>
          <w:p w:rsidR="0023687F" w:rsidRDefault="005E18A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Руководителю</w:t>
            </w:r>
          </w:p>
          <w:p w:rsidR="0023687F" w:rsidRDefault="005E18A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w:t>
            </w:r>
          </w:p>
          <w:p w:rsidR="0023687F" w:rsidRDefault="0023687F">
            <w:pPr>
              <w:widowControl w:val="0"/>
              <w:spacing w:after="0" w:line="240" w:lineRule="auto"/>
              <w:rPr>
                <w:rFonts w:ascii="Times New Roman" w:eastAsia="Times New Roman" w:hAnsi="Times New Roman" w:cs="Times New Roman"/>
                <w:sz w:val="24"/>
                <w:szCs w:val="24"/>
                <w:vertAlign w:val="superscript"/>
                <w:lang w:eastAsia="ru-RU"/>
              </w:rPr>
            </w:pPr>
          </w:p>
          <w:p w:rsidR="0023687F" w:rsidRDefault="005E18AE">
            <w:pPr>
              <w:widowControl w:val="0"/>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_________________________________________________________</w:t>
            </w:r>
          </w:p>
          <w:p w:rsidR="0023687F" w:rsidRDefault="005E18AE">
            <w:pPr>
              <w:widowControl w:val="0"/>
              <w:spacing w:after="0" w:line="160" w:lineRule="atLeast"/>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 на территории Оренбургской области)</w:t>
            </w:r>
          </w:p>
          <w:p w:rsidR="0023687F" w:rsidRDefault="0023687F">
            <w:pPr>
              <w:widowControl w:val="0"/>
              <w:spacing w:after="0" w:line="240" w:lineRule="auto"/>
              <w:jc w:val="center"/>
              <w:rPr>
                <w:rFonts w:ascii="Times New Roman" w:eastAsia="Times New Roman" w:hAnsi="Times New Roman" w:cs="Times New Roman"/>
                <w:sz w:val="24"/>
                <w:szCs w:val="24"/>
                <w:vertAlign w:val="superscript"/>
                <w:lang w:eastAsia="ru-RU"/>
              </w:rPr>
            </w:pPr>
          </w:p>
          <w:p w:rsidR="0023687F" w:rsidRDefault="005E18AE">
            <w:pPr>
              <w:widowControl w:val="0"/>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_________________________________________________________</w:t>
            </w:r>
          </w:p>
          <w:p w:rsidR="0023687F" w:rsidRDefault="005E18AE">
            <w:pPr>
              <w:widowControl w:val="0"/>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rsidR="0023687F" w:rsidRDefault="0023687F">
      <w:pPr>
        <w:widowControl w:val="0"/>
        <w:spacing w:after="0" w:line="240" w:lineRule="auto"/>
        <w:jc w:val="right"/>
        <w:rPr>
          <w:rFonts w:ascii="Times New Roman" w:eastAsia="Times New Roman" w:hAnsi="Times New Roman" w:cs="Times New Roman"/>
          <w:sz w:val="24"/>
          <w:szCs w:val="24"/>
          <w:lang w:eastAsia="ru-RU"/>
        </w:rPr>
      </w:pPr>
    </w:p>
    <w:p w:rsidR="0023687F" w:rsidRDefault="0023687F">
      <w:pPr>
        <w:widowControl w:val="0"/>
        <w:spacing w:after="0" w:line="240" w:lineRule="auto"/>
        <w:jc w:val="right"/>
        <w:rPr>
          <w:rFonts w:ascii="Times New Roman" w:eastAsia="Times New Roman" w:hAnsi="Times New Roman" w:cs="Times New Roman"/>
          <w:sz w:val="24"/>
          <w:szCs w:val="24"/>
          <w:lang w:eastAsia="ru-RU"/>
        </w:rPr>
      </w:pPr>
    </w:p>
    <w:p w:rsidR="0023687F" w:rsidRDefault="005E18AE">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Уведомление</w:t>
      </w:r>
    </w:p>
    <w:p w:rsidR="0023687F" w:rsidRDefault="005E18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 выдаче (переоформлении, продлении) разрешения</w:t>
      </w:r>
    </w:p>
    <w:p w:rsidR="0023687F" w:rsidRDefault="005E18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 право организации розничного рынка</w:t>
      </w:r>
    </w:p>
    <w:p w:rsidR="0023687F" w:rsidRDefault="0023687F">
      <w:pPr>
        <w:spacing w:after="0" w:line="240" w:lineRule="auto"/>
        <w:jc w:val="center"/>
        <w:outlineLvl w:val="0"/>
        <w:rPr>
          <w:rFonts w:ascii="Times New Roman" w:eastAsia="Calibri" w:hAnsi="Times New Roman" w:cs="Times New Roman"/>
          <w:sz w:val="24"/>
          <w:szCs w:val="24"/>
        </w:rPr>
      </w:pPr>
    </w:p>
    <w:p w:rsidR="0023687F" w:rsidRDefault="005E18A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основании ___________________________________________________________</w:t>
      </w:r>
    </w:p>
    <w:p w:rsidR="0023687F" w:rsidRDefault="005E18AE">
      <w:pPr>
        <w:spacing w:after="0" w:line="240" w:lineRule="auto"/>
        <w:ind w:left="426" w:firstLine="709"/>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(наименование, дата и номер акта о принятии решения)</w:t>
      </w:r>
    </w:p>
    <w:p w:rsidR="0023687F" w:rsidRDefault="0023687F">
      <w:pPr>
        <w:spacing w:after="0" w:line="240" w:lineRule="auto"/>
        <w:jc w:val="both"/>
        <w:rPr>
          <w:rFonts w:ascii="Times New Roman" w:eastAsia="Calibri" w:hAnsi="Times New Roman" w:cs="Times New Roman"/>
          <w:sz w:val="24"/>
          <w:szCs w:val="24"/>
        </w:rPr>
      </w:pPr>
    </w:p>
    <w:p w:rsidR="0023687F" w:rsidRDefault="005E18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принято решение о выдаче (переоформлении, продлении) решения на право организации __________________ розничного рынка _______________________________,</w:t>
      </w:r>
    </w:p>
    <w:p w:rsidR="0023687F" w:rsidRDefault="005E18AE">
      <w:pPr>
        <w:spacing w:after="0" w:line="240" w:lineRule="auto"/>
        <w:ind w:left="426"/>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(тип рынка)(наименование)</w:t>
      </w:r>
    </w:p>
    <w:p w:rsidR="0023687F" w:rsidRDefault="005E18AE">
      <w:pPr>
        <w:spacing w:after="0" w:line="240" w:lineRule="auto"/>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находящегося по адресу: _______________________________________________________.</w:t>
      </w:r>
    </w:p>
    <w:p w:rsidR="0023687F" w:rsidRDefault="005E18A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Выдача разрешения на право организации розничного рынка проводится в течение 3 рабочих дней по адресу: __________________________________________,время получения: с ________ до ____________ часов.</w:t>
      </w:r>
    </w:p>
    <w:p w:rsidR="0023687F" w:rsidRDefault="005E18AE">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При себе иметь документы, подтверждающие право на получение разрешения.</w:t>
      </w:r>
    </w:p>
    <w:p w:rsidR="0023687F" w:rsidRDefault="0023687F">
      <w:pPr>
        <w:spacing w:after="0" w:line="240" w:lineRule="auto"/>
        <w:jc w:val="both"/>
        <w:rPr>
          <w:rFonts w:ascii="Times New Roman" w:eastAsia="Calibri" w:hAnsi="Times New Roman" w:cs="Times New Roman"/>
          <w:sz w:val="24"/>
          <w:szCs w:val="24"/>
        </w:rPr>
      </w:pPr>
    </w:p>
    <w:p w:rsidR="0023687F" w:rsidRDefault="005E18AE">
      <w:pPr>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ab/>
      </w:r>
      <w:bookmarkStart w:id="34" w:name="_Hlk177119960"/>
      <w:r>
        <w:rPr>
          <w:rFonts w:ascii="Times New Roman" w:eastAsia="Calibri" w:hAnsi="Times New Roman" w:cs="Times New Roman"/>
          <w:sz w:val="24"/>
          <w:szCs w:val="24"/>
        </w:rPr>
        <w:t xml:space="preserve">Уполномоченное лицо: </w:t>
      </w:r>
      <w:bookmarkEnd w:id="34"/>
    </w:p>
    <w:p w:rsidR="0023687F" w:rsidRDefault="0023687F">
      <w:pPr>
        <w:spacing w:after="0" w:line="240" w:lineRule="auto"/>
        <w:ind w:left="-426"/>
        <w:jc w:val="both"/>
        <w:rPr>
          <w:rFonts w:ascii="Times New Roman" w:eastAsia="Calibri" w:hAnsi="Times New Roman" w:cs="Times New Roman"/>
          <w:sz w:val="28"/>
          <w:szCs w:val="28"/>
        </w:rPr>
      </w:pPr>
    </w:p>
    <w:p w:rsidR="0023687F" w:rsidRDefault="005E18AE">
      <w:pPr>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              _______________________             __________________</w:t>
      </w:r>
    </w:p>
    <w:tbl>
      <w:tblPr>
        <w:tblStyle w:val="ae"/>
        <w:tblW w:w="9606" w:type="dxa"/>
        <w:tblInd w:w="108" w:type="dxa"/>
        <w:tblLayout w:type="fixed"/>
        <w:tblLook w:val="04A0" w:firstRow="1" w:lastRow="0" w:firstColumn="1" w:lastColumn="0" w:noHBand="0" w:noVBand="1"/>
      </w:tblPr>
      <w:tblGrid>
        <w:gridCol w:w="3202"/>
        <w:gridCol w:w="3202"/>
        <w:gridCol w:w="3202"/>
      </w:tblGrid>
      <w:tr w:rsidR="0023687F">
        <w:trPr>
          <w:trHeight w:val="1261"/>
        </w:trPr>
        <w:tc>
          <w:tcPr>
            <w:tcW w:w="3202" w:type="dxa"/>
            <w:tcBorders>
              <w:top w:val="nil"/>
              <w:left w:val="nil"/>
              <w:bottom w:val="nil"/>
              <w:right w:val="nil"/>
            </w:tcBorders>
          </w:tcPr>
          <w:p w:rsidR="0023687F" w:rsidRDefault="005E18AE">
            <w:pPr>
              <w:spacing w:after="0" w:line="240" w:lineRule="auto"/>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(наименование должности)</w:t>
            </w:r>
          </w:p>
        </w:tc>
        <w:tc>
          <w:tcPr>
            <w:tcW w:w="3202" w:type="dxa"/>
            <w:tcBorders>
              <w:top w:val="nil"/>
              <w:left w:val="nil"/>
              <w:bottom w:val="nil"/>
              <w:right w:val="nil"/>
            </w:tcBorders>
          </w:tcPr>
          <w:p w:rsidR="0023687F" w:rsidRDefault="005E18AE">
            <w:pPr>
              <w:spacing w:after="0" w:line="240" w:lineRule="auto"/>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(подпись)</w:t>
            </w:r>
          </w:p>
        </w:tc>
        <w:tc>
          <w:tcPr>
            <w:tcW w:w="3202" w:type="dxa"/>
            <w:tcBorders>
              <w:top w:val="nil"/>
              <w:left w:val="nil"/>
              <w:bottom w:val="nil"/>
              <w:right w:val="nil"/>
            </w:tcBorders>
          </w:tcPr>
          <w:p w:rsidR="0023687F" w:rsidRDefault="005E18AE">
            <w:pPr>
              <w:spacing w:after="0" w:line="240" w:lineRule="auto"/>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(инициалы, фамилия, отчество </w:t>
            </w:r>
          </w:p>
          <w:p w:rsidR="0023687F" w:rsidRDefault="005E18AE">
            <w:pPr>
              <w:spacing w:after="0" w:line="240" w:lineRule="auto"/>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(при наличии)</w:t>
            </w:r>
          </w:p>
          <w:p w:rsidR="0023687F" w:rsidRDefault="0023687F">
            <w:pPr>
              <w:spacing w:after="0" w:line="240" w:lineRule="auto"/>
              <w:jc w:val="center"/>
              <w:rPr>
                <w:rFonts w:ascii="Times New Roman" w:eastAsia="Calibri" w:hAnsi="Times New Roman" w:cs="Times New Roman"/>
                <w:sz w:val="24"/>
                <w:szCs w:val="24"/>
                <w:vertAlign w:val="superscript"/>
              </w:rPr>
            </w:pPr>
            <w:bookmarkStart w:id="35" w:name="_Hlk177120047"/>
            <w:bookmarkEnd w:id="35"/>
          </w:p>
        </w:tc>
      </w:tr>
    </w:tbl>
    <w:p w:rsidR="0023687F" w:rsidRDefault="0023687F">
      <w:pPr>
        <w:widowControl w:val="0"/>
        <w:spacing w:after="0" w:line="240" w:lineRule="auto"/>
        <w:jc w:val="right"/>
        <w:rPr>
          <w:rFonts w:ascii="Times New Roman" w:eastAsia="Times New Roman" w:hAnsi="Times New Roman" w:cs="Times New Roman"/>
          <w:sz w:val="24"/>
          <w:szCs w:val="24"/>
          <w:highlight w:val="yellow"/>
          <w:lang w:eastAsia="ru-RU"/>
        </w:rPr>
      </w:pPr>
    </w:p>
    <w:p w:rsidR="0023687F" w:rsidRDefault="0023687F">
      <w:pPr>
        <w:widowControl w:val="0"/>
        <w:spacing w:after="0" w:line="240" w:lineRule="auto"/>
        <w:rPr>
          <w:rFonts w:ascii="Times New Roman" w:eastAsia="Times New Roman" w:hAnsi="Times New Roman" w:cs="Times New Roman"/>
          <w:sz w:val="24"/>
          <w:szCs w:val="24"/>
          <w:highlight w:val="yellow"/>
          <w:lang w:eastAsia="ru-RU"/>
        </w:rPr>
      </w:pPr>
    </w:p>
    <w:p w:rsidR="0023687F" w:rsidRDefault="0023687F">
      <w:pPr>
        <w:widowControl w:val="0"/>
        <w:spacing w:after="0" w:line="240" w:lineRule="auto"/>
        <w:jc w:val="right"/>
        <w:rPr>
          <w:rFonts w:ascii="Times New Roman" w:eastAsia="Times New Roman" w:hAnsi="Times New Roman" w:cs="Times New Roman"/>
          <w:sz w:val="24"/>
          <w:szCs w:val="24"/>
          <w:highlight w:val="yellow"/>
          <w:lang w:eastAsia="ru-RU"/>
        </w:rPr>
      </w:pPr>
    </w:p>
    <w:p w:rsidR="0023687F" w:rsidRDefault="0023687F">
      <w:pPr>
        <w:widowControl w:val="0"/>
        <w:spacing w:after="0" w:line="240" w:lineRule="auto"/>
        <w:jc w:val="right"/>
        <w:rPr>
          <w:rFonts w:ascii="Times New Roman" w:eastAsia="Times New Roman" w:hAnsi="Times New Roman" w:cs="Times New Roman"/>
          <w:sz w:val="24"/>
          <w:szCs w:val="24"/>
          <w:highlight w:val="yellow"/>
          <w:lang w:eastAsia="ru-RU"/>
        </w:rPr>
      </w:pPr>
    </w:p>
    <w:p w:rsidR="0023687F" w:rsidRDefault="0023687F">
      <w:pPr>
        <w:widowControl w:val="0"/>
        <w:spacing w:after="0" w:line="240" w:lineRule="auto"/>
        <w:jc w:val="right"/>
        <w:rPr>
          <w:rFonts w:ascii="Times New Roman" w:eastAsia="Times New Roman" w:hAnsi="Times New Roman" w:cs="Times New Roman"/>
          <w:sz w:val="24"/>
          <w:szCs w:val="24"/>
          <w:highlight w:val="yellow"/>
          <w:lang w:eastAsia="ru-RU"/>
        </w:rPr>
      </w:pPr>
    </w:p>
    <w:p w:rsidR="0023687F" w:rsidRDefault="0023687F">
      <w:pPr>
        <w:widowControl w:val="0"/>
        <w:spacing w:after="0" w:line="240" w:lineRule="auto"/>
        <w:jc w:val="right"/>
        <w:rPr>
          <w:rFonts w:ascii="Times New Roman" w:eastAsia="Times New Roman" w:hAnsi="Times New Roman" w:cs="Times New Roman"/>
          <w:sz w:val="24"/>
          <w:szCs w:val="24"/>
          <w:highlight w:val="yellow"/>
          <w:lang w:eastAsia="ru-RU"/>
        </w:rPr>
      </w:pPr>
    </w:p>
    <w:p w:rsidR="0023687F" w:rsidRDefault="0023687F">
      <w:pPr>
        <w:widowControl w:val="0"/>
        <w:spacing w:after="0" w:line="240" w:lineRule="auto"/>
        <w:jc w:val="right"/>
        <w:rPr>
          <w:rFonts w:ascii="Times New Roman" w:eastAsia="Times New Roman" w:hAnsi="Times New Roman" w:cs="Times New Roman"/>
          <w:sz w:val="24"/>
          <w:szCs w:val="24"/>
          <w:highlight w:val="yellow"/>
          <w:lang w:eastAsia="ru-RU"/>
        </w:rPr>
      </w:pPr>
    </w:p>
    <w:p w:rsidR="0023687F" w:rsidRDefault="0023687F">
      <w:pPr>
        <w:widowControl w:val="0"/>
        <w:spacing w:after="0" w:line="240" w:lineRule="auto"/>
        <w:jc w:val="right"/>
        <w:rPr>
          <w:rFonts w:ascii="Times New Roman" w:eastAsia="Times New Roman" w:hAnsi="Times New Roman" w:cs="Times New Roman"/>
          <w:sz w:val="24"/>
          <w:szCs w:val="24"/>
          <w:highlight w:val="yellow"/>
          <w:lang w:eastAsia="ru-RU"/>
        </w:rPr>
      </w:pPr>
    </w:p>
    <w:p w:rsidR="0023687F" w:rsidRDefault="0023687F">
      <w:pPr>
        <w:widowControl w:val="0"/>
        <w:spacing w:after="0" w:line="240" w:lineRule="auto"/>
        <w:jc w:val="right"/>
        <w:rPr>
          <w:rFonts w:ascii="Times New Roman" w:eastAsia="Times New Roman" w:hAnsi="Times New Roman" w:cs="Times New Roman"/>
          <w:sz w:val="24"/>
          <w:szCs w:val="24"/>
          <w:highlight w:val="yellow"/>
          <w:lang w:eastAsia="ru-RU"/>
        </w:rPr>
      </w:pPr>
    </w:p>
    <w:p w:rsidR="0023687F" w:rsidRDefault="0023687F">
      <w:pPr>
        <w:widowControl w:val="0"/>
        <w:spacing w:after="0" w:line="240" w:lineRule="auto"/>
        <w:jc w:val="right"/>
        <w:rPr>
          <w:rFonts w:ascii="Times New Roman" w:eastAsia="Times New Roman" w:hAnsi="Times New Roman" w:cs="Times New Roman"/>
          <w:sz w:val="24"/>
          <w:szCs w:val="24"/>
          <w:highlight w:val="yellow"/>
          <w:lang w:eastAsia="ru-RU"/>
        </w:rPr>
      </w:pP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5</w:t>
      </w: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административному регламенту</w:t>
      </w: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предоставления муниципальной услуги </w:t>
      </w: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«Выдача разрешения на право организации </w:t>
      </w:r>
    </w:p>
    <w:p w:rsidR="0023687F" w:rsidRDefault="005E18AE">
      <w:pPr>
        <w:widowControl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розничного рынка»</w:t>
      </w:r>
    </w:p>
    <w:p w:rsidR="0023687F" w:rsidRDefault="0023687F">
      <w:pPr>
        <w:spacing w:after="0" w:line="240" w:lineRule="auto"/>
        <w:jc w:val="right"/>
        <w:rPr>
          <w:rFonts w:ascii="Times New Roman" w:eastAsia="Calibri" w:hAnsi="Times New Roman" w:cs="Times New Roman"/>
          <w:sz w:val="28"/>
          <w:szCs w:val="28"/>
          <w:highlight w:val="yellow"/>
        </w:rPr>
      </w:pPr>
    </w:p>
    <w:p w:rsidR="0023687F" w:rsidRDefault="0023687F">
      <w:pPr>
        <w:widowControl w:val="0"/>
        <w:spacing w:after="0" w:line="240" w:lineRule="auto"/>
        <w:rPr>
          <w:rFonts w:ascii="Times New Roman" w:eastAsia="Times New Roman" w:hAnsi="Times New Roman" w:cs="Times New Roman"/>
          <w:sz w:val="24"/>
          <w:szCs w:val="24"/>
          <w:highlight w:val="yellow"/>
          <w:lang w:eastAsia="ru-RU"/>
        </w:rPr>
      </w:pPr>
    </w:p>
    <w:p w:rsidR="0023687F" w:rsidRDefault="0023687F">
      <w:pPr>
        <w:spacing w:after="0" w:line="240" w:lineRule="auto"/>
        <w:jc w:val="both"/>
        <w:rPr>
          <w:rFonts w:ascii="Times New Roman" w:eastAsia="Calibri" w:hAnsi="Times New Roman" w:cs="Times New Roman"/>
          <w:sz w:val="24"/>
          <w:szCs w:val="24"/>
          <w:highlight w:val="yellow"/>
        </w:rPr>
      </w:pPr>
    </w:p>
    <w:tbl>
      <w:tblPr>
        <w:tblStyle w:val="ae"/>
        <w:tblW w:w="9486" w:type="dxa"/>
        <w:tblInd w:w="108" w:type="dxa"/>
        <w:tblLayout w:type="fixed"/>
        <w:tblLook w:val="04A0" w:firstRow="1" w:lastRow="0" w:firstColumn="1" w:lastColumn="0" w:noHBand="0" w:noVBand="1"/>
      </w:tblPr>
      <w:tblGrid>
        <w:gridCol w:w="4531"/>
        <w:gridCol w:w="4955"/>
      </w:tblGrid>
      <w:tr w:rsidR="0023687F">
        <w:tc>
          <w:tcPr>
            <w:tcW w:w="4531" w:type="dxa"/>
            <w:tcBorders>
              <w:top w:val="nil"/>
              <w:left w:val="nil"/>
              <w:bottom w:val="nil"/>
              <w:right w:val="nil"/>
            </w:tcBorders>
          </w:tcPr>
          <w:p w:rsidR="0023687F" w:rsidRDefault="005E18AE">
            <w:pPr>
              <w:widowControl w:val="0"/>
              <w:tabs>
                <w:tab w:val="right" w:pos="949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Бланк </w:t>
            </w:r>
          </w:p>
          <w:p w:rsidR="0023687F" w:rsidRDefault="005E18A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уполномоченного органа</w:t>
            </w:r>
          </w:p>
        </w:tc>
        <w:tc>
          <w:tcPr>
            <w:tcW w:w="4954" w:type="dxa"/>
            <w:tcBorders>
              <w:top w:val="nil"/>
              <w:left w:val="nil"/>
              <w:bottom w:val="nil"/>
              <w:right w:val="nil"/>
            </w:tcBorders>
          </w:tcPr>
          <w:p w:rsidR="0023687F" w:rsidRDefault="005E18A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Руководителю</w:t>
            </w:r>
          </w:p>
          <w:p w:rsidR="0023687F" w:rsidRDefault="005E18AE">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w:t>
            </w:r>
          </w:p>
          <w:p w:rsidR="0023687F" w:rsidRDefault="0023687F">
            <w:pPr>
              <w:widowControl w:val="0"/>
              <w:spacing w:after="0" w:line="240" w:lineRule="auto"/>
              <w:rPr>
                <w:rFonts w:ascii="Times New Roman" w:eastAsia="Times New Roman" w:hAnsi="Times New Roman" w:cs="Times New Roman"/>
                <w:sz w:val="24"/>
                <w:szCs w:val="24"/>
                <w:vertAlign w:val="superscript"/>
                <w:lang w:eastAsia="ru-RU"/>
              </w:rPr>
            </w:pPr>
          </w:p>
          <w:p w:rsidR="0023687F" w:rsidRDefault="005E18AE">
            <w:pPr>
              <w:widowControl w:val="0"/>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_____________________________________________________</w:t>
            </w:r>
          </w:p>
          <w:p w:rsidR="0023687F" w:rsidRDefault="005E18AE">
            <w:pPr>
              <w:widowControl w:val="0"/>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(наименование юридического лица, подавшего заявление на выдачу (переоформление, продление) разрешения на право организации розничного рынка)</w:t>
            </w:r>
          </w:p>
          <w:p w:rsidR="0023687F" w:rsidRDefault="0023687F">
            <w:pPr>
              <w:widowControl w:val="0"/>
              <w:spacing w:after="0" w:line="240" w:lineRule="auto"/>
              <w:jc w:val="center"/>
              <w:rPr>
                <w:rFonts w:ascii="Times New Roman" w:eastAsia="Times New Roman" w:hAnsi="Times New Roman" w:cs="Times New Roman"/>
                <w:sz w:val="24"/>
                <w:szCs w:val="24"/>
                <w:vertAlign w:val="superscript"/>
                <w:lang w:eastAsia="ru-RU"/>
              </w:rPr>
            </w:pPr>
          </w:p>
          <w:p w:rsidR="0023687F" w:rsidRDefault="005E18AE">
            <w:pPr>
              <w:widowControl w:val="0"/>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_________________________________________________________</w:t>
            </w:r>
          </w:p>
          <w:p w:rsidR="0023687F" w:rsidRDefault="005E18AE">
            <w:pPr>
              <w:widowControl w:val="0"/>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(инициалы, фамилия руководителя юридического лица)</w:t>
            </w:r>
          </w:p>
        </w:tc>
      </w:tr>
    </w:tbl>
    <w:p w:rsidR="0023687F" w:rsidRDefault="0023687F">
      <w:pPr>
        <w:spacing w:after="0" w:line="240" w:lineRule="auto"/>
        <w:jc w:val="right"/>
        <w:rPr>
          <w:rFonts w:ascii="Times New Roman" w:eastAsia="Calibri" w:hAnsi="Times New Roman" w:cs="Times New Roman"/>
          <w:sz w:val="24"/>
          <w:szCs w:val="24"/>
        </w:rPr>
      </w:pPr>
    </w:p>
    <w:p w:rsidR="0023687F" w:rsidRDefault="0023687F">
      <w:pPr>
        <w:spacing w:after="0" w:line="240" w:lineRule="auto"/>
        <w:jc w:val="center"/>
        <w:rPr>
          <w:rFonts w:ascii="Times New Roman" w:eastAsia="Calibri" w:hAnsi="Times New Roman" w:cs="Times New Roman"/>
          <w:sz w:val="24"/>
          <w:szCs w:val="24"/>
        </w:rPr>
      </w:pPr>
    </w:p>
    <w:p w:rsidR="0023687F" w:rsidRDefault="005E18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Уведомление</w:t>
      </w:r>
    </w:p>
    <w:p w:rsidR="0023687F" w:rsidRDefault="005E18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об отказе в выдаче </w:t>
      </w:r>
      <w:bookmarkStart w:id="36" w:name="_Hlk121838242"/>
      <w:r>
        <w:rPr>
          <w:rFonts w:ascii="Times New Roman" w:eastAsia="Calibri" w:hAnsi="Times New Roman" w:cs="Times New Roman"/>
          <w:sz w:val="24"/>
          <w:szCs w:val="24"/>
        </w:rPr>
        <w:t xml:space="preserve">(переоформлении, продлении) </w:t>
      </w:r>
      <w:bookmarkEnd w:id="36"/>
      <w:r>
        <w:rPr>
          <w:rFonts w:ascii="Times New Roman" w:eastAsia="Calibri" w:hAnsi="Times New Roman" w:cs="Times New Roman"/>
          <w:sz w:val="24"/>
          <w:szCs w:val="24"/>
        </w:rPr>
        <w:t>разрешения</w:t>
      </w:r>
    </w:p>
    <w:p w:rsidR="0023687F" w:rsidRDefault="005E18A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 право организации розничного рынка на территории Оренбургской области</w:t>
      </w:r>
    </w:p>
    <w:p w:rsidR="0023687F" w:rsidRDefault="0023687F">
      <w:pPr>
        <w:spacing w:after="0" w:line="240" w:lineRule="auto"/>
        <w:jc w:val="center"/>
        <w:rPr>
          <w:rFonts w:ascii="Times New Roman" w:eastAsia="Calibri" w:hAnsi="Times New Roman" w:cs="Times New Roman"/>
          <w:sz w:val="24"/>
          <w:szCs w:val="24"/>
        </w:rPr>
      </w:pPr>
    </w:p>
    <w:p w:rsidR="0023687F" w:rsidRDefault="005E18A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основании __________________________________________________________</w:t>
      </w:r>
    </w:p>
    <w:p w:rsidR="0023687F" w:rsidRDefault="005E18AE">
      <w:pPr>
        <w:spacing w:after="0" w:line="240" w:lineRule="auto"/>
        <w:ind w:left="426"/>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(наименование, дата и номер акта о принятии решения)</w:t>
      </w:r>
    </w:p>
    <w:p w:rsidR="0023687F" w:rsidRDefault="005E18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принято решение об отказе в выдаче (переоформлении, продлении) решения на право организации _________________ розничного рынка ________________________________,</w:t>
      </w:r>
    </w:p>
    <w:p w:rsidR="0023687F" w:rsidRDefault="005E18AE">
      <w:pPr>
        <w:spacing w:after="0" w:line="240" w:lineRule="auto"/>
        <w:ind w:left="426"/>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(тип рынка)(наименование)</w:t>
      </w:r>
    </w:p>
    <w:p w:rsidR="0023687F" w:rsidRDefault="005E18AE">
      <w:pPr>
        <w:spacing w:after="0" w:line="240" w:lineRule="auto"/>
        <w:jc w:val="both"/>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находящегося по адресу: _____________________________________________________.</w:t>
      </w:r>
    </w:p>
    <w:p w:rsidR="0023687F" w:rsidRDefault="0023687F">
      <w:pPr>
        <w:spacing w:after="0" w:line="240" w:lineRule="auto"/>
        <w:ind w:left="426"/>
        <w:jc w:val="both"/>
        <w:rPr>
          <w:rFonts w:ascii="Times New Roman" w:eastAsia="Calibri" w:hAnsi="Times New Roman" w:cs="Times New Roman"/>
          <w:sz w:val="24"/>
          <w:szCs w:val="24"/>
        </w:rPr>
      </w:pPr>
    </w:p>
    <w:p w:rsidR="0023687F" w:rsidRDefault="005E18A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Причина отказа: _______________________________________________________</w:t>
      </w:r>
    </w:p>
    <w:p w:rsidR="0023687F" w:rsidRDefault="005E18A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w:t>
      </w:r>
    </w:p>
    <w:p w:rsidR="0023687F" w:rsidRDefault="005E18A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течение 5 рабочих дней с момента получения уведомления Вам необходимо устранить обстоятельства, послужившее причиной отказа в выдаче (переоформлении, продлении) разрешения на право организации розничного рынка. </w:t>
      </w:r>
    </w:p>
    <w:p w:rsidR="0023687F" w:rsidRDefault="005E18A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 истечении установленного срока заявление на получение (переоформление, продление) разрешения на право организации розничного рынка на территории Оренбургской области рассмотрению не подлежит.</w:t>
      </w:r>
    </w:p>
    <w:p w:rsidR="0023687F" w:rsidRDefault="0023687F">
      <w:pPr>
        <w:spacing w:after="0" w:line="240" w:lineRule="auto"/>
        <w:ind w:firstLine="709"/>
        <w:jc w:val="both"/>
        <w:rPr>
          <w:rFonts w:ascii="Times New Roman" w:eastAsia="Calibri" w:hAnsi="Times New Roman" w:cs="Times New Roman"/>
          <w:sz w:val="28"/>
          <w:szCs w:val="28"/>
        </w:rPr>
      </w:pPr>
    </w:p>
    <w:p w:rsidR="0023687F" w:rsidRDefault="005E18A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Уполномоченное лицо:</w:t>
      </w:r>
    </w:p>
    <w:p w:rsidR="0023687F" w:rsidRDefault="005E18AE">
      <w:pPr>
        <w:spacing w:after="0" w:line="24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              _______________________             __________________</w:t>
      </w:r>
    </w:p>
    <w:tbl>
      <w:tblPr>
        <w:tblStyle w:val="ae"/>
        <w:tblW w:w="9606" w:type="dxa"/>
        <w:tblInd w:w="108" w:type="dxa"/>
        <w:tblLayout w:type="fixed"/>
        <w:tblLook w:val="04A0" w:firstRow="1" w:lastRow="0" w:firstColumn="1" w:lastColumn="0" w:noHBand="0" w:noVBand="1"/>
      </w:tblPr>
      <w:tblGrid>
        <w:gridCol w:w="3202"/>
        <w:gridCol w:w="3202"/>
        <w:gridCol w:w="3202"/>
      </w:tblGrid>
      <w:tr w:rsidR="0023687F">
        <w:trPr>
          <w:trHeight w:val="1261"/>
        </w:trPr>
        <w:tc>
          <w:tcPr>
            <w:tcW w:w="3202" w:type="dxa"/>
            <w:tcBorders>
              <w:top w:val="nil"/>
              <w:left w:val="nil"/>
              <w:bottom w:val="nil"/>
              <w:right w:val="nil"/>
            </w:tcBorders>
          </w:tcPr>
          <w:p w:rsidR="0023687F" w:rsidRDefault="005E18AE">
            <w:pPr>
              <w:spacing w:after="0" w:line="240" w:lineRule="auto"/>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(наименование должности)</w:t>
            </w:r>
          </w:p>
        </w:tc>
        <w:tc>
          <w:tcPr>
            <w:tcW w:w="3202" w:type="dxa"/>
            <w:tcBorders>
              <w:top w:val="nil"/>
              <w:left w:val="nil"/>
              <w:bottom w:val="nil"/>
              <w:right w:val="nil"/>
            </w:tcBorders>
          </w:tcPr>
          <w:p w:rsidR="0023687F" w:rsidRDefault="005E18AE">
            <w:pPr>
              <w:spacing w:after="0" w:line="240" w:lineRule="auto"/>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(подпись)</w:t>
            </w:r>
          </w:p>
        </w:tc>
        <w:tc>
          <w:tcPr>
            <w:tcW w:w="3202" w:type="dxa"/>
            <w:tcBorders>
              <w:top w:val="nil"/>
              <w:left w:val="nil"/>
              <w:bottom w:val="nil"/>
              <w:right w:val="nil"/>
            </w:tcBorders>
          </w:tcPr>
          <w:p w:rsidR="0023687F" w:rsidRDefault="005E18AE">
            <w:pPr>
              <w:spacing w:after="0" w:line="240" w:lineRule="auto"/>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 xml:space="preserve">(инициалы, фамилия, отчество </w:t>
            </w:r>
          </w:p>
          <w:p w:rsidR="0023687F" w:rsidRDefault="005E18AE">
            <w:pPr>
              <w:spacing w:after="0" w:line="240" w:lineRule="auto"/>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vertAlign w:val="superscript"/>
              </w:rPr>
              <w:t>(при наличии)</w:t>
            </w:r>
          </w:p>
          <w:p w:rsidR="0023687F" w:rsidRDefault="0023687F">
            <w:pPr>
              <w:spacing w:after="0" w:line="240" w:lineRule="auto"/>
              <w:jc w:val="center"/>
              <w:rPr>
                <w:rFonts w:ascii="Times New Roman" w:eastAsia="Calibri" w:hAnsi="Times New Roman" w:cs="Times New Roman"/>
                <w:sz w:val="24"/>
                <w:szCs w:val="24"/>
                <w:vertAlign w:val="superscript"/>
              </w:rPr>
            </w:pPr>
          </w:p>
        </w:tc>
      </w:tr>
    </w:tbl>
    <w:p w:rsidR="0023687F" w:rsidRDefault="0023687F">
      <w:pPr>
        <w:spacing w:after="0" w:line="240" w:lineRule="auto"/>
        <w:jc w:val="both"/>
        <w:rPr>
          <w:rFonts w:ascii="Times New Roman" w:eastAsia="Calibri" w:hAnsi="Times New Roman" w:cs="Times New Roman"/>
          <w:sz w:val="24"/>
          <w:szCs w:val="24"/>
          <w:highlight w:val="yellow"/>
        </w:rPr>
      </w:pPr>
    </w:p>
    <w:p w:rsidR="0023687F" w:rsidRDefault="0023687F">
      <w:pPr>
        <w:rPr>
          <w:rFonts w:ascii="Times New Roman" w:eastAsia="Calibri" w:hAnsi="Times New Roman" w:cs="Times New Roman"/>
          <w:sz w:val="24"/>
          <w:szCs w:val="24"/>
          <w:highlight w:val="yellow"/>
        </w:rPr>
      </w:pPr>
    </w:p>
    <w:p w:rsidR="0023687F" w:rsidRDefault="0023687F">
      <w:pPr>
        <w:rPr>
          <w:rFonts w:ascii="Times New Roman" w:eastAsia="Times New Roman" w:hAnsi="Times New Roman" w:cs="Times New Roman"/>
          <w:sz w:val="24"/>
          <w:szCs w:val="24"/>
          <w:highlight w:val="yellow"/>
          <w:lang w:eastAsia="ru-RU"/>
        </w:rPr>
      </w:pPr>
    </w:p>
    <w:p w:rsidR="0023687F" w:rsidRDefault="005E18AE">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firstLine="11"/>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 6</w:t>
      </w:r>
    </w:p>
    <w:p w:rsidR="0023687F" w:rsidRDefault="005E18AE">
      <w:pPr>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 xml:space="preserve">к административному регламенту </w:t>
      </w:r>
    </w:p>
    <w:p w:rsidR="0023687F" w:rsidRDefault="005E18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предоставления муниципальной услуги </w:t>
      </w:r>
    </w:p>
    <w:p w:rsidR="0023687F" w:rsidRDefault="005E18A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«Выдача разрешения на право организации </w:t>
      </w:r>
    </w:p>
    <w:p w:rsidR="0023687F" w:rsidRDefault="005E18AE">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firstLine="11"/>
        <w:jc w:val="right"/>
        <w:rPr>
          <w:rFonts w:ascii="Times New Roman CYR" w:hAnsi="Times New Roman CYR" w:cs="Times New Roman CYR"/>
          <w:sz w:val="28"/>
          <w:szCs w:val="28"/>
        </w:rPr>
      </w:pPr>
      <w:r>
        <w:rPr>
          <w:rFonts w:ascii="Times New Roman" w:eastAsia="Times New Roman" w:hAnsi="Times New Roman" w:cs="Times New Roman"/>
          <w:sz w:val="28"/>
          <w:szCs w:val="28"/>
          <w:lang w:eastAsia="ru-RU"/>
        </w:rPr>
        <w:t>розничного рынка»</w:t>
      </w:r>
    </w:p>
    <w:p w:rsidR="0023687F" w:rsidRDefault="0023687F">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ind w:left="7088" w:right="49" w:firstLine="11"/>
        <w:jc w:val="both"/>
        <w:rPr>
          <w:rFonts w:ascii="Times New Roman CYR" w:hAnsi="Times New Roman CYR" w:cs="Times New Roman CYR"/>
          <w:sz w:val="26"/>
          <w:szCs w:val="26"/>
        </w:rPr>
      </w:pPr>
    </w:p>
    <w:p w:rsidR="0023687F" w:rsidRDefault="0023687F">
      <w:pPr>
        <w:pStyle w:val="ad"/>
        <w:rPr>
          <w:sz w:val="22"/>
          <w:szCs w:val="22"/>
        </w:rPr>
      </w:pPr>
    </w:p>
    <w:p w:rsidR="0023687F" w:rsidRDefault="0023687F">
      <w:pPr>
        <w:pStyle w:val="ad"/>
        <w:rPr>
          <w:sz w:val="22"/>
          <w:szCs w:val="22"/>
        </w:rPr>
      </w:pPr>
    </w:p>
    <w:p w:rsidR="0023687F" w:rsidRDefault="0023687F">
      <w:pPr>
        <w:pStyle w:val="ad"/>
        <w:rPr>
          <w:sz w:val="22"/>
          <w:szCs w:val="22"/>
        </w:rPr>
      </w:pPr>
    </w:p>
    <w:p w:rsidR="0023687F" w:rsidRDefault="0023687F">
      <w:pPr>
        <w:pStyle w:val="ad"/>
        <w:rPr>
          <w:sz w:val="22"/>
          <w:szCs w:val="22"/>
        </w:rPr>
      </w:pPr>
    </w:p>
    <w:p w:rsidR="0023687F" w:rsidRDefault="005E18AE">
      <w:pPr>
        <w:pStyle w:val="ad"/>
        <w:jc w:val="center"/>
        <w:rPr>
          <w:rFonts w:ascii="Times New Roman" w:hAnsi="Times New Roman" w:cs="Times New Roman"/>
          <w:sz w:val="28"/>
          <w:szCs w:val="28"/>
        </w:rPr>
      </w:pPr>
      <w:r>
        <w:rPr>
          <w:rStyle w:val="a4"/>
          <w:rFonts w:ascii="Times New Roman" w:hAnsi="Times New Roman" w:cs="Times New Roman"/>
          <w:bCs/>
          <w:sz w:val="28"/>
          <w:szCs w:val="28"/>
        </w:rPr>
        <w:t>Заявление</w:t>
      </w:r>
    </w:p>
    <w:p w:rsidR="0023687F" w:rsidRDefault="005E18AE">
      <w:pPr>
        <w:pStyle w:val="ad"/>
        <w:jc w:val="center"/>
        <w:rPr>
          <w:rFonts w:ascii="Times New Roman" w:hAnsi="Times New Roman" w:cs="Times New Roman"/>
          <w:sz w:val="28"/>
          <w:szCs w:val="28"/>
        </w:rPr>
      </w:pPr>
      <w:r>
        <w:rPr>
          <w:rStyle w:val="a4"/>
          <w:rFonts w:ascii="Times New Roman" w:hAnsi="Times New Roman" w:cs="Times New Roman"/>
          <w:bCs/>
          <w:sz w:val="28"/>
          <w:szCs w:val="28"/>
        </w:rPr>
        <w:t>об исправлении допущенных опечаток и ошибок в выданных в результатепредоставления муниципальной услуги документах</w:t>
      </w:r>
    </w:p>
    <w:p w:rsidR="0023687F" w:rsidRDefault="0023687F">
      <w:pPr>
        <w:jc w:val="center"/>
        <w:rPr>
          <w:rFonts w:ascii="Times New Roman" w:hAnsi="Times New Roman" w:cs="Times New Roman"/>
          <w:sz w:val="28"/>
          <w:szCs w:val="28"/>
        </w:rPr>
      </w:pPr>
    </w:p>
    <w:p w:rsidR="0023687F" w:rsidRDefault="005E18AE">
      <w:pPr>
        <w:pStyle w:val="ad"/>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_____________________________________________________________</w:t>
      </w:r>
    </w:p>
    <w:p w:rsidR="0023687F" w:rsidRDefault="005E18AE">
      <w:pPr>
        <w:rPr>
          <w:rFonts w:ascii="Times New Roman" w:hAnsi="Times New Roman" w:cs="Times New Roman"/>
          <w:vertAlign w:val="superscript"/>
          <w:lang w:eastAsia="ru-RU"/>
        </w:rPr>
      </w:pPr>
      <w:r>
        <w:rPr>
          <w:rFonts w:ascii="Times New Roman" w:hAnsi="Times New Roman" w:cs="Times New Roman"/>
          <w:vertAlign w:val="superscript"/>
          <w:lang w:eastAsia="ru-RU"/>
        </w:rPr>
        <w:t>(наименование органа местного самоуправления)</w:t>
      </w:r>
    </w:p>
    <w:p w:rsidR="0023687F" w:rsidRDefault="0023687F">
      <w:pPr>
        <w:pStyle w:val="ad"/>
        <w:rPr>
          <w:rFonts w:ascii="Times New Roman" w:hAnsi="Times New Roman" w:cs="Times New Roman"/>
          <w:sz w:val="28"/>
          <w:szCs w:val="28"/>
        </w:rPr>
      </w:pPr>
    </w:p>
    <w:p w:rsidR="0023687F" w:rsidRDefault="0023687F">
      <w:pPr>
        <w:pStyle w:val="ad"/>
        <w:rPr>
          <w:rFonts w:ascii="Times New Roman" w:hAnsi="Times New Roman" w:cs="Times New Roman"/>
          <w:sz w:val="28"/>
          <w:szCs w:val="28"/>
        </w:rPr>
      </w:pPr>
    </w:p>
    <w:p w:rsidR="0023687F" w:rsidRDefault="005E18AE">
      <w:pPr>
        <w:pStyle w:val="ad"/>
        <w:rPr>
          <w:rFonts w:ascii="Times New Roman" w:hAnsi="Times New Roman" w:cs="Times New Roman"/>
          <w:sz w:val="28"/>
          <w:szCs w:val="28"/>
        </w:rPr>
      </w:pPr>
      <w:r>
        <w:rPr>
          <w:rFonts w:ascii="Times New Roman" w:hAnsi="Times New Roman" w:cs="Times New Roman"/>
          <w:sz w:val="28"/>
          <w:szCs w:val="28"/>
        </w:rPr>
        <w:t>Заявитель:_________________________________________________________</w:t>
      </w:r>
    </w:p>
    <w:p w:rsidR="0023687F" w:rsidRDefault="005E18AE">
      <w:pPr>
        <w:pStyle w:val="ad"/>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(наименование юридического лица (полное или сокращенное)</w:t>
      </w:r>
    </w:p>
    <w:p w:rsidR="0023687F" w:rsidRDefault="0023687F">
      <w:pPr>
        <w:rPr>
          <w:rFonts w:ascii="Times New Roman" w:hAnsi="Times New Roman" w:cs="Times New Roman"/>
          <w:sz w:val="28"/>
          <w:szCs w:val="28"/>
        </w:rPr>
      </w:pPr>
    </w:p>
    <w:p w:rsidR="0023687F" w:rsidRDefault="005E18AE">
      <w:pPr>
        <w:pStyle w:val="ad"/>
        <w:rPr>
          <w:rFonts w:ascii="Times New Roman" w:hAnsi="Times New Roman" w:cs="Times New Roman"/>
          <w:sz w:val="28"/>
          <w:szCs w:val="28"/>
        </w:rPr>
      </w:pPr>
      <w:r>
        <w:rPr>
          <w:rFonts w:ascii="Times New Roman" w:hAnsi="Times New Roman" w:cs="Times New Roman"/>
          <w:sz w:val="28"/>
          <w:szCs w:val="28"/>
        </w:rPr>
        <w:t>Адрес в пределах места нахождения:_______________________________________________________</w:t>
      </w:r>
    </w:p>
    <w:p w:rsidR="0023687F" w:rsidRDefault="005E18AE">
      <w:pPr>
        <w:pStyle w:val="ad"/>
        <w:rPr>
          <w:rFonts w:ascii="Times New Roman" w:hAnsi="Times New Roman" w:cs="Times New Roman"/>
          <w:sz w:val="28"/>
          <w:szCs w:val="28"/>
        </w:rPr>
      </w:pPr>
      <w:r>
        <w:rPr>
          <w:rFonts w:ascii="Times New Roman" w:hAnsi="Times New Roman" w:cs="Times New Roman"/>
          <w:sz w:val="28"/>
          <w:szCs w:val="28"/>
        </w:rPr>
        <w:t>ИНН/КПП (____________/_________________________).</w:t>
      </w:r>
    </w:p>
    <w:p w:rsidR="0023687F" w:rsidRDefault="0023687F">
      <w:pPr>
        <w:pStyle w:val="ad"/>
        <w:rPr>
          <w:rFonts w:ascii="Times New Roman" w:hAnsi="Times New Roman" w:cs="Times New Roman"/>
          <w:sz w:val="28"/>
          <w:szCs w:val="28"/>
        </w:rPr>
      </w:pPr>
    </w:p>
    <w:p w:rsidR="0023687F" w:rsidRDefault="005E18AE">
      <w:pPr>
        <w:pStyle w:val="ad"/>
        <w:rPr>
          <w:rFonts w:ascii="Times New Roman" w:hAnsi="Times New Roman" w:cs="Times New Roman"/>
          <w:sz w:val="28"/>
          <w:szCs w:val="28"/>
        </w:rPr>
      </w:pPr>
      <w:r>
        <w:rPr>
          <w:rFonts w:ascii="Times New Roman" w:hAnsi="Times New Roman" w:cs="Times New Roman"/>
          <w:sz w:val="28"/>
          <w:szCs w:val="28"/>
        </w:rPr>
        <w:t>Прошу исправить опечатку (ошибку) в</w:t>
      </w:r>
    </w:p>
    <w:p w:rsidR="0023687F" w:rsidRDefault="005E18AE">
      <w:pPr>
        <w:pStyle w:val="ad"/>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3687F" w:rsidRDefault="005E18AE">
      <w:pPr>
        <w:pStyle w:val="ad"/>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(реквизиты документа, заявленного к исправлению)</w:t>
      </w:r>
    </w:p>
    <w:p w:rsidR="0023687F" w:rsidRDefault="0023687F">
      <w:pPr>
        <w:pStyle w:val="ad"/>
        <w:rPr>
          <w:rFonts w:ascii="Times New Roman" w:hAnsi="Times New Roman" w:cs="Times New Roman"/>
          <w:sz w:val="28"/>
          <w:szCs w:val="28"/>
        </w:rPr>
      </w:pPr>
    </w:p>
    <w:p w:rsidR="0023687F" w:rsidRDefault="005E18AE">
      <w:pPr>
        <w:pStyle w:val="ad"/>
        <w:rPr>
          <w:rFonts w:ascii="Times New Roman" w:hAnsi="Times New Roman" w:cs="Times New Roman"/>
          <w:sz w:val="28"/>
          <w:szCs w:val="28"/>
        </w:rPr>
      </w:pPr>
      <w:r>
        <w:rPr>
          <w:rFonts w:ascii="Times New Roman" w:hAnsi="Times New Roman" w:cs="Times New Roman"/>
          <w:sz w:val="28"/>
          <w:szCs w:val="28"/>
        </w:rPr>
        <w:t>А именно:_________________________________________________________</w:t>
      </w:r>
    </w:p>
    <w:p w:rsidR="0023687F" w:rsidRDefault="005E18AE">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3687F" w:rsidRDefault="0023687F">
      <w:pPr>
        <w:pStyle w:val="ad"/>
        <w:rPr>
          <w:rFonts w:ascii="Times New Roman" w:hAnsi="Times New Roman" w:cs="Times New Roman"/>
          <w:sz w:val="28"/>
          <w:szCs w:val="28"/>
        </w:rPr>
      </w:pPr>
    </w:p>
    <w:p w:rsidR="0023687F" w:rsidRDefault="005E18A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         ___________________           _________________</w:t>
      </w:r>
    </w:p>
    <w:p w:rsidR="0023687F" w:rsidRDefault="005E18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заявителя) (подпись заявителя)                   (инициалы, фамилия)</w:t>
      </w:r>
    </w:p>
    <w:p w:rsidR="0023687F" w:rsidRDefault="0023687F">
      <w:pPr>
        <w:spacing w:after="0" w:line="240" w:lineRule="auto"/>
        <w:ind w:right="284" w:firstLine="851"/>
        <w:jc w:val="right"/>
        <w:rPr>
          <w:rFonts w:ascii="Times New Roman" w:eastAsia="Calibri" w:hAnsi="Times New Roman" w:cs="Times New Roman"/>
          <w:sz w:val="24"/>
          <w:szCs w:val="24"/>
        </w:rPr>
      </w:pPr>
    </w:p>
    <w:p w:rsidR="0023687F" w:rsidRDefault="005E18AE">
      <w:pPr>
        <w:rPr>
          <w:rFonts w:ascii="Times New Roman" w:hAnsi="Times New Roman" w:cs="Times New Roman"/>
          <w:sz w:val="28"/>
          <w:szCs w:val="28"/>
        </w:rPr>
      </w:pPr>
      <w:r>
        <w:rPr>
          <w:rFonts w:ascii="Times New Roman" w:hAnsi="Times New Roman" w:cs="Times New Roman"/>
          <w:sz w:val="28"/>
          <w:szCs w:val="28"/>
        </w:rPr>
        <w:t>«___»_________20___г.</w:t>
      </w:r>
    </w:p>
    <w:p w:rsidR="0023687F" w:rsidRDefault="005E18AE">
      <w:pPr>
        <w:pStyle w:val="ad"/>
        <w:rPr>
          <w:rFonts w:ascii="Times New Roman" w:hAnsi="Times New Roman" w:cs="Times New Roman"/>
          <w:sz w:val="28"/>
          <w:szCs w:val="28"/>
        </w:rPr>
      </w:pPr>
      <w:r>
        <w:rPr>
          <w:rFonts w:ascii="Times New Roman" w:hAnsi="Times New Roman" w:cs="Times New Roman"/>
          <w:sz w:val="22"/>
          <w:szCs w:val="22"/>
        </w:rPr>
        <w:t>МП (при наличии печати</w:t>
      </w:r>
      <w:r>
        <w:rPr>
          <w:rFonts w:ascii="Times New Roman" w:hAnsi="Times New Roman" w:cs="Times New Roman"/>
          <w:sz w:val="28"/>
          <w:szCs w:val="28"/>
        </w:rPr>
        <w:t>)</w:t>
      </w:r>
    </w:p>
    <w:p w:rsidR="0023687F" w:rsidRDefault="0023687F">
      <w:pPr>
        <w:rPr>
          <w:lang w:eastAsia="ru-RU"/>
        </w:rPr>
      </w:pPr>
    </w:p>
    <w:p w:rsidR="0023687F" w:rsidRDefault="0023687F">
      <w:pPr>
        <w:rPr>
          <w:lang w:eastAsia="ru-RU"/>
        </w:rPr>
      </w:pPr>
    </w:p>
    <w:p w:rsidR="0023687F" w:rsidRDefault="0023687F">
      <w:pPr>
        <w:rPr>
          <w:lang w:eastAsia="ru-RU"/>
        </w:rPr>
      </w:pPr>
    </w:p>
    <w:p w:rsidR="0023687F" w:rsidRDefault="0023687F">
      <w:pPr>
        <w:rPr>
          <w:lang w:eastAsia="ru-RU"/>
        </w:rPr>
      </w:pPr>
    </w:p>
    <w:sectPr w:rsidR="0023687F" w:rsidSect="0023687F">
      <w:headerReference w:type="default" r:id="rId25"/>
      <w:pgSz w:w="11906" w:h="16838"/>
      <w:pgMar w:top="851" w:right="850" w:bottom="851" w:left="1701" w:header="708" w:footer="0" w:gutter="0"/>
      <w:pgNumType w:start="1"/>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066" w:rsidRDefault="00114066" w:rsidP="0023687F">
      <w:pPr>
        <w:spacing w:after="0" w:line="240" w:lineRule="auto"/>
      </w:pPr>
      <w:r>
        <w:separator/>
      </w:r>
    </w:p>
  </w:endnote>
  <w:endnote w:type="continuationSeparator" w:id="0">
    <w:p w:rsidR="00114066" w:rsidRDefault="00114066" w:rsidP="0023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066" w:rsidRDefault="00114066" w:rsidP="0023687F">
      <w:pPr>
        <w:spacing w:after="0" w:line="240" w:lineRule="auto"/>
      </w:pPr>
      <w:r>
        <w:separator/>
      </w:r>
    </w:p>
  </w:footnote>
  <w:footnote w:type="continuationSeparator" w:id="0">
    <w:p w:rsidR="00114066" w:rsidRDefault="00114066" w:rsidP="00236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7F" w:rsidRDefault="0023687F">
    <w:pPr>
      <w:pStyle w:val="10"/>
      <w:jc w:val="center"/>
    </w:pPr>
  </w:p>
  <w:p w:rsidR="0023687F" w:rsidRDefault="0023687F">
    <w:pPr>
      <w:pStyle w:val="1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864"/>
    <w:multiLevelType w:val="multilevel"/>
    <w:tmpl w:val="B50636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6C02A2"/>
    <w:multiLevelType w:val="multilevel"/>
    <w:tmpl w:val="570AAB9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30CE1E97"/>
    <w:multiLevelType w:val="multilevel"/>
    <w:tmpl w:val="957AE7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AF07B27"/>
    <w:multiLevelType w:val="multilevel"/>
    <w:tmpl w:val="9A426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CBA1B68"/>
    <w:multiLevelType w:val="multilevel"/>
    <w:tmpl w:val="16EE02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86053D4"/>
    <w:multiLevelType w:val="multilevel"/>
    <w:tmpl w:val="4914DC10"/>
    <w:lvl w:ilvl="0">
      <w:start w:val="1"/>
      <w:numFmt w:val="decimal"/>
      <w:lvlText w:val="%1."/>
      <w:lvlJc w:val="left"/>
      <w:pPr>
        <w:tabs>
          <w:tab w:val="num" w:pos="0"/>
        </w:tabs>
        <w:ind w:left="1257" w:hanging="69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3687F"/>
    <w:rsid w:val="00114066"/>
    <w:rsid w:val="0023687F"/>
    <w:rsid w:val="005E18AE"/>
    <w:rsid w:val="00E70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E1E432E"/>
  <w15:docId w15:val="{C7695495-C477-4452-B657-278478F9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1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qFormat/>
    <w:rsid w:val="006A3E89"/>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qFormat/>
    <w:rsid w:val="007B1420"/>
    <w:rPr>
      <w:color w:val="605E5C"/>
      <w:shd w:val="clear" w:color="auto" w:fill="E1DFDD"/>
    </w:rPr>
  </w:style>
  <w:style w:type="character" w:customStyle="1" w:styleId="fontstyle01">
    <w:name w:val="fontstyle01"/>
    <w:basedOn w:val="a0"/>
    <w:qFormat/>
    <w:rsid w:val="00C45E2B"/>
    <w:rPr>
      <w:rFonts w:ascii="TimesNewRomanPSMT" w:hAnsi="TimesNewRomanPSMT"/>
      <w:b w:val="0"/>
      <w:bCs w:val="0"/>
      <w:i w:val="0"/>
      <w:iCs w:val="0"/>
      <w:color w:val="000000"/>
      <w:sz w:val="28"/>
      <w:szCs w:val="28"/>
    </w:rPr>
  </w:style>
  <w:style w:type="character" w:customStyle="1" w:styleId="fontstyle21">
    <w:name w:val="fontstyle21"/>
    <w:basedOn w:val="a0"/>
    <w:qFormat/>
    <w:rsid w:val="00C45E2B"/>
    <w:rPr>
      <w:rFonts w:ascii="Times-Roman" w:hAnsi="Times-Roman"/>
      <w:b w:val="0"/>
      <w:bCs w:val="0"/>
      <w:i w:val="0"/>
      <w:iCs w:val="0"/>
      <w:color w:val="000000"/>
      <w:sz w:val="28"/>
      <w:szCs w:val="28"/>
    </w:rPr>
  </w:style>
  <w:style w:type="character" w:customStyle="1" w:styleId="a4">
    <w:name w:val="Цветовое выделение"/>
    <w:uiPriority w:val="99"/>
    <w:qFormat/>
    <w:rsid w:val="00AC7872"/>
    <w:rPr>
      <w:b/>
      <w:color w:val="26282F"/>
    </w:rPr>
  </w:style>
  <w:style w:type="character" w:customStyle="1" w:styleId="a5">
    <w:name w:val="Текст выноски Знак"/>
    <w:basedOn w:val="a0"/>
    <w:link w:val="a6"/>
    <w:uiPriority w:val="99"/>
    <w:semiHidden/>
    <w:qFormat/>
    <w:rsid w:val="002C05F9"/>
    <w:rPr>
      <w:rFonts w:ascii="Segoe UI" w:hAnsi="Segoe UI" w:cs="Segoe UI"/>
      <w:sz w:val="18"/>
      <w:szCs w:val="18"/>
    </w:rPr>
  </w:style>
  <w:style w:type="character" w:customStyle="1" w:styleId="UnresolvedMention">
    <w:name w:val="Unresolved Mention"/>
    <w:basedOn w:val="a0"/>
    <w:uiPriority w:val="99"/>
    <w:semiHidden/>
    <w:unhideWhenUsed/>
    <w:qFormat/>
    <w:rsid w:val="007201A1"/>
    <w:rPr>
      <w:color w:val="605E5C"/>
      <w:shd w:val="clear" w:color="auto" w:fill="E1DFDD"/>
    </w:rPr>
  </w:style>
  <w:style w:type="character" w:customStyle="1" w:styleId="a7">
    <w:name w:val="Верхний колонтитул Знак"/>
    <w:basedOn w:val="a0"/>
    <w:link w:val="10"/>
    <w:uiPriority w:val="99"/>
    <w:qFormat/>
    <w:rsid w:val="00CD6F38"/>
  </w:style>
  <w:style w:type="character" w:customStyle="1" w:styleId="a8">
    <w:name w:val="Нижний колонтитул Знак"/>
    <w:basedOn w:val="a0"/>
    <w:link w:val="11"/>
    <w:uiPriority w:val="99"/>
    <w:qFormat/>
    <w:rsid w:val="00CD6F38"/>
  </w:style>
  <w:style w:type="character" w:customStyle="1" w:styleId="ConsPlusNormal">
    <w:name w:val="ConsPlusNormal Знак"/>
    <w:link w:val="ConsPlusNormal0"/>
    <w:qFormat/>
    <w:locked/>
    <w:rsid w:val="00403BC6"/>
    <w:rPr>
      <w:rFonts w:ascii="Calibri" w:eastAsia="Times New Roman" w:hAnsi="Calibri" w:cs="Calibri"/>
      <w:szCs w:val="20"/>
      <w:lang w:eastAsia="ru-RU"/>
    </w:rPr>
  </w:style>
  <w:style w:type="paragraph" w:customStyle="1" w:styleId="Heading">
    <w:name w:val="Heading"/>
    <w:basedOn w:val="a"/>
    <w:next w:val="a9"/>
    <w:qFormat/>
    <w:rsid w:val="0023687F"/>
    <w:pPr>
      <w:keepNext/>
      <w:spacing w:before="240" w:after="120"/>
    </w:pPr>
    <w:rPr>
      <w:rFonts w:ascii="Liberation Sans" w:eastAsia="DejaVu Sans" w:hAnsi="Liberation Sans" w:cs="DejaVu Sans"/>
      <w:sz w:val="28"/>
      <w:szCs w:val="28"/>
    </w:rPr>
  </w:style>
  <w:style w:type="paragraph" w:styleId="a9">
    <w:name w:val="Body Text"/>
    <w:basedOn w:val="a"/>
    <w:rsid w:val="0023687F"/>
    <w:pPr>
      <w:spacing w:after="140"/>
    </w:pPr>
  </w:style>
  <w:style w:type="paragraph" w:styleId="aa">
    <w:name w:val="List"/>
    <w:basedOn w:val="a9"/>
    <w:rsid w:val="0023687F"/>
  </w:style>
  <w:style w:type="paragraph" w:customStyle="1" w:styleId="12">
    <w:name w:val="Название объекта1"/>
    <w:basedOn w:val="a"/>
    <w:qFormat/>
    <w:rsid w:val="0023687F"/>
    <w:pPr>
      <w:suppressLineNumbers/>
      <w:spacing w:before="120" w:after="120"/>
    </w:pPr>
    <w:rPr>
      <w:i/>
      <w:iCs/>
      <w:sz w:val="24"/>
      <w:szCs w:val="24"/>
    </w:rPr>
  </w:style>
  <w:style w:type="paragraph" w:customStyle="1" w:styleId="Index">
    <w:name w:val="Index"/>
    <w:basedOn w:val="a"/>
    <w:qFormat/>
    <w:rsid w:val="0023687F"/>
    <w:pPr>
      <w:suppressLineNumbers/>
    </w:pPr>
  </w:style>
  <w:style w:type="paragraph" w:customStyle="1" w:styleId="ConsPlusTitle">
    <w:name w:val="ConsPlusTitle"/>
    <w:qFormat/>
    <w:rsid w:val="006A3E89"/>
    <w:pPr>
      <w:widowControl w:val="0"/>
    </w:pPr>
    <w:rPr>
      <w:rFonts w:eastAsia="Times New Roman" w:cs="Calibri"/>
      <w:b/>
      <w:szCs w:val="20"/>
      <w:lang w:eastAsia="ru-RU"/>
    </w:rPr>
  </w:style>
  <w:style w:type="paragraph" w:customStyle="1" w:styleId="ConsPlusNormal0">
    <w:name w:val="ConsPlusNormal"/>
    <w:link w:val="ConsPlusNormal"/>
    <w:qFormat/>
    <w:rsid w:val="006A3E89"/>
    <w:pPr>
      <w:widowControl w:val="0"/>
    </w:pPr>
    <w:rPr>
      <w:rFonts w:eastAsia="Times New Roman" w:cs="Calibri"/>
      <w:szCs w:val="20"/>
      <w:lang w:eastAsia="ru-RU"/>
    </w:rPr>
  </w:style>
  <w:style w:type="paragraph" w:styleId="ab">
    <w:name w:val="List Paragraph"/>
    <w:basedOn w:val="a"/>
    <w:uiPriority w:val="1"/>
    <w:qFormat/>
    <w:rsid w:val="00E30D9A"/>
    <w:pPr>
      <w:ind w:left="720"/>
      <w:contextualSpacing/>
    </w:pPr>
  </w:style>
  <w:style w:type="paragraph" w:styleId="ac">
    <w:name w:val="No Spacing"/>
    <w:uiPriority w:val="1"/>
    <w:qFormat/>
    <w:rsid w:val="003C1D7F"/>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uiPriority w:val="99"/>
    <w:qFormat/>
    <w:rsid w:val="00AC7872"/>
    <w:pPr>
      <w:widowControl w:val="0"/>
      <w:spacing w:after="0" w:line="240" w:lineRule="auto"/>
    </w:pPr>
    <w:rPr>
      <w:rFonts w:ascii="Courier New" w:eastAsia="Times New Roman" w:hAnsi="Courier New" w:cs="Courier New"/>
      <w:sz w:val="24"/>
      <w:szCs w:val="24"/>
      <w:lang w:eastAsia="ru-RU"/>
    </w:rPr>
  </w:style>
  <w:style w:type="paragraph" w:styleId="a6">
    <w:name w:val="Balloon Text"/>
    <w:basedOn w:val="a"/>
    <w:link w:val="a5"/>
    <w:uiPriority w:val="99"/>
    <w:semiHidden/>
    <w:unhideWhenUsed/>
    <w:qFormat/>
    <w:rsid w:val="002C05F9"/>
    <w:pPr>
      <w:spacing w:after="0" w:line="240" w:lineRule="auto"/>
    </w:pPr>
    <w:rPr>
      <w:rFonts w:ascii="Segoe UI" w:hAnsi="Segoe UI" w:cs="Segoe UI"/>
      <w:sz w:val="18"/>
      <w:szCs w:val="18"/>
    </w:rPr>
  </w:style>
  <w:style w:type="paragraph" w:customStyle="1" w:styleId="HeaderandFooter">
    <w:name w:val="Header and Footer"/>
    <w:basedOn w:val="a"/>
    <w:qFormat/>
    <w:rsid w:val="0023687F"/>
  </w:style>
  <w:style w:type="paragraph" w:customStyle="1" w:styleId="10">
    <w:name w:val="Верхний колонтитул1"/>
    <w:basedOn w:val="a"/>
    <w:link w:val="a7"/>
    <w:uiPriority w:val="99"/>
    <w:unhideWhenUsed/>
    <w:rsid w:val="00CD6F38"/>
    <w:pPr>
      <w:tabs>
        <w:tab w:val="center" w:pos="4677"/>
        <w:tab w:val="right" w:pos="9355"/>
      </w:tabs>
      <w:spacing w:after="0" w:line="240" w:lineRule="auto"/>
    </w:pPr>
  </w:style>
  <w:style w:type="paragraph" w:customStyle="1" w:styleId="11">
    <w:name w:val="Нижний колонтитул1"/>
    <w:basedOn w:val="a"/>
    <w:link w:val="a8"/>
    <w:uiPriority w:val="99"/>
    <w:unhideWhenUsed/>
    <w:rsid w:val="00CD6F38"/>
    <w:pPr>
      <w:tabs>
        <w:tab w:val="center" w:pos="4677"/>
        <w:tab w:val="right" w:pos="9355"/>
      </w:tabs>
      <w:spacing w:after="0" w:line="240" w:lineRule="auto"/>
    </w:pPr>
  </w:style>
  <w:style w:type="table" w:styleId="ae">
    <w:name w:val="Table Grid"/>
    <w:basedOn w:val="a1"/>
    <w:uiPriority w:val="59"/>
    <w:rsid w:val="002C0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39"/>
    <w:rsid w:val="00705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8B3410A5BF304928BF595ED4D13FAACC3FFBFCCD8122A7DC01AC12568835AA1A98Di8e4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7FF2AFF27C58A55EB61BA1BC2FD7DE6DDA6B84F0356F304928BF595ED4D13FABEC3A7B3C58D5D6E2AD31AC039i6eAL" TargetMode="External"/><Relationship Id="rId7" Type="http://schemas.openxmlformats.org/officeDocument/2006/relationships/endnotes" Target="endnotes.xm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6B84F0356F304928BF595ED4D13FABEC3A7B3C58D5D6E2AD31AC039i6eA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6B84F0356F304928BF595ED4D13FABEC3A7B3C58D5D6E2AD31AC039i6e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FF2AFF27C58A55EB61BA1BC2FD7DE6DDA8B3410A5BF304928BF595ED4D13FAACC3FFBACCD8122A7DC01AC12568835AA1A98Di8e4L" TargetMode="External"/><Relationship Id="rId24" Type="http://schemas.openxmlformats.org/officeDocument/2006/relationships/hyperlink" Target="consultantplus://offline/ref=57FF2AFF27C58A55EB61BA1BC2FD7DE6DDA8B3410A5BF304928BF595ED4D13FAACC3FFBCCE8C483A79894DCD39699F44A1B78D86D3iAe6L" TargetMode="Externa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ACCD8122A7DC01AC12568835AA1A98Di8e4L" TargetMode="External"/><Relationship Id="rId23" Type="http://schemas.openxmlformats.org/officeDocument/2006/relationships/hyperlink" Target="consultantplus://offline/ref=57FF2AFF27C58A55EB61BA1BC2FD7DE6DDA8B3410A5BF304928BF595ED4D13FAACC3FFBCC388483A79894DCD39699F44A1B78D86D3iAe6L" TargetMode="External"/><Relationship Id="rId10" Type="http://schemas.openxmlformats.org/officeDocument/2006/relationships/hyperlink" Target="consultantplus://offline/ref=57FF2AFF27C58A55EB61BA1BC2FD7DE6DDA8B3410A5BF304928BF595ED4D13FAACC3FFBFCCD8122A7DC01AC12568835AA1A98Di8e4L" TargetMode="External"/><Relationship Id="rId19" Type="http://schemas.openxmlformats.org/officeDocument/2006/relationships/hyperlink" Target="consultantplus://offline/ref=57FF2AFF27C58A55EB61BA1BC2FD7DE6DDA8B3410A5BF304928BF595ED4D13FAACC3FFBACCD8122A7DC01AC12568835AA1A98Di8e4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57FF2AFF27C58A55EB61BA1BC2FD7DE6DDA8B3410A5BF304928BF595ED4D13FAACC3FFBF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45F3C-6CFA-4099-884C-BADFC72A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16789</Words>
  <Characters>95701</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User</cp:lastModifiedBy>
  <cp:revision>3</cp:revision>
  <cp:lastPrinted>2024-12-25T07:09:00Z</cp:lastPrinted>
  <dcterms:created xsi:type="dcterms:W3CDTF">2024-12-24T11:56:00Z</dcterms:created>
  <dcterms:modified xsi:type="dcterms:W3CDTF">2024-12-25T07:11:00Z</dcterms:modified>
  <dc:language>ru-RU</dc:language>
</cp:coreProperties>
</file>