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C530C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9C530C" w:rsidRDefault="0079380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C530C" w:rsidRDefault="0079380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C530C" w:rsidRDefault="0079380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9C530C" w:rsidRDefault="0079380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9C530C">
        <w:trPr>
          <w:cantSplit/>
          <w:trHeight w:val="1190"/>
        </w:trPr>
        <w:tc>
          <w:tcPr>
            <w:tcW w:w="9072" w:type="dxa"/>
            <w:vAlign w:val="bottom"/>
          </w:tcPr>
          <w:p w:rsidR="009C530C" w:rsidRDefault="0079380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C530C" w:rsidRDefault="009C53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530C" w:rsidRDefault="0079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30C" w:rsidRDefault="009C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0C" w:rsidRDefault="0079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9C530C" w:rsidRDefault="0079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Беляевский сельсовет </w:t>
      </w:r>
    </w:p>
    <w:p w:rsidR="009C530C" w:rsidRDefault="0079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9C530C" w:rsidRDefault="00793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</w:t>
      </w:r>
    </w:p>
    <w:p w:rsidR="009C530C" w:rsidRDefault="009C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0C" w:rsidRDefault="00793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9C530C" w:rsidRDefault="00793808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47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2024 года по доходам в сумме 42 871 079,91 рубля, по расходам 43 215 430,89 рубля, с превышением расходов над доходами в сумме 344 350,98 рубля с показателями по:</w:t>
      </w:r>
    </w:p>
    <w:p w:rsidR="009C530C" w:rsidRDefault="00793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9C530C" w:rsidRDefault="00793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оставляю за собой.</w:t>
      </w:r>
    </w:p>
    <w:p w:rsidR="009C530C" w:rsidRDefault="00793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47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9C530C" w:rsidRDefault="009C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0C" w:rsidRDefault="009C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1ED" w:rsidRDefault="004741ED" w:rsidP="004741E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М.Х.Елешев</w:t>
      </w:r>
    </w:p>
    <w:p w:rsidR="009C530C" w:rsidRDefault="009C5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0C" w:rsidRDefault="00474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74F7F4A2" wp14:editId="6770D82B">
            <wp:simplePos x="0" y="0"/>
            <wp:positionH relativeFrom="character">
              <wp:posOffset>-922501</wp:posOffset>
            </wp:positionH>
            <wp:positionV relativeFrom="line">
              <wp:posOffset>11276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30C" w:rsidRDefault="009C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530C" w:rsidRDefault="009C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530C" w:rsidRDefault="009C5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0C" w:rsidRDefault="009C5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0C" w:rsidRDefault="009C5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0C" w:rsidRDefault="009C5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0C" w:rsidRDefault="009C5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0C" w:rsidRDefault="009C5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30C" w:rsidRDefault="00793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ведущему специалисту Мишуковой Е.В., финансовому отделу ад</w:t>
      </w:r>
      <w:r w:rsidR="004741ED">
        <w:rPr>
          <w:rFonts w:ascii="Times New Roman" w:eastAsia="Times New Roman" w:hAnsi="Times New Roman" w:cs="Times New Roman"/>
          <w:sz w:val="28"/>
          <w:szCs w:val="28"/>
        </w:rPr>
        <w:t xml:space="preserve">министрации района, прокурору, </w:t>
      </w:r>
      <w:r>
        <w:rPr>
          <w:rFonts w:ascii="Times New Roman" w:eastAsia="Times New Roman" w:hAnsi="Times New Roman" w:cs="Times New Roman"/>
          <w:sz w:val="28"/>
          <w:szCs w:val="28"/>
        </w:rPr>
        <w:t>в дело.</w:t>
      </w:r>
    </w:p>
    <w:sectPr w:rsidR="009C530C" w:rsidSect="009C530C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358"/>
    <w:multiLevelType w:val="multilevel"/>
    <w:tmpl w:val="378C5122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abstractNum w:abstractNumId="1" w15:restartNumberingAfterBreak="0">
    <w:nsid w:val="7ED04E56"/>
    <w:multiLevelType w:val="multilevel"/>
    <w:tmpl w:val="19C88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530C"/>
    <w:rsid w:val="004741ED"/>
    <w:rsid w:val="00793808"/>
    <w:rsid w:val="009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C8C0"/>
  <w15:docId w15:val="{488F1DF4-5B27-4521-B0E6-6D54C6B4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1">
    <w:name w:val="Название объекта1"/>
    <w:basedOn w:val="a"/>
    <w:qFormat/>
    <w:rsid w:val="009C530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0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7484"/>
    <w:pPr>
      <w:ind w:left="720"/>
      <w:contextualSpacing/>
    </w:pPr>
  </w:style>
  <w:style w:type="paragraph" w:styleId="a8">
    <w:name w:val="No Spacing"/>
    <w:qFormat/>
    <w:rsid w:val="004741E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3</cp:revision>
  <cp:lastPrinted>2023-10-04T05:06:00Z</cp:lastPrinted>
  <dcterms:created xsi:type="dcterms:W3CDTF">2024-10-28T06:13:00Z</dcterms:created>
  <dcterms:modified xsi:type="dcterms:W3CDTF">2024-10-28T13:21:00Z</dcterms:modified>
  <dc:language>ru-RU</dc:language>
</cp:coreProperties>
</file>