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1319D">
        <w:trPr>
          <w:cantSplit/>
          <w:trHeight w:val="1519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B1319D" w:rsidRDefault="000576D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B1319D" w:rsidRDefault="000576D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B1319D" w:rsidRDefault="000576D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B1319D" w:rsidRDefault="000576D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B1319D">
        <w:trPr>
          <w:cantSplit/>
          <w:trHeight w:val="1190"/>
        </w:trPr>
        <w:tc>
          <w:tcPr>
            <w:tcW w:w="9072" w:type="dxa"/>
            <w:vAlign w:val="bottom"/>
          </w:tcPr>
          <w:p w:rsidR="00B1319D" w:rsidRDefault="00A15F0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page">
                    <wp:posOffset>2790190</wp:posOffset>
                  </wp:positionH>
                  <wp:positionV relativeFrom="page">
                    <wp:posOffset>2339340</wp:posOffset>
                  </wp:positionV>
                  <wp:extent cx="2921000" cy="356235"/>
                  <wp:effectExtent l="1905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0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1319D" w:rsidRDefault="000576D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B1319D" w:rsidRDefault="00B1319D" w:rsidP="00A15F0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1319D" w:rsidRDefault="00B131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819" w:type="dxa"/>
        <w:tblInd w:w="2093" w:type="dxa"/>
        <w:tblLayout w:type="fixed"/>
        <w:tblLook w:val="04A0" w:firstRow="1" w:lastRow="0" w:firstColumn="1" w:lastColumn="0" w:noHBand="0" w:noVBand="1"/>
      </w:tblPr>
      <w:tblGrid>
        <w:gridCol w:w="4819"/>
      </w:tblGrid>
      <w:tr w:rsidR="00B1319D">
        <w:trPr>
          <w:trHeight w:val="343"/>
        </w:trPr>
        <w:tc>
          <w:tcPr>
            <w:tcW w:w="4819" w:type="dxa"/>
          </w:tcPr>
          <w:p w:rsidR="00B1319D" w:rsidRDefault="000576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проведении аукциона по продаже муниципального имущества</w:t>
            </w:r>
          </w:p>
        </w:tc>
      </w:tr>
    </w:tbl>
    <w:p w:rsidR="00B1319D" w:rsidRDefault="00B13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19D" w:rsidRDefault="000576D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 законом РФ от 21.12.2001 № 178-ФЗ «О приватизации государственного и муниципального имущества», положением о приватизации муниципального имущества муниципального образования Беляевский сельсовет, Прогнозным планом (программой) приватизации муниципального имущества на 2024-2025 годы, утвержденным решением Совета депутатов от 27.06.2024 № 180, Уставом муниципального образования Беляевский сельсовет Оренбургской области, с учетом представленного ООО «Регион-Оценка» отчета № 021 от 25.04.2024 «Об оценке рыночной стоимости помещения № 2, назначение: нежилое, 1-этажное, общей площадью 247,2 кв.м., кадастровый номер 56:06:0201014:482, расположенного по адресу: Российская Федерация, Оренбургская область, Беляевский район, с. Беляевка, ул. Почтовая, 42 «а», помещение 2»:</w:t>
      </w:r>
    </w:p>
    <w:p w:rsidR="00B1319D" w:rsidRDefault="000576D2">
      <w:pPr>
        <w:pStyle w:val="ac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«07» августа 2024 года аукцион в электронной форме по продаже муниципального имущества, находящегося в собственности муниципального образования Беляевский сельсовет:</w:t>
      </w:r>
    </w:p>
    <w:p w:rsidR="00B1319D" w:rsidRDefault="000576D2">
      <w:pPr>
        <w:pStyle w:val="ac"/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 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Помещение, назначение: нежилое, 1-этажное общей площадью 247,2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56:06:0201014:482;</w:t>
      </w:r>
    </w:p>
    <w:p w:rsidR="00B1319D" w:rsidRDefault="000576D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Определить открытую форму подачи предложений о цене.</w:t>
      </w:r>
    </w:p>
    <w:p w:rsidR="00B1319D" w:rsidRDefault="000576D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Утвердить начальную цену в размере:</w:t>
      </w:r>
    </w:p>
    <w:p w:rsidR="00B1319D" w:rsidRDefault="000576D2">
      <w:pPr>
        <w:pStyle w:val="ac"/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 1 -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434000 (четыреста тридцать четыре тысячи)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319D" w:rsidRDefault="00057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Утвердить задаток для участия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аукционе в размере 10 процентов от начальной минимальной цены:</w:t>
      </w:r>
    </w:p>
    <w:p w:rsidR="00B1319D" w:rsidRDefault="000576D2">
      <w:pPr>
        <w:pStyle w:val="ac"/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Лот № 1 – 43400 (сорок три тысячи четыреста) рублей.</w:t>
      </w:r>
    </w:p>
    <w:p w:rsidR="00B1319D" w:rsidRDefault="000576D2">
      <w:pPr>
        <w:pStyle w:val="ad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Утвердить величину повышения начальной цены аукциона (шаг аукциона) в размере 5 процентов начальной цены:</w:t>
      </w:r>
    </w:p>
    <w:p w:rsidR="00B1319D" w:rsidRDefault="000576D2">
      <w:pPr>
        <w:pStyle w:val="ac"/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Лот № 1 – 21700 (двадцать одна тысяча семьсот) рублей.</w:t>
      </w:r>
    </w:p>
    <w:p w:rsidR="00B1319D" w:rsidRDefault="00057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Определить место проведения аукциона:</w:t>
      </w:r>
      <w:r>
        <w:rPr>
          <w:rFonts w:ascii="Times New Roman" w:hAnsi="Times New Roman" w:cs="Times New Roman"/>
          <w:sz w:val="28"/>
          <w:szCs w:val="28"/>
        </w:rPr>
        <w:t xml:space="preserve"> – универсальная торговая платформа АО «Сбербанк-АСТ», размещается на сайте:  </w:t>
      </w:r>
      <w:hyperlink r:id="rId6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.sberbank-ast.ru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1319D" w:rsidRDefault="00057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Утвердить аукционную документацию, согласно приложению № 1.</w:t>
      </w:r>
    </w:p>
    <w:p w:rsidR="00B1319D" w:rsidRDefault="00057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 Информационное сообщение о проведении аукциона разместить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в сети Интернет, на сайте определенном Правительством РФ  </w:t>
      </w:r>
      <w:hyperlink r:id="rId7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319D" w:rsidRDefault="00057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Создать единую комиссию по проведению аукциона по продаже муниципального имущества муниципального образования Беляевский сельсовет Беляевского района Оренбургской области в составе согласно приложению № 2.</w:t>
      </w:r>
    </w:p>
    <w:p w:rsidR="00B1319D" w:rsidRDefault="000576D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Контроль за исполнением настоящего постановления оставляю за собой.</w:t>
      </w:r>
    </w:p>
    <w:p w:rsidR="00B1319D" w:rsidRDefault="000576D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Постановление вступает в силу после его подписания.</w:t>
      </w:r>
    </w:p>
    <w:p w:rsidR="00B1319D" w:rsidRDefault="00B13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19D" w:rsidRDefault="00B13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19D" w:rsidRDefault="000576D2">
      <w:pPr>
        <w:pStyle w:val="ConsPlusNormal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                                                  М.Х.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Елешев</w:t>
      </w:r>
      <w:proofErr w:type="spellEnd"/>
    </w:p>
    <w:p w:rsidR="00B1319D" w:rsidRDefault="00B13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1319D" w:rsidRDefault="00B13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19D" w:rsidRDefault="00B131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5F09" w:rsidRDefault="00A15F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5F09" w:rsidRDefault="00A15F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5F09" w:rsidRDefault="00A15F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5F09" w:rsidRDefault="00A15F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5F09" w:rsidRDefault="00A15F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5F09" w:rsidRDefault="00A15F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5F09" w:rsidRDefault="00A15F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319D" w:rsidRDefault="0005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Разослано: членам комиссии, бухгалтерии, прокурору района, в дело.</w:t>
      </w:r>
    </w:p>
    <w:p w:rsidR="00B1319D" w:rsidRDefault="00B1319D">
      <w:pPr>
        <w:rPr>
          <w:rFonts w:eastAsiaTheme="minorHAnsi"/>
          <w:lang w:eastAsia="en-US"/>
        </w:rPr>
      </w:pPr>
    </w:p>
    <w:p w:rsidR="00B1319D" w:rsidRDefault="00B1319D"/>
    <w:p w:rsidR="00B1319D" w:rsidRDefault="00B1319D"/>
    <w:p w:rsidR="00B1319D" w:rsidRDefault="00B1319D"/>
    <w:p w:rsidR="00B1319D" w:rsidRDefault="00B1319D"/>
    <w:p w:rsidR="00B1319D" w:rsidRDefault="00B1319D"/>
    <w:p w:rsidR="00B1319D" w:rsidRDefault="00B1319D"/>
    <w:p w:rsidR="00B1319D" w:rsidRDefault="00B1319D"/>
    <w:p w:rsidR="00B1319D" w:rsidRDefault="00B1319D"/>
    <w:p w:rsidR="00B1319D" w:rsidRDefault="00B1319D"/>
    <w:p w:rsidR="00B1319D" w:rsidRDefault="00B1319D"/>
    <w:p w:rsidR="00B1319D" w:rsidRDefault="00B1319D"/>
    <w:p w:rsidR="00B1319D" w:rsidRDefault="00B1319D"/>
    <w:p w:rsidR="00B1319D" w:rsidRDefault="000576D2">
      <w:pPr>
        <w:pStyle w:val="ad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№ 1 </w:t>
      </w:r>
    </w:p>
    <w:p w:rsidR="00B1319D" w:rsidRDefault="000576D2">
      <w:pPr>
        <w:pStyle w:val="ad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постановлению администрации </w:t>
      </w:r>
    </w:p>
    <w:p w:rsidR="00B1319D" w:rsidRDefault="000576D2">
      <w:pPr>
        <w:pStyle w:val="ad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B1319D" w:rsidRDefault="000576D2">
      <w:pPr>
        <w:pStyle w:val="ad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Беляевский сельсовет </w:t>
      </w:r>
    </w:p>
    <w:p w:rsidR="00B1319D" w:rsidRDefault="00A15F09">
      <w:pPr>
        <w:pStyle w:val="ad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05.07.2024 № 83</w:t>
      </w:r>
      <w:r w:rsidR="000576D2">
        <w:rPr>
          <w:rFonts w:ascii="Times New Roman" w:hAnsi="Times New Roman" w:cs="Times New Roman"/>
          <w:sz w:val="28"/>
        </w:rPr>
        <w:t>-п</w:t>
      </w:r>
    </w:p>
    <w:p w:rsidR="00B1319D" w:rsidRPr="00A15F09" w:rsidRDefault="00B1319D" w:rsidP="00A15F0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319D" w:rsidRPr="00A15F09" w:rsidRDefault="000576D2" w:rsidP="00A15F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 xml:space="preserve">Аукционная документация </w:t>
      </w:r>
    </w:p>
    <w:p w:rsidR="00B1319D" w:rsidRPr="00A15F09" w:rsidRDefault="000576D2" w:rsidP="00A15F09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по продаже муниципального имущества в электронной форме</w:t>
      </w:r>
    </w:p>
    <w:p w:rsidR="00B1319D" w:rsidRPr="00A15F09" w:rsidRDefault="00B1319D" w:rsidP="00A15F09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B1319D" w:rsidRPr="00A15F09" w:rsidRDefault="000576D2" w:rsidP="00A15F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Извещение</w:t>
      </w:r>
    </w:p>
    <w:p w:rsidR="00B1319D" w:rsidRPr="00A15F09" w:rsidRDefault="000576D2" w:rsidP="00A15F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о проведении открытого аукциона по продаже муниципального имущества</w:t>
      </w:r>
    </w:p>
    <w:p w:rsidR="00B1319D" w:rsidRPr="00A15F09" w:rsidRDefault="000576D2" w:rsidP="00A15F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в электронной форме</w:t>
      </w:r>
    </w:p>
    <w:p w:rsidR="00B1319D" w:rsidRPr="00A15F09" w:rsidRDefault="00B1319D" w:rsidP="00A15F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Беляевский сельсовет Беляевского района Оренбургской области (далее – организатор аукциона) сообщает о проведении</w:t>
      </w:r>
      <w:r w:rsidR="00A15F09" w:rsidRPr="00A15F09">
        <w:rPr>
          <w:rFonts w:ascii="Times New Roman" w:hAnsi="Times New Roman" w:cs="Times New Roman"/>
          <w:sz w:val="26"/>
          <w:szCs w:val="26"/>
        </w:rPr>
        <w:t xml:space="preserve"> </w:t>
      </w:r>
      <w:r w:rsidRPr="00A15F09">
        <w:rPr>
          <w:rFonts w:ascii="Times New Roman" w:hAnsi="Times New Roman" w:cs="Times New Roman"/>
          <w:b/>
          <w:color w:val="000000"/>
          <w:sz w:val="26"/>
          <w:szCs w:val="26"/>
        </w:rPr>
        <w:t>07 августа 2024 года в 10:00 (местное время)</w:t>
      </w:r>
      <w:r w:rsidR="00A15F09" w:rsidRPr="00A15F0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15F09">
        <w:rPr>
          <w:rFonts w:ascii="Times New Roman" w:hAnsi="Times New Roman" w:cs="Times New Roman"/>
          <w:sz w:val="26"/>
          <w:szCs w:val="26"/>
        </w:rPr>
        <w:t xml:space="preserve">открытого аукциона  по продаже муниципального имущества в электронной форме, открытого по составу участников и форме подачи предложения по цене. </w:t>
      </w: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Контактная информация по организатору:</w:t>
      </w: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Адрес местонахождения: Оренбургская область, Беляевский район, с. Беляевка, ул. Банковская № 9;</w:t>
      </w: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Адрес электронной почты:  bel2011selsowet@yandex.ru;</w:t>
      </w: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 xml:space="preserve">контактный телефон: 8(35334)21488. </w:t>
      </w: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b/>
          <w:sz w:val="26"/>
          <w:szCs w:val="26"/>
        </w:rPr>
        <w:t xml:space="preserve">Место проведения аукциона: </w:t>
      </w:r>
      <w:r w:rsidRPr="00A15F09">
        <w:rPr>
          <w:rFonts w:ascii="Times New Roman" w:hAnsi="Times New Roman" w:cs="Times New Roman"/>
          <w:sz w:val="26"/>
          <w:szCs w:val="26"/>
        </w:rPr>
        <w:t xml:space="preserve">аукцион проводится на электронной площадке – универсальная торговая платформа АО «Сбербанк-АСТ», размещается на сайте:  </w:t>
      </w:r>
      <w:hyperlink r:id="rId8">
        <w:r w:rsidRPr="00A15F0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A15F09">
          <w:rPr>
            <w:rStyle w:val="a3"/>
            <w:rFonts w:ascii="Times New Roman" w:hAnsi="Times New Roman" w:cs="Times New Roman"/>
            <w:sz w:val="26"/>
            <w:szCs w:val="26"/>
          </w:rPr>
          <w:t>.sberbank-ast.ru</w:t>
        </w:r>
      </w:hyperlink>
      <w:r w:rsidRPr="00A15F09">
        <w:rPr>
          <w:rFonts w:ascii="Times New Roman" w:hAnsi="Times New Roman" w:cs="Times New Roman"/>
          <w:sz w:val="26"/>
          <w:szCs w:val="26"/>
        </w:rPr>
        <w:t xml:space="preserve"> в сети Интернет (далее – электронная площадка) торговая секция «Приватизация, аренда и продажа прав»), в соответствии с требованиями статьи 32.1 Федерального закона от 21.12.2001 № 178-ФЗ «О приватизации государственного и муниципального имущества» (далее - Федеральный закон), Положения «Об организации  и проведении продажи государственного или муниципального имущества в электронной форме», утвержденного постановлением Правительства Российской Федерации от 27 августа 2012 года № 860, Регламента электронной площадки «Сбербанк-АСТ» (далее – ЭП).</w:t>
      </w:r>
    </w:p>
    <w:p w:rsidR="00B1319D" w:rsidRPr="00A15F09" w:rsidRDefault="000576D2" w:rsidP="00A15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5F09">
        <w:rPr>
          <w:rFonts w:ascii="Times New Roman" w:hAnsi="Times New Roman" w:cs="Times New Roman"/>
          <w:b/>
          <w:sz w:val="26"/>
          <w:szCs w:val="26"/>
        </w:rPr>
        <w:t>Срок подведения итогов продажи муниципального имущества</w:t>
      </w:r>
      <w:r w:rsidRPr="00A15F09">
        <w:rPr>
          <w:rFonts w:ascii="Times New Roman" w:hAnsi="Times New Roman" w:cs="Times New Roman"/>
          <w:sz w:val="26"/>
          <w:szCs w:val="26"/>
        </w:rPr>
        <w:t xml:space="preserve"> – </w:t>
      </w:r>
      <w:r w:rsidRPr="00A15F0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процедура аукциона считается завершенной со времени подписания организатором аукциона протокола об итогах аукциона.</w:t>
      </w: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извещении, и обеспечившие поступление на счет организатора аукциона, указанный в настоящем извещении, установленной суммы задатка в порядке и сроки, предусмотренные настоящим извещением. </w:t>
      </w: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В соответствии со статьей 448 Гражданского кодекса РФ, организатор торгов, опубликовавший извещение, вправе отказаться от проведения аукциона в любое время, но не позднее чем за три дня до наступления даты его проведения.</w:t>
      </w: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lastRenderedPageBreak/>
        <w:t xml:space="preserve">Решение о продаже принято Постановлением администрации муниципального </w:t>
      </w:r>
      <w:proofErr w:type="gramStart"/>
      <w:r w:rsidRPr="00A15F09">
        <w:rPr>
          <w:rFonts w:ascii="Times New Roman" w:hAnsi="Times New Roman" w:cs="Times New Roman"/>
          <w:sz w:val="26"/>
          <w:szCs w:val="26"/>
        </w:rPr>
        <w:t>образования  Беляевский</w:t>
      </w:r>
      <w:proofErr w:type="gramEnd"/>
      <w:r w:rsidRPr="00A15F09">
        <w:rPr>
          <w:rFonts w:ascii="Times New Roman" w:hAnsi="Times New Roman" w:cs="Times New Roman"/>
          <w:sz w:val="26"/>
          <w:szCs w:val="26"/>
        </w:rPr>
        <w:t xml:space="preserve"> сельсовет Беляевского района Оренбургской области «О проведении  аукциона по продаже муниципального имущества в электронной форме».</w:t>
      </w: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b/>
          <w:sz w:val="26"/>
          <w:szCs w:val="26"/>
        </w:rPr>
        <w:t xml:space="preserve">Предмет аукциона в электронной форме: </w:t>
      </w:r>
      <w:r w:rsidRPr="00A15F09">
        <w:rPr>
          <w:rFonts w:ascii="Times New Roman" w:hAnsi="Times New Roman" w:cs="Times New Roman"/>
          <w:sz w:val="26"/>
          <w:szCs w:val="26"/>
        </w:rPr>
        <w:t>право заключения договора купли-продажи муниципального имущества.</w:t>
      </w: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5F09">
        <w:rPr>
          <w:rFonts w:ascii="Times New Roman" w:hAnsi="Times New Roman" w:cs="Times New Roman"/>
          <w:b/>
          <w:bCs/>
          <w:sz w:val="26"/>
          <w:szCs w:val="26"/>
        </w:rPr>
        <w:t>Сведения об объекте, предмете и условиях аукциона в электронной форме:</w:t>
      </w:r>
    </w:p>
    <w:p w:rsidR="00B1319D" w:rsidRPr="00A15F09" w:rsidRDefault="00B1319D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653"/>
        <w:gridCol w:w="3148"/>
        <w:gridCol w:w="6099"/>
      </w:tblGrid>
      <w:tr w:rsidR="00B1319D" w:rsidRPr="00A15F09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9D" w:rsidRPr="00A15F09" w:rsidRDefault="000576D2" w:rsidP="00A15F0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9D" w:rsidRPr="00A15F09" w:rsidRDefault="000576D2" w:rsidP="00A15F0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b/>
                <w:sz w:val="26"/>
                <w:szCs w:val="26"/>
              </w:rPr>
              <w:t>Лот 1</w:t>
            </w:r>
          </w:p>
        </w:tc>
      </w:tr>
      <w:tr w:rsidR="00B1319D" w:rsidRPr="00A15F09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9D" w:rsidRPr="00A15F09" w:rsidRDefault="000576D2" w:rsidP="00A15F0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9D" w:rsidRPr="00A15F09" w:rsidRDefault="000576D2" w:rsidP="00A15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sz w:val="26"/>
                <w:szCs w:val="26"/>
              </w:rPr>
              <w:t>Предмет договора (лота)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9D" w:rsidRPr="00A15F09" w:rsidRDefault="000576D2" w:rsidP="00A15F09">
            <w:pPr>
              <w:widowControl w:val="0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bCs/>
                <w:sz w:val="26"/>
                <w:szCs w:val="26"/>
              </w:rPr>
              <w:t>Право заключения договора купли-продажи помещения, назначение: нежилое, 1-этажное общей площадью 247,2 кв.м, кадастровый номер 56:06:0201014:482;</w:t>
            </w:r>
          </w:p>
        </w:tc>
      </w:tr>
      <w:tr w:rsidR="00B1319D" w:rsidRPr="00A15F09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9D" w:rsidRPr="00A15F09" w:rsidRDefault="000576D2" w:rsidP="00A15F0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9D" w:rsidRPr="00A15F09" w:rsidRDefault="000576D2" w:rsidP="00A15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sz w:val="26"/>
                <w:szCs w:val="26"/>
              </w:rPr>
              <w:t>Место расположения муниципального имущества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9D" w:rsidRPr="00A15F09" w:rsidRDefault="000576D2" w:rsidP="00A15F09">
            <w:pPr>
              <w:widowControl w:val="0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Оренбургская область, Беляевский район, с. Беляевка, ул. Почтовая, 42 «а», помещение 2</w:t>
            </w:r>
          </w:p>
        </w:tc>
      </w:tr>
      <w:tr w:rsidR="00B1319D" w:rsidRPr="00A15F09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9D" w:rsidRPr="00A15F09" w:rsidRDefault="000576D2" w:rsidP="00A15F0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9D" w:rsidRPr="00A15F09" w:rsidRDefault="000576D2" w:rsidP="00A15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sz w:val="26"/>
                <w:szCs w:val="26"/>
              </w:rPr>
              <w:t>Описание и технические характеристики здания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9D" w:rsidRPr="00A15F09" w:rsidRDefault="000576D2" w:rsidP="00A15F09">
            <w:pPr>
              <w:widowControl w:val="0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sz w:val="26"/>
                <w:szCs w:val="26"/>
              </w:rPr>
              <w:t>Общая площадь,  кв.м.: 247,2</w:t>
            </w:r>
          </w:p>
          <w:p w:rsidR="00B1319D" w:rsidRPr="00A15F09" w:rsidRDefault="000576D2" w:rsidP="00A15F09">
            <w:pPr>
              <w:widowControl w:val="0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sz w:val="26"/>
                <w:szCs w:val="26"/>
              </w:rPr>
              <w:t>Адрес (местоположение) объекта: Российская Федерация, Оренбургская область, Беляевский район, с. Беляевка, ул. Почтовая, 42 «а», помещение 2</w:t>
            </w:r>
          </w:p>
          <w:p w:rsidR="00B1319D" w:rsidRPr="00A15F09" w:rsidRDefault="000576D2" w:rsidP="00A15F09">
            <w:pPr>
              <w:widowControl w:val="0"/>
              <w:tabs>
                <w:tab w:val="left" w:pos="708"/>
                <w:tab w:val="left" w:pos="1416"/>
                <w:tab w:val="left" w:pos="2124"/>
                <w:tab w:val="center" w:pos="2943"/>
              </w:tabs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sz w:val="26"/>
                <w:szCs w:val="26"/>
              </w:rPr>
              <w:t>Назначение:</w:t>
            </w:r>
            <w:r w:rsidRPr="00A15F09">
              <w:rPr>
                <w:rFonts w:ascii="Times New Roman" w:hAnsi="Times New Roman" w:cs="Times New Roman"/>
                <w:sz w:val="26"/>
                <w:szCs w:val="26"/>
              </w:rPr>
              <w:tab/>
              <w:t>Нежилое</w:t>
            </w:r>
          </w:p>
          <w:p w:rsidR="00B1319D" w:rsidRPr="00A15F09" w:rsidRDefault="000576D2" w:rsidP="00A15F09">
            <w:pPr>
              <w:widowControl w:val="0"/>
              <w:tabs>
                <w:tab w:val="left" w:pos="708"/>
                <w:tab w:val="left" w:pos="1416"/>
                <w:tab w:val="left" w:pos="2124"/>
                <w:tab w:val="center" w:pos="2943"/>
              </w:tabs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sz w:val="26"/>
                <w:szCs w:val="26"/>
              </w:rPr>
              <w:t>Год постройки: 1959</w:t>
            </w:r>
          </w:p>
          <w:p w:rsidR="00B1319D" w:rsidRPr="00A15F09" w:rsidRDefault="000576D2" w:rsidP="00A15F09">
            <w:pPr>
              <w:widowControl w:val="0"/>
              <w:tabs>
                <w:tab w:val="left" w:pos="708"/>
                <w:tab w:val="left" w:pos="1416"/>
                <w:tab w:val="left" w:pos="2124"/>
                <w:tab w:val="center" w:pos="2943"/>
              </w:tabs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sz w:val="26"/>
                <w:szCs w:val="26"/>
              </w:rPr>
              <w:t>Износ здания: 70%</w:t>
            </w:r>
            <w:r w:rsidRPr="00A15F0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1319D" w:rsidRPr="00A15F09" w:rsidRDefault="000576D2" w:rsidP="00A15F09">
            <w:pPr>
              <w:widowControl w:val="0"/>
              <w:spacing w:after="0" w:line="240" w:lineRule="auto"/>
              <w:ind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sz w:val="26"/>
                <w:szCs w:val="26"/>
              </w:rPr>
              <w:t>Текущее использование: не используется</w:t>
            </w:r>
          </w:p>
          <w:p w:rsidR="00B1319D" w:rsidRPr="00A15F09" w:rsidRDefault="000576D2" w:rsidP="00A15F09">
            <w:pPr>
              <w:widowControl w:val="0"/>
              <w:spacing w:after="0" w:line="240" w:lineRule="auto"/>
              <w:ind w:firstLine="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Количество этажей: 1.  </w:t>
            </w:r>
          </w:p>
          <w:p w:rsidR="00B1319D" w:rsidRPr="00A15F09" w:rsidRDefault="000576D2" w:rsidP="00A15F09">
            <w:pPr>
              <w:widowControl w:val="0"/>
              <w:spacing w:after="0" w:line="240" w:lineRule="auto"/>
              <w:ind w:firstLine="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bCs/>
                <w:sz w:val="26"/>
                <w:szCs w:val="26"/>
              </w:rPr>
              <w:t>Кадастровый номер: 56:06:0201014:482</w:t>
            </w:r>
          </w:p>
          <w:p w:rsidR="00B1319D" w:rsidRPr="00A15F09" w:rsidRDefault="000576D2" w:rsidP="00A15F09">
            <w:pPr>
              <w:widowControl w:val="0"/>
              <w:spacing w:after="0" w:line="240" w:lineRule="auto"/>
              <w:ind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sz w:val="26"/>
                <w:szCs w:val="26"/>
              </w:rPr>
              <w:t>Конструктивная система: помещение № 2 отдельно стоящего здания</w:t>
            </w:r>
          </w:p>
          <w:p w:rsidR="00B1319D" w:rsidRPr="00A15F09" w:rsidRDefault="000576D2" w:rsidP="00A15F09">
            <w:pPr>
              <w:widowControl w:val="0"/>
              <w:spacing w:after="0" w:line="240" w:lineRule="auto"/>
              <w:ind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sz w:val="26"/>
                <w:szCs w:val="26"/>
              </w:rPr>
              <w:t>Стены (перегородки): Кирпичные, (перегородки-кирпичные, оштукатурены, покрыты водным составом)</w:t>
            </w:r>
          </w:p>
          <w:p w:rsidR="00B1319D" w:rsidRPr="00A15F09" w:rsidRDefault="000576D2" w:rsidP="00A15F09">
            <w:pPr>
              <w:widowControl w:val="0"/>
              <w:spacing w:after="0" w:line="240" w:lineRule="auto"/>
              <w:ind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sz w:val="26"/>
                <w:szCs w:val="26"/>
              </w:rPr>
              <w:t>Перекрытия: бетонные</w:t>
            </w:r>
          </w:p>
          <w:p w:rsidR="00B1319D" w:rsidRPr="00A15F09" w:rsidRDefault="000576D2" w:rsidP="00A15F09">
            <w:pPr>
              <w:widowControl w:val="0"/>
              <w:spacing w:after="0" w:line="240" w:lineRule="auto"/>
              <w:ind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sz w:val="26"/>
                <w:szCs w:val="26"/>
              </w:rPr>
              <w:t>Кровля: 2-х скатная, шифер по деревянной обрешетке</w:t>
            </w:r>
          </w:p>
          <w:p w:rsidR="00B1319D" w:rsidRPr="00A15F09" w:rsidRDefault="000576D2" w:rsidP="00A15F09">
            <w:pPr>
              <w:widowControl w:val="0"/>
              <w:spacing w:after="0" w:line="240" w:lineRule="auto"/>
              <w:ind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sz w:val="26"/>
                <w:szCs w:val="26"/>
              </w:rPr>
              <w:t>Окна: деревянные, двойные, глухие</w:t>
            </w:r>
          </w:p>
          <w:p w:rsidR="00B1319D" w:rsidRPr="00A15F09" w:rsidRDefault="000576D2" w:rsidP="00A15F09">
            <w:pPr>
              <w:widowControl w:val="0"/>
              <w:spacing w:after="0" w:line="240" w:lineRule="auto"/>
              <w:ind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sz w:val="26"/>
                <w:szCs w:val="26"/>
              </w:rPr>
              <w:t>Фундамент: бетонные, монолитные</w:t>
            </w:r>
          </w:p>
          <w:p w:rsidR="00B1319D" w:rsidRPr="00A15F09" w:rsidRDefault="000576D2" w:rsidP="00A15F09">
            <w:pPr>
              <w:widowControl w:val="0"/>
              <w:spacing w:after="0" w:line="240" w:lineRule="auto"/>
              <w:ind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sz w:val="26"/>
                <w:szCs w:val="26"/>
              </w:rPr>
              <w:t>Состояние фасада: фасад здания находится в неудовлетворительном состоянии</w:t>
            </w:r>
          </w:p>
          <w:p w:rsidR="00B1319D" w:rsidRPr="00A15F09" w:rsidRDefault="000576D2" w:rsidP="00A15F09">
            <w:pPr>
              <w:widowControl w:val="0"/>
              <w:spacing w:after="0" w:line="240" w:lineRule="auto"/>
              <w:ind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sz w:val="26"/>
                <w:szCs w:val="26"/>
              </w:rPr>
              <w:t>Физическое состояние здания: неудовлетворительное, требующее капитального ремонта</w:t>
            </w:r>
          </w:p>
          <w:p w:rsidR="00B1319D" w:rsidRPr="00A15F09" w:rsidRDefault="000576D2" w:rsidP="00A15F09">
            <w:pPr>
              <w:widowControl w:val="0"/>
              <w:spacing w:after="0" w:line="240" w:lineRule="auto"/>
              <w:ind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sz w:val="26"/>
                <w:szCs w:val="26"/>
              </w:rPr>
              <w:t>Инженерное оборудование: отсутствует</w:t>
            </w:r>
          </w:p>
        </w:tc>
      </w:tr>
      <w:tr w:rsidR="00B1319D" w:rsidRPr="00A15F09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9D" w:rsidRPr="00A15F09" w:rsidRDefault="000576D2" w:rsidP="00A15F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9D" w:rsidRPr="00A15F09" w:rsidRDefault="000576D2" w:rsidP="00A15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sz w:val="26"/>
                <w:szCs w:val="26"/>
              </w:rPr>
              <w:t>Кадастровая стоимость</w:t>
            </w:r>
          </w:p>
          <w:p w:rsidR="00B1319D" w:rsidRPr="00A15F09" w:rsidRDefault="00B1319D" w:rsidP="00A15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9D" w:rsidRPr="00A15F09" w:rsidRDefault="000576D2" w:rsidP="00A15F09">
            <w:pPr>
              <w:widowControl w:val="0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bCs/>
                <w:sz w:val="26"/>
                <w:szCs w:val="26"/>
              </w:rPr>
              <w:t>2040490,15</w:t>
            </w:r>
          </w:p>
        </w:tc>
      </w:tr>
      <w:tr w:rsidR="00B1319D" w:rsidRPr="00A15F09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9D" w:rsidRPr="00A15F09" w:rsidRDefault="000576D2" w:rsidP="00A15F0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B1319D" w:rsidRPr="00A15F09" w:rsidRDefault="000576D2" w:rsidP="00A15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9D" w:rsidRPr="00A15F09" w:rsidRDefault="000576D2" w:rsidP="00A15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sz w:val="26"/>
                <w:szCs w:val="26"/>
              </w:rPr>
              <w:t xml:space="preserve">Существующие ограничения </w:t>
            </w:r>
            <w:r w:rsidRPr="00A15F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(обременения)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9D" w:rsidRPr="00A15F09" w:rsidRDefault="000576D2" w:rsidP="00A15F09">
            <w:pPr>
              <w:widowControl w:val="0"/>
              <w:spacing w:after="0" w:line="240" w:lineRule="auto"/>
              <w:ind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зарегистрировано</w:t>
            </w:r>
          </w:p>
        </w:tc>
      </w:tr>
      <w:tr w:rsidR="00B1319D" w:rsidRPr="00A15F09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9D" w:rsidRPr="00A15F09" w:rsidRDefault="000576D2" w:rsidP="00A15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9D" w:rsidRPr="00A15F09" w:rsidRDefault="000576D2" w:rsidP="00A15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sz w:val="26"/>
                <w:szCs w:val="26"/>
              </w:rPr>
              <w:t xml:space="preserve">Начальная (минимальная) цена договора (лота)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9D" w:rsidRPr="00A15F09" w:rsidRDefault="000576D2" w:rsidP="00A15F09">
            <w:pPr>
              <w:widowControl w:val="0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sz w:val="26"/>
                <w:szCs w:val="26"/>
              </w:rPr>
              <w:t>434 000,00 (четыреста тридцать четыре тысячи) рублей 00 копеек</w:t>
            </w:r>
          </w:p>
          <w:p w:rsidR="00B1319D" w:rsidRPr="00A15F09" w:rsidRDefault="00B1319D" w:rsidP="00A15F09">
            <w:pPr>
              <w:widowControl w:val="0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319D" w:rsidRPr="00A15F09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9D" w:rsidRPr="00A15F09" w:rsidRDefault="000576D2" w:rsidP="00A15F0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B1319D" w:rsidRPr="00A15F09" w:rsidRDefault="000576D2" w:rsidP="00A15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9D" w:rsidRPr="00A15F09" w:rsidRDefault="000576D2" w:rsidP="00A15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sz w:val="26"/>
                <w:szCs w:val="26"/>
              </w:rPr>
              <w:t>Размер задатка  10 % за участие в аукционе, руб.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9D" w:rsidRPr="00A15F09" w:rsidRDefault="000576D2" w:rsidP="00A15F09">
            <w:pPr>
              <w:widowControl w:val="0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sz w:val="26"/>
                <w:szCs w:val="26"/>
              </w:rPr>
              <w:t>43 400,00 (сорок три тысячи четыреста) рублей 00 копеек</w:t>
            </w:r>
          </w:p>
          <w:p w:rsidR="00B1319D" w:rsidRPr="00A15F09" w:rsidRDefault="00B1319D" w:rsidP="00A15F09">
            <w:pPr>
              <w:widowControl w:val="0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319D" w:rsidRPr="00A15F09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9D" w:rsidRPr="00A15F09" w:rsidRDefault="000576D2" w:rsidP="00A15F0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9D" w:rsidRPr="00A15F09" w:rsidRDefault="000576D2" w:rsidP="00A15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Шаг аукциона, 5 % от начальной (минимальной) </w:t>
            </w:r>
            <w:proofErr w:type="spellStart"/>
            <w:r w:rsidRPr="00A15F09">
              <w:rPr>
                <w:rFonts w:ascii="Times New Roman" w:hAnsi="Times New Roman" w:cs="Times New Roman"/>
                <w:bCs/>
                <w:sz w:val="26"/>
                <w:szCs w:val="26"/>
              </w:rPr>
              <w:t>ценыдоговора</w:t>
            </w:r>
            <w:proofErr w:type="spellEnd"/>
            <w:r w:rsidRPr="00A15F0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(лота) аренды в месяц</w:t>
            </w:r>
          </w:p>
        </w:tc>
        <w:tc>
          <w:tcPr>
            <w:tcW w:w="6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9D" w:rsidRPr="00A15F09" w:rsidRDefault="000576D2" w:rsidP="00A15F09">
            <w:pPr>
              <w:widowControl w:val="0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sz w:val="26"/>
                <w:szCs w:val="26"/>
              </w:rPr>
              <w:t>21 700,00 (двадцать одна тысяча семьсот) рублей 00 копеек</w:t>
            </w:r>
          </w:p>
        </w:tc>
      </w:tr>
      <w:tr w:rsidR="00B1319D" w:rsidRPr="00A15F09">
        <w:trPr>
          <w:trHeight w:val="15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9D" w:rsidRPr="00A15F09" w:rsidRDefault="000576D2" w:rsidP="00A15F0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9D" w:rsidRPr="00A15F09" w:rsidRDefault="000576D2" w:rsidP="00A15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sz w:val="26"/>
                <w:szCs w:val="26"/>
              </w:rPr>
              <w:t>Порядок обоснования  цены договора аренды(цены лота).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9D" w:rsidRPr="00A15F09" w:rsidRDefault="000576D2" w:rsidP="00A15F09">
            <w:pPr>
              <w:widowControl w:val="0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sz w:val="26"/>
                <w:szCs w:val="26"/>
              </w:rPr>
              <w:t xml:space="preserve">Начальная (минимальная) цена договора (лота) устанавливается на основании отчета об оценке № 021 «Об оценке рыночной стоимости помещения № 2, назначение: нежилое, 1-этажное, общей площадью 247,2 кв.м., кадастровый номер 56:06:0201014:482, расположенного по адресу: Российская Федерация, Оренбургская область, Беляевский район, с. Беляевка, ул. Почтовая, 42 «а», помещение 2» от 25.04.2024 г., произведенного Общество с ограниченной ответственностью  “Регион-Оценка” (в соответствии с требованиями ФЗ «Об оценочной деятельности в РФ» № 135-ФЗ от 29.07.1998 г.)  </w:t>
            </w:r>
          </w:p>
        </w:tc>
      </w:tr>
      <w:tr w:rsidR="00B1319D" w:rsidRPr="00A15F09">
        <w:trPr>
          <w:trHeight w:val="237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9D" w:rsidRPr="00A15F09" w:rsidRDefault="000576D2" w:rsidP="00A15F0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9D" w:rsidRPr="00A15F09" w:rsidRDefault="000576D2" w:rsidP="00A15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9D" w:rsidRPr="00A15F09" w:rsidRDefault="000576D2" w:rsidP="00A15F09">
            <w:pPr>
              <w:widowControl w:val="0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F09">
              <w:rPr>
                <w:rFonts w:ascii="Times New Roman" w:hAnsi="Times New Roman" w:cs="Times New Roman"/>
                <w:sz w:val="26"/>
                <w:szCs w:val="26"/>
              </w:rPr>
              <w:t xml:space="preserve">В случае, если аукцион </w:t>
            </w:r>
            <w:proofErr w:type="gramStart"/>
            <w:r w:rsidRPr="00A15F09">
              <w:rPr>
                <w:rFonts w:ascii="Times New Roman" w:hAnsi="Times New Roman" w:cs="Times New Roman"/>
                <w:sz w:val="26"/>
                <w:szCs w:val="26"/>
              </w:rPr>
              <w:t>признан  несостоявшимся</w:t>
            </w:r>
            <w:proofErr w:type="gramEnd"/>
            <w:r w:rsidRPr="00A15F09">
              <w:rPr>
                <w:rFonts w:ascii="Times New Roman" w:hAnsi="Times New Roman" w:cs="Times New Roman"/>
                <w:sz w:val="26"/>
                <w:szCs w:val="26"/>
              </w:rPr>
              <w:t xml:space="preserve"> и только один участник признан участником аукциона, договор  заключается по начальной (минимальной) цене договора (цене лота), указанной в извещении о проведении аукциона, но не ниже начальной (минимальной) цены договора (цены лота). Цена заключенного договора не может быть пересмотрена сторонами в сторону уменьшения.</w:t>
            </w:r>
          </w:p>
        </w:tc>
      </w:tr>
    </w:tbl>
    <w:p w:rsidR="00B1319D" w:rsidRPr="00A15F09" w:rsidRDefault="00B1319D" w:rsidP="00A15F0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 xml:space="preserve">Для обеспечения доступа к участию в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 </w:t>
      </w: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 xml:space="preserve">Регистрации на электронной площадке подлежат претенденты, ранее </w:t>
      </w:r>
      <w:r w:rsidRPr="00A15F09">
        <w:rPr>
          <w:rFonts w:ascii="Times New Roman" w:hAnsi="Times New Roman" w:cs="Times New Roman"/>
          <w:sz w:val="26"/>
          <w:szCs w:val="26"/>
        </w:rPr>
        <w:br/>
        <w:t xml:space="preserve">не зарегистрированные на электронной площадке. </w:t>
      </w: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 xml:space="preserve">Регистрация на электронной площадке проводится в соответствии с регламентом торговой секции «Приватизация, аренда и продажа прав» универсальной торговой платформы АО «Сбербанк – АСТ» </w:t>
      </w:r>
      <w:r w:rsidRPr="00A15F09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www</w:t>
      </w:r>
      <w:r w:rsidRPr="00A15F09">
        <w:rPr>
          <w:rFonts w:ascii="Times New Roman" w:hAnsi="Times New Roman" w:cs="Times New Roman"/>
          <w:color w:val="0000FF"/>
          <w:sz w:val="26"/>
          <w:szCs w:val="26"/>
          <w:u w:val="single"/>
        </w:rPr>
        <w:t>.sberbank-ast.ru</w:t>
      </w:r>
      <w:r w:rsidRPr="00A15F0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После регистрации на электронной площадке необходимо направить оператору электронной площадки заявку и прилагаемые к ней электронные документы.</w:t>
      </w: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Срок подачи заявок оператору электронной площадке в сети Интернет на участие в аукционе (время приема заявок устанавливается в соответствии с регламентом электронной площадки):</w:t>
      </w: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5F09">
        <w:rPr>
          <w:rFonts w:ascii="Times New Roman" w:hAnsi="Times New Roman" w:cs="Times New Roman"/>
          <w:b/>
          <w:sz w:val="26"/>
          <w:szCs w:val="26"/>
        </w:rPr>
        <w:lastRenderedPageBreak/>
        <w:t>начало –05 июля 2024 г. с 15 час. 00 мин. (местное время);</w:t>
      </w: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5F09">
        <w:rPr>
          <w:rFonts w:ascii="Times New Roman" w:hAnsi="Times New Roman" w:cs="Times New Roman"/>
          <w:b/>
          <w:sz w:val="26"/>
          <w:szCs w:val="26"/>
        </w:rPr>
        <w:t>окончание – 05 августа 2024 г. до 09 час. 00 мин.  (местное время).</w:t>
      </w: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 xml:space="preserve">Претенденты подают заявку на участие в аукционе в электронной форме. Одно лицо имеет право подать только одну заявку. Подача заявки осуществляется только посредством интерфейса электронной площадки </w:t>
      </w:r>
      <w:hyperlink r:id="rId9">
        <w:r w:rsidRPr="00A15F0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A15F09">
          <w:rPr>
            <w:rStyle w:val="a3"/>
            <w:rFonts w:ascii="Times New Roman" w:hAnsi="Times New Roman" w:cs="Times New Roman"/>
            <w:sz w:val="26"/>
            <w:szCs w:val="26"/>
          </w:rPr>
          <w:t>.sberbank-ast.ru</w:t>
        </w:r>
      </w:hyperlink>
      <w:r w:rsidRPr="00A15F09">
        <w:rPr>
          <w:rFonts w:ascii="Times New Roman" w:hAnsi="Times New Roman" w:cs="Times New Roman"/>
          <w:sz w:val="26"/>
          <w:szCs w:val="26"/>
        </w:rPr>
        <w:t xml:space="preserve"> (торговая секция «Приватизация, аренда и продажа прав») из личного кабинета претендента. </w:t>
      </w: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и в течение одного часа направляет в Личный кабинет Претендента уведомление о регистрации заявки. </w:t>
      </w: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 xml:space="preserve">Одновременно с заявкой в форме электронных документов претенденты представляют следующие документы: </w:t>
      </w: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юридические лица:</w:t>
      </w:r>
    </w:p>
    <w:p w:rsidR="00B1319D" w:rsidRPr="00A15F09" w:rsidRDefault="000576D2" w:rsidP="00A15F09">
      <w:pPr>
        <w:pStyle w:val="ae"/>
        <w:shd w:val="clear" w:color="auto" w:fill="FFFFFF"/>
        <w:spacing w:beforeAutospacing="0" w:after="0" w:afterAutospacing="0"/>
        <w:ind w:firstLine="567"/>
        <w:jc w:val="both"/>
        <w:rPr>
          <w:sz w:val="26"/>
          <w:szCs w:val="26"/>
        </w:rPr>
      </w:pPr>
      <w:r w:rsidRPr="00A15F09">
        <w:rPr>
          <w:sz w:val="26"/>
          <w:szCs w:val="26"/>
        </w:rPr>
        <w:t>- заверенные копии учредительных документов;</w:t>
      </w: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1319D" w:rsidRPr="00A15F09" w:rsidRDefault="000576D2" w:rsidP="00A15F09">
      <w:pPr>
        <w:pStyle w:val="ae"/>
        <w:shd w:val="clear" w:color="auto" w:fill="FFFFFF"/>
        <w:spacing w:beforeAutospacing="0" w:after="0" w:afterAutospacing="0"/>
        <w:ind w:firstLine="567"/>
        <w:jc w:val="both"/>
        <w:rPr>
          <w:sz w:val="26"/>
          <w:szCs w:val="26"/>
        </w:rPr>
      </w:pPr>
      <w:r w:rsidRPr="00A15F09">
        <w:rPr>
          <w:sz w:val="26"/>
          <w:szCs w:val="26"/>
        </w:rPr>
        <w:t xml:space="preserve">-     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B1319D" w:rsidRPr="00A15F09" w:rsidRDefault="000576D2" w:rsidP="00A15F09">
      <w:pPr>
        <w:pStyle w:val="ae"/>
        <w:shd w:val="clear" w:color="auto" w:fill="FFFFFF"/>
        <w:spacing w:beforeAutospacing="0" w:after="0" w:afterAutospacing="0"/>
        <w:ind w:firstLine="567"/>
        <w:jc w:val="both"/>
        <w:rPr>
          <w:sz w:val="26"/>
          <w:szCs w:val="26"/>
        </w:rPr>
      </w:pPr>
      <w:r w:rsidRPr="00A15F09">
        <w:rPr>
          <w:sz w:val="26"/>
          <w:szCs w:val="26"/>
        </w:rPr>
        <w:t>физические лица предъявляют документ, удостоверяющий личность, или представляют копии всех его листов.</w:t>
      </w: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 xml:space="preserve">По вопросу осмотра муниципального имущества и получения иной информации, условиями договора купли-продажи, обращаться по телефону </w:t>
      </w:r>
    </w:p>
    <w:p w:rsidR="00B1319D" w:rsidRPr="00A15F09" w:rsidRDefault="000576D2" w:rsidP="00A15F0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 xml:space="preserve">8(35334)21488. </w:t>
      </w:r>
    </w:p>
    <w:p w:rsidR="00B1319D" w:rsidRPr="00A15F09" w:rsidRDefault="000576D2" w:rsidP="00A15F09">
      <w:pPr>
        <w:pStyle w:val="ae"/>
        <w:shd w:val="clear" w:color="auto" w:fill="FFFFFF"/>
        <w:spacing w:beforeAutospacing="0" w:after="0" w:afterAutospacing="0"/>
        <w:ind w:firstLine="567"/>
        <w:jc w:val="both"/>
        <w:rPr>
          <w:sz w:val="26"/>
          <w:szCs w:val="26"/>
        </w:rPr>
      </w:pPr>
      <w:r w:rsidRPr="00A15F09">
        <w:rPr>
          <w:sz w:val="26"/>
          <w:szCs w:val="26"/>
        </w:rPr>
        <w:t>Данное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поданные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Для участия в аукционе Претенденты перечисляют задаток единым платежом в размере 10 % (процентов) от начальной цены продажи имущества, указанной в извещении в счет обеспечения оплаты приобретаемого имущества. Размер задатка  указан в таблице Сведения об объекте, предмете и условиях аукциона в электронной форме.</w:t>
      </w:r>
    </w:p>
    <w:p w:rsidR="00B1319D" w:rsidRPr="00A15F09" w:rsidRDefault="000576D2" w:rsidP="00A15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lastRenderedPageBreak/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0">
        <w:r w:rsidRPr="00A15F0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A15F09">
          <w:rPr>
            <w:rStyle w:val="a3"/>
            <w:rFonts w:ascii="Times New Roman" w:hAnsi="Times New Roman" w:cs="Times New Roman"/>
            <w:sz w:val="26"/>
            <w:szCs w:val="26"/>
          </w:rPr>
          <w:t>.sberbank-ast.ru</w:t>
        </w:r>
      </w:hyperlink>
      <w:r w:rsidRPr="00A15F0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319D" w:rsidRPr="00A15F09" w:rsidRDefault="000576D2" w:rsidP="00A15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Задаток перечисляется на реквизиты оператора электронной площадки (</w:t>
      </w:r>
      <w:hyperlink r:id="rId11">
        <w:r w:rsidRPr="00A15F0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A15F09">
          <w:rPr>
            <w:rStyle w:val="a3"/>
            <w:rFonts w:ascii="Times New Roman" w:hAnsi="Times New Roman" w:cs="Times New Roman"/>
            <w:sz w:val="26"/>
            <w:szCs w:val="26"/>
          </w:rPr>
          <w:t>.sberbank-ast.ru</w:t>
        </w:r>
      </w:hyperlink>
      <w:r w:rsidRPr="00A15F09">
        <w:rPr>
          <w:rFonts w:ascii="Times New Roman" w:hAnsi="Times New Roman" w:cs="Times New Roman"/>
          <w:color w:val="0000FF"/>
          <w:sz w:val="26"/>
          <w:szCs w:val="26"/>
          <w:u w:val="single"/>
        </w:rPr>
        <w:t xml:space="preserve">) </w:t>
      </w:r>
    </w:p>
    <w:p w:rsidR="00B1319D" w:rsidRPr="00A15F09" w:rsidRDefault="000576D2" w:rsidP="00A15F0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 xml:space="preserve">Реквизиты оператора электронной площадки (Получатель): </w:t>
      </w:r>
    </w:p>
    <w:p w:rsidR="00B1319D" w:rsidRPr="00A15F09" w:rsidRDefault="000576D2" w:rsidP="00A15F0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 xml:space="preserve">Наименование: АО «Сбербанк-АСТ» </w:t>
      </w:r>
    </w:p>
    <w:p w:rsidR="00B1319D" w:rsidRPr="00A15F09" w:rsidRDefault="000576D2" w:rsidP="00A15F0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 xml:space="preserve">ИНН 7707308480 </w:t>
      </w:r>
    </w:p>
    <w:p w:rsidR="00B1319D" w:rsidRPr="00A15F09" w:rsidRDefault="000576D2" w:rsidP="00A15F0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 xml:space="preserve">КПП 770401001 </w:t>
      </w:r>
    </w:p>
    <w:p w:rsidR="00B1319D" w:rsidRPr="00A15F09" w:rsidRDefault="000576D2" w:rsidP="00A15F0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 xml:space="preserve">Расчетный счет: 40702810300020038047 </w:t>
      </w:r>
    </w:p>
    <w:p w:rsidR="00B1319D" w:rsidRPr="00A15F09" w:rsidRDefault="000576D2" w:rsidP="00A15F0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 xml:space="preserve">Банк Получателя: </w:t>
      </w:r>
    </w:p>
    <w:p w:rsidR="00B1319D" w:rsidRPr="00A15F09" w:rsidRDefault="000576D2" w:rsidP="00A15F0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 xml:space="preserve">Наименование банка: ПАО «СБЕРБАНК РОССИИ» Г.МОСКВА </w:t>
      </w:r>
    </w:p>
    <w:p w:rsidR="00B1319D" w:rsidRPr="00A15F09" w:rsidRDefault="000576D2" w:rsidP="00A15F0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 xml:space="preserve">БИК: 044525225 </w:t>
      </w:r>
    </w:p>
    <w:p w:rsidR="00B1319D" w:rsidRPr="00A15F09" w:rsidRDefault="000576D2" w:rsidP="00A15F0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 xml:space="preserve">Корреспондентский счет: 30101810400000000225  </w:t>
      </w:r>
    </w:p>
    <w:p w:rsidR="00B1319D" w:rsidRPr="00A15F09" w:rsidRDefault="000576D2" w:rsidP="00A15F0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Назначение платежа – Перечисление денежных средств в качестве задатка для участия в аукционе № ______от _________ по лоту№_____.</w:t>
      </w:r>
    </w:p>
    <w:p w:rsidR="00B1319D" w:rsidRPr="00A15F09" w:rsidRDefault="00B1319D" w:rsidP="00A15F0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5F09">
        <w:rPr>
          <w:rFonts w:ascii="Times New Roman" w:hAnsi="Times New Roman" w:cs="Times New Roman"/>
          <w:b/>
          <w:sz w:val="26"/>
          <w:szCs w:val="26"/>
        </w:rPr>
        <w:t>Срок внесения задатка:</w:t>
      </w:r>
    </w:p>
    <w:p w:rsidR="00B1319D" w:rsidRPr="00A15F09" w:rsidRDefault="000576D2" w:rsidP="00A15F09">
      <w:pPr>
        <w:pStyle w:val="ae"/>
        <w:shd w:val="clear" w:color="auto" w:fill="FFFFFF"/>
        <w:spacing w:beforeAutospacing="0" w:after="0" w:afterAutospacing="0"/>
        <w:ind w:firstLine="567"/>
        <w:jc w:val="both"/>
        <w:rPr>
          <w:b/>
          <w:sz w:val="26"/>
          <w:szCs w:val="26"/>
        </w:rPr>
      </w:pPr>
      <w:r w:rsidRPr="00A15F09">
        <w:rPr>
          <w:b/>
          <w:sz w:val="26"/>
          <w:szCs w:val="26"/>
        </w:rPr>
        <w:t>начало –05 июля 2024 г. 2024 г. с 15 час. 00 мин. (местное время);</w:t>
      </w:r>
    </w:p>
    <w:p w:rsidR="00B1319D" w:rsidRPr="00A15F09" w:rsidRDefault="000576D2" w:rsidP="00A15F09">
      <w:pPr>
        <w:pStyle w:val="ae"/>
        <w:shd w:val="clear" w:color="auto" w:fill="FFFFFF"/>
        <w:spacing w:beforeAutospacing="0" w:after="0" w:afterAutospacing="0"/>
        <w:ind w:firstLine="567"/>
        <w:jc w:val="both"/>
        <w:rPr>
          <w:b/>
          <w:sz w:val="26"/>
          <w:szCs w:val="26"/>
        </w:rPr>
      </w:pPr>
      <w:r w:rsidRPr="00A15F09">
        <w:rPr>
          <w:b/>
          <w:sz w:val="26"/>
          <w:szCs w:val="26"/>
        </w:rPr>
        <w:t>окончание –  05 августа 2024 г. до 09 час. 00 мин.  (местное время).</w:t>
      </w:r>
    </w:p>
    <w:p w:rsidR="00B1319D" w:rsidRPr="00A15F09" w:rsidRDefault="000576D2" w:rsidP="00A15F09">
      <w:pPr>
        <w:pStyle w:val="ae"/>
        <w:shd w:val="clear" w:color="auto" w:fill="FFFFFF"/>
        <w:spacing w:beforeAutospacing="0" w:after="0" w:afterAutospacing="0"/>
        <w:ind w:firstLine="567"/>
        <w:jc w:val="both"/>
        <w:rPr>
          <w:sz w:val="26"/>
          <w:szCs w:val="26"/>
        </w:rPr>
      </w:pPr>
      <w:r w:rsidRPr="00A15F09">
        <w:rPr>
          <w:sz w:val="26"/>
          <w:szCs w:val="26"/>
        </w:rPr>
        <w:t xml:space="preserve">При уклонении или отказе победителя аукциона от заключения </w:t>
      </w:r>
      <w:bookmarkStart w:id="1" w:name="l166"/>
      <w:bookmarkEnd w:id="1"/>
      <w:r w:rsidRPr="00A15F09">
        <w:rPr>
          <w:sz w:val="26"/>
          <w:szCs w:val="26"/>
        </w:rPr>
        <w:t xml:space="preserve">в установленный срок договора купли-продажи имущества задаток ему </w:t>
      </w:r>
      <w:proofErr w:type="gramStart"/>
      <w:r w:rsidRPr="00A15F09">
        <w:rPr>
          <w:sz w:val="26"/>
          <w:szCs w:val="26"/>
        </w:rPr>
        <w:t>не возвращается</w:t>
      </w:r>
      <w:proofErr w:type="gramEnd"/>
      <w:r w:rsidRPr="00A15F09">
        <w:rPr>
          <w:sz w:val="26"/>
          <w:szCs w:val="26"/>
        </w:rPr>
        <w:t xml:space="preserve"> и он утрачивает право на заключение указанного договора.</w:t>
      </w:r>
    </w:p>
    <w:p w:rsidR="00B1319D" w:rsidRPr="00A15F09" w:rsidRDefault="000576D2" w:rsidP="00A15F09">
      <w:pPr>
        <w:pStyle w:val="ae"/>
        <w:shd w:val="clear" w:color="auto" w:fill="FFFFFF"/>
        <w:spacing w:beforeAutospacing="0" w:after="0" w:afterAutospacing="0"/>
        <w:ind w:firstLine="567"/>
        <w:jc w:val="both"/>
        <w:rPr>
          <w:sz w:val="26"/>
          <w:szCs w:val="26"/>
        </w:rPr>
      </w:pPr>
      <w:r w:rsidRPr="00A15F09">
        <w:rPr>
          <w:sz w:val="26"/>
          <w:szCs w:val="26"/>
        </w:rPr>
        <w:t xml:space="preserve">Суммы задатков возвращаются участникам аукциона, за </w:t>
      </w:r>
      <w:bookmarkStart w:id="2" w:name="l167"/>
      <w:bookmarkEnd w:id="2"/>
      <w:r w:rsidRPr="00A15F09">
        <w:rPr>
          <w:sz w:val="26"/>
          <w:szCs w:val="26"/>
        </w:rPr>
        <w:t>исключением его победителя, в течение пяти дней с даты подведения итогов аукциона.</w:t>
      </w: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B1319D" w:rsidRPr="00A15F09" w:rsidRDefault="000576D2" w:rsidP="00A15F09">
      <w:pPr>
        <w:pStyle w:val="ae"/>
        <w:shd w:val="clear" w:color="auto" w:fill="FFFFFF"/>
        <w:spacing w:beforeAutospacing="0" w:after="0" w:afterAutospacing="0"/>
        <w:ind w:firstLine="567"/>
        <w:jc w:val="both"/>
        <w:rPr>
          <w:b/>
          <w:sz w:val="26"/>
          <w:szCs w:val="26"/>
        </w:rPr>
      </w:pPr>
      <w:r w:rsidRPr="00A15F09">
        <w:rPr>
          <w:b/>
          <w:sz w:val="26"/>
          <w:szCs w:val="26"/>
        </w:rPr>
        <w:t>Дата определения и признания претендентов участниками аукциона: 06 августа 2024 г.</w:t>
      </w: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 xml:space="preserve">Победителем аукциона признается участник, предложивший в ходе аукциона наиболее высокую цену за муниципальное имущество. </w:t>
      </w: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Ход процедуры аукциона фиксируется оператором электронной площадки в электронном журнале, который направляется организатору аукциона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 xml:space="preserve">Результаты торгов оформляются протоколом, который является документом, удостоверяющий право победителя на заключение договора купли-продажи.      </w:t>
      </w: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Процедура аукциона считается завершенной со времени подписания организатором аукциона протокола об итогах аукциона.</w:t>
      </w: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В течении пяти рабочих дней с даты подведения итогов аукциона с победителем аукциона заключается договор купли-продажи.</w:t>
      </w: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Оплата приобретаемого на аукционе имущества производится путем перечисления денежных средств по следующим реквизитам:</w:t>
      </w:r>
    </w:p>
    <w:p w:rsidR="00B1319D" w:rsidRPr="00A15F09" w:rsidRDefault="000576D2" w:rsidP="00A15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lastRenderedPageBreak/>
        <w:t xml:space="preserve">Получатель: </w:t>
      </w:r>
    </w:p>
    <w:p w:rsidR="00B1319D" w:rsidRPr="00A15F09" w:rsidRDefault="000576D2" w:rsidP="00A15F0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5F09">
        <w:rPr>
          <w:rFonts w:ascii="Times New Roman" w:hAnsi="Times New Roman" w:cs="Times New Roman"/>
          <w:b/>
          <w:sz w:val="26"/>
          <w:szCs w:val="26"/>
        </w:rPr>
        <w:t>ИНН 5623012123  КПП 562301001</w:t>
      </w:r>
    </w:p>
    <w:p w:rsidR="00B1319D" w:rsidRPr="00A15F09" w:rsidRDefault="000576D2" w:rsidP="00A15F0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15F09">
        <w:rPr>
          <w:rFonts w:ascii="Times New Roman" w:hAnsi="Times New Roman" w:cs="Times New Roman"/>
          <w:b/>
          <w:sz w:val="26"/>
          <w:szCs w:val="26"/>
        </w:rPr>
        <w:t>УФК  по</w:t>
      </w:r>
      <w:proofErr w:type="gramEnd"/>
      <w:r w:rsidRPr="00A15F09">
        <w:rPr>
          <w:rFonts w:ascii="Times New Roman" w:hAnsi="Times New Roman" w:cs="Times New Roman"/>
          <w:b/>
          <w:sz w:val="26"/>
          <w:szCs w:val="26"/>
        </w:rPr>
        <w:t xml:space="preserve"> Оренбургской  области (Администрация Беляевского сельсовета), л/с 05533026160</w:t>
      </w:r>
    </w:p>
    <w:p w:rsidR="00B1319D" w:rsidRPr="00A15F09" w:rsidRDefault="000576D2" w:rsidP="00A15F0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5F09">
        <w:rPr>
          <w:rFonts w:ascii="Times New Roman" w:hAnsi="Times New Roman" w:cs="Times New Roman"/>
          <w:b/>
          <w:sz w:val="26"/>
          <w:szCs w:val="26"/>
        </w:rPr>
        <w:t>БИК 015354008 Отделение Оренбург Банка России//УФК по Оренбургской области, г.Оренбург</w:t>
      </w:r>
    </w:p>
    <w:p w:rsidR="00B1319D" w:rsidRPr="00A15F09" w:rsidRDefault="000576D2" w:rsidP="00A15F0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5F09">
        <w:rPr>
          <w:rFonts w:ascii="Times New Roman" w:hAnsi="Times New Roman" w:cs="Times New Roman"/>
          <w:b/>
          <w:sz w:val="26"/>
          <w:szCs w:val="26"/>
        </w:rPr>
        <w:t>Единый казначейский счет (ЕКС) 40102810545370000045</w:t>
      </w:r>
    </w:p>
    <w:p w:rsidR="00B1319D" w:rsidRPr="00A15F09" w:rsidRDefault="000576D2" w:rsidP="00A15F0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5F09">
        <w:rPr>
          <w:rFonts w:ascii="Times New Roman" w:hAnsi="Times New Roman" w:cs="Times New Roman"/>
          <w:b/>
          <w:sz w:val="26"/>
          <w:szCs w:val="26"/>
        </w:rPr>
        <w:t>Номер казначейского счета 03232643536104045300</w:t>
      </w:r>
    </w:p>
    <w:p w:rsidR="00B1319D" w:rsidRPr="00A15F09" w:rsidRDefault="000576D2" w:rsidP="00A15F0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5F09">
        <w:rPr>
          <w:rFonts w:ascii="Times New Roman" w:hAnsi="Times New Roman" w:cs="Times New Roman"/>
          <w:b/>
          <w:sz w:val="26"/>
          <w:szCs w:val="26"/>
        </w:rPr>
        <w:t xml:space="preserve">ОКТМО 53610404 </w:t>
      </w:r>
    </w:p>
    <w:p w:rsidR="00B1319D" w:rsidRPr="00A15F09" w:rsidRDefault="000576D2" w:rsidP="00A15F0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5F09">
        <w:rPr>
          <w:rFonts w:ascii="Times New Roman" w:hAnsi="Times New Roman" w:cs="Times New Roman"/>
          <w:b/>
          <w:sz w:val="26"/>
          <w:szCs w:val="26"/>
        </w:rPr>
        <w:t>42811402052100000410</w:t>
      </w:r>
    </w:p>
    <w:p w:rsidR="00B1319D" w:rsidRPr="00A15F09" w:rsidRDefault="00B1319D" w:rsidP="00A15F0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1319D" w:rsidRPr="00A15F09" w:rsidRDefault="000576D2" w:rsidP="00A15F0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Доходы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от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реализации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иного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имущества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,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находящегося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в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собственности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муниципальных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районов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(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за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исключением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имущества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муниципальных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бюджетных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и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автономных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учреждений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, а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также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имущества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муниципальных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унитарных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предприятий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, в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том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числе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казенных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), в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части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реализации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основных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средств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по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указанному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имуществу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</w:rPr>
        <w:t>.</w:t>
      </w:r>
    </w:p>
    <w:p w:rsidR="00B1319D" w:rsidRPr="00A15F09" w:rsidRDefault="000576D2" w:rsidP="00A15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 xml:space="preserve"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</w:t>
      </w:r>
      <w:bookmarkStart w:id="3" w:name="l169"/>
      <w:bookmarkEnd w:id="3"/>
      <w:r w:rsidRPr="00A15F09">
        <w:rPr>
          <w:rFonts w:ascii="Times New Roman" w:hAnsi="Times New Roman" w:cs="Times New Roman"/>
          <w:sz w:val="26"/>
          <w:szCs w:val="26"/>
        </w:rPr>
        <w:t>оплаты имущества.</w:t>
      </w:r>
    </w:p>
    <w:p w:rsidR="00B1319D" w:rsidRPr="00A15F09" w:rsidRDefault="00B1319D" w:rsidP="00A15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319D" w:rsidRPr="00A15F09" w:rsidRDefault="00B1319D" w:rsidP="00A15F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319D" w:rsidRPr="00A15F09" w:rsidRDefault="000576D2" w:rsidP="00A15F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                                                   М.Х. </w:t>
      </w:r>
      <w:proofErr w:type="spellStart"/>
      <w:r w:rsidRPr="00A15F09">
        <w:rPr>
          <w:rFonts w:ascii="Times New Roman" w:hAnsi="Times New Roman" w:cs="Times New Roman"/>
          <w:sz w:val="26"/>
          <w:szCs w:val="26"/>
        </w:rPr>
        <w:t>Елешев</w:t>
      </w:r>
      <w:proofErr w:type="spellEnd"/>
    </w:p>
    <w:p w:rsidR="00A15F09" w:rsidRDefault="00A15F09" w:rsidP="00A15F0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15F09" w:rsidRDefault="00A15F09" w:rsidP="00A15F0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15F09" w:rsidRDefault="00A15F09" w:rsidP="00A15F0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15F09" w:rsidRDefault="00A15F09" w:rsidP="00A15F0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15F09" w:rsidRDefault="00A15F09" w:rsidP="00A15F0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15F09" w:rsidRDefault="00A15F09" w:rsidP="00A15F0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15F09" w:rsidRDefault="00A15F09" w:rsidP="00A15F0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15F09" w:rsidRDefault="00A15F09" w:rsidP="00A15F0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15F09" w:rsidRDefault="00A15F09" w:rsidP="00A15F0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15F09" w:rsidRDefault="00A15F09" w:rsidP="00A15F0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15F09" w:rsidRDefault="00A15F09" w:rsidP="00A15F0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15F09" w:rsidRDefault="00A15F09" w:rsidP="00A15F0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15F09" w:rsidRDefault="00A15F09" w:rsidP="00A15F0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15F09" w:rsidRDefault="00A15F09" w:rsidP="00A15F0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15F09" w:rsidRDefault="00A15F09" w:rsidP="00A15F0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15F09" w:rsidRDefault="00A15F09" w:rsidP="00A15F0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15F09" w:rsidRDefault="00A15F09" w:rsidP="00A15F0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15F09" w:rsidRDefault="00A15F09" w:rsidP="00A15F0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15F09" w:rsidRDefault="00A15F09" w:rsidP="00A15F0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15F09" w:rsidRDefault="00A15F09" w:rsidP="00A15F0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15F09" w:rsidRDefault="00A15F09" w:rsidP="00A15F0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15F09" w:rsidRDefault="00A15F09" w:rsidP="00A15F0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15F09" w:rsidRDefault="00A15F09" w:rsidP="00A15F0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15F09" w:rsidRDefault="00A15F09" w:rsidP="00A15F0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15F09" w:rsidRDefault="00A15F09" w:rsidP="00A15F0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1319D" w:rsidRPr="00A15F09" w:rsidRDefault="000576D2" w:rsidP="00A15F0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15F09">
        <w:rPr>
          <w:rFonts w:ascii="Times New Roman" w:hAnsi="Times New Roman" w:cs="Times New Roman"/>
          <w:bCs/>
          <w:sz w:val="26"/>
          <w:szCs w:val="26"/>
        </w:rPr>
        <w:lastRenderedPageBreak/>
        <w:t>ЗАЯВКА</w:t>
      </w:r>
    </w:p>
    <w:p w:rsidR="00B1319D" w:rsidRPr="00A15F09" w:rsidRDefault="000576D2" w:rsidP="00A15F0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15F09">
        <w:rPr>
          <w:rFonts w:ascii="Times New Roman" w:hAnsi="Times New Roman" w:cs="Times New Roman"/>
          <w:bCs/>
          <w:sz w:val="26"/>
          <w:szCs w:val="26"/>
        </w:rPr>
        <w:t>на участие в электронном аукционе</w:t>
      </w:r>
    </w:p>
    <w:p w:rsidR="00B1319D" w:rsidRPr="00A15F09" w:rsidRDefault="000576D2" w:rsidP="00A15F0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15F09">
        <w:rPr>
          <w:rFonts w:ascii="Times New Roman" w:hAnsi="Times New Roman" w:cs="Times New Roman"/>
          <w:bCs/>
          <w:sz w:val="26"/>
          <w:szCs w:val="26"/>
        </w:rPr>
        <w:t>(Вариант 1 для физических лиц/ индивидуальных предпринимателях)</w:t>
      </w:r>
    </w:p>
    <w:p w:rsidR="00B1319D" w:rsidRPr="00A15F09" w:rsidRDefault="00B1319D" w:rsidP="00A15F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319D" w:rsidRPr="00A15F09" w:rsidRDefault="000576D2" w:rsidP="00A15F0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«_____</w:t>
      </w:r>
      <w:proofErr w:type="gramStart"/>
      <w:r w:rsidRPr="00A15F09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A15F09">
        <w:rPr>
          <w:rFonts w:ascii="Times New Roman" w:hAnsi="Times New Roman" w:cs="Times New Roman"/>
          <w:sz w:val="26"/>
          <w:szCs w:val="26"/>
        </w:rPr>
        <w:t>__________________г.</w:t>
      </w:r>
    </w:p>
    <w:p w:rsidR="00B1319D" w:rsidRPr="00A15F09" w:rsidRDefault="000576D2" w:rsidP="00A15F0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1319D" w:rsidRPr="00A15F09" w:rsidRDefault="000576D2" w:rsidP="00A15F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(Ф.И.О., паспортные данные, адрес – для физического лица)</w:t>
      </w:r>
    </w:p>
    <w:p w:rsidR="00B1319D" w:rsidRPr="00A15F09" w:rsidRDefault="000576D2" w:rsidP="00A15F0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1319D" w:rsidRPr="00A15F09" w:rsidRDefault="000576D2" w:rsidP="00A15F0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1319D" w:rsidRPr="00A15F09" w:rsidRDefault="000576D2" w:rsidP="00A15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именуемый (-</w:t>
      </w:r>
      <w:proofErr w:type="spellStart"/>
      <w:r w:rsidRPr="00A15F09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A15F09">
        <w:rPr>
          <w:rFonts w:ascii="Times New Roman" w:hAnsi="Times New Roman" w:cs="Times New Roman"/>
          <w:sz w:val="26"/>
          <w:szCs w:val="26"/>
        </w:rPr>
        <w:t xml:space="preserve">) далее «Претендент», ознакомившись с информационным сообщением и пакетом документов, принимаю решение об участии </w:t>
      </w:r>
      <w:proofErr w:type="gramStart"/>
      <w:r w:rsidRPr="00A15F09">
        <w:rPr>
          <w:rFonts w:ascii="Times New Roman" w:hAnsi="Times New Roman" w:cs="Times New Roman"/>
          <w:sz w:val="26"/>
          <w:szCs w:val="26"/>
        </w:rPr>
        <w:t>в  электронном</w:t>
      </w:r>
      <w:proofErr w:type="gramEnd"/>
      <w:r w:rsidRPr="00A15F09">
        <w:rPr>
          <w:rFonts w:ascii="Times New Roman" w:hAnsi="Times New Roman" w:cs="Times New Roman"/>
          <w:sz w:val="26"/>
          <w:szCs w:val="26"/>
        </w:rPr>
        <w:t xml:space="preserve"> аукционе по продаже имущества находящегося в муниципальной собственности  __________________________________________________________________</w:t>
      </w:r>
    </w:p>
    <w:p w:rsidR="00B1319D" w:rsidRPr="00A15F09" w:rsidRDefault="000576D2" w:rsidP="00A15F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(наименование имущества, его основные характеристики и местонахождение)</w:t>
      </w:r>
    </w:p>
    <w:p w:rsidR="00B1319D" w:rsidRPr="00A15F09" w:rsidRDefault="000576D2" w:rsidP="00A15F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1319D" w:rsidRPr="00A15F09" w:rsidRDefault="000576D2" w:rsidP="00A15F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1319D" w:rsidRPr="00A15F09" w:rsidRDefault="000576D2" w:rsidP="00A15F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 xml:space="preserve">Лот  №____________________________________________________________, </w:t>
      </w:r>
    </w:p>
    <w:p w:rsidR="00B1319D" w:rsidRPr="00A15F09" w:rsidRDefault="000576D2" w:rsidP="00A15F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в связи с чем обязуюсь:</w:t>
      </w: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- соблюдать условия аукциона, согласно Федерального закона от 21 декабря 2001 года №178-ФЗ «О приватизации государственного и муниципального имущества», Постановлением Правительства РФ от 27 августа 2012г. №860 «Об организации и проведении продажи государственного или муниципального имущества в электронной форме»;</w:t>
      </w: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- в случае признания меня победителем аукциона заключить с Продавцом договор и уплатить стоимость муниципального имущества, установленную по результатам аукциона, в сроки и порядке, определенные договором. При уклонении (отказе) от заключения в установленный срок договора задаток и продаваемое имущество остается у Продавца.</w:t>
      </w: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5F09">
        <w:rPr>
          <w:rFonts w:ascii="Times New Roman" w:hAnsi="Times New Roman" w:cs="Times New Roman"/>
          <w:bCs/>
          <w:sz w:val="26"/>
          <w:szCs w:val="26"/>
        </w:rPr>
        <w:t>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5F09">
        <w:rPr>
          <w:rFonts w:ascii="Times New Roman" w:hAnsi="Times New Roman" w:cs="Times New Roman"/>
          <w:bCs/>
          <w:sz w:val="26"/>
          <w:szCs w:val="26"/>
        </w:rPr>
        <w:t>Подтверждаю, что на дату подписания настоящей заявки ознакомлен (-на)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о проведении настоящей процедуры, претензий к Продавцу не имею.</w:t>
      </w: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5F09">
        <w:rPr>
          <w:rFonts w:ascii="Times New Roman" w:hAnsi="Times New Roman" w:cs="Times New Roman"/>
          <w:bCs/>
          <w:sz w:val="26"/>
          <w:szCs w:val="26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 июля 2006г.№152-ФЗ «О персональных данных», даю своё согласие  на обработку персональных данных с использованием средств автоматизации или без использования таких средств включая сбор, систематизацию, накопление, хранение, уточнение (обновление, изменение), использование, распространение (в том числе передачу), </w:t>
      </w:r>
      <w:r w:rsidRPr="00A15F09">
        <w:rPr>
          <w:rFonts w:ascii="Times New Roman" w:hAnsi="Times New Roman" w:cs="Times New Roman"/>
          <w:sz w:val="26"/>
          <w:szCs w:val="26"/>
        </w:rPr>
        <w:lastRenderedPageBreak/>
        <w:t>обезличивание, блокирование, уничтожение моих персональных данных включающих: фамилию, имя, отчество, дата, месяц, год и место рождения, адрес регистрации, серия и номер основного документа, удостоверяющего личность, сведения о дате выдачи указанного документа и выдавшем его органе, с целью участия в открытом аукционе по продаже муниципального имущества.</w:t>
      </w:r>
    </w:p>
    <w:p w:rsidR="00B1319D" w:rsidRPr="00A15F09" w:rsidRDefault="000576D2" w:rsidP="00A15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В случае неправомерного использования предоставленных данных, либо по заявлению, соглашение может быть отозвано мною в любое время на основании моего письменного заявления, которое может быть направлено мной в адрес аукционной комиссии по почте заказным письмом с уведомлением о вручении, либо вручен лично под расписку представителю аукционной комиссии.</w:t>
      </w:r>
    </w:p>
    <w:p w:rsidR="00B1319D" w:rsidRPr="00A15F09" w:rsidRDefault="000576D2" w:rsidP="00A15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Соглашение действует до достижения цели обработки персональных данных, в период проведения аукциона и в течении 10 лет со дня предоставления услуги, либо до помещения в архив.</w:t>
      </w:r>
    </w:p>
    <w:p w:rsidR="00B1319D" w:rsidRPr="00A15F09" w:rsidRDefault="00B1319D" w:rsidP="00A15F0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1319D" w:rsidRPr="00A15F09" w:rsidRDefault="000576D2" w:rsidP="00A15F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Банковские реквизиты Претендента для возвращения задатка:</w:t>
      </w:r>
    </w:p>
    <w:p w:rsidR="00B1319D" w:rsidRPr="00A15F09" w:rsidRDefault="000576D2" w:rsidP="00A15F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1319D" w:rsidRPr="00A15F09" w:rsidRDefault="000576D2" w:rsidP="00A15F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1319D" w:rsidRPr="00A15F09" w:rsidRDefault="000576D2" w:rsidP="00A15F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Заявка представлена Претендентом:</w:t>
      </w:r>
    </w:p>
    <w:p w:rsidR="00B1319D" w:rsidRPr="00A15F09" w:rsidRDefault="000576D2" w:rsidP="00A15F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___________________________________________________(_____________)</w:t>
      </w:r>
    </w:p>
    <w:p w:rsidR="00B1319D" w:rsidRPr="00A15F09" w:rsidRDefault="00B1319D" w:rsidP="00A15F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319D" w:rsidRPr="00A15F09" w:rsidRDefault="00B1319D" w:rsidP="00A15F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319D" w:rsidRPr="00A15F09" w:rsidRDefault="000576D2" w:rsidP="00A15F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 xml:space="preserve">_______________                  </w:t>
      </w:r>
      <w:r w:rsidR="00A15F09" w:rsidRPr="00A15F0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A15F09">
        <w:rPr>
          <w:rFonts w:ascii="Times New Roman" w:hAnsi="Times New Roman" w:cs="Times New Roman"/>
          <w:sz w:val="26"/>
          <w:szCs w:val="26"/>
        </w:rPr>
        <w:t xml:space="preserve"> _____________(___________)</w:t>
      </w:r>
    </w:p>
    <w:p w:rsidR="00B1319D" w:rsidRPr="00A15F09" w:rsidRDefault="000576D2" w:rsidP="00A15F09">
      <w:pPr>
        <w:tabs>
          <w:tab w:val="left" w:pos="712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 xml:space="preserve">Подпись, расшифровка </w:t>
      </w:r>
    </w:p>
    <w:p w:rsidR="00B1319D" w:rsidRDefault="00B1319D" w:rsidP="00A15F0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15F09" w:rsidRDefault="00A15F09" w:rsidP="00A15F0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15F09" w:rsidRDefault="00A15F09" w:rsidP="00A15F0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15F09" w:rsidRDefault="00A15F09" w:rsidP="00A15F0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15F09" w:rsidRDefault="00A15F09" w:rsidP="00A15F0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15F09" w:rsidRDefault="00A15F09" w:rsidP="00A15F0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15F09" w:rsidRDefault="00A15F09" w:rsidP="00A15F0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15F09" w:rsidRDefault="00A15F09" w:rsidP="00A15F0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15F09" w:rsidRDefault="00A15F09" w:rsidP="00A15F0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15F09" w:rsidRDefault="00A15F09" w:rsidP="00A15F0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15F09" w:rsidRDefault="00A15F09" w:rsidP="00A15F0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15F09" w:rsidRDefault="00A15F09" w:rsidP="00A15F0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15F09" w:rsidRDefault="00A15F09" w:rsidP="00A15F0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15F09" w:rsidRDefault="00A15F09" w:rsidP="00A15F0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15F09" w:rsidRPr="00A15F09" w:rsidRDefault="00A15F09" w:rsidP="00A15F0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1319D" w:rsidRPr="00A15F09" w:rsidRDefault="000576D2" w:rsidP="00A15F0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15F09">
        <w:rPr>
          <w:rFonts w:ascii="Times New Roman" w:hAnsi="Times New Roman" w:cs="Times New Roman"/>
          <w:bCs/>
          <w:sz w:val="26"/>
          <w:szCs w:val="26"/>
        </w:rPr>
        <w:lastRenderedPageBreak/>
        <w:t>ЗАЯВКА</w:t>
      </w:r>
    </w:p>
    <w:p w:rsidR="00B1319D" w:rsidRPr="00A15F09" w:rsidRDefault="000576D2" w:rsidP="00A15F0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15F09">
        <w:rPr>
          <w:rFonts w:ascii="Times New Roman" w:hAnsi="Times New Roman" w:cs="Times New Roman"/>
          <w:bCs/>
          <w:sz w:val="26"/>
          <w:szCs w:val="26"/>
        </w:rPr>
        <w:t>на участие в электронном аукционе</w:t>
      </w:r>
    </w:p>
    <w:p w:rsidR="00B1319D" w:rsidRPr="00A15F09" w:rsidRDefault="000576D2" w:rsidP="00A15F0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15F09">
        <w:rPr>
          <w:rFonts w:ascii="Times New Roman" w:hAnsi="Times New Roman" w:cs="Times New Roman"/>
          <w:bCs/>
          <w:sz w:val="26"/>
          <w:szCs w:val="26"/>
        </w:rPr>
        <w:t>(Вариант 2 для юридических лиц)</w:t>
      </w:r>
    </w:p>
    <w:p w:rsidR="00B1319D" w:rsidRPr="00A15F09" w:rsidRDefault="00B1319D" w:rsidP="00A15F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319D" w:rsidRPr="00A15F09" w:rsidRDefault="000576D2" w:rsidP="00A15F0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A15F09">
        <w:rPr>
          <w:rFonts w:ascii="Times New Roman" w:hAnsi="Times New Roman" w:cs="Times New Roman"/>
          <w:sz w:val="26"/>
          <w:szCs w:val="26"/>
          <w:u w:val="single"/>
        </w:rPr>
        <w:t>______________________</w:t>
      </w:r>
    </w:p>
    <w:p w:rsidR="00B1319D" w:rsidRPr="00A15F09" w:rsidRDefault="000576D2" w:rsidP="00A15F0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B1319D" w:rsidRPr="00A15F09" w:rsidRDefault="000576D2" w:rsidP="00A15F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(полное наименование юридического лица, адрес, банковские реквизиты)</w:t>
      </w:r>
    </w:p>
    <w:p w:rsidR="00B1319D" w:rsidRPr="00A15F09" w:rsidRDefault="000576D2" w:rsidP="00A15F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  <w:u w:val="single"/>
        </w:rPr>
        <w:t>Юридический адрес:</w:t>
      </w:r>
      <w:r w:rsidRPr="00A15F09">
        <w:rPr>
          <w:rFonts w:ascii="Times New Roman" w:hAnsi="Times New Roman" w:cs="Times New Roman"/>
          <w:sz w:val="26"/>
          <w:szCs w:val="26"/>
        </w:rPr>
        <w:t>________________________________________________ ______________________________________________________________________________________________________________________________________________________________________________________________________</w:t>
      </w:r>
    </w:p>
    <w:p w:rsidR="00B1319D" w:rsidRPr="00A15F09" w:rsidRDefault="000576D2" w:rsidP="00A15F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 xml:space="preserve">в лице </w:t>
      </w:r>
      <w:r w:rsidRPr="00A15F09">
        <w:rPr>
          <w:rFonts w:ascii="Times New Roman" w:hAnsi="Times New Roman" w:cs="Times New Roman"/>
          <w:sz w:val="26"/>
          <w:szCs w:val="26"/>
          <w:u w:val="single"/>
        </w:rPr>
        <w:t xml:space="preserve">директора </w:t>
      </w:r>
      <w:r w:rsidRPr="00A15F09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:rsidR="00B1319D" w:rsidRPr="00A15F09" w:rsidRDefault="000576D2" w:rsidP="00A15F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(должность, Ф.И.О.)</w:t>
      </w:r>
    </w:p>
    <w:p w:rsidR="00B1319D" w:rsidRPr="00A15F09" w:rsidRDefault="000576D2" w:rsidP="00A15F09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15F09">
        <w:rPr>
          <w:rFonts w:ascii="Times New Roman" w:hAnsi="Times New Roman" w:cs="Times New Roman"/>
          <w:sz w:val="26"/>
          <w:szCs w:val="26"/>
        </w:rPr>
        <w:t>действующего на основании ______</w:t>
      </w:r>
      <w:r w:rsidRPr="00A15F09">
        <w:rPr>
          <w:rFonts w:ascii="Times New Roman" w:hAnsi="Times New Roman" w:cs="Times New Roman"/>
          <w:sz w:val="26"/>
          <w:szCs w:val="26"/>
          <w:u w:val="single"/>
        </w:rPr>
        <w:t>___________________________________</w:t>
      </w:r>
    </w:p>
    <w:p w:rsidR="00B1319D" w:rsidRPr="00A15F09" w:rsidRDefault="000576D2" w:rsidP="00A15F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(наименование документа)</w:t>
      </w:r>
    </w:p>
    <w:p w:rsidR="00B1319D" w:rsidRPr="00A15F09" w:rsidRDefault="000576D2" w:rsidP="00A15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15F09">
        <w:rPr>
          <w:rFonts w:ascii="Times New Roman" w:hAnsi="Times New Roman" w:cs="Times New Roman"/>
          <w:sz w:val="26"/>
          <w:szCs w:val="26"/>
        </w:rPr>
        <w:t xml:space="preserve">именуемый далее «Претендент», ознакомившись с информационным сообщением и пакетом документов, принимает решение об участии в  электронном аукционе по продаже имущества находящегося в муниципальной собственности  </w:t>
      </w:r>
      <w:r w:rsidRPr="00A15F09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АДМИНИСТРАЦИИ МУНИЦИПАЛЬНОГО ОБРАЗОВАНИЯ БЕЛЯЕВСКИЙ СЕЛЬСОВЕТ БЕЛЯЕВСКОГО РАЙОНА ОРЕНБУРГСКОЙ  ОБЛАСТИ  на  право  заключения  договора  купли-продажи </w:t>
      </w:r>
    </w:p>
    <w:p w:rsidR="00B1319D" w:rsidRPr="00A15F09" w:rsidRDefault="000576D2" w:rsidP="00A15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B1319D" w:rsidRPr="00A15F09" w:rsidRDefault="000576D2" w:rsidP="00A15F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(наименование имущества, его основные характеристики и местонахождение)</w:t>
      </w:r>
    </w:p>
    <w:p w:rsidR="00B1319D" w:rsidRPr="00A15F09" w:rsidRDefault="00B1319D" w:rsidP="00A15F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319D" w:rsidRPr="00A15F09" w:rsidRDefault="000576D2" w:rsidP="00A15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  <w:u w:val="single"/>
        </w:rPr>
        <w:t xml:space="preserve">Лот  № 1. </w:t>
      </w:r>
      <w:r w:rsidRPr="00A15F09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B1319D" w:rsidRPr="00A15F09" w:rsidRDefault="000576D2" w:rsidP="00A15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</w:t>
      </w:r>
    </w:p>
    <w:p w:rsidR="00B1319D" w:rsidRPr="00A15F09" w:rsidRDefault="000576D2" w:rsidP="00A15F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в связи с чем обязуется:</w:t>
      </w: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- соблюдать условия аукциона, согласно Федерального закона от 21 декабря 2001 года №178-ФЗ «О приватизации государственного и муниципального имущества», Постановлением Правительства РФ от 27 августа 2012г. №860 «Об организации и проведении продажи государственного или муниципального имущества в электронной форме»;</w:t>
      </w: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- в случае признания нас победителем аукциона заключить с Продавцом договор и уплатить стоимость муниципального имущества, установленную по результатам аукциона, в сроки и порядке, определенные договором. При уклонении (отказе) от заключения в установленный срок договора задаток и продаваемое имущество остается у Продавца.</w:t>
      </w:r>
    </w:p>
    <w:p w:rsidR="00B1319D" w:rsidRPr="00A15F09" w:rsidRDefault="000576D2" w:rsidP="00A15F0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5F09">
        <w:rPr>
          <w:rFonts w:ascii="Times New Roman" w:hAnsi="Times New Roman" w:cs="Times New Roman"/>
          <w:bCs/>
          <w:sz w:val="26"/>
          <w:szCs w:val="26"/>
        </w:rPr>
        <w:t>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B1319D" w:rsidRPr="00A15F09" w:rsidRDefault="000576D2" w:rsidP="00A15F0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5F09">
        <w:rPr>
          <w:rFonts w:ascii="Times New Roman" w:hAnsi="Times New Roman" w:cs="Times New Roman"/>
          <w:bCs/>
          <w:sz w:val="26"/>
          <w:szCs w:val="26"/>
        </w:rPr>
        <w:lastRenderedPageBreak/>
        <w:t>Подтверждаем,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о проведении настоящей процедуры, претензий к Продавцу не имеем.</w:t>
      </w:r>
    </w:p>
    <w:p w:rsidR="00B1319D" w:rsidRPr="00A15F09" w:rsidRDefault="000576D2" w:rsidP="00A15F0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5F09">
        <w:rPr>
          <w:rFonts w:ascii="Times New Roman" w:hAnsi="Times New Roman" w:cs="Times New Roman"/>
          <w:bCs/>
          <w:sz w:val="26"/>
          <w:szCs w:val="26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5F09">
        <w:rPr>
          <w:rFonts w:ascii="Times New Roman" w:hAnsi="Times New Roman" w:cs="Times New Roman"/>
          <w:bCs/>
          <w:sz w:val="26"/>
          <w:szCs w:val="26"/>
        </w:rPr>
        <w:t>Настоящей заявкой подтверждаем, что:</w:t>
      </w: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5F09">
        <w:rPr>
          <w:rFonts w:ascii="Times New Roman" w:hAnsi="Times New Roman" w:cs="Times New Roman"/>
          <w:bCs/>
          <w:sz w:val="26"/>
          <w:szCs w:val="26"/>
        </w:rPr>
        <w:t>- против нас не проводится процедура ликвидации;</w:t>
      </w: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5F09">
        <w:rPr>
          <w:rFonts w:ascii="Times New Roman" w:hAnsi="Times New Roman" w:cs="Times New Roman"/>
          <w:bCs/>
          <w:sz w:val="26"/>
          <w:szCs w:val="26"/>
        </w:rPr>
        <w:t>- в отношении нас отсутствует решение арбитражного суда о признании банкротом и об открытии конкурсного производства;</w:t>
      </w:r>
    </w:p>
    <w:p w:rsidR="00B1319D" w:rsidRPr="00A15F09" w:rsidRDefault="000576D2" w:rsidP="00A15F0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5F09">
        <w:rPr>
          <w:rFonts w:ascii="Times New Roman" w:hAnsi="Times New Roman" w:cs="Times New Roman"/>
          <w:bCs/>
          <w:sz w:val="26"/>
          <w:szCs w:val="26"/>
        </w:rPr>
        <w:t>- наша деятельность не приостановлена в порядке, предусмотренном Кодексом РФ об административных правонарушениях.</w:t>
      </w:r>
    </w:p>
    <w:p w:rsidR="00B1319D" w:rsidRPr="00A15F09" w:rsidRDefault="000576D2" w:rsidP="00A15F0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5F09">
        <w:rPr>
          <w:rFonts w:ascii="Times New Roman" w:hAnsi="Times New Roman" w:cs="Times New Roman"/>
          <w:bCs/>
          <w:sz w:val="26"/>
          <w:szCs w:val="26"/>
        </w:rPr>
        <w:t>Настоящей заявкой подтверждаем свое согласие на обработку персональных данных.</w:t>
      </w:r>
    </w:p>
    <w:p w:rsidR="00B1319D" w:rsidRPr="00A15F09" w:rsidRDefault="000576D2" w:rsidP="00A15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 xml:space="preserve">Банковские реквизиты Претендента для возвращения задатка </w:t>
      </w:r>
    </w:p>
    <w:p w:rsidR="00B1319D" w:rsidRPr="00A15F09" w:rsidRDefault="000576D2" w:rsidP="00A15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B1319D" w:rsidRPr="00A15F09" w:rsidRDefault="00B1319D" w:rsidP="00A15F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319D" w:rsidRPr="00A15F09" w:rsidRDefault="000576D2" w:rsidP="00A15F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Заявка представлена Претендентом:</w:t>
      </w:r>
    </w:p>
    <w:p w:rsidR="00B1319D" w:rsidRPr="00A15F09" w:rsidRDefault="000576D2" w:rsidP="00A15F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1319D" w:rsidRPr="00A15F09" w:rsidRDefault="00B1319D" w:rsidP="00A15F09">
      <w:pPr>
        <w:keepNext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B1319D" w:rsidRPr="00A15F09" w:rsidRDefault="000576D2" w:rsidP="00A15F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_______________                                                    _____________(___________)</w:t>
      </w:r>
    </w:p>
    <w:p w:rsidR="00B1319D" w:rsidRPr="00A15F09" w:rsidRDefault="000576D2" w:rsidP="00A15F09">
      <w:pPr>
        <w:tabs>
          <w:tab w:val="left" w:pos="712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 xml:space="preserve">Подпись, расшифровка </w:t>
      </w:r>
    </w:p>
    <w:p w:rsidR="00B1319D" w:rsidRDefault="00B1319D" w:rsidP="00A15F0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15F09" w:rsidRPr="00A15F09" w:rsidRDefault="00A15F09" w:rsidP="00A15F0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1319D" w:rsidRPr="00A15F09" w:rsidRDefault="000576D2" w:rsidP="00A15F0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  <w:r w:rsidRPr="00A15F09">
        <w:rPr>
          <w:rFonts w:ascii="Times New Roman" w:hAnsi="Times New Roman" w:cs="Times New Roman"/>
          <w:b/>
          <w:bCs/>
          <w:spacing w:val="-1"/>
          <w:sz w:val="26"/>
          <w:szCs w:val="26"/>
        </w:rPr>
        <w:t>ПРОЕКТ</w:t>
      </w:r>
    </w:p>
    <w:p w:rsidR="00B1319D" w:rsidRPr="00A15F09" w:rsidRDefault="000576D2" w:rsidP="00A15F0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  <w:r w:rsidRPr="00A15F09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ДОГОВОР КУПЛИ-ПРОДАЖИ </w:t>
      </w:r>
    </w:p>
    <w:p w:rsidR="00B1319D" w:rsidRPr="00A15F09" w:rsidRDefault="000576D2" w:rsidP="00A15F0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  <w:r w:rsidRPr="00A15F09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муниципального имущества </w:t>
      </w:r>
    </w:p>
    <w:p w:rsidR="00B1319D" w:rsidRPr="00A15F09" w:rsidRDefault="000576D2" w:rsidP="00A15F0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  <w:r w:rsidRPr="00A15F09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№ </w:t>
      </w:r>
    </w:p>
    <w:p w:rsidR="00B1319D" w:rsidRPr="00A15F09" w:rsidRDefault="000576D2" w:rsidP="00A15F09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с. Беляевка</w:t>
      </w:r>
    </w:p>
    <w:p w:rsidR="00B1319D" w:rsidRPr="00A15F09" w:rsidRDefault="000576D2" w:rsidP="00A15F09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 xml:space="preserve">Беляевского района </w:t>
      </w:r>
    </w:p>
    <w:p w:rsidR="00B1319D" w:rsidRPr="00A15F09" w:rsidRDefault="000576D2" w:rsidP="00A15F09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Оренбургской области                                                     «    » _______ 2024 года</w:t>
      </w:r>
    </w:p>
    <w:p w:rsidR="00B1319D" w:rsidRPr="00A15F09" w:rsidRDefault="00B1319D" w:rsidP="00A15F09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1319D" w:rsidRPr="00A15F09" w:rsidRDefault="000576D2" w:rsidP="00A15F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Беляевский сельсовет Беляевского района Оренбургской области, в лице главы администрации муниципального образования _________________________________________________________________,</w:t>
      </w:r>
      <w:r w:rsidRPr="00A15F09">
        <w:rPr>
          <w:rFonts w:ascii="Times New Roman" w:hAnsi="Times New Roman" w:cs="Times New Roman"/>
          <w:color w:val="000000"/>
          <w:sz w:val="26"/>
          <w:szCs w:val="26"/>
        </w:rPr>
        <w:t xml:space="preserve"> действующий на основании Устава, с одной стороны, далее именуемый «Продавец»</w:t>
      </w:r>
      <w:r w:rsidRPr="00A15F09">
        <w:rPr>
          <w:rFonts w:ascii="Times New Roman" w:hAnsi="Times New Roman" w:cs="Times New Roman"/>
          <w:sz w:val="26"/>
          <w:szCs w:val="26"/>
        </w:rPr>
        <w:t xml:space="preserve"> с одной стороны, и ________________________________, именуемый далее «Покупатель», с другой стороны, именуемые при совместном упоминании «Стороны», заключили настоящий Договор о нижеследующем:</w:t>
      </w:r>
    </w:p>
    <w:p w:rsidR="00B1319D" w:rsidRPr="00A15F09" w:rsidRDefault="00B1319D" w:rsidP="00A15F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319D" w:rsidRPr="00A15F09" w:rsidRDefault="000576D2" w:rsidP="00A15F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B1319D" w:rsidRPr="00A15F09" w:rsidRDefault="00B1319D" w:rsidP="00A15F09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319D" w:rsidRPr="00A15F09" w:rsidRDefault="000576D2" w:rsidP="00A15F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 xml:space="preserve">1.1. Продавец обязуется передать в собственность Покупателю следующее муниципальное имущество: </w:t>
      </w:r>
      <w:r w:rsidRPr="00A15F09">
        <w:rPr>
          <w:rFonts w:ascii="Times New Roman" w:hAnsi="Times New Roman" w:cs="Times New Roman"/>
          <w:bCs/>
          <w:sz w:val="26"/>
          <w:szCs w:val="26"/>
        </w:rPr>
        <w:t>_______________________________</w:t>
      </w:r>
    </w:p>
    <w:p w:rsidR="00B1319D" w:rsidRPr="00A15F09" w:rsidRDefault="000576D2" w:rsidP="00A15F0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5F09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</w:t>
      </w:r>
    </w:p>
    <w:p w:rsidR="00B1319D" w:rsidRPr="00A15F09" w:rsidRDefault="000576D2" w:rsidP="00A15F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bCs/>
          <w:sz w:val="26"/>
          <w:szCs w:val="26"/>
        </w:rPr>
        <w:t xml:space="preserve">(далее-Имущество).  </w:t>
      </w:r>
      <w:r w:rsidRPr="00A15F09">
        <w:rPr>
          <w:rFonts w:ascii="Times New Roman" w:hAnsi="Times New Roman" w:cs="Times New Roman"/>
          <w:sz w:val="26"/>
          <w:szCs w:val="26"/>
        </w:rPr>
        <w:t xml:space="preserve">Адрес (местонахождение) Имущества: Российская Федерация, Оренбургская область, Беляевский район, с. Беляевка, ул. Почтовая, 42 «а», помещение 2.           </w:t>
      </w:r>
    </w:p>
    <w:p w:rsidR="00B1319D" w:rsidRPr="00A15F09" w:rsidRDefault="000576D2" w:rsidP="00A15F0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 xml:space="preserve">1.2. Настоящий Договор заключен на основании протокола подведения </w:t>
      </w:r>
      <w:r w:rsidRPr="00A15F09">
        <w:rPr>
          <w:rFonts w:ascii="Times New Roman" w:hAnsi="Times New Roman" w:cs="Times New Roman"/>
          <w:bCs/>
          <w:sz w:val="26"/>
          <w:szCs w:val="26"/>
        </w:rPr>
        <w:t xml:space="preserve">итогов по проведению электронного </w:t>
      </w:r>
      <w:r w:rsidRPr="00A15F09">
        <w:rPr>
          <w:rFonts w:ascii="Times New Roman" w:hAnsi="Times New Roman" w:cs="Times New Roman"/>
          <w:sz w:val="26"/>
          <w:szCs w:val="26"/>
        </w:rPr>
        <w:t xml:space="preserve">аукциона на право заключения договора купли-продажи муниципального имущества от «    » ___________2024 г. </w:t>
      </w:r>
    </w:p>
    <w:p w:rsidR="00B1319D" w:rsidRPr="00A15F09" w:rsidRDefault="000576D2" w:rsidP="00A15F0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1.3. Продавец гарантирует, что Имущество до подписания настоящего Договора никому не продано, не подарено, не заложено, в споре и под запрещением (арестом) не стоит, свободно от прав и притязаний третьих лиц.</w:t>
      </w:r>
    </w:p>
    <w:p w:rsidR="00B1319D" w:rsidRPr="00A15F09" w:rsidRDefault="000576D2" w:rsidP="00A15F0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1.4. Имущество не является новым (ранее эксплуатировалось). Состояние и свойства Имущества Покупателю известны.</w:t>
      </w:r>
    </w:p>
    <w:p w:rsidR="00B1319D" w:rsidRPr="00A15F09" w:rsidRDefault="00B1319D" w:rsidP="00A15F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319D" w:rsidRPr="00A15F09" w:rsidRDefault="000576D2" w:rsidP="00A15F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2. ЦЕНА ПРОДАЖИ И ПОРЯДОК РАСЧЕТОВ</w:t>
      </w:r>
    </w:p>
    <w:p w:rsidR="00B1319D" w:rsidRPr="00A15F09" w:rsidRDefault="00B1319D" w:rsidP="00A15F09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319D" w:rsidRPr="00A15F09" w:rsidRDefault="000576D2" w:rsidP="00A15F0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 xml:space="preserve">2.1. Определенная по итогам аукциона цена продажи Имущества, указанного в п. 1.1 настоящего Договора, составляет </w:t>
      </w:r>
      <w:r w:rsidRPr="00A15F09">
        <w:rPr>
          <w:rFonts w:ascii="Times New Roman" w:hAnsi="Times New Roman" w:cs="Times New Roman"/>
          <w:bCs/>
          <w:sz w:val="26"/>
          <w:szCs w:val="26"/>
        </w:rPr>
        <w:t>_________</w:t>
      </w:r>
      <w:proofErr w:type="gramStart"/>
      <w:r w:rsidRPr="00A15F09">
        <w:rPr>
          <w:rFonts w:ascii="Times New Roman" w:hAnsi="Times New Roman" w:cs="Times New Roman"/>
          <w:bCs/>
          <w:sz w:val="26"/>
          <w:szCs w:val="26"/>
        </w:rPr>
        <w:t>_(</w:t>
      </w:r>
      <w:proofErr w:type="gramEnd"/>
      <w:r w:rsidRPr="00A15F09">
        <w:rPr>
          <w:rFonts w:ascii="Times New Roman" w:hAnsi="Times New Roman" w:cs="Times New Roman"/>
          <w:bCs/>
          <w:sz w:val="26"/>
          <w:szCs w:val="26"/>
        </w:rPr>
        <w:t xml:space="preserve">________________________________) рублей ___ копеек. Сумма договора уплачивается покупателем </w:t>
      </w:r>
      <w:r w:rsidRPr="00A15F09">
        <w:rPr>
          <w:rFonts w:ascii="Times New Roman" w:hAnsi="Times New Roman" w:cs="Times New Roman"/>
          <w:sz w:val="26"/>
          <w:szCs w:val="26"/>
        </w:rPr>
        <w:t>б</w:t>
      </w:r>
      <w:r w:rsidRPr="00A15F09">
        <w:rPr>
          <w:rFonts w:ascii="Times New Roman" w:hAnsi="Times New Roman" w:cs="Times New Roman"/>
          <w:bCs/>
          <w:sz w:val="26"/>
          <w:szCs w:val="26"/>
        </w:rPr>
        <w:t>ез НДС.</w:t>
      </w:r>
    </w:p>
    <w:p w:rsidR="00B1319D" w:rsidRPr="00A15F09" w:rsidRDefault="000576D2" w:rsidP="00A15F0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ab/>
        <w:t xml:space="preserve"> 2.2. Сумма задатка, внесенная Покупателем для участия в аукционе, в размере </w:t>
      </w:r>
      <w:r w:rsidRPr="00A15F09">
        <w:rPr>
          <w:rFonts w:ascii="Times New Roman" w:hAnsi="Times New Roman" w:cs="Times New Roman"/>
          <w:bCs/>
          <w:sz w:val="26"/>
          <w:szCs w:val="26"/>
        </w:rPr>
        <w:t>___________</w:t>
      </w:r>
      <w:proofErr w:type="gramStart"/>
      <w:r w:rsidRPr="00A15F09">
        <w:rPr>
          <w:rFonts w:ascii="Times New Roman" w:hAnsi="Times New Roman" w:cs="Times New Roman"/>
          <w:bCs/>
          <w:sz w:val="26"/>
          <w:szCs w:val="26"/>
        </w:rPr>
        <w:t>_(</w:t>
      </w:r>
      <w:proofErr w:type="gramEnd"/>
      <w:r w:rsidRPr="00A15F09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____________________________________) рублей __ копеек </w:t>
      </w:r>
      <w:r w:rsidRPr="00A15F09">
        <w:rPr>
          <w:rFonts w:ascii="Times New Roman" w:hAnsi="Times New Roman" w:cs="Times New Roman"/>
          <w:sz w:val="26"/>
          <w:szCs w:val="26"/>
        </w:rPr>
        <w:t>засчитывается в оплату приобретаемого Имущества.</w:t>
      </w:r>
    </w:p>
    <w:p w:rsidR="00B1319D" w:rsidRPr="00A15F09" w:rsidRDefault="000576D2" w:rsidP="00A15F0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 xml:space="preserve">2.3. Оставшаяся часть цены Имущества, подлежащая уплате Покупателем, составляет _________ (___________________________) рублей __ </w:t>
      </w:r>
      <w:proofErr w:type="gramStart"/>
      <w:r w:rsidRPr="00A15F09">
        <w:rPr>
          <w:rFonts w:ascii="Times New Roman" w:hAnsi="Times New Roman" w:cs="Times New Roman"/>
          <w:sz w:val="26"/>
          <w:szCs w:val="26"/>
        </w:rPr>
        <w:t>копеек  уплачивается</w:t>
      </w:r>
      <w:proofErr w:type="gramEnd"/>
      <w:r w:rsidRPr="00A15F09">
        <w:rPr>
          <w:rFonts w:ascii="Times New Roman" w:hAnsi="Times New Roman" w:cs="Times New Roman"/>
          <w:sz w:val="26"/>
          <w:szCs w:val="26"/>
        </w:rPr>
        <w:t xml:space="preserve"> Покупателем путем перечисления денежных средств на следующие банковские реквизиты Продавца: </w:t>
      </w:r>
    </w:p>
    <w:p w:rsidR="00B1319D" w:rsidRPr="00A15F09" w:rsidRDefault="000576D2" w:rsidP="00A15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 xml:space="preserve">Получатель: </w:t>
      </w:r>
    </w:p>
    <w:p w:rsidR="00B1319D" w:rsidRPr="00A15F09" w:rsidRDefault="000576D2" w:rsidP="00A15F0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5F09">
        <w:rPr>
          <w:rFonts w:ascii="Times New Roman" w:hAnsi="Times New Roman" w:cs="Times New Roman"/>
          <w:b/>
          <w:sz w:val="26"/>
          <w:szCs w:val="26"/>
        </w:rPr>
        <w:t>ИНН 5623012123  КПП 562301001</w:t>
      </w:r>
    </w:p>
    <w:p w:rsidR="00B1319D" w:rsidRPr="00A15F09" w:rsidRDefault="000576D2" w:rsidP="00A15F0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15F09">
        <w:rPr>
          <w:rFonts w:ascii="Times New Roman" w:hAnsi="Times New Roman" w:cs="Times New Roman"/>
          <w:b/>
          <w:sz w:val="26"/>
          <w:szCs w:val="26"/>
        </w:rPr>
        <w:t>УФК  по</w:t>
      </w:r>
      <w:proofErr w:type="gramEnd"/>
      <w:r w:rsidRPr="00A15F09">
        <w:rPr>
          <w:rFonts w:ascii="Times New Roman" w:hAnsi="Times New Roman" w:cs="Times New Roman"/>
          <w:b/>
          <w:sz w:val="26"/>
          <w:szCs w:val="26"/>
        </w:rPr>
        <w:t xml:space="preserve"> Оренбургской  области (Администрация Беляевского сельсовета), л/с 05533026160</w:t>
      </w:r>
    </w:p>
    <w:p w:rsidR="00B1319D" w:rsidRPr="00A15F09" w:rsidRDefault="000576D2" w:rsidP="00A15F0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5F09">
        <w:rPr>
          <w:rFonts w:ascii="Times New Roman" w:hAnsi="Times New Roman" w:cs="Times New Roman"/>
          <w:b/>
          <w:sz w:val="26"/>
          <w:szCs w:val="26"/>
        </w:rPr>
        <w:t>БИК 015354008 Отделение Оренбург Банка России//УФК по Оренбургской области, г.Оренбург</w:t>
      </w:r>
    </w:p>
    <w:p w:rsidR="00B1319D" w:rsidRPr="00A15F09" w:rsidRDefault="000576D2" w:rsidP="00A15F0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5F09">
        <w:rPr>
          <w:rFonts w:ascii="Times New Roman" w:hAnsi="Times New Roman" w:cs="Times New Roman"/>
          <w:b/>
          <w:sz w:val="26"/>
          <w:szCs w:val="26"/>
        </w:rPr>
        <w:t>Единый казначейский счет (ЕКС) 40102810545370000045</w:t>
      </w:r>
    </w:p>
    <w:p w:rsidR="00B1319D" w:rsidRPr="00A15F09" w:rsidRDefault="000576D2" w:rsidP="00A15F0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5F09">
        <w:rPr>
          <w:rFonts w:ascii="Times New Roman" w:hAnsi="Times New Roman" w:cs="Times New Roman"/>
          <w:b/>
          <w:sz w:val="26"/>
          <w:szCs w:val="26"/>
        </w:rPr>
        <w:t>Номер казначейского счета 03232643536104045300</w:t>
      </w:r>
    </w:p>
    <w:p w:rsidR="00B1319D" w:rsidRPr="00A15F09" w:rsidRDefault="000576D2" w:rsidP="00A15F0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5F09">
        <w:rPr>
          <w:rFonts w:ascii="Times New Roman" w:hAnsi="Times New Roman" w:cs="Times New Roman"/>
          <w:b/>
          <w:sz w:val="26"/>
          <w:szCs w:val="26"/>
        </w:rPr>
        <w:t xml:space="preserve">ОКТМО 53610404 </w:t>
      </w:r>
    </w:p>
    <w:p w:rsidR="00B1319D" w:rsidRPr="00A15F09" w:rsidRDefault="000576D2" w:rsidP="00A15F0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5F09">
        <w:rPr>
          <w:rFonts w:ascii="Times New Roman" w:hAnsi="Times New Roman" w:cs="Times New Roman"/>
          <w:b/>
          <w:sz w:val="26"/>
          <w:szCs w:val="26"/>
        </w:rPr>
        <w:t>42811402052100000410</w:t>
      </w:r>
    </w:p>
    <w:p w:rsidR="00B1319D" w:rsidRPr="00A15F09" w:rsidRDefault="00B1319D" w:rsidP="00A15F0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1319D" w:rsidRPr="00A15F09" w:rsidRDefault="000576D2" w:rsidP="00A15F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Доходы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от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реализации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иного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имущества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,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находящегося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в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собственности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муниципальных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районов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(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за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исключением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имущества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муниципальных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бюджетных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и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автономных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учреждений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, а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также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имущества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муниципальных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унитарных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предприятий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, в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том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числе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казенных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), в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части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реализации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основных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средств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по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указанному</w:t>
      </w:r>
      <w:proofErr w:type="spellEnd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A15F09">
        <w:rPr>
          <w:rFonts w:ascii="Times New Roman" w:hAnsi="Times New Roman" w:cs="Times New Roman"/>
          <w:b/>
          <w:sz w:val="26"/>
          <w:szCs w:val="26"/>
          <w:lang w:val="de-DE"/>
        </w:rPr>
        <w:t>имуществу</w:t>
      </w:r>
      <w:proofErr w:type="spellEnd"/>
      <w:r w:rsidRPr="00A15F09">
        <w:rPr>
          <w:rFonts w:ascii="Times New Roman" w:hAnsi="Times New Roman" w:cs="Times New Roman"/>
          <w:sz w:val="26"/>
          <w:szCs w:val="26"/>
        </w:rPr>
        <w:t xml:space="preserve">, единовременным платежом. </w:t>
      </w:r>
    </w:p>
    <w:p w:rsidR="00B1319D" w:rsidRPr="00A15F09" w:rsidRDefault="000576D2" w:rsidP="00A15F0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 xml:space="preserve">В платежном поручении, оформляющем оплату, должны быть указаны сведения о наименовании Покупателя, о дате и номере Договора купли-продажи Имущества. </w:t>
      </w:r>
    </w:p>
    <w:p w:rsidR="00B1319D" w:rsidRPr="00A15F09" w:rsidRDefault="000576D2" w:rsidP="00A15F0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lastRenderedPageBreak/>
        <w:t>2.4. Денежные средства в счет оплаты Имущества подлежат перечислению Победителем в установленном порядке в размере и сроки, которые указаны в договоре купли-продажи, но не позднее 30 рабочих дней со дня заключения договора купли-продажи.</w:t>
      </w:r>
    </w:p>
    <w:p w:rsidR="00B1319D" w:rsidRPr="00A15F09" w:rsidRDefault="000576D2" w:rsidP="00A15F0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2.5. Покупатель вправе оплатить приобретаемое государственное или муниципальное имущество досрочно.</w:t>
      </w:r>
    </w:p>
    <w:p w:rsidR="00B1319D" w:rsidRPr="00A15F09" w:rsidRDefault="000576D2" w:rsidP="00A15F0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2.6. Обязательства Покупателя по оплате Имущества считаются исполненными с момента зачисления на счет Продавца денежных средств, указанных в п.2.3 настоящего Договора.</w:t>
      </w:r>
    </w:p>
    <w:p w:rsidR="00B1319D" w:rsidRPr="00A15F09" w:rsidRDefault="000576D2" w:rsidP="00A15F0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 xml:space="preserve">2.7. Уплата Покупателем цены продажи Имущества подтверждается выпиской со счета Продавца о поступлении денежных средств. </w:t>
      </w:r>
    </w:p>
    <w:p w:rsidR="00B1319D" w:rsidRPr="00A15F09" w:rsidRDefault="00B1319D" w:rsidP="00A15F0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1319D" w:rsidRPr="00A15F09" w:rsidRDefault="000576D2" w:rsidP="00A15F0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bCs/>
          <w:sz w:val="26"/>
          <w:szCs w:val="26"/>
        </w:rPr>
        <w:t>3. ОБЯЗАННОСТИ СТОРОН</w:t>
      </w:r>
    </w:p>
    <w:p w:rsidR="00B1319D" w:rsidRPr="00A15F09" w:rsidRDefault="000576D2" w:rsidP="00A15F09">
      <w:pPr>
        <w:widowControl w:val="0"/>
        <w:shd w:val="clear" w:color="auto" w:fill="FFFFFF"/>
        <w:tabs>
          <w:tab w:val="left" w:pos="1224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pacing w:val="-4"/>
          <w:sz w:val="26"/>
          <w:szCs w:val="26"/>
        </w:rPr>
        <w:t xml:space="preserve">3.1. </w:t>
      </w:r>
      <w:r w:rsidRPr="00A15F09">
        <w:rPr>
          <w:rFonts w:ascii="Times New Roman" w:hAnsi="Times New Roman" w:cs="Times New Roman"/>
          <w:spacing w:val="-1"/>
          <w:sz w:val="26"/>
          <w:szCs w:val="26"/>
        </w:rPr>
        <w:t>Продавец обязан:</w:t>
      </w:r>
    </w:p>
    <w:p w:rsidR="00B1319D" w:rsidRPr="00A15F09" w:rsidRDefault="000576D2" w:rsidP="00A15F09">
      <w:pPr>
        <w:widowControl w:val="0"/>
        <w:shd w:val="clear" w:color="auto" w:fill="FFFFFF"/>
        <w:tabs>
          <w:tab w:val="left" w:pos="1085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pacing w:val="-8"/>
          <w:sz w:val="26"/>
          <w:szCs w:val="26"/>
        </w:rPr>
        <w:t xml:space="preserve">а) </w:t>
      </w:r>
      <w:r w:rsidRPr="00A15F09">
        <w:rPr>
          <w:rFonts w:ascii="Times New Roman" w:hAnsi="Times New Roman" w:cs="Times New Roman"/>
          <w:spacing w:val="-1"/>
          <w:sz w:val="26"/>
          <w:szCs w:val="26"/>
        </w:rPr>
        <w:t>принять от Покупателя денежные средства в счет оплаты Имущества;</w:t>
      </w:r>
    </w:p>
    <w:p w:rsidR="00B1319D" w:rsidRPr="00A15F09" w:rsidRDefault="000576D2" w:rsidP="00A15F09">
      <w:pPr>
        <w:widowControl w:val="0"/>
        <w:shd w:val="clear" w:color="auto" w:fill="FFFFFF"/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pacing w:val="-6"/>
          <w:sz w:val="26"/>
          <w:szCs w:val="26"/>
        </w:rPr>
        <w:t xml:space="preserve">б) </w:t>
      </w:r>
      <w:r w:rsidRPr="00A15F09">
        <w:rPr>
          <w:rFonts w:ascii="Times New Roman" w:hAnsi="Times New Roman" w:cs="Times New Roman"/>
          <w:spacing w:val="-1"/>
          <w:sz w:val="26"/>
          <w:szCs w:val="26"/>
        </w:rPr>
        <w:t>передать покупателю Имущество по акту приема-передачи в срок, установленный настоящим Договором;</w:t>
      </w:r>
    </w:p>
    <w:p w:rsidR="00B1319D" w:rsidRPr="00A15F09" w:rsidRDefault="000576D2" w:rsidP="00A15F09">
      <w:pPr>
        <w:widowControl w:val="0"/>
        <w:shd w:val="clear" w:color="auto" w:fill="FFFFFF"/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A15F09">
        <w:rPr>
          <w:rFonts w:ascii="Times New Roman" w:hAnsi="Times New Roman" w:cs="Times New Roman"/>
          <w:spacing w:val="-6"/>
          <w:sz w:val="26"/>
          <w:szCs w:val="26"/>
        </w:rPr>
        <w:t xml:space="preserve">в) </w:t>
      </w:r>
      <w:r w:rsidRPr="00A15F09">
        <w:rPr>
          <w:rFonts w:ascii="Times New Roman" w:hAnsi="Times New Roman" w:cs="Times New Roman"/>
          <w:spacing w:val="-1"/>
          <w:sz w:val="26"/>
          <w:szCs w:val="26"/>
        </w:rPr>
        <w:t xml:space="preserve">выдать справку Покупателю о том, что оплата приобретенного им Имущества </w:t>
      </w:r>
      <w:r w:rsidRPr="00A15F09">
        <w:rPr>
          <w:rFonts w:ascii="Times New Roman" w:hAnsi="Times New Roman" w:cs="Times New Roman"/>
          <w:sz w:val="26"/>
          <w:szCs w:val="26"/>
        </w:rPr>
        <w:t>произведена в полном объёме.</w:t>
      </w:r>
    </w:p>
    <w:p w:rsidR="00B1319D" w:rsidRPr="00A15F09" w:rsidRDefault="000576D2" w:rsidP="00A15F09">
      <w:pPr>
        <w:widowControl w:val="0"/>
        <w:shd w:val="clear" w:color="auto" w:fill="FFFFFF"/>
        <w:tabs>
          <w:tab w:val="left" w:pos="1224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pacing w:val="-5"/>
          <w:sz w:val="26"/>
          <w:szCs w:val="26"/>
        </w:rPr>
        <w:t xml:space="preserve">3.2. </w:t>
      </w:r>
      <w:r w:rsidRPr="00A15F09">
        <w:rPr>
          <w:rFonts w:ascii="Times New Roman" w:hAnsi="Times New Roman" w:cs="Times New Roman"/>
          <w:spacing w:val="-2"/>
          <w:sz w:val="26"/>
          <w:szCs w:val="26"/>
        </w:rPr>
        <w:t>Покупатель обязан:</w:t>
      </w:r>
    </w:p>
    <w:p w:rsidR="00B1319D" w:rsidRPr="00A15F09" w:rsidRDefault="000576D2" w:rsidP="00A15F09">
      <w:pPr>
        <w:widowControl w:val="0"/>
        <w:shd w:val="clear" w:color="auto" w:fill="FFFFFF"/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pacing w:val="-4"/>
          <w:sz w:val="26"/>
          <w:szCs w:val="26"/>
        </w:rPr>
        <w:t xml:space="preserve">а) </w:t>
      </w:r>
      <w:r w:rsidRPr="00A15F09">
        <w:rPr>
          <w:rFonts w:ascii="Times New Roman" w:hAnsi="Times New Roman" w:cs="Times New Roman"/>
          <w:spacing w:val="-1"/>
          <w:sz w:val="26"/>
          <w:szCs w:val="26"/>
        </w:rPr>
        <w:t>в предусмотренный п.2.3 настоящего Договора срок произвести оплату стоимости Имущества</w:t>
      </w:r>
      <w:r w:rsidRPr="00A15F09">
        <w:rPr>
          <w:rFonts w:ascii="Times New Roman" w:hAnsi="Times New Roman" w:cs="Times New Roman"/>
          <w:sz w:val="26"/>
          <w:szCs w:val="26"/>
        </w:rPr>
        <w:t>;</w:t>
      </w:r>
    </w:p>
    <w:p w:rsidR="00B1319D" w:rsidRPr="00A15F09" w:rsidRDefault="000576D2" w:rsidP="00A15F09">
      <w:pPr>
        <w:widowControl w:val="0"/>
        <w:shd w:val="clear" w:color="auto" w:fill="FFFFFF"/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15F09">
        <w:rPr>
          <w:rFonts w:ascii="Times New Roman" w:hAnsi="Times New Roman" w:cs="Times New Roman"/>
          <w:spacing w:val="-6"/>
          <w:sz w:val="26"/>
          <w:szCs w:val="26"/>
        </w:rPr>
        <w:t xml:space="preserve">б) </w:t>
      </w:r>
      <w:r w:rsidRPr="00A15F09">
        <w:rPr>
          <w:rFonts w:ascii="Times New Roman" w:hAnsi="Times New Roman" w:cs="Times New Roman"/>
          <w:spacing w:val="-1"/>
          <w:sz w:val="26"/>
          <w:szCs w:val="26"/>
        </w:rPr>
        <w:t xml:space="preserve">принять Имущество по акту приема-передачи. </w:t>
      </w:r>
    </w:p>
    <w:p w:rsidR="00B1319D" w:rsidRPr="00A15F09" w:rsidRDefault="00B1319D" w:rsidP="00A15F09">
      <w:pPr>
        <w:widowControl w:val="0"/>
        <w:shd w:val="clear" w:color="auto" w:fill="FFFFFF"/>
        <w:tabs>
          <w:tab w:val="left" w:pos="1085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B1319D" w:rsidRPr="00A15F09" w:rsidRDefault="000576D2" w:rsidP="00A15F09">
      <w:pPr>
        <w:widowControl w:val="0"/>
        <w:shd w:val="clear" w:color="auto" w:fill="FFFFFF"/>
        <w:tabs>
          <w:tab w:val="left" w:pos="1085"/>
        </w:tabs>
        <w:spacing w:after="0" w:line="240" w:lineRule="auto"/>
        <w:ind w:firstLine="85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A15F09">
        <w:rPr>
          <w:rFonts w:ascii="Times New Roman" w:hAnsi="Times New Roman" w:cs="Times New Roman"/>
          <w:spacing w:val="-1"/>
          <w:sz w:val="26"/>
          <w:szCs w:val="26"/>
        </w:rPr>
        <w:t>4. ПЕРЕДАЧА ИМУЩЕСТВА. ПЕРЕХОД ПРАВА СОБСТВЕННОСТИ</w:t>
      </w:r>
    </w:p>
    <w:p w:rsidR="00B1319D" w:rsidRPr="00A15F09" w:rsidRDefault="00B1319D" w:rsidP="00A15F09">
      <w:pPr>
        <w:widowControl w:val="0"/>
        <w:shd w:val="clear" w:color="auto" w:fill="FFFFFF"/>
        <w:tabs>
          <w:tab w:val="left" w:pos="1085"/>
        </w:tabs>
        <w:spacing w:after="0" w:line="240" w:lineRule="auto"/>
        <w:ind w:firstLine="850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B1319D" w:rsidRPr="00A15F09" w:rsidRDefault="000576D2" w:rsidP="00A15F0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 xml:space="preserve">4.1. Имущество передается Продавцом Покупателю по акту приема-передачи. </w:t>
      </w:r>
      <w:r w:rsidRPr="00A15F09">
        <w:rPr>
          <w:rFonts w:ascii="Times New Roman" w:hAnsi="Times New Roman" w:cs="Times New Roman"/>
          <w:spacing w:val="-1"/>
          <w:sz w:val="26"/>
          <w:szCs w:val="26"/>
        </w:rPr>
        <w:t>Факт подписания акта приема- передачи означает отсутствие у Покупателя претензий к качеству и составу принятого Имущества.</w:t>
      </w:r>
    </w:p>
    <w:p w:rsidR="00B1319D" w:rsidRPr="00A15F09" w:rsidRDefault="000576D2" w:rsidP="00A15F09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4.2. Передача Имущества Продавцом Покупателю осуществляется не позднее чем через 30 дней после дня полной его оплаты.</w:t>
      </w:r>
    </w:p>
    <w:p w:rsidR="00B1319D" w:rsidRPr="00A15F09" w:rsidRDefault="000576D2" w:rsidP="00A15F0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4.3. С момента передачи Имущества Продавцом Покупателю по акту приёма-передачи к последнему переходит право собственности, а также риск повреждения и утраты (гибели) Имущества.</w:t>
      </w:r>
    </w:p>
    <w:p w:rsidR="00B1319D" w:rsidRPr="00A15F09" w:rsidRDefault="00B1319D" w:rsidP="00A15F09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319D" w:rsidRPr="00A15F09" w:rsidRDefault="000576D2" w:rsidP="00A15F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5. ОТВЕТСТВЕННОСТЬ СТОРОН</w:t>
      </w:r>
    </w:p>
    <w:p w:rsidR="00B1319D" w:rsidRPr="00A15F09" w:rsidRDefault="00B1319D" w:rsidP="00A15F09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319D" w:rsidRPr="00A15F09" w:rsidRDefault="000576D2" w:rsidP="00A15F0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B1319D" w:rsidRPr="00A15F09" w:rsidRDefault="000576D2" w:rsidP="00A15F0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5.2. В случае нарушения срока, указанного в п.2.3 настоящего Договора, Покупатель уплачивает Продавцу пени в размере 0,1 % от неуплаченной в срок суммы денежных средств, за каждый день просрочки.</w:t>
      </w:r>
    </w:p>
    <w:p w:rsidR="00B1319D" w:rsidRPr="00A15F09" w:rsidRDefault="000576D2" w:rsidP="00A15F0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 xml:space="preserve">5.3. Просрочка внесения денежных средств в счёт оплаты Имущества свыше десяти дней расценивается Продавцом как отказ Покупателя от исполнения обязательств </w:t>
      </w:r>
      <w:r w:rsidRPr="00A15F09">
        <w:rPr>
          <w:rFonts w:ascii="Times New Roman" w:hAnsi="Times New Roman" w:cs="Times New Roman"/>
          <w:sz w:val="26"/>
          <w:szCs w:val="26"/>
        </w:rPr>
        <w:br/>
        <w:t xml:space="preserve">по оплате Имущества и является основанием расторжения настоящего Договора в одностороннем порядке по инициативе Продавца. В таком случае, договор </w:t>
      </w:r>
      <w:r w:rsidRPr="00A15F09">
        <w:rPr>
          <w:rFonts w:ascii="Times New Roman" w:hAnsi="Times New Roman" w:cs="Times New Roman"/>
          <w:sz w:val="26"/>
          <w:szCs w:val="26"/>
        </w:rPr>
        <w:lastRenderedPageBreak/>
        <w:t>считается расторгнутым с момента получения Покупателем письменного уведомления Продавца о расторжении Договора. Задаток Покупателю в указанном случае не возвращается.</w:t>
      </w:r>
    </w:p>
    <w:p w:rsidR="00B1319D" w:rsidRPr="00A15F09" w:rsidRDefault="00B1319D" w:rsidP="00A15F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319D" w:rsidRPr="00A15F09" w:rsidRDefault="000576D2" w:rsidP="00A15F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6. ЗАКЛЮЧИТЕЛЬНЫЕ ПОЛОЖЕНИЯ</w:t>
      </w:r>
    </w:p>
    <w:p w:rsidR="00B1319D" w:rsidRPr="00A15F09" w:rsidRDefault="00B1319D" w:rsidP="00A15F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319D" w:rsidRPr="00A15F09" w:rsidRDefault="000576D2" w:rsidP="00A15F0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 xml:space="preserve">6.1. Течение сроков, указанных в настоящем Договоре, исчисляется в календарных днях. Течение срока начинается на следующий день после наступления события, которым определено его начало. </w:t>
      </w:r>
    </w:p>
    <w:p w:rsidR="00B1319D" w:rsidRPr="00A15F09" w:rsidRDefault="000576D2" w:rsidP="00A15F0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6.2. 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B1319D" w:rsidRPr="00A15F09" w:rsidRDefault="000576D2" w:rsidP="00A15F0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6.3. Все изменения и дополнения к настоящему Договору должны быть составлены в письменной форме и подписаны обеими Сторонами.</w:t>
      </w:r>
    </w:p>
    <w:p w:rsidR="00B1319D" w:rsidRPr="00A15F09" w:rsidRDefault="000576D2" w:rsidP="00A15F0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6.4 Настоящий Договор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B1319D" w:rsidRPr="00A15F09" w:rsidRDefault="000576D2" w:rsidP="00A15F0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6.5. Прекращение настоящего Договора не освобождает Стороны от ответственности за его неисполнение или ненадлежащее исполнение.</w:t>
      </w:r>
    </w:p>
    <w:p w:rsidR="00B1319D" w:rsidRPr="00A15F09" w:rsidRDefault="000576D2" w:rsidP="00A15F0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6.6. Споры, возникающие между Сторонами в ходе исполнения настоящего Договора, разрешаются сторонами путем переговоров, а при не достижении согласия, споры разрешаются в судебном порядке в соответствии с законодательством Российской Федерации.</w:t>
      </w:r>
    </w:p>
    <w:p w:rsidR="00B1319D" w:rsidRPr="00A15F09" w:rsidRDefault="000576D2" w:rsidP="00A15F0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F09">
        <w:rPr>
          <w:rFonts w:ascii="Times New Roman" w:hAnsi="Times New Roman" w:cs="Times New Roman"/>
          <w:sz w:val="26"/>
          <w:szCs w:val="26"/>
        </w:rPr>
        <w:t>6.7. Настоящий Договор составлен в трех подлинных экземплярах, имеющих одинаковую юридическую силу.</w:t>
      </w:r>
    </w:p>
    <w:p w:rsidR="00B1319D" w:rsidRDefault="000576D2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7. РЕКВИЗИТЫ СТОРОН</w:t>
      </w:r>
    </w:p>
    <w:tbl>
      <w:tblPr>
        <w:tblW w:w="94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5"/>
        <w:gridCol w:w="4344"/>
      </w:tblGrid>
      <w:tr w:rsidR="00B1319D">
        <w:trPr>
          <w:trHeight w:val="20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9D" w:rsidRDefault="000576D2">
            <w:pPr>
              <w:widowControl w:val="0"/>
              <w:spacing w:after="0" w:line="254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Продавец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9D" w:rsidRDefault="000576D2">
            <w:pPr>
              <w:widowControl w:val="0"/>
              <w:spacing w:after="0" w:line="254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Покупатель</w:t>
            </w:r>
          </w:p>
        </w:tc>
      </w:tr>
      <w:tr w:rsidR="00B1319D">
        <w:trPr>
          <w:trHeight w:val="41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9D" w:rsidRDefault="000576D2">
            <w:pPr>
              <w:widowControl w:val="0"/>
              <w:spacing w:after="0" w:line="25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Муниципальное образование Беляевский сельсовет Беляевского района Оренбургской области</w:t>
            </w:r>
          </w:p>
          <w:p w:rsidR="00B1319D" w:rsidRDefault="00B1319D">
            <w:pPr>
              <w:widowControl w:val="0"/>
              <w:spacing w:after="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1319D" w:rsidRDefault="00B1319D">
            <w:pPr>
              <w:widowControl w:val="0"/>
              <w:spacing w:after="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1319D" w:rsidRDefault="00B1319D">
            <w:pPr>
              <w:widowControl w:val="0"/>
              <w:spacing w:after="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1319D" w:rsidRDefault="00B1319D">
            <w:pPr>
              <w:widowControl w:val="0"/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1319D" w:rsidRDefault="00B1319D">
            <w:pPr>
              <w:widowControl w:val="0"/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1319D" w:rsidRDefault="000576D2">
            <w:pPr>
              <w:widowControl w:val="0"/>
              <w:spacing w:after="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________________________/ М.Х.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/ </w:t>
            </w:r>
          </w:p>
          <w:p w:rsidR="00B1319D" w:rsidRDefault="000576D2">
            <w:pPr>
              <w:widowControl w:val="0"/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М.п</w:t>
            </w:r>
            <w:proofErr w:type="spellEnd"/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9D" w:rsidRDefault="00B1319D">
            <w:pPr>
              <w:widowControl w:val="0"/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1319D" w:rsidRDefault="00B1319D">
            <w:pPr>
              <w:widowControl w:val="0"/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1319D" w:rsidRDefault="00B1319D">
            <w:pPr>
              <w:widowControl w:val="0"/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1319D" w:rsidRDefault="00B1319D">
            <w:pPr>
              <w:widowControl w:val="0"/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1319D" w:rsidRDefault="00B1319D">
            <w:pPr>
              <w:widowControl w:val="0"/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1319D" w:rsidRDefault="00B1319D">
            <w:pPr>
              <w:widowControl w:val="0"/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1319D" w:rsidRDefault="00B1319D">
            <w:pPr>
              <w:widowControl w:val="0"/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1319D" w:rsidRDefault="00B1319D">
            <w:pPr>
              <w:widowControl w:val="0"/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1319D" w:rsidRDefault="000576D2">
            <w:pPr>
              <w:widowControl w:val="0"/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___________________/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_______________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  <w:p w:rsidR="00B1319D" w:rsidRDefault="000576D2">
            <w:pPr>
              <w:widowControl w:val="0"/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М.п. </w:t>
            </w:r>
          </w:p>
        </w:tc>
      </w:tr>
    </w:tbl>
    <w:p w:rsidR="00B1319D" w:rsidRDefault="00B1319D"/>
    <w:p w:rsidR="00A15F09" w:rsidRDefault="00A15F09"/>
    <w:p w:rsidR="00A15F09" w:rsidRDefault="00A15F09"/>
    <w:p w:rsidR="00A15F09" w:rsidRDefault="00A15F09"/>
    <w:p w:rsidR="00A15F09" w:rsidRDefault="00A15F09"/>
    <w:p w:rsidR="00A15F09" w:rsidRDefault="00A15F09"/>
    <w:p w:rsidR="00A15F09" w:rsidRDefault="00A15F09"/>
    <w:p w:rsidR="00B1319D" w:rsidRDefault="000576D2">
      <w:pPr>
        <w:pStyle w:val="ad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№ 2 </w:t>
      </w:r>
    </w:p>
    <w:p w:rsidR="00B1319D" w:rsidRDefault="000576D2">
      <w:pPr>
        <w:pStyle w:val="ad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постановлению  администрации </w:t>
      </w:r>
    </w:p>
    <w:p w:rsidR="00B1319D" w:rsidRDefault="000576D2">
      <w:pPr>
        <w:pStyle w:val="ad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B1319D" w:rsidRDefault="000576D2">
      <w:pPr>
        <w:pStyle w:val="ad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Беляевский сельсовет </w:t>
      </w:r>
    </w:p>
    <w:p w:rsidR="00B1319D" w:rsidRDefault="00A15F09">
      <w:pPr>
        <w:pStyle w:val="ad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05.07.2024  № 83</w:t>
      </w:r>
      <w:r w:rsidR="000576D2">
        <w:rPr>
          <w:rFonts w:ascii="Times New Roman" w:hAnsi="Times New Roman" w:cs="Times New Roman"/>
          <w:sz w:val="28"/>
        </w:rPr>
        <w:t>-п</w:t>
      </w:r>
    </w:p>
    <w:p w:rsidR="00B1319D" w:rsidRDefault="00B1319D">
      <w:pPr>
        <w:jc w:val="right"/>
        <w:rPr>
          <w:rFonts w:ascii="Times New Roman" w:hAnsi="Times New Roman" w:cs="Times New Roman"/>
        </w:rPr>
      </w:pPr>
    </w:p>
    <w:p w:rsidR="00B1319D" w:rsidRDefault="00057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1319D" w:rsidRDefault="00057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Единой комиссии по проведению аукциона по продаже муниципального имущества</w:t>
      </w:r>
    </w:p>
    <w:p w:rsidR="00B1319D" w:rsidRDefault="00057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B1319D" w:rsidRDefault="000576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Елешев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Хайрулович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глава муниципального образования Беляевский сельсовет;  </w:t>
      </w:r>
    </w:p>
    <w:p w:rsidR="00B1319D" w:rsidRDefault="000576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комиссии:</w:t>
      </w:r>
    </w:p>
    <w:p w:rsidR="00B1319D" w:rsidRDefault="0005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Ермолов Петр Георгиевич - специалист администрации муниципального образования Беляевский сельсовет;</w:t>
      </w:r>
    </w:p>
    <w:p w:rsidR="00B1319D" w:rsidRDefault="00B1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19D" w:rsidRDefault="000576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B1319D" w:rsidRDefault="0005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Черкашина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Амангалеевна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специалист администрации муниципального образования Беляевский сельсовет; </w:t>
      </w:r>
    </w:p>
    <w:p w:rsidR="00B1319D" w:rsidRDefault="00B1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19D" w:rsidRDefault="000576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B1319D" w:rsidRDefault="00B13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19D" w:rsidRDefault="000576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Варфаламеева Светлана Владимировна - директор МКУ «Центр сопровождения деятельности образовательных учреждений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»,депутат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Беляевский сельсовет (по согласованию); </w:t>
      </w:r>
    </w:p>
    <w:p w:rsidR="00B1319D" w:rsidRDefault="0005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Величко Дмитрий Викторович - директор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ЖКХ» (по согласованию);</w:t>
      </w:r>
    </w:p>
    <w:p w:rsidR="00B1319D" w:rsidRDefault="0005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Тукушева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Исмагиловна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заведующая МБДОУ «Детский сад № 1», депутат Совета депутатов муниципального образования Беляевский сельсовет (по согласованию);</w:t>
      </w:r>
    </w:p>
    <w:p w:rsidR="00B1319D" w:rsidRDefault="0005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Анатольевна- заместитель главы администрации муниципального образования Беляевский сельсовет.</w:t>
      </w:r>
    </w:p>
    <w:sectPr w:rsidR="00B1319D" w:rsidSect="00B1319D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7421A"/>
    <w:multiLevelType w:val="multilevel"/>
    <w:tmpl w:val="1CFA22E4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552246"/>
    <w:multiLevelType w:val="multilevel"/>
    <w:tmpl w:val="44500A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B1319D"/>
    <w:rsid w:val="000576D2"/>
    <w:rsid w:val="00A15F09"/>
    <w:rsid w:val="00B1319D"/>
    <w:rsid w:val="00D0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A6479-CEC0-4DB1-AA2F-5DC68BB1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1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30B3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B231E3"/>
    <w:rPr>
      <w:rFonts w:ascii="Segoe UI" w:hAnsi="Segoe UI" w:cs="Segoe UI"/>
      <w:sz w:val="18"/>
      <w:szCs w:val="18"/>
    </w:rPr>
  </w:style>
  <w:style w:type="character" w:customStyle="1" w:styleId="a6">
    <w:name w:val="Заголовок Знак"/>
    <w:basedOn w:val="a0"/>
    <w:link w:val="a7"/>
    <w:qFormat/>
    <w:rsid w:val="00D21CA0"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9"/>
    <w:semiHidden/>
    <w:qFormat/>
    <w:rsid w:val="00D21CA0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qFormat/>
    <w:rsid w:val="00D21CA0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"/>
    <w:qFormat/>
    <w:locked/>
    <w:rsid w:val="00D21CA0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0">
    <w:name w:val="Гиперссылка1"/>
    <w:basedOn w:val="a0"/>
    <w:uiPriority w:val="99"/>
    <w:qFormat/>
    <w:rsid w:val="00D21CA0"/>
    <w:rPr>
      <w:color w:val="0000FF" w:themeColor="hyperlink"/>
      <w:u w:val="single"/>
    </w:rPr>
  </w:style>
  <w:style w:type="character" w:customStyle="1" w:styleId="rts-text">
    <w:name w:val="rts-text"/>
    <w:basedOn w:val="a0"/>
    <w:qFormat/>
    <w:rsid w:val="00D21CA0"/>
  </w:style>
  <w:style w:type="character" w:customStyle="1" w:styleId="FontStyle22">
    <w:name w:val="Font Style22"/>
    <w:uiPriority w:val="99"/>
    <w:qFormat/>
    <w:rsid w:val="00D21C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qFormat/>
    <w:rsid w:val="00D21CA0"/>
    <w:rPr>
      <w:rFonts w:ascii="Times New Roman" w:hAnsi="Times New Roman" w:cs="Times New Roman"/>
      <w:sz w:val="22"/>
      <w:szCs w:val="22"/>
    </w:rPr>
  </w:style>
  <w:style w:type="paragraph" w:customStyle="1" w:styleId="Heading">
    <w:name w:val="Heading"/>
    <w:basedOn w:val="a"/>
    <w:next w:val="a9"/>
    <w:qFormat/>
    <w:rsid w:val="00B1319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link w:val="a8"/>
    <w:semiHidden/>
    <w:unhideWhenUsed/>
    <w:qFormat/>
    <w:rsid w:val="00D21C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"/>
    <w:basedOn w:val="a9"/>
    <w:rsid w:val="00B1319D"/>
  </w:style>
  <w:style w:type="paragraph" w:customStyle="1" w:styleId="11">
    <w:name w:val="Название объекта1"/>
    <w:basedOn w:val="a"/>
    <w:qFormat/>
    <w:rsid w:val="00B1319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1319D"/>
    <w:pPr>
      <w:suppressLineNumbers/>
    </w:pPr>
  </w:style>
  <w:style w:type="paragraph" w:styleId="ac">
    <w:name w:val="List Paragraph"/>
    <w:basedOn w:val="a"/>
    <w:uiPriority w:val="34"/>
    <w:qFormat/>
    <w:rsid w:val="00CB30B3"/>
    <w:pPr>
      <w:ind w:left="720"/>
      <w:contextualSpacing/>
    </w:pPr>
    <w:rPr>
      <w:rFonts w:eastAsiaTheme="minorHAnsi"/>
      <w:lang w:eastAsia="en-US"/>
    </w:rPr>
  </w:style>
  <w:style w:type="paragraph" w:styleId="ad">
    <w:name w:val="No Spacing"/>
    <w:uiPriority w:val="1"/>
    <w:qFormat/>
    <w:rsid w:val="00CB30B3"/>
  </w:style>
  <w:style w:type="paragraph" w:styleId="a5">
    <w:name w:val="Balloon Text"/>
    <w:basedOn w:val="a"/>
    <w:link w:val="a4"/>
    <w:uiPriority w:val="99"/>
    <w:semiHidden/>
    <w:unhideWhenUsed/>
    <w:qFormat/>
    <w:rsid w:val="00B231E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nhideWhenUsed/>
    <w:qFormat/>
    <w:rsid w:val="00D21C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6"/>
    <w:qFormat/>
    <w:rsid w:val="00D21C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Body Text Indent 2"/>
    <w:basedOn w:val="a"/>
    <w:link w:val="2"/>
    <w:uiPriority w:val="99"/>
    <w:semiHidden/>
    <w:unhideWhenUsed/>
    <w:qFormat/>
    <w:rsid w:val="00D21CA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D21CA0"/>
    <w:pPr>
      <w:widowControl w:val="0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1">
    <w:name w:val="Основной текст1"/>
    <w:basedOn w:val="a"/>
    <w:link w:val="aa"/>
    <w:qFormat/>
    <w:rsid w:val="00D21CA0"/>
    <w:pPr>
      <w:widowControl w:val="0"/>
      <w:shd w:val="clear" w:color="auto" w:fill="FFFFFF"/>
      <w:spacing w:before="600" w:after="0" w:line="322" w:lineRule="exact"/>
      <w:ind w:hanging="2120"/>
      <w:jc w:val="both"/>
    </w:pPr>
    <w:rPr>
      <w:rFonts w:ascii="Times New Roman" w:eastAsia="Times New Roman" w:hAnsi="Times New Roman" w:cs="Times New Roman"/>
      <w:spacing w:val="1"/>
    </w:rPr>
  </w:style>
  <w:style w:type="paragraph" w:customStyle="1" w:styleId="Style1">
    <w:name w:val="Style1"/>
    <w:basedOn w:val="a"/>
    <w:uiPriority w:val="99"/>
    <w:qFormat/>
    <w:rsid w:val="00D21CA0"/>
    <w:pPr>
      <w:widowControl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qFormat/>
    <w:rsid w:val="00D21CA0"/>
    <w:pPr>
      <w:widowControl w:val="0"/>
      <w:spacing w:after="0" w:line="27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D21CA0"/>
    <w:pPr>
      <w:widowControl w:val="0"/>
      <w:spacing w:after="0" w:line="278" w:lineRule="exact"/>
      <w:ind w:firstLine="7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D21CA0"/>
    <w:pPr>
      <w:widowControl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qFormat/>
    <w:rsid w:val="00D21CA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qFormat/>
    <w:rsid w:val="00D21CA0"/>
    <w:pPr>
      <w:widowControl w:val="0"/>
      <w:spacing w:after="0" w:line="278" w:lineRule="exact"/>
      <w:ind w:firstLine="8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qFormat/>
    <w:rsid w:val="00D21CA0"/>
    <w:pPr>
      <w:widowControl w:val="0"/>
      <w:spacing w:after="0" w:line="389" w:lineRule="exact"/>
      <w:ind w:firstLine="11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2F65AB"/>
    <w:pPr>
      <w:widowControl w:val="0"/>
    </w:pPr>
    <w:rPr>
      <w:rFonts w:ascii="Arial" w:hAnsi="Arial" w:cs="Arial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11" Type="http://schemas.openxmlformats.org/officeDocument/2006/relationships/hyperlink" Target="http://www.sberbank-ast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sberbank-a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4840</Words>
  <Characters>27588</Characters>
  <Application>Microsoft Office Word</Application>
  <DocSecurity>0</DocSecurity>
  <Lines>229</Lines>
  <Paragraphs>64</Paragraphs>
  <ScaleCrop>false</ScaleCrop>
  <Company>Microsoft</Company>
  <LinksUpToDate>false</LinksUpToDate>
  <CharactersWithSpaces>32364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3</cp:revision>
  <cp:lastPrinted>2020-05-22T11:04:00Z</cp:lastPrinted>
  <dcterms:created xsi:type="dcterms:W3CDTF">2024-07-05T05:46:00Z</dcterms:created>
  <dcterms:modified xsi:type="dcterms:W3CDTF">2024-07-05T08:07:00Z</dcterms:modified>
  <dc:language>ru-RU</dc:language>
</cp:coreProperties>
</file>