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3"/>
      </w:tblGrid>
      <w:tr w:rsidR="00244D83" w:rsidTr="00C24685">
        <w:trPr>
          <w:cantSplit/>
          <w:trHeight w:val="1282"/>
        </w:trPr>
        <w:tc>
          <w:tcPr>
            <w:tcW w:w="92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44D83" w:rsidRPr="00244D83" w:rsidRDefault="00244D83" w:rsidP="00244D83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244D83" w:rsidRDefault="00244D83" w:rsidP="00F90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</w:t>
            </w:r>
            <w:r>
              <w:rPr>
                <w:sz w:val="28"/>
                <w:szCs w:val="28"/>
                <w:lang w:eastAsia="en-US"/>
              </w:rPr>
              <w:t>ОВЕТА ДЕПУТАТОВ</w:t>
            </w:r>
          </w:p>
          <w:p w:rsidR="00244D83" w:rsidRDefault="00244D83" w:rsidP="00F90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МУНИЦИПАЛЬНОГО ОБРАЗОВАНИЯ </w:t>
            </w:r>
          </w:p>
          <w:p w:rsidR="00244D83" w:rsidRDefault="00244D83" w:rsidP="00F90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244D83" w:rsidRDefault="00244D83" w:rsidP="00C246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44D83" w:rsidTr="00C24685">
        <w:trPr>
          <w:cantSplit/>
          <w:trHeight w:val="1004"/>
        </w:trPr>
        <w:tc>
          <w:tcPr>
            <w:tcW w:w="9223" w:type="dxa"/>
            <w:vAlign w:val="bottom"/>
            <w:hideMark/>
          </w:tcPr>
          <w:p w:rsidR="00244D83" w:rsidRDefault="00244D83" w:rsidP="00F90E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26.05.2021                                                                                          № 4</w:t>
            </w:r>
            <w:r w:rsidR="00EE79F3"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244D83" w:rsidRDefault="00244D83" w:rsidP="00063DEA">
      <w:pPr>
        <w:spacing w:line="276" w:lineRule="auto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="92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65"/>
      </w:tblGrid>
      <w:tr w:rsidR="00244D83" w:rsidTr="00063DEA">
        <w:trPr>
          <w:trHeight w:val="695"/>
        </w:trPr>
        <w:tc>
          <w:tcPr>
            <w:tcW w:w="7965" w:type="dxa"/>
          </w:tcPr>
          <w:p w:rsidR="00244D83" w:rsidRPr="007D541E" w:rsidRDefault="00244D83" w:rsidP="00063D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1A91" w:rsidRPr="00063DEA" w:rsidRDefault="000D16CC" w:rsidP="00063DEA">
            <w:pPr>
              <w:pStyle w:val="1"/>
              <w:shd w:val="clear" w:color="auto" w:fill="FFFFFF"/>
              <w:spacing w:before="0"/>
              <w:jc w:val="center"/>
              <w:rPr>
                <w:rFonts w:ascii="Segoe UI" w:eastAsia="Times New Roman" w:hAnsi="Segoe UI" w:cs="Segoe UI"/>
                <w:b w:val="0"/>
                <w:bCs w:val="0"/>
                <w:color w:val="222222"/>
                <w:kern w:val="36"/>
                <w:sz w:val="48"/>
                <w:szCs w:val="48"/>
              </w:rPr>
            </w:pPr>
            <w:r w:rsidRPr="007D541E">
              <w:rPr>
                <w:rFonts w:ascii="Times New Roman" w:hAnsi="Times New Roman" w:cs="Times New Roman"/>
                <w:b w:val="0"/>
                <w:color w:val="auto"/>
              </w:rPr>
              <w:t xml:space="preserve">О проведении на территории муниципального образования </w:t>
            </w:r>
            <w:proofErr w:type="spellStart"/>
            <w:r w:rsidRPr="007D541E">
              <w:rPr>
                <w:rFonts w:ascii="Times New Roman" w:hAnsi="Times New Roman" w:cs="Times New Roman"/>
                <w:b w:val="0"/>
                <w:color w:val="auto"/>
              </w:rPr>
              <w:t>Беляевский</w:t>
            </w:r>
            <w:proofErr w:type="spellEnd"/>
            <w:r w:rsidRPr="007D541E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 конкурса</w:t>
            </w:r>
            <w:r w:rsidRPr="007D541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541E" w:rsidRPr="007D541E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  <w:kern w:val="36"/>
                <w:szCs w:val="48"/>
              </w:rPr>
              <w:t>на звание «Лучшее подворье»</w:t>
            </w:r>
          </w:p>
        </w:tc>
      </w:tr>
    </w:tbl>
    <w:p w:rsidR="009C1A91" w:rsidRDefault="009C1A91" w:rsidP="00C24685"/>
    <w:p w:rsidR="009C1A91" w:rsidRDefault="009C1A91" w:rsidP="00983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</w:t>
      </w:r>
      <w:r w:rsidR="003D1452">
        <w:rPr>
          <w:sz w:val="28"/>
          <w:szCs w:val="28"/>
        </w:rPr>
        <w:t>ию председателя Совета депутато</w:t>
      </w:r>
      <w:r>
        <w:rPr>
          <w:sz w:val="28"/>
          <w:szCs w:val="28"/>
        </w:rPr>
        <w:t>в</w:t>
      </w:r>
      <w:r w:rsidR="003D1452">
        <w:rPr>
          <w:sz w:val="28"/>
          <w:szCs w:val="28"/>
        </w:rPr>
        <w:t xml:space="preserve"> муниципального образования </w:t>
      </w:r>
      <w:proofErr w:type="spellStart"/>
      <w:r w:rsidR="003D1452">
        <w:rPr>
          <w:sz w:val="28"/>
          <w:szCs w:val="28"/>
        </w:rPr>
        <w:t>Беляевский</w:t>
      </w:r>
      <w:proofErr w:type="spellEnd"/>
      <w:r w:rsidR="003D1452">
        <w:rPr>
          <w:sz w:val="28"/>
          <w:szCs w:val="28"/>
        </w:rPr>
        <w:t xml:space="preserve"> сельсовет Варфаламеевой С.В. о проведении на территории муниципального об</w:t>
      </w:r>
      <w:r w:rsidR="00C63363">
        <w:rPr>
          <w:sz w:val="28"/>
          <w:szCs w:val="28"/>
        </w:rPr>
        <w:t xml:space="preserve">разования </w:t>
      </w:r>
      <w:proofErr w:type="spellStart"/>
      <w:r w:rsidR="00C63363">
        <w:rPr>
          <w:sz w:val="28"/>
          <w:szCs w:val="28"/>
        </w:rPr>
        <w:t>Беляевский</w:t>
      </w:r>
      <w:proofErr w:type="spellEnd"/>
      <w:r w:rsidR="00C63363">
        <w:rPr>
          <w:sz w:val="28"/>
          <w:szCs w:val="28"/>
        </w:rPr>
        <w:t xml:space="preserve"> сельсовет </w:t>
      </w:r>
      <w:r w:rsidR="003D1452">
        <w:rPr>
          <w:sz w:val="28"/>
          <w:szCs w:val="28"/>
        </w:rPr>
        <w:t xml:space="preserve">конкурса </w:t>
      </w:r>
      <w:r w:rsidR="00B40AA8">
        <w:rPr>
          <w:sz w:val="28"/>
          <w:szCs w:val="28"/>
        </w:rPr>
        <w:t>на звание «Лучшее подворье</w:t>
      </w:r>
      <w:r w:rsidR="003D1452">
        <w:rPr>
          <w:sz w:val="28"/>
          <w:szCs w:val="28"/>
        </w:rPr>
        <w:t>»</w:t>
      </w:r>
      <w:r w:rsidRPr="00D56F43">
        <w:rPr>
          <w:sz w:val="28"/>
          <w:szCs w:val="28"/>
        </w:rPr>
        <w:t xml:space="preserve"> Совет депутатов муниципального образования </w:t>
      </w:r>
      <w:proofErr w:type="spellStart"/>
      <w:r w:rsidRPr="00D56F43">
        <w:rPr>
          <w:sz w:val="28"/>
          <w:szCs w:val="28"/>
        </w:rPr>
        <w:t>Беляевский</w:t>
      </w:r>
      <w:proofErr w:type="spellEnd"/>
      <w:r w:rsidRPr="00D56F43">
        <w:rPr>
          <w:sz w:val="28"/>
          <w:szCs w:val="28"/>
        </w:rPr>
        <w:t xml:space="preserve"> сельсовет </w:t>
      </w:r>
      <w:r w:rsidR="003D1452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82095" w:rsidRPr="00720A44" w:rsidRDefault="009E40D1" w:rsidP="00C820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ежегодно </w:t>
      </w:r>
      <w:r w:rsidR="00720A44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</w:t>
      </w:r>
      <w:r w:rsidR="00C82095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C82095">
        <w:rPr>
          <w:rFonts w:ascii="Times New Roman" w:hAnsi="Times New Roman" w:cs="Times New Roman"/>
          <w:sz w:val="28"/>
          <w:szCs w:val="28"/>
        </w:rPr>
        <w:t xml:space="preserve"> сельсовет конкурс «Лучшее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A8">
        <w:rPr>
          <w:rFonts w:ascii="Times New Roman" w:hAnsi="Times New Roman" w:cs="Times New Roman"/>
          <w:sz w:val="28"/>
          <w:szCs w:val="28"/>
        </w:rPr>
        <w:t>подворье</w:t>
      </w:r>
      <w:r w:rsidR="0092447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2447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2447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095" w:rsidRPr="00720A44">
        <w:rPr>
          <w:rFonts w:ascii="Times New Roman" w:hAnsi="Times New Roman" w:cs="Times New Roman"/>
          <w:sz w:val="28"/>
          <w:szCs w:val="28"/>
        </w:rPr>
        <w:t>Подводить итоги 01 сентября текущего года.</w:t>
      </w:r>
    </w:p>
    <w:p w:rsidR="001B767D" w:rsidRPr="00BD588D" w:rsidRDefault="00720A44" w:rsidP="00C820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Учредить </w:t>
      </w:r>
      <w:r w:rsidR="004063C1">
        <w:rPr>
          <w:rFonts w:ascii="Times New Roman" w:hAnsi="Times New Roman" w:cs="Times New Roman"/>
          <w:sz w:val="28"/>
          <w:szCs w:val="28"/>
        </w:rPr>
        <w:t xml:space="preserve">три места по итогам проведения конкурса, </w:t>
      </w:r>
      <w:r w:rsidR="00CF56D7">
        <w:rPr>
          <w:rFonts w:ascii="Times New Roman" w:hAnsi="Times New Roman" w:cs="Times New Roman"/>
          <w:sz w:val="28"/>
          <w:szCs w:val="28"/>
        </w:rPr>
        <w:t xml:space="preserve">победителям вручается диплом и денежное вознаграждение. </w:t>
      </w:r>
      <w:r w:rsidR="00B279A2">
        <w:rPr>
          <w:rFonts w:ascii="Times New Roman" w:hAnsi="Times New Roman" w:cs="Times New Roman"/>
          <w:sz w:val="28"/>
          <w:szCs w:val="28"/>
        </w:rPr>
        <w:t>Установить общую сумму</w:t>
      </w:r>
      <w:r w:rsidR="005C75B2">
        <w:rPr>
          <w:rFonts w:ascii="Times New Roman" w:hAnsi="Times New Roman" w:cs="Times New Roman"/>
          <w:sz w:val="28"/>
          <w:szCs w:val="28"/>
        </w:rPr>
        <w:t xml:space="preserve"> денежного</w:t>
      </w:r>
      <w:r w:rsidR="00CF56D7">
        <w:rPr>
          <w:rFonts w:ascii="Times New Roman" w:hAnsi="Times New Roman" w:cs="Times New Roman"/>
          <w:sz w:val="28"/>
          <w:szCs w:val="28"/>
        </w:rPr>
        <w:t xml:space="preserve"> вознаграж</w:t>
      </w:r>
      <w:r w:rsidR="005C75B2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CF56D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D588D">
        <w:rPr>
          <w:rFonts w:ascii="Times New Roman" w:hAnsi="Times New Roman" w:cs="Times New Roman"/>
          <w:sz w:val="28"/>
          <w:szCs w:val="28"/>
        </w:rPr>
        <w:t xml:space="preserve">20000 рублей </w:t>
      </w:r>
      <w:r w:rsidR="00857F8A" w:rsidRPr="00BD588D">
        <w:rPr>
          <w:rFonts w:ascii="Times New Roman" w:hAnsi="Times New Roman"/>
          <w:sz w:val="28"/>
          <w:szCs w:val="28"/>
        </w:rPr>
        <w:t>за счет средств местного бюджета.</w:t>
      </w:r>
      <w:r w:rsidR="00A15104" w:rsidRPr="00BD588D">
        <w:rPr>
          <w:rFonts w:ascii="Times New Roman" w:hAnsi="Times New Roman"/>
          <w:sz w:val="28"/>
          <w:szCs w:val="28"/>
        </w:rPr>
        <w:t xml:space="preserve"> </w:t>
      </w:r>
    </w:p>
    <w:p w:rsidR="00A15104" w:rsidRDefault="00365DD8" w:rsidP="00E4026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по подготовке и провед</w:t>
      </w:r>
      <w:r w:rsidR="00E4026F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конкурса формируется конкурсная комиссия</w:t>
      </w:r>
      <w:r w:rsidR="00E4026F">
        <w:rPr>
          <w:rFonts w:ascii="Times New Roman" w:hAnsi="Times New Roman" w:cs="Times New Roman"/>
          <w:sz w:val="28"/>
          <w:szCs w:val="28"/>
        </w:rPr>
        <w:t>.</w:t>
      </w:r>
    </w:p>
    <w:p w:rsidR="009C1A91" w:rsidRDefault="001B767D" w:rsidP="00A1510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16F">
        <w:rPr>
          <w:rFonts w:ascii="Times New Roman" w:hAnsi="Times New Roman" w:cs="Times New Roman"/>
          <w:sz w:val="28"/>
          <w:szCs w:val="28"/>
        </w:rPr>
        <w:t>П</w:t>
      </w:r>
      <w:r w:rsidR="009C1A91" w:rsidRPr="00D56F43">
        <w:rPr>
          <w:rFonts w:ascii="Times New Roman" w:hAnsi="Times New Roman" w:cs="Times New Roman"/>
          <w:sz w:val="28"/>
          <w:szCs w:val="28"/>
        </w:rPr>
        <w:t>оручить администрации Беляевского с</w:t>
      </w:r>
      <w:r w:rsidR="009C1A91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E0616F">
        <w:rPr>
          <w:rFonts w:ascii="Times New Roman" w:hAnsi="Times New Roman" w:cs="Times New Roman"/>
          <w:sz w:val="28"/>
          <w:szCs w:val="28"/>
        </w:rPr>
        <w:t>разработать положение о проведении конкурса «</w:t>
      </w:r>
      <w:r w:rsidR="00B17A50">
        <w:rPr>
          <w:rFonts w:ascii="Times New Roman" w:hAnsi="Times New Roman" w:cs="Times New Roman"/>
          <w:sz w:val="28"/>
          <w:szCs w:val="28"/>
        </w:rPr>
        <w:t xml:space="preserve">Лучшее подворье </w:t>
      </w:r>
      <w:r w:rsidR="0092447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92447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244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616F">
        <w:rPr>
          <w:rFonts w:ascii="Times New Roman" w:hAnsi="Times New Roman" w:cs="Times New Roman"/>
          <w:sz w:val="28"/>
          <w:szCs w:val="28"/>
        </w:rPr>
        <w:t>»</w:t>
      </w:r>
      <w:r w:rsidR="009C1A91" w:rsidRPr="00E0616F">
        <w:rPr>
          <w:rFonts w:ascii="Times New Roman" w:hAnsi="Times New Roman" w:cs="Times New Roman"/>
          <w:sz w:val="28"/>
          <w:szCs w:val="28"/>
        </w:rPr>
        <w:t>.</w:t>
      </w:r>
    </w:p>
    <w:p w:rsidR="009C1A91" w:rsidRPr="0069779B" w:rsidRDefault="009C1A91" w:rsidP="009833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79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6977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91" w:rsidRDefault="009C1A91" w:rsidP="009833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79B">
        <w:rPr>
          <w:rFonts w:ascii="Times New Roman" w:hAnsi="Times New Roman" w:cs="Times New Roman"/>
          <w:sz w:val="28"/>
          <w:szCs w:val="28"/>
        </w:rPr>
        <w:t>постоянные комиссии.</w:t>
      </w:r>
    </w:p>
    <w:p w:rsidR="009C1A91" w:rsidRPr="003F6BEE" w:rsidRDefault="009C1A91" w:rsidP="009833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EF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 w:rsidRPr="0052791A">
        <w:rPr>
          <w:sz w:val="28"/>
          <w:szCs w:val="28"/>
        </w:rPr>
        <w:t>.</w:t>
      </w:r>
    </w:p>
    <w:p w:rsidR="003F6BEE" w:rsidRPr="003F6BEE" w:rsidRDefault="003F6BEE" w:rsidP="003F6BE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C63363" w:rsidRPr="005D2DE0" w:rsidTr="00E4026F">
        <w:tc>
          <w:tcPr>
            <w:tcW w:w="4953" w:type="dxa"/>
          </w:tcPr>
          <w:p w:rsidR="00C63363" w:rsidRPr="00E4026F" w:rsidRDefault="00C63363" w:rsidP="00C63363">
            <w:pPr>
              <w:pStyle w:val="a3"/>
              <w:spacing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6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C63363" w:rsidRPr="00E4026F" w:rsidRDefault="00C63363" w:rsidP="00C63363">
            <w:pPr>
              <w:pStyle w:val="a3"/>
              <w:spacing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363" w:rsidRPr="00E4026F" w:rsidRDefault="00C63363" w:rsidP="00C63363">
            <w:pPr>
              <w:pStyle w:val="a3"/>
              <w:spacing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6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E4026F"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18" w:type="dxa"/>
          </w:tcPr>
          <w:p w:rsidR="00C63363" w:rsidRPr="00E4026F" w:rsidRDefault="00C63363" w:rsidP="00D93B25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E4026F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63363" w:rsidRPr="00E4026F" w:rsidRDefault="00C63363" w:rsidP="00D93B25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63363" w:rsidRDefault="00C63363" w:rsidP="00D93B25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E4026F">
              <w:rPr>
                <w:sz w:val="28"/>
                <w:szCs w:val="28"/>
                <w:lang w:eastAsia="en-US"/>
              </w:rPr>
              <w:t>______________</w:t>
            </w:r>
            <w:proofErr w:type="spellStart"/>
            <w:r w:rsidRPr="00E4026F">
              <w:rPr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  <w:p w:rsidR="003F6BEE" w:rsidRPr="00E4026F" w:rsidRDefault="003F6BEE" w:rsidP="00D93B25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1A91" w:rsidRPr="00C24685" w:rsidRDefault="00C63363" w:rsidP="00C24685">
      <w:pPr>
        <w:jc w:val="both"/>
        <w:rPr>
          <w:sz w:val="28"/>
          <w:szCs w:val="28"/>
        </w:rPr>
      </w:pPr>
      <w:r w:rsidRPr="00E4026F">
        <w:rPr>
          <w:sz w:val="28"/>
          <w:szCs w:val="28"/>
        </w:rPr>
        <w:t xml:space="preserve">Разослано: </w:t>
      </w:r>
      <w:r w:rsidR="003F6BEE">
        <w:rPr>
          <w:sz w:val="28"/>
          <w:szCs w:val="28"/>
        </w:rPr>
        <w:t>членам комиссии</w:t>
      </w:r>
      <w:r w:rsidRPr="00E4026F">
        <w:rPr>
          <w:sz w:val="28"/>
          <w:szCs w:val="28"/>
        </w:rPr>
        <w:t>,</w:t>
      </w:r>
      <w:r w:rsidR="003F6BEE">
        <w:rPr>
          <w:sz w:val="28"/>
          <w:szCs w:val="28"/>
        </w:rPr>
        <w:t xml:space="preserve"> прокурору района</w:t>
      </w:r>
      <w:r w:rsidRPr="00E4026F">
        <w:rPr>
          <w:sz w:val="28"/>
          <w:szCs w:val="28"/>
        </w:rPr>
        <w:t>, в дело.</w:t>
      </w:r>
    </w:p>
    <w:sectPr w:rsidR="009C1A91" w:rsidRPr="00C2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6B9"/>
    <w:multiLevelType w:val="hybridMultilevel"/>
    <w:tmpl w:val="9B2E9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DF"/>
    <w:rsid w:val="00063DEA"/>
    <w:rsid w:val="000D16CC"/>
    <w:rsid w:val="001A3519"/>
    <w:rsid w:val="001B767D"/>
    <w:rsid w:val="00244D83"/>
    <w:rsid w:val="00365DD8"/>
    <w:rsid w:val="003D1452"/>
    <w:rsid w:val="003F6BEE"/>
    <w:rsid w:val="004063C1"/>
    <w:rsid w:val="005C75B2"/>
    <w:rsid w:val="0069779B"/>
    <w:rsid w:val="00720A44"/>
    <w:rsid w:val="00761502"/>
    <w:rsid w:val="007D541E"/>
    <w:rsid w:val="00842704"/>
    <w:rsid w:val="00857F8A"/>
    <w:rsid w:val="008827B6"/>
    <w:rsid w:val="008F2CDF"/>
    <w:rsid w:val="00924477"/>
    <w:rsid w:val="009833EF"/>
    <w:rsid w:val="009C1A91"/>
    <w:rsid w:val="009D2B03"/>
    <w:rsid w:val="009E40D1"/>
    <w:rsid w:val="00A15104"/>
    <w:rsid w:val="00B15AB2"/>
    <w:rsid w:val="00B17A50"/>
    <w:rsid w:val="00B279A2"/>
    <w:rsid w:val="00B40AA8"/>
    <w:rsid w:val="00BD588D"/>
    <w:rsid w:val="00C24685"/>
    <w:rsid w:val="00C63363"/>
    <w:rsid w:val="00C77AD8"/>
    <w:rsid w:val="00C82095"/>
    <w:rsid w:val="00CF56D7"/>
    <w:rsid w:val="00E0616F"/>
    <w:rsid w:val="00E4026F"/>
    <w:rsid w:val="00E70427"/>
    <w:rsid w:val="00EE79F3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44D83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1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5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44D83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1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5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2021-06-10T09:41:00Z</cp:lastPrinted>
  <dcterms:created xsi:type="dcterms:W3CDTF">2021-06-07T04:13:00Z</dcterms:created>
  <dcterms:modified xsi:type="dcterms:W3CDTF">2021-06-10T09:41:00Z</dcterms:modified>
</cp:coreProperties>
</file>