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2702C" w:rsidRPr="0052702C" w:rsidTr="00DC7547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52702C" w:rsidRPr="0052702C" w:rsidRDefault="00C1731E" w:rsidP="0052702C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РЕШЕНИ</w:t>
            </w:r>
            <w:r w:rsidR="0052702C" w:rsidRPr="0052702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</w:t>
            </w:r>
          </w:p>
          <w:p w:rsidR="0052702C" w:rsidRPr="0052702C" w:rsidRDefault="0052702C" w:rsidP="0052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2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52702C">
              <w:rPr>
                <w:rFonts w:ascii="Times New Roman" w:eastAsia="Calibri" w:hAnsi="Times New Roman" w:cs="Times New Roman"/>
                <w:sz w:val="28"/>
                <w:szCs w:val="28"/>
              </w:rPr>
              <w:t>ОВЕТА ДЕПУТАТОВ</w:t>
            </w:r>
          </w:p>
          <w:p w:rsidR="0052702C" w:rsidRPr="0052702C" w:rsidRDefault="0052702C" w:rsidP="0052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МУНИЦИПАЛЬНОГО ОБРАЗОВАНИЯ </w:t>
            </w:r>
          </w:p>
          <w:p w:rsidR="0052702C" w:rsidRPr="0052702C" w:rsidRDefault="0052702C" w:rsidP="0052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БЕЛЯЕВСКИЙ СЕЛЬСОВЕТ </w:t>
            </w:r>
          </w:p>
          <w:p w:rsidR="0052702C" w:rsidRPr="0052702C" w:rsidRDefault="0052702C" w:rsidP="005270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БЕЛЯЕВСКОГО  РАЙОНА ОРЕНБУРГСКОЙ ОБЛАСТИ </w:t>
            </w:r>
          </w:p>
          <w:p w:rsidR="0052702C" w:rsidRPr="005B0C6E" w:rsidRDefault="00C1731E" w:rsidP="005B0C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ЧЕТВЕРТО</w:t>
            </w:r>
            <w:r w:rsidR="0052702C" w:rsidRPr="0052702C">
              <w:rPr>
                <w:rFonts w:ascii="Times New Roman" w:eastAsia="Calibri" w:hAnsi="Times New Roman" w:cs="Times New Roman"/>
                <w:sz w:val="28"/>
                <w:szCs w:val="28"/>
              </w:rPr>
              <w:t>ГО СОЗЫВА</w:t>
            </w:r>
          </w:p>
        </w:tc>
      </w:tr>
      <w:tr w:rsidR="0052702C" w:rsidRPr="0052702C" w:rsidTr="00DC7547">
        <w:trPr>
          <w:cantSplit/>
          <w:trHeight w:val="1190"/>
        </w:trPr>
        <w:tc>
          <w:tcPr>
            <w:tcW w:w="9072" w:type="dxa"/>
            <w:vAlign w:val="bottom"/>
          </w:tcPr>
          <w:p w:rsidR="0052702C" w:rsidRPr="0052702C" w:rsidRDefault="005B0C6E" w:rsidP="0052702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22.09</w:t>
            </w:r>
            <w:r w:rsidR="00456AC7">
              <w:rPr>
                <w:rFonts w:ascii="Times New Roman" w:eastAsia="Calibri" w:hAnsi="Times New Roman" w:cs="Times New Roman"/>
                <w:sz w:val="28"/>
                <w:szCs w:val="28"/>
              </w:rPr>
              <w:t>.2020</w:t>
            </w:r>
            <w:r w:rsidR="0052702C" w:rsidRPr="00527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</w:t>
            </w:r>
            <w:r w:rsidR="00527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456AC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52702C" w:rsidRPr="0052702C" w:rsidRDefault="0052702C" w:rsidP="0052702C">
      <w:pPr>
        <w:tabs>
          <w:tab w:val="left" w:pos="3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02C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proofErr w:type="spellStart"/>
      <w:r w:rsidRPr="0052702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52702C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52702C">
        <w:rPr>
          <w:rFonts w:ascii="Times New Roman" w:eastAsia="Calibri" w:hAnsi="Times New Roman" w:cs="Times New Roman"/>
          <w:sz w:val="28"/>
          <w:szCs w:val="28"/>
        </w:rPr>
        <w:t>еляевка</w:t>
      </w:r>
      <w:proofErr w:type="spellEnd"/>
    </w:p>
    <w:p w:rsidR="0052702C" w:rsidRPr="0052702C" w:rsidRDefault="0052702C" w:rsidP="00527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02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5953"/>
      </w:tblGrid>
      <w:tr w:rsidR="0052702C" w:rsidRPr="0052702C" w:rsidTr="00DC7547">
        <w:trPr>
          <w:trHeight w:val="1620"/>
        </w:trPr>
        <w:tc>
          <w:tcPr>
            <w:tcW w:w="5953" w:type="dxa"/>
          </w:tcPr>
          <w:p w:rsidR="0052702C" w:rsidRPr="0052702C" w:rsidRDefault="0052702C" w:rsidP="0052702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702C" w:rsidRPr="0052702C" w:rsidRDefault="0052702C" w:rsidP="00C173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постоянных комиссий Совета депутатов муниципального образования </w:t>
            </w:r>
            <w:proofErr w:type="spellStart"/>
            <w:r w:rsidRPr="0052702C">
              <w:rPr>
                <w:rFonts w:ascii="Times New Roman" w:eastAsia="Calibri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5270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Беляевского р</w:t>
            </w:r>
            <w:r w:rsidR="007753A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C1731E">
              <w:rPr>
                <w:rFonts w:ascii="Times New Roman" w:eastAsia="Calibri" w:hAnsi="Times New Roman" w:cs="Times New Roman"/>
                <w:sz w:val="28"/>
                <w:szCs w:val="28"/>
              </w:rPr>
              <w:t>йона Оренбургской области четверто</w:t>
            </w:r>
            <w:r w:rsidRPr="0052702C">
              <w:rPr>
                <w:rFonts w:ascii="Times New Roman" w:eastAsia="Calibri" w:hAnsi="Times New Roman" w:cs="Times New Roman"/>
                <w:sz w:val="28"/>
                <w:szCs w:val="28"/>
              </w:rPr>
              <w:t>го созыва</w:t>
            </w:r>
          </w:p>
          <w:p w:rsidR="0052702C" w:rsidRPr="0052702C" w:rsidRDefault="0052702C" w:rsidP="00527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2702C" w:rsidRPr="0052702C" w:rsidRDefault="0052702C" w:rsidP="00C17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02C">
        <w:rPr>
          <w:rFonts w:ascii="Times New Roman" w:eastAsia="Calibri" w:hAnsi="Times New Roman" w:cs="Times New Roman"/>
          <w:sz w:val="28"/>
          <w:szCs w:val="28"/>
        </w:rPr>
        <w:t>На основании статей 12 и 131 Конституции Российской Федерации, статьи 35 Федерального закона от 6 октября 2003 года N 131-ФЗ "Об общих принципах организации местного самоупра</w:t>
      </w:r>
      <w:r w:rsidR="00D8548A">
        <w:rPr>
          <w:rFonts w:ascii="Times New Roman" w:eastAsia="Calibri" w:hAnsi="Times New Roman" w:cs="Times New Roman"/>
          <w:sz w:val="28"/>
          <w:szCs w:val="28"/>
        </w:rPr>
        <w:t xml:space="preserve">вления в Российской Федерации" </w:t>
      </w:r>
      <w:r w:rsidRPr="0052702C">
        <w:rPr>
          <w:rFonts w:ascii="Times New Roman" w:eastAsia="Calibri" w:hAnsi="Times New Roman" w:cs="Times New Roman"/>
          <w:sz w:val="28"/>
          <w:szCs w:val="28"/>
        </w:rPr>
        <w:t>и рас</w:t>
      </w:r>
      <w:r w:rsidR="00C803E0">
        <w:rPr>
          <w:rFonts w:ascii="Times New Roman" w:eastAsia="Calibri" w:hAnsi="Times New Roman" w:cs="Times New Roman"/>
          <w:sz w:val="28"/>
          <w:szCs w:val="28"/>
        </w:rPr>
        <w:t>смотрев предложения депутатов муниципального образования</w:t>
      </w:r>
      <w:r w:rsidRPr="005270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702C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Pr="0052702C">
        <w:rPr>
          <w:rFonts w:ascii="Times New Roman" w:eastAsia="Calibri" w:hAnsi="Times New Roman" w:cs="Times New Roman"/>
          <w:sz w:val="28"/>
          <w:szCs w:val="28"/>
        </w:rPr>
        <w:t xml:space="preserve"> сельсовет по перечню постоянных комиссий, Совет депутатов решил:</w:t>
      </w:r>
    </w:p>
    <w:p w:rsidR="0052702C" w:rsidRPr="0052702C" w:rsidRDefault="00456AC7" w:rsidP="00C17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2702C" w:rsidRPr="0052702C">
        <w:rPr>
          <w:rFonts w:ascii="Times New Roman" w:eastAsia="Calibri" w:hAnsi="Times New Roman" w:cs="Times New Roman"/>
          <w:sz w:val="28"/>
          <w:szCs w:val="28"/>
        </w:rPr>
        <w:t>Утвердить следующий перечень постоян</w:t>
      </w:r>
      <w:r w:rsidR="005B0C6E">
        <w:rPr>
          <w:rFonts w:ascii="Times New Roman" w:eastAsia="Calibri" w:hAnsi="Times New Roman" w:cs="Times New Roman"/>
          <w:sz w:val="28"/>
          <w:szCs w:val="28"/>
        </w:rPr>
        <w:t>ных комиссий Совета депутатов муниципального образования</w:t>
      </w:r>
      <w:r w:rsidR="0052702C" w:rsidRPr="005270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2702C" w:rsidRPr="0052702C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="0052702C" w:rsidRPr="0052702C">
        <w:rPr>
          <w:rFonts w:ascii="Times New Roman" w:eastAsia="Calibri" w:hAnsi="Times New Roman" w:cs="Times New Roman"/>
          <w:sz w:val="28"/>
          <w:szCs w:val="28"/>
        </w:rPr>
        <w:t xml:space="preserve"> сельсовет:</w:t>
      </w:r>
    </w:p>
    <w:p w:rsidR="0052702C" w:rsidRPr="0052702C" w:rsidRDefault="0052702C" w:rsidP="00C17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02C">
        <w:rPr>
          <w:rFonts w:ascii="Times New Roman" w:eastAsia="Calibri" w:hAnsi="Times New Roman" w:cs="Times New Roman"/>
          <w:sz w:val="28"/>
          <w:szCs w:val="28"/>
        </w:rPr>
        <w:t>1.1. Постоянная комиссия по бюджетной, налоговой, финансовой политике, собственности и земельным вопросам;</w:t>
      </w:r>
    </w:p>
    <w:p w:rsidR="0052702C" w:rsidRPr="0052702C" w:rsidRDefault="0052702C" w:rsidP="00C17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02C">
        <w:rPr>
          <w:rFonts w:ascii="Times New Roman" w:eastAsia="Calibri" w:hAnsi="Times New Roman" w:cs="Times New Roman"/>
          <w:sz w:val="28"/>
          <w:szCs w:val="28"/>
        </w:rPr>
        <w:t xml:space="preserve">1.2. Постоянная комиссия по образованию, здравоохранению, социальной политике, делам молодежи, культуре, оперативным вопросам, правопорядку и спорту. </w:t>
      </w:r>
    </w:p>
    <w:p w:rsidR="0052702C" w:rsidRPr="0052702C" w:rsidRDefault="00456AC7" w:rsidP="00C17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 </w:t>
      </w:r>
      <w:r w:rsidR="0052702C" w:rsidRPr="0052702C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подписания.</w:t>
      </w:r>
    </w:p>
    <w:p w:rsidR="0052702C" w:rsidRPr="0052702C" w:rsidRDefault="0052702C" w:rsidP="0052702C">
      <w:p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80"/>
          <w:sz w:val="28"/>
          <w:szCs w:val="28"/>
        </w:rPr>
      </w:pPr>
    </w:p>
    <w:p w:rsidR="00F7303B" w:rsidRPr="00F7303B" w:rsidRDefault="00456AC7" w:rsidP="00F7303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F7303B" w:rsidRPr="00F7303B" w:rsidRDefault="00F7303B" w:rsidP="00F7303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F7303B" w:rsidRPr="00F7303B" w:rsidRDefault="00F7303B" w:rsidP="00F7303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7303B" w:rsidRPr="00F7303B" w:rsidRDefault="00F7303B" w:rsidP="00F7303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3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F7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DC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С.В. Варфаламеева</w:t>
      </w:r>
    </w:p>
    <w:p w:rsidR="0052702C" w:rsidRPr="0052702C" w:rsidRDefault="0052702C" w:rsidP="005270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702C" w:rsidRPr="0052702C" w:rsidRDefault="0052702C" w:rsidP="005270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702C" w:rsidRPr="0052702C" w:rsidRDefault="0052702C" w:rsidP="005270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702C">
        <w:rPr>
          <w:rFonts w:ascii="Times New Roman" w:eastAsia="Calibri" w:hAnsi="Times New Roman" w:cs="Times New Roman"/>
          <w:sz w:val="28"/>
          <w:szCs w:val="28"/>
        </w:rPr>
        <w:t>Разослано:</w:t>
      </w:r>
      <w:r w:rsidR="00DD2010">
        <w:rPr>
          <w:rFonts w:ascii="Times New Roman" w:eastAsia="Calibri" w:hAnsi="Times New Roman" w:cs="Times New Roman"/>
          <w:sz w:val="28"/>
          <w:szCs w:val="28"/>
        </w:rPr>
        <w:t xml:space="preserve"> администрация района, </w:t>
      </w:r>
      <w:r w:rsidR="00456AC7">
        <w:rPr>
          <w:rFonts w:ascii="Times New Roman" w:eastAsia="Calibri" w:hAnsi="Times New Roman" w:cs="Times New Roman"/>
          <w:sz w:val="28"/>
          <w:szCs w:val="28"/>
        </w:rPr>
        <w:t xml:space="preserve"> прокурору района, в дело.</w:t>
      </w:r>
    </w:p>
    <w:p w:rsidR="00FB7BE7" w:rsidRDefault="00DD2010" w:rsidP="00DD2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702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C803E0" w:rsidRDefault="00C803E0" w:rsidP="00DD2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03E0" w:rsidRDefault="00C803E0" w:rsidP="00DD2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C8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FC"/>
    <w:rsid w:val="00290F44"/>
    <w:rsid w:val="00456AC7"/>
    <w:rsid w:val="0050111A"/>
    <w:rsid w:val="0052507E"/>
    <w:rsid w:val="0052702C"/>
    <w:rsid w:val="005B0C6E"/>
    <w:rsid w:val="006801FC"/>
    <w:rsid w:val="007753A8"/>
    <w:rsid w:val="009E383A"/>
    <w:rsid w:val="00C1731E"/>
    <w:rsid w:val="00C803E0"/>
    <w:rsid w:val="00D8548A"/>
    <w:rsid w:val="00D9333B"/>
    <w:rsid w:val="00DC7547"/>
    <w:rsid w:val="00DD2010"/>
    <w:rsid w:val="00F7303B"/>
    <w:rsid w:val="00F92DE2"/>
    <w:rsid w:val="00FB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2020-09-22T02:51:00Z</cp:lastPrinted>
  <dcterms:created xsi:type="dcterms:W3CDTF">2015-09-17T11:56:00Z</dcterms:created>
  <dcterms:modified xsi:type="dcterms:W3CDTF">2020-09-22T11:33:00Z</dcterms:modified>
</cp:coreProperties>
</file>