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D6" w:rsidRPr="009177D6" w:rsidRDefault="009177D6" w:rsidP="009177D6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proofErr w:type="spellStart"/>
      <w:r w:rsidRPr="009177D6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Коронавирус</w:t>
      </w:r>
      <w:proofErr w:type="spellEnd"/>
      <w:r w:rsidRPr="009177D6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. Вопросы и ответы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1. Почему новый </w:t>
      </w:r>
      <w:proofErr w:type="spellStart"/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коронавирус</w:t>
      </w:r>
      <w:proofErr w:type="spellEnd"/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появился в Китае?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Китае живет очень много людей (по официальным данным население Китая на конец 2019 года составляет 1 404 328 611 человек), а г. Ухань – это огромный «перекресток» Китая, все торговые пути проходят через него.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bookmarkStart w:id="0" w:name="_GoBack"/>
      <w:bookmarkEnd w:id="0"/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2. В чем разница между </w:t>
      </w:r>
      <w:proofErr w:type="spellStart"/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коронавирусом</w:t>
      </w:r>
      <w:proofErr w:type="spellEnd"/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и обычным гриппом?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Если мы говорим о группах риска и симптомах, то они при обоих заболеваниях одинаковы. Однако, существует и ряд важных отличий: новый </w:t>
      </w:r>
      <w:proofErr w:type="spellStart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</w:t>
      </w:r>
      <w:proofErr w:type="spellEnd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немного более заразен, чем обычный грипп. Против него в настоящее время не существует вакцины.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3. Исчезнет ли новый </w:t>
      </w:r>
      <w:proofErr w:type="spellStart"/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коронавирус</w:t>
      </w:r>
      <w:proofErr w:type="spellEnd"/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весной, когда станет теплее?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Да, это возможно. Например, в 2003 году эпидемия SARS также началась примерно в это время года, и к июню закончилась. Также другие известные нам </w:t>
      </w:r>
      <w:proofErr w:type="spellStart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коронавирусы</w:t>
      </w:r>
      <w:proofErr w:type="spellEnd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являются сезонными, поэтому вполне возможно, что новый </w:t>
      </w:r>
      <w:proofErr w:type="spellStart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</w:t>
      </w:r>
      <w:proofErr w:type="spellEnd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также выйдет из циркуляции на несколько месяцев весной/летом. Есть как минимум четыре других </w:t>
      </w:r>
      <w:proofErr w:type="spellStart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коронавируса</w:t>
      </w:r>
      <w:proofErr w:type="spellEnd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человека, которые демонстрируют такое поведение.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4. Могу ли я заразиться </w:t>
      </w:r>
      <w:proofErr w:type="spellStart"/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коронавирусной</w:t>
      </w:r>
      <w:proofErr w:type="spellEnd"/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инфекцией от посылки, полученной из Китая?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настоящее время нет никаких доказательств в поддержку передачи </w:t>
      </w:r>
      <w:proofErr w:type="spellStart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коронавируса</w:t>
      </w:r>
      <w:proofErr w:type="spellEnd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через товары, привезенные из Китая.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proofErr w:type="spellStart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</w:t>
      </w:r>
      <w:proofErr w:type="spellEnd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малоустойчив во внешней среде, поэтому риск заражения от посылки, которая отправляется в течение нескольких дней, недель, а иногда и месяцев при температуре окружающей среды, минимален. Основным способом передачи вируса является воздушно-капельный путь, то есть через кашель и чихание.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5. Может ли вирус передаваться человеку от домашних животных?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Возможно, новый </w:t>
      </w:r>
      <w:proofErr w:type="spellStart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</w:t>
      </w:r>
      <w:proofErr w:type="spellEnd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был передан через летучих мышей неизвестному промежуточному хозяину, а затем людям. Однако прямая передача </w:t>
      </w:r>
      <w:proofErr w:type="spellStart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коронавируса</w:t>
      </w:r>
      <w:proofErr w:type="spellEnd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животного человеку крайне маловероятна.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6. Для каких людей наиболее опасно заражение </w:t>
      </w:r>
      <w:proofErr w:type="spellStart"/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коронавирусом</w:t>
      </w:r>
      <w:proofErr w:type="spellEnd"/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?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Как и грипп, новый </w:t>
      </w:r>
      <w:proofErr w:type="spellStart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</w:t>
      </w:r>
      <w:proofErr w:type="spellEnd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опасен для пожилых людей и людей с сопутствующими заболеваниями (болезни почек, печени, сердца, хронические легочные заболевания и пр.). Для беременных женщин, детей и младенцев риск незначительный.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lastRenderedPageBreak/>
        <w:t xml:space="preserve">7. Если вы инфицированы новым </w:t>
      </w:r>
      <w:proofErr w:type="spellStart"/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коронавирусом</w:t>
      </w:r>
      <w:proofErr w:type="spellEnd"/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, но у вас еще нет симптомов, можете ли вы заразить других?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Да, конечно. Но наиболее заразными являются люди с выраженными симптомами в виде кашля и чихания. Симптомы гриппа или нового </w:t>
      </w:r>
      <w:proofErr w:type="spellStart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коронирусного</w:t>
      </w:r>
      <w:proofErr w:type="spellEnd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вируса схожи: температура, кашель, насморк, боль в горле.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8. Опасно ли сейчас путешествовать?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Конечно, от путешествий по странам, в которых распространился </w:t>
      </w:r>
      <w:proofErr w:type="spellStart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</w:t>
      </w:r>
      <w:proofErr w:type="spellEnd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сейчас лучше отказаться. Но что делать, если поездка оплачена? В данной ситуации каждый человек должен самостоятельно принять решение, оценив все риски и возможные финансовые потери.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 если вы все же отправились в путешествие или только планируете его, помните о мерах профилактики, которые помогут избежать заражения, о них мы поговорим ниже.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9. Нужно ли принимать дополнительные витамины, чтобы уменьшить риск заражения </w:t>
      </w:r>
      <w:proofErr w:type="spellStart"/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коронавирусом</w:t>
      </w:r>
      <w:proofErr w:type="spellEnd"/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?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Нет, принимать дополнительно витамины не нужно. Лучшее, что вы можете сделать для себя - вести здоровый образ жизни. Если вы будете питаться правильно и разнообразно, ваши легкие, сердце и иммунная система естественным образом будут работать лучше.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10. Что можно сделать, чтобы защитить себя от </w:t>
      </w:r>
      <w:proofErr w:type="spellStart"/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короновируса</w:t>
      </w:r>
      <w:proofErr w:type="spellEnd"/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?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Теперь, когда новый </w:t>
      </w:r>
      <w:proofErr w:type="spellStart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короновирус</w:t>
      </w:r>
      <w:proofErr w:type="spellEnd"/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выявлен и в нашей стране, возникает вопрос: что мы можем сделать, чтобы защитить себя? Какие меры действительно эффективны?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Регулярно мойте руки с мылом.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Мы знаем, что мытье рук очень хорошо работает против вирусов, это действительно помогает, если вы моете руки несколько раз в день. Также следует как можно меньше касаться своего лица, глаз и рта.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Ношение маски здоровым людям не требуется.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некоторых ситуациях может быть полезно носить маску, например, людям, которые болеют ОРВИ, чтобы не передать инфекцию другим людям. Также люди, ухаживающие за больными с ОРВИ или гриппом, могут носить маску, чтобы не заболеть самим. В остальных случаях носить маску не нужно и бессмысленно.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Старайтесь избегать скоплений людей.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 эпидемиях всегда следует избегать скоплений людей, поскольку вирусы очень хорошо передаются в местах, где людей много.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lastRenderedPageBreak/>
        <w:t>Старайтесь соблюдать дистанцию с людьми.</w:t>
      </w:r>
    </w:p>
    <w:p w:rsidR="009177D6" w:rsidRPr="009177D6" w:rsidRDefault="009177D6" w:rsidP="009177D6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9177D6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Держаться на расстоянии от людей во время эпидемии – очень хорошая идея. Оптимальное расстояние между людьми во время эпидемий должно быть не менее 2 м. Также лучше исключить рукопожатия.</w:t>
      </w:r>
    </w:p>
    <w:p w:rsidR="009A4980" w:rsidRDefault="009A4980"/>
    <w:sectPr w:rsidR="009A4980" w:rsidSect="00956EA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15"/>
    <w:rsid w:val="00843E15"/>
    <w:rsid w:val="009177D6"/>
    <w:rsid w:val="00956EAA"/>
    <w:rsid w:val="009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0EB08-B12E-4D7E-B8E3-E70EC5B7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7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7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2020-03-06T04:39:00Z</dcterms:created>
  <dcterms:modified xsi:type="dcterms:W3CDTF">2020-03-06T04:39:00Z</dcterms:modified>
</cp:coreProperties>
</file>