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072"/>
      </w:tblGrid>
      <w:tr w:rsidR="00207314" w:rsidRPr="00835C09" w:rsidTr="00AA5A39">
        <w:trPr>
          <w:cantSplit/>
          <w:trHeight w:val="1519"/>
        </w:trPr>
        <w:tc>
          <w:tcPr>
            <w:tcW w:w="9072" w:type="dxa"/>
            <w:tcBorders>
              <w:top w:val="nil"/>
              <w:left w:val="nil"/>
              <w:bottom w:val="double" w:sz="12" w:space="0" w:color="auto"/>
              <w:right w:val="nil"/>
            </w:tcBorders>
            <w:hideMark/>
          </w:tcPr>
          <w:p w:rsidR="00207314" w:rsidRPr="00835C09" w:rsidRDefault="00207314" w:rsidP="00AA5A39">
            <w:pPr>
              <w:autoSpaceDE w:val="0"/>
              <w:autoSpaceDN w:val="0"/>
              <w:spacing w:after="0"/>
              <w:jc w:val="center"/>
              <w:rPr>
                <w:rFonts w:ascii="Times New Roman" w:hAnsi="Times New Roman"/>
                <w:b/>
                <w:sz w:val="28"/>
                <w:szCs w:val="28"/>
              </w:rPr>
            </w:pPr>
            <w:bookmarkStart w:id="0" w:name="_GoBack"/>
            <w:bookmarkEnd w:id="0"/>
            <w:r w:rsidRPr="00835C09">
              <w:rPr>
                <w:rFonts w:ascii="Times New Roman" w:hAnsi="Times New Roman"/>
                <w:b/>
                <w:sz w:val="28"/>
                <w:szCs w:val="28"/>
              </w:rPr>
              <w:t>АДМИНИСТРАЦИЯ</w:t>
            </w:r>
          </w:p>
          <w:p w:rsidR="00207314" w:rsidRPr="00835C09" w:rsidRDefault="00207314" w:rsidP="00AA5A39">
            <w:pPr>
              <w:autoSpaceDE w:val="0"/>
              <w:autoSpaceDN w:val="0"/>
              <w:spacing w:after="0"/>
              <w:jc w:val="center"/>
              <w:rPr>
                <w:rFonts w:ascii="Times New Roman" w:hAnsi="Times New Roman"/>
                <w:b/>
                <w:sz w:val="28"/>
                <w:szCs w:val="28"/>
              </w:rPr>
            </w:pPr>
            <w:r w:rsidRPr="00835C09">
              <w:rPr>
                <w:rFonts w:ascii="Times New Roman" w:hAnsi="Times New Roman"/>
                <w:b/>
                <w:sz w:val="28"/>
                <w:szCs w:val="28"/>
              </w:rPr>
              <w:t xml:space="preserve">  МУНИЦИПАЛЬНОГО ОБРАЗОВАНИЯ </w:t>
            </w:r>
          </w:p>
          <w:p w:rsidR="00207314" w:rsidRPr="00835C09" w:rsidRDefault="00207314" w:rsidP="00AA5A39">
            <w:pPr>
              <w:autoSpaceDE w:val="0"/>
              <w:autoSpaceDN w:val="0"/>
              <w:spacing w:after="0"/>
              <w:jc w:val="center"/>
              <w:rPr>
                <w:rFonts w:ascii="Times New Roman" w:hAnsi="Times New Roman"/>
                <w:b/>
                <w:sz w:val="28"/>
                <w:szCs w:val="28"/>
              </w:rPr>
            </w:pPr>
            <w:r w:rsidRPr="00835C09">
              <w:rPr>
                <w:rFonts w:ascii="Times New Roman" w:hAnsi="Times New Roman"/>
                <w:b/>
                <w:sz w:val="28"/>
                <w:szCs w:val="28"/>
              </w:rPr>
              <w:t xml:space="preserve">БЕЛЯЕВСКИЙ СЕЛЬСОВЕТ </w:t>
            </w:r>
          </w:p>
          <w:p w:rsidR="00207314" w:rsidRPr="00835C09" w:rsidRDefault="00207314" w:rsidP="00AA5A39">
            <w:pPr>
              <w:autoSpaceDE w:val="0"/>
              <w:autoSpaceDN w:val="0"/>
              <w:spacing w:after="0"/>
              <w:jc w:val="center"/>
              <w:rPr>
                <w:rFonts w:ascii="Times New Roman" w:hAnsi="Times New Roman"/>
                <w:b/>
                <w:sz w:val="28"/>
                <w:szCs w:val="28"/>
              </w:rPr>
            </w:pPr>
            <w:r w:rsidRPr="00835C09">
              <w:rPr>
                <w:rFonts w:ascii="Times New Roman" w:hAnsi="Times New Roman"/>
                <w:b/>
                <w:sz w:val="28"/>
                <w:szCs w:val="28"/>
              </w:rPr>
              <w:t>БЕЛЯЕВСКОГО  РАЙОНА ОРЕНБУРГСКОЙ ОБЛАСТИ</w:t>
            </w:r>
          </w:p>
        </w:tc>
      </w:tr>
      <w:tr w:rsidR="00207314" w:rsidRPr="00835C09" w:rsidTr="00AA5A39">
        <w:trPr>
          <w:cantSplit/>
          <w:trHeight w:val="1190"/>
        </w:trPr>
        <w:tc>
          <w:tcPr>
            <w:tcW w:w="9072" w:type="dxa"/>
            <w:vAlign w:val="bottom"/>
          </w:tcPr>
          <w:p w:rsidR="00207314" w:rsidRPr="00835C09" w:rsidRDefault="00207314" w:rsidP="00AA5A39">
            <w:pPr>
              <w:autoSpaceDE w:val="0"/>
              <w:autoSpaceDN w:val="0"/>
              <w:spacing w:after="0"/>
              <w:jc w:val="center"/>
              <w:rPr>
                <w:rFonts w:ascii="Times New Roman" w:hAnsi="Times New Roman"/>
                <w:b/>
                <w:sz w:val="28"/>
                <w:szCs w:val="28"/>
              </w:rPr>
            </w:pPr>
          </w:p>
          <w:p w:rsidR="00207314" w:rsidRPr="00835C09" w:rsidRDefault="00FA4326" w:rsidP="00AA5A39">
            <w:pPr>
              <w:autoSpaceDE w:val="0"/>
              <w:autoSpaceDN w:val="0"/>
              <w:spacing w:after="0"/>
              <w:jc w:val="center"/>
              <w:rPr>
                <w:rFonts w:ascii="Times New Roman" w:hAnsi="Times New Roman"/>
                <w:b/>
                <w:sz w:val="28"/>
                <w:szCs w:val="28"/>
              </w:rPr>
            </w:pPr>
            <w:r>
              <w:rPr>
                <w:rFonts w:ascii="Times New Roman" w:hAnsi="Times New Roman"/>
                <w:b/>
                <w:sz w:val="28"/>
                <w:szCs w:val="28"/>
              </w:rPr>
              <w:t xml:space="preserve">         </w:t>
            </w:r>
            <w:r w:rsidR="00207314" w:rsidRPr="00835C09">
              <w:rPr>
                <w:rFonts w:ascii="Times New Roman" w:hAnsi="Times New Roman"/>
                <w:b/>
                <w:sz w:val="28"/>
                <w:szCs w:val="28"/>
              </w:rPr>
              <w:t>ПОСТАНОВЛЕНИЕ</w:t>
            </w:r>
            <w:r>
              <w:rPr>
                <w:rFonts w:ascii="Times New Roman" w:hAnsi="Times New Roman"/>
                <w:b/>
                <w:sz w:val="28"/>
                <w:szCs w:val="28"/>
              </w:rPr>
              <w:t xml:space="preserve"> (проект)</w:t>
            </w:r>
          </w:p>
          <w:p w:rsidR="00207314" w:rsidRPr="00835C09" w:rsidRDefault="00207314" w:rsidP="00AA5A39">
            <w:pPr>
              <w:autoSpaceDE w:val="0"/>
              <w:autoSpaceDN w:val="0"/>
              <w:spacing w:after="0"/>
              <w:jc w:val="center"/>
              <w:rPr>
                <w:rFonts w:ascii="Times New Roman" w:hAnsi="Times New Roman"/>
                <w:b/>
                <w:sz w:val="28"/>
                <w:szCs w:val="28"/>
              </w:rPr>
            </w:pPr>
          </w:p>
          <w:p w:rsidR="00207314" w:rsidRPr="00835C09" w:rsidRDefault="00FA4326" w:rsidP="00FA4326">
            <w:pPr>
              <w:autoSpaceDE w:val="0"/>
              <w:autoSpaceDN w:val="0"/>
              <w:spacing w:after="0"/>
              <w:rPr>
                <w:rFonts w:ascii="Times New Roman" w:hAnsi="Times New Roman"/>
                <w:sz w:val="28"/>
                <w:szCs w:val="28"/>
              </w:rPr>
            </w:pPr>
            <w:r>
              <w:rPr>
                <w:rFonts w:ascii="Times New Roman" w:hAnsi="Times New Roman"/>
                <w:sz w:val="28"/>
                <w:szCs w:val="28"/>
              </w:rPr>
              <w:t>00</w:t>
            </w:r>
            <w:r w:rsidR="00207314" w:rsidRPr="00835C09">
              <w:rPr>
                <w:rFonts w:ascii="Times New Roman" w:hAnsi="Times New Roman"/>
                <w:sz w:val="28"/>
                <w:szCs w:val="28"/>
              </w:rPr>
              <w:t>.0</w:t>
            </w:r>
            <w:r>
              <w:rPr>
                <w:rFonts w:ascii="Times New Roman" w:hAnsi="Times New Roman"/>
                <w:sz w:val="28"/>
                <w:szCs w:val="28"/>
              </w:rPr>
              <w:t>0</w:t>
            </w:r>
            <w:r w:rsidR="00207314" w:rsidRPr="00835C09">
              <w:rPr>
                <w:rFonts w:ascii="Times New Roman" w:hAnsi="Times New Roman"/>
                <w:sz w:val="28"/>
                <w:szCs w:val="28"/>
              </w:rPr>
              <w:t>.201</w:t>
            </w:r>
            <w:r>
              <w:rPr>
                <w:rFonts w:ascii="Times New Roman" w:hAnsi="Times New Roman"/>
                <w:sz w:val="28"/>
                <w:szCs w:val="28"/>
              </w:rPr>
              <w:t>9</w:t>
            </w:r>
            <w:r w:rsidR="00207314" w:rsidRPr="00835C09">
              <w:rPr>
                <w:rFonts w:ascii="Times New Roman" w:hAnsi="Times New Roman"/>
                <w:sz w:val="28"/>
                <w:szCs w:val="28"/>
              </w:rPr>
              <w:t xml:space="preserve">                                                                                              №</w:t>
            </w:r>
            <w:r>
              <w:rPr>
                <w:rFonts w:ascii="Times New Roman" w:hAnsi="Times New Roman"/>
                <w:sz w:val="28"/>
                <w:szCs w:val="28"/>
              </w:rPr>
              <w:t xml:space="preserve"> 00</w:t>
            </w:r>
            <w:r w:rsidR="00207314">
              <w:rPr>
                <w:rFonts w:ascii="Times New Roman" w:hAnsi="Times New Roman"/>
                <w:sz w:val="28"/>
                <w:szCs w:val="28"/>
              </w:rPr>
              <w:t>-п</w:t>
            </w:r>
          </w:p>
        </w:tc>
      </w:tr>
    </w:tbl>
    <w:p w:rsidR="00207314" w:rsidRPr="00835C09" w:rsidRDefault="00207314" w:rsidP="00207314">
      <w:pPr>
        <w:autoSpaceDE w:val="0"/>
        <w:autoSpaceDN w:val="0"/>
        <w:spacing w:after="0" w:line="240" w:lineRule="auto"/>
        <w:jc w:val="center"/>
        <w:rPr>
          <w:rFonts w:ascii="Times New Roman" w:hAnsi="Times New Roman"/>
          <w:sz w:val="28"/>
          <w:szCs w:val="28"/>
        </w:rPr>
      </w:pPr>
      <w:proofErr w:type="gramStart"/>
      <w:r w:rsidRPr="00835C09">
        <w:rPr>
          <w:rFonts w:ascii="Times New Roman" w:hAnsi="Times New Roman"/>
          <w:sz w:val="28"/>
          <w:szCs w:val="28"/>
        </w:rPr>
        <w:t>с</w:t>
      </w:r>
      <w:proofErr w:type="gramEnd"/>
      <w:r w:rsidRPr="00835C09">
        <w:rPr>
          <w:rFonts w:ascii="Times New Roman" w:hAnsi="Times New Roman"/>
          <w:sz w:val="28"/>
          <w:szCs w:val="28"/>
        </w:rPr>
        <w:t>. Беляевка</w:t>
      </w:r>
    </w:p>
    <w:p w:rsidR="00207314" w:rsidRDefault="00207314" w:rsidP="00207314">
      <w:pPr>
        <w:pStyle w:val="a3"/>
        <w:rPr>
          <w:rFonts w:ascii="Times New Roman" w:hAnsi="Times New Roman"/>
          <w:b/>
          <w:sz w:val="28"/>
          <w:szCs w:val="28"/>
        </w:rPr>
      </w:pPr>
    </w:p>
    <w:p w:rsidR="002B4B1A" w:rsidRPr="00823128" w:rsidRDefault="00823128" w:rsidP="002B4B1A">
      <w:pPr>
        <w:jc w:val="center"/>
        <w:rPr>
          <w:rFonts w:ascii="Times New Roman" w:hAnsi="Times New Roman"/>
          <w:sz w:val="28"/>
          <w:szCs w:val="28"/>
        </w:rPr>
      </w:pPr>
      <w:r>
        <w:rPr>
          <w:rFonts w:ascii="Times New Roman" w:hAnsi="Times New Roman"/>
          <w:sz w:val="28"/>
          <w:szCs w:val="28"/>
        </w:rPr>
        <w:t xml:space="preserve">               </w:t>
      </w:r>
      <w:r w:rsidR="002B4B1A" w:rsidRPr="00823128">
        <w:rPr>
          <w:rFonts w:ascii="Times New Roman" w:hAnsi="Times New Roman"/>
          <w:sz w:val="28"/>
          <w:szCs w:val="28"/>
        </w:rPr>
        <w:t xml:space="preserve">О внесении изменений и дополнений в постановление  от   11.02.2013 № </w:t>
      </w:r>
      <w:r w:rsidRPr="00823128">
        <w:rPr>
          <w:rFonts w:ascii="Times New Roman" w:hAnsi="Times New Roman"/>
          <w:sz w:val="28"/>
          <w:szCs w:val="28"/>
        </w:rPr>
        <w:t>23</w:t>
      </w:r>
      <w:r w:rsidR="002B4B1A" w:rsidRPr="00823128">
        <w:rPr>
          <w:rFonts w:ascii="Times New Roman" w:hAnsi="Times New Roman"/>
          <w:sz w:val="28"/>
          <w:szCs w:val="28"/>
        </w:rPr>
        <w:t xml:space="preserve">-п «Об утверждении </w:t>
      </w:r>
      <w:r w:rsidRPr="00823128">
        <w:rPr>
          <w:rFonts w:ascii="Times New Roman" w:hAnsi="Times New Roman"/>
          <w:sz w:val="28"/>
          <w:szCs w:val="28"/>
        </w:rPr>
        <w:t>а</w:t>
      </w:r>
      <w:r w:rsidR="002B4B1A" w:rsidRPr="00823128">
        <w:rPr>
          <w:rFonts w:ascii="Times New Roman" w:hAnsi="Times New Roman"/>
          <w:sz w:val="28"/>
          <w:szCs w:val="28"/>
        </w:rPr>
        <w:t>дминистративного регламента</w:t>
      </w:r>
      <w:r w:rsidR="0009663C">
        <w:rPr>
          <w:rFonts w:ascii="Times New Roman" w:hAnsi="Times New Roman"/>
          <w:sz w:val="28"/>
          <w:szCs w:val="28"/>
        </w:rPr>
        <w:t xml:space="preserve"> </w:t>
      </w:r>
      <w:r w:rsidR="002B4B1A" w:rsidRPr="00823128">
        <w:rPr>
          <w:rFonts w:ascii="Times New Roman" w:hAnsi="Times New Roman"/>
          <w:sz w:val="28"/>
          <w:szCs w:val="28"/>
        </w:rPr>
        <w:t>проведения проверок при осуществлении муниципального лесного контроля в отношении юридических лиц и индивидуальных предпринимателей»</w:t>
      </w:r>
    </w:p>
    <w:p w:rsidR="002B4B1A" w:rsidRPr="00823128" w:rsidRDefault="002B4B1A" w:rsidP="002B4B1A">
      <w:pPr>
        <w:jc w:val="center"/>
        <w:rPr>
          <w:rFonts w:ascii="Times New Roman" w:hAnsi="Times New Roman"/>
          <w:sz w:val="28"/>
          <w:szCs w:val="28"/>
        </w:rPr>
      </w:pPr>
    </w:p>
    <w:p w:rsidR="002B4B1A" w:rsidRPr="002B4B1A" w:rsidRDefault="002B4B1A" w:rsidP="002B4B1A">
      <w:pPr>
        <w:jc w:val="both"/>
        <w:rPr>
          <w:rFonts w:ascii="Times New Roman" w:hAnsi="Times New Roman"/>
          <w:b/>
          <w:bCs/>
          <w:sz w:val="28"/>
          <w:szCs w:val="28"/>
        </w:rPr>
      </w:pPr>
      <w:r w:rsidRPr="00823128">
        <w:rPr>
          <w:rFonts w:ascii="Times New Roman" w:hAnsi="Times New Roman"/>
          <w:sz w:val="28"/>
          <w:szCs w:val="28"/>
        </w:rPr>
        <w:t xml:space="preserve">             </w:t>
      </w:r>
      <w:proofErr w:type="gramStart"/>
      <w:r w:rsidRPr="00823128">
        <w:rPr>
          <w:rFonts w:ascii="Times New Roman" w:hAnsi="Times New Roman"/>
          <w:sz w:val="28"/>
          <w:szCs w:val="28"/>
        </w:rPr>
        <w:t>В соответствии с ч. 4 ст. 7 Федерального Закона от 06.</w:t>
      </w:r>
      <w:r w:rsidRPr="002B4B1A">
        <w:rPr>
          <w:rFonts w:ascii="Times New Roman" w:hAnsi="Times New Roman"/>
          <w:sz w:val="28"/>
          <w:szCs w:val="28"/>
        </w:rPr>
        <w:t>10.2003 года № 131-ФЗ «</w:t>
      </w:r>
      <w:r w:rsidRPr="002B4B1A">
        <w:rPr>
          <w:rFonts w:ascii="Times New Roman" w:hAnsi="Times New Roman"/>
          <w:bCs/>
          <w:sz w:val="28"/>
          <w:szCs w:val="28"/>
        </w:rPr>
        <w:t>Об общих принципах организации местного самоуправления в Российской Федерации</w:t>
      </w:r>
      <w:r w:rsidRPr="002B4B1A">
        <w:rPr>
          <w:rFonts w:ascii="Times New Roman" w:hAnsi="Times New Roman"/>
          <w:sz w:val="28"/>
          <w:szCs w:val="28"/>
        </w:rPr>
        <w:t xml:space="preserve">», с Федеральным </w:t>
      </w:r>
      <w:hyperlink r:id="rId6" w:history="1">
        <w:r w:rsidRPr="002B4B1A">
          <w:rPr>
            <w:rStyle w:val="a5"/>
            <w:rFonts w:ascii="Times New Roman" w:hAnsi="Times New Roman"/>
            <w:sz w:val="28"/>
            <w:szCs w:val="28"/>
          </w:rPr>
          <w:t>законом</w:t>
        </w:r>
      </w:hyperlink>
      <w:r w:rsidRPr="002B4B1A">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6756C">
        <w:rPr>
          <w:rFonts w:ascii="Times New Roman" w:hAnsi="Times New Roman"/>
          <w:sz w:val="28"/>
          <w:szCs w:val="28"/>
        </w:rPr>
        <w:t xml:space="preserve"> </w:t>
      </w:r>
      <w:r w:rsidRPr="002B4B1A">
        <w:rPr>
          <w:rFonts w:ascii="Times New Roman" w:hAnsi="Times New Roman"/>
          <w:sz w:val="28"/>
          <w:szCs w:val="28"/>
        </w:rPr>
        <w:t>с Федеральным законом от 27.07.2010 № 210-ФЗ « Об организации предоставления государственных и муниципальных услуг»</w:t>
      </w:r>
      <w:r w:rsidR="00A6756C">
        <w:rPr>
          <w:rFonts w:ascii="Times New Roman" w:hAnsi="Times New Roman"/>
          <w:sz w:val="28"/>
          <w:szCs w:val="28"/>
        </w:rPr>
        <w:t xml:space="preserve">, на основании </w:t>
      </w:r>
      <w:r w:rsidRPr="002B4B1A">
        <w:rPr>
          <w:rFonts w:ascii="Times New Roman" w:hAnsi="Times New Roman"/>
          <w:sz w:val="28"/>
          <w:szCs w:val="28"/>
        </w:rPr>
        <w:t>протест</w:t>
      </w:r>
      <w:r w:rsidR="00A6756C">
        <w:rPr>
          <w:rFonts w:ascii="Times New Roman" w:hAnsi="Times New Roman"/>
          <w:sz w:val="28"/>
          <w:szCs w:val="28"/>
        </w:rPr>
        <w:t>а</w:t>
      </w:r>
      <w:proofErr w:type="gramEnd"/>
      <w:r w:rsidR="00A6756C">
        <w:rPr>
          <w:rFonts w:ascii="Times New Roman" w:hAnsi="Times New Roman"/>
          <w:sz w:val="28"/>
          <w:szCs w:val="28"/>
        </w:rPr>
        <w:t xml:space="preserve"> </w:t>
      </w:r>
      <w:r w:rsidRPr="002B4B1A">
        <w:rPr>
          <w:rFonts w:ascii="Times New Roman" w:hAnsi="Times New Roman"/>
          <w:sz w:val="28"/>
          <w:szCs w:val="28"/>
        </w:rPr>
        <w:t>прокур</w:t>
      </w:r>
      <w:r w:rsidR="00A6756C">
        <w:rPr>
          <w:rFonts w:ascii="Times New Roman" w:hAnsi="Times New Roman"/>
          <w:sz w:val="28"/>
          <w:szCs w:val="28"/>
        </w:rPr>
        <w:t xml:space="preserve">ора </w:t>
      </w:r>
      <w:proofErr w:type="spellStart"/>
      <w:r w:rsidRPr="002B4B1A">
        <w:rPr>
          <w:rFonts w:ascii="Times New Roman" w:hAnsi="Times New Roman"/>
          <w:sz w:val="28"/>
          <w:szCs w:val="28"/>
        </w:rPr>
        <w:t>Беляевского</w:t>
      </w:r>
      <w:proofErr w:type="spellEnd"/>
      <w:r w:rsidRPr="002B4B1A">
        <w:rPr>
          <w:rFonts w:ascii="Times New Roman" w:hAnsi="Times New Roman"/>
          <w:sz w:val="28"/>
          <w:szCs w:val="28"/>
        </w:rPr>
        <w:t xml:space="preserve"> района</w:t>
      </w:r>
      <w:r w:rsidR="00A6756C">
        <w:rPr>
          <w:rFonts w:ascii="Times New Roman" w:hAnsi="Times New Roman"/>
          <w:sz w:val="28"/>
          <w:szCs w:val="28"/>
        </w:rPr>
        <w:t xml:space="preserve"> от 01.02.2019 года 7-1-2019</w:t>
      </w:r>
      <w:r w:rsidRPr="002B4B1A">
        <w:rPr>
          <w:rFonts w:ascii="Times New Roman" w:hAnsi="Times New Roman"/>
          <w:sz w:val="28"/>
          <w:szCs w:val="28"/>
        </w:rPr>
        <w:t>,</w:t>
      </w:r>
      <w:r w:rsidR="00A6756C">
        <w:rPr>
          <w:rFonts w:ascii="Times New Roman" w:hAnsi="Times New Roman"/>
          <w:sz w:val="28"/>
          <w:szCs w:val="28"/>
        </w:rPr>
        <w:t xml:space="preserve"> </w:t>
      </w:r>
      <w:r w:rsidRPr="002B4B1A">
        <w:rPr>
          <w:rFonts w:ascii="Times New Roman" w:hAnsi="Times New Roman"/>
          <w:sz w:val="28"/>
          <w:szCs w:val="28"/>
        </w:rPr>
        <w:t>постановляю:</w:t>
      </w:r>
    </w:p>
    <w:p w:rsidR="002B4B1A" w:rsidRPr="002B4B1A" w:rsidRDefault="00681E19" w:rsidP="002B4B1A">
      <w:pPr>
        <w:jc w:val="both"/>
        <w:rPr>
          <w:rFonts w:ascii="Times New Roman" w:hAnsi="Times New Roman"/>
          <w:sz w:val="28"/>
          <w:szCs w:val="28"/>
        </w:rPr>
      </w:pPr>
      <w:r>
        <w:rPr>
          <w:rFonts w:ascii="Times New Roman" w:hAnsi="Times New Roman"/>
          <w:sz w:val="28"/>
          <w:szCs w:val="28"/>
        </w:rPr>
        <w:t xml:space="preserve">        </w:t>
      </w:r>
      <w:r w:rsidR="002B4B1A" w:rsidRPr="002B4B1A">
        <w:rPr>
          <w:rFonts w:ascii="Times New Roman" w:hAnsi="Times New Roman"/>
          <w:sz w:val="28"/>
          <w:szCs w:val="28"/>
        </w:rPr>
        <w:t>1. Внести</w:t>
      </w:r>
      <w:r w:rsidR="00A6756C">
        <w:rPr>
          <w:rFonts w:ascii="Times New Roman" w:hAnsi="Times New Roman"/>
          <w:sz w:val="28"/>
          <w:szCs w:val="28"/>
        </w:rPr>
        <w:t xml:space="preserve"> изменения </w:t>
      </w:r>
      <w:r w:rsidR="002B4B1A" w:rsidRPr="002B4B1A">
        <w:rPr>
          <w:rFonts w:ascii="Times New Roman" w:hAnsi="Times New Roman"/>
          <w:sz w:val="28"/>
          <w:szCs w:val="28"/>
        </w:rPr>
        <w:t xml:space="preserve">в </w:t>
      </w:r>
      <w:r w:rsidR="00A6756C">
        <w:rPr>
          <w:rFonts w:ascii="Times New Roman" w:hAnsi="Times New Roman"/>
          <w:sz w:val="28"/>
          <w:szCs w:val="28"/>
        </w:rPr>
        <w:t>П</w:t>
      </w:r>
      <w:r w:rsidR="002B4B1A" w:rsidRPr="002B4B1A">
        <w:rPr>
          <w:rFonts w:ascii="Times New Roman" w:hAnsi="Times New Roman"/>
          <w:sz w:val="28"/>
          <w:szCs w:val="28"/>
        </w:rPr>
        <w:t>остановление</w:t>
      </w:r>
      <w:r w:rsidR="00A6756C">
        <w:rPr>
          <w:rFonts w:ascii="Times New Roman" w:hAnsi="Times New Roman"/>
          <w:sz w:val="28"/>
          <w:szCs w:val="28"/>
        </w:rPr>
        <w:t xml:space="preserve"> администрации муниципального образования </w:t>
      </w:r>
      <w:proofErr w:type="spellStart"/>
      <w:r w:rsidR="00A6756C">
        <w:rPr>
          <w:rFonts w:ascii="Times New Roman" w:hAnsi="Times New Roman"/>
          <w:sz w:val="28"/>
          <w:szCs w:val="28"/>
        </w:rPr>
        <w:t>Беляевский</w:t>
      </w:r>
      <w:proofErr w:type="spellEnd"/>
      <w:r w:rsidR="00A6756C">
        <w:rPr>
          <w:rFonts w:ascii="Times New Roman" w:hAnsi="Times New Roman"/>
          <w:sz w:val="28"/>
          <w:szCs w:val="28"/>
        </w:rPr>
        <w:t xml:space="preserve"> сельсовет </w:t>
      </w:r>
      <w:proofErr w:type="spellStart"/>
      <w:r w:rsidR="00A6756C">
        <w:rPr>
          <w:rFonts w:ascii="Times New Roman" w:hAnsi="Times New Roman"/>
          <w:sz w:val="28"/>
          <w:szCs w:val="28"/>
        </w:rPr>
        <w:t>Беляевского</w:t>
      </w:r>
      <w:proofErr w:type="spellEnd"/>
      <w:r w:rsidR="00A6756C">
        <w:rPr>
          <w:rFonts w:ascii="Times New Roman" w:hAnsi="Times New Roman"/>
          <w:sz w:val="28"/>
          <w:szCs w:val="28"/>
        </w:rPr>
        <w:t xml:space="preserve"> района </w:t>
      </w:r>
      <w:r w:rsidR="001940B0">
        <w:rPr>
          <w:rFonts w:ascii="Times New Roman" w:hAnsi="Times New Roman"/>
          <w:sz w:val="28"/>
          <w:szCs w:val="28"/>
        </w:rPr>
        <w:t xml:space="preserve">Оренбургской </w:t>
      </w:r>
      <w:proofErr w:type="spellStart"/>
      <w:proofErr w:type="gramStart"/>
      <w:r>
        <w:rPr>
          <w:rFonts w:ascii="Times New Roman" w:hAnsi="Times New Roman"/>
          <w:sz w:val="28"/>
          <w:szCs w:val="28"/>
        </w:rPr>
        <w:t>Оренбургской</w:t>
      </w:r>
      <w:proofErr w:type="spellEnd"/>
      <w:proofErr w:type="gramEnd"/>
      <w:r>
        <w:rPr>
          <w:rFonts w:ascii="Times New Roman" w:hAnsi="Times New Roman"/>
          <w:sz w:val="28"/>
          <w:szCs w:val="28"/>
        </w:rPr>
        <w:t xml:space="preserve"> области </w:t>
      </w:r>
      <w:r w:rsidR="002B4B1A" w:rsidRPr="002B4B1A">
        <w:rPr>
          <w:rFonts w:ascii="Times New Roman" w:hAnsi="Times New Roman"/>
          <w:sz w:val="28"/>
          <w:szCs w:val="28"/>
        </w:rPr>
        <w:t>от 11.02.2013</w:t>
      </w:r>
      <w:r>
        <w:rPr>
          <w:rFonts w:ascii="Times New Roman" w:hAnsi="Times New Roman"/>
          <w:sz w:val="28"/>
          <w:szCs w:val="28"/>
        </w:rPr>
        <w:t xml:space="preserve"> года</w:t>
      </w:r>
      <w:r w:rsidR="002B4B1A" w:rsidRPr="002B4B1A">
        <w:rPr>
          <w:rFonts w:ascii="Times New Roman" w:hAnsi="Times New Roman"/>
          <w:sz w:val="28"/>
          <w:szCs w:val="28"/>
        </w:rPr>
        <w:t xml:space="preserve"> № </w:t>
      </w:r>
      <w:r>
        <w:rPr>
          <w:rFonts w:ascii="Times New Roman" w:hAnsi="Times New Roman"/>
          <w:sz w:val="28"/>
          <w:szCs w:val="28"/>
        </w:rPr>
        <w:t>23</w:t>
      </w:r>
      <w:r w:rsidR="002B4B1A" w:rsidRPr="002B4B1A">
        <w:rPr>
          <w:rFonts w:ascii="Times New Roman" w:hAnsi="Times New Roman"/>
          <w:sz w:val="28"/>
          <w:szCs w:val="28"/>
        </w:rPr>
        <w:t>-п «Об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r>
        <w:rPr>
          <w:rFonts w:ascii="Times New Roman" w:hAnsi="Times New Roman"/>
          <w:sz w:val="28"/>
          <w:szCs w:val="28"/>
        </w:rPr>
        <w:t xml:space="preserve"> </w:t>
      </w:r>
      <w:r w:rsidR="002B4B1A" w:rsidRPr="002B4B1A">
        <w:rPr>
          <w:rFonts w:ascii="Times New Roman" w:hAnsi="Times New Roman"/>
          <w:sz w:val="28"/>
          <w:szCs w:val="28"/>
        </w:rPr>
        <w:t>следующие изменения и дополнения:</w:t>
      </w:r>
    </w:p>
    <w:p w:rsidR="002B4B1A" w:rsidRPr="002B4B1A" w:rsidRDefault="00681E19" w:rsidP="002B4B1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2B4B1A" w:rsidRPr="002B4B1A">
        <w:rPr>
          <w:rFonts w:ascii="Times New Roman" w:hAnsi="Times New Roman"/>
          <w:sz w:val="28"/>
          <w:szCs w:val="28"/>
        </w:rPr>
        <w:t>1.</w:t>
      </w:r>
      <w:r w:rsidR="005A6919">
        <w:rPr>
          <w:rFonts w:ascii="Times New Roman" w:hAnsi="Times New Roman"/>
          <w:sz w:val="28"/>
          <w:szCs w:val="28"/>
        </w:rPr>
        <w:t xml:space="preserve"> </w:t>
      </w:r>
      <w:r w:rsidR="002B4B1A" w:rsidRPr="002B4B1A">
        <w:rPr>
          <w:rFonts w:ascii="Times New Roman" w:hAnsi="Times New Roman"/>
          <w:sz w:val="28"/>
          <w:szCs w:val="28"/>
        </w:rPr>
        <w:t>Согласно п.</w:t>
      </w:r>
      <w:r w:rsidR="005A6919">
        <w:rPr>
          <w:rFonts w:ascii="Times New Roman" w:hAnsi="Times New Roman"/>
          <w:sz w:val="28"/>
          <w:szCs w:val="28"/>
        </w:rPr>
        <w:t xml:space="preserve"> </w:t>
      </w:r>
      <w:r w:rsidR="002B4B1A" w:rsidRPr="002B4B1A">
        <w:rPr>
          <w:rFonts w:ascii="Times New Roman" w:hAnsi="Times New Roman"/>
          <w:sz w:val="28"/>
          <w:szCs w:val="28"/>
        </w:rPr>
        <w:t>8,9 ст. 15 Федерального закона от 26.12.2008 № 294 ФЗ « О защите прав юридических лиц и индивидуальных предпринимателей при осуществлении государственного контроля (надзора) и муниципального контроля» пункт 3.23 читать в следующей редакции: «</w:t>
      </w:r>
      <w:r w:rsidR="003E5E93">
        <w:rPr>
          <w:rFonts w:ascii="Times New Roman" w:hAnsi="Times New Roman"/>
          <w:sz w:val="28"/>
          <w:szCs w:val="28"/>
        </w:rPr>
        <w:t>3.23</w:t>
      </w:r>
      <w:proofErr w:type="gramStart"/>
      <w:r w:rsidR="003E5E93">
        <w:rPr>
          <w:rFonts w:ascii="Times New Roman" w:hAnsi="Times New Roman"/>
          <w:sz w:val="28"/>
          <w:szCs w:val="28"/>
        </w:rPr>
        <w:t xml:space="preserve"> </w:t>
      </w:r>
      <w:r w:rsidR="002B4B1A" w:rsidRPr="002B4B1A">
        <w:rPr>
          <w:rFonts w:ascii="Times New Roman" w:hAnsi="Times New Roman"/>
          <w:sz w:val="28"/>
          <w:szCs w:val="28"/>
        </w:rPr>
        <w:t>П</w:t>
      </w:r>
      <w:proofErr w:type="gramEnd"/>
      <w:r w:rsidR="002B4B1A" w:rsidRPr="002B4B1A">
        <w:rPr>
          <w:rFonts w:ascii="Times New Roman" w:hAnsi="Times New Roman"/>
          <w:sz w:val="28"/>
          <w:szCs w:val="28"/>
        </w:rPr>
        <w:t xml:space="preserve">ри проведении документарной проверки Администрация не вправе требовать от физического, юридического лица, индивидуального предпринимателя документы и (или) информацию, включая разрешительные документы, </w:t>
      </w:r>
      <w:r w:rsidR="002B4B1A" w:rsidRPr="002B4B1A">
        <w:rPr>
          <w:rFonts w:ascii="Times New Roman" w:hAnsi="Times New Roman"/>
          <w:sz w:val="28"/>
          <w:szCs w:val="28"/>
        </w:rPr>
        <w:lastRenderedPageBreak/>
        <w:t xml:space="preserve">имеющиеся в распоряжении иных государственных </w:t>
      </w:r>
      <w:proofErr w:type="gramStart"/>
      <w:r w:rsidR="002B4B1A" w:rsidRPr="002B4B1A">
        <w:rPr>
          <w:rFonts w:ascii="Times New Roman" w:hAnsi="Times New Roman"/>
          <w:sz w:val="28"/>
          <w:szCs w:val="28"/>
        </w:rPr>
        <w:t>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требовать от юридического лица, индивидуального предпринимателя представления документов, информации до даты начала проведения проверки.</w:t>
      </w:r>
      <w:proofErr w:type="gramEnd"/>
      <w:r w:rsidR="002B4B1A" w:rsidRPr="002B4B1A">
        <w:rPr>
          <w:rFonts w:ascii="Times New Roman" w:hAnsi="Times New Roman"/>
          <w:sz w:val="28"/>
          <w:szCs w:val="28"/>
        </w:rPr>
        <w:t xml:space="preserve">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4B1A" w:rsidRPr="002B4B1A" w:rsidRDefault="003E5E93" w:rsidP="002B4B1A">
      <w:pPr>
        <w:jc w:val="both"/>
        <w:rPr>
          <w:rFonts w:ascii="Times New Roman" w:hAnsi="Times New Roman"/>
          <w:sz w:val="28"/>
          <w:szCs w:val="28"/>
        </w:rPr>
      </w:pPr>
      <w:r>
        <w:rPr>
          <w:rFonts w:ascii="Times New Roman" w:hAnsi="Times New Roman"/>
          <w:sz w:val="28"/>
          <w:szCs w:val="28"/>
        </w:rPr>
        <w:t>1.</w:t>
      </w:r>
      <w:r w:rsidR="002B4B1A" w:rsidRPr="002B4B1A">
        <w:rPr>
          <w:rFonts w:ascii="Times New Roman" w:hAnsi="Times New Roman"/>
          <w:sz w:val="28"/>
          <w:szCs w:val="28"/>
        </w:rPr>
        <w:t>2.</w:t>
      </w:r>
      <w:r w:rsidR="009A2BDA">
        <w:rPr>
          <w:rFonts w:ascii="Times New Roman" w:hAnsi="Times New Roman"/>
          <w:sz w:val="28"/>
          <w:szCs w:val="28"/>
        </w:rPr>
        <w:t xml:space="preserve"> </w:t>
      </w:r>
      <w:proofErr w:type="gramStart"/>
      <w:r w:rsidR="002B4B1A" w:rsidRPr="002B4B1A">
        <w:rPr>
          <w:rFonts w:ascii="Times New Roman" w:hAnsi="Times New Roman"/>
          <w:sz w:val="28"/>
          <w:szCs w:val="28"/>
        </w:rPr>
        <w:t>Согласно ст. 21 Федерального закона от 26.12.2008 № 294 ФЗ « О защите прав юридических лиц и индивидуальных предпринимателей при осуществлении государственного контроля (надзора) и муниципального контроля» п. 3 «Административные процедуры» дополнить п.</w:t>
      </w:r>
      <w:r>
        <w:rPr>
          <w:rFonts w:ascii="Times New Roman" w:hAnsi="Times New Roman"/>
          <w:sz w:val="28"/>
          <w:szCs w:val="28"/>
        </w:rPr>
        <w:t xml:space="preserve"> </w:t>
      </w:r>
      <w:r w:rsidR="002B4B1A" w:rsidRPr="002B4B1A">
        <w:rPr>
          <w:rFonts w:ascii="Times New Roman" w:hAnsi="Times New Roman"/>
          <w:sz w:val="28"/>
          <w:szCs w:val="28"/>
        </w:rPr>
        <w:t>3.24 следующего содержания: «</w:t>
      </w:r>
      <w:r>
        <w:rPr>
          <w:rFonts w:ascii="Times New Roman" w:hAnsi="Times New Roman"/>
          <w:sz w:val="28"/>
          <w:szCs w:val="28"/>
        </w:rPr>
        <w:t xml:space="preserve">3.24 </w:t>
      </w:r>
      <w:r w:rsidR="002B4B1A" w:rsidRPr="002B4B1A">
        <w:rPr>
          <w:rFonts w:ascii="Times New Roman" w:hAnsi="Times New Roman"/>
          <w:sz w:val="28"/>
          <w:szCs w:val="28"/>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знакомиться с документами и</w:t>
      </w:r>
      <w:proofErr w:type="gramEnd"/>
      <w:r w:rsidR="002B4B1A" w:rsidRPr="002B4B1A">
        <w:rPr>
          <w:rFonts w:ascii="Times New Roman" w:hAnsi="Times New Roman"/>
          <w:sz w:val="28"/>
          <w:szCs w:val="28"/>
        </w:rPr>
        <w:t xml:space="preserve">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002B4B1A" w:rsidRPr="002B4B1A">
        <w:rPr>
          <w:rFonts w:ascii="Times New Roman" w:hAnsi="Times New Roman"/>
          <w:sz w:val="28"/>
          <w:szCs w:val="28"/>
        </w:rPr>
        <w:t>представлять документы и ( или) информацию запорашиваемые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2B4B1A" w:rsidRPr="002B4B1A" w:rsidRDefault="00B33F2A" w:rsidP="002B4B1A">
      <w:pPr>
        <w:autoSpaceDE w:val="0"/>
        <w:autoSpaceDN w:val="0"/>
        <w:adjustRightInd w:val="0"/>
        <w:rPr>
          <w:rFonts w:ascii="Times New Roman" w:hAnsi="Times New Roman"/>
          <w:sz w:val="28"/>
          <w:szCs w:val="28"/>
        </w:rPr>
      </w:pPr>
      <w:r>
        <w:rPr>
          <w:rFonts w:ascii="Times New Roman" w:hAnsi="Times New Roman"/>
          <w:sz w:val="28"/>
          <w:szCs w:val="28"/>
        </w:rPr>
        <w:t>1.</w:t>
      </w:r>
      <w:r w:rsidR="002B4B1A" w:rsidRPr="002B4B1A">
        <w:rPr>
          <w:rFonts w:ascii="Times New Roman" w:hAnsi="Times New Roman"/>
          <w:sz w:val="28"/>
          <w:szCs w:val="28"/>
        </w:rPr>
        <w:t>3.</w:t>
      </w:r>
      <w:r>
        <w:rPr>
          <w:rFonts w:ascii="Times New Roman" w:hAnsi="Times New Roman"/>
          <w:sz w:val="28"/>
          <w:szCs w:val="28"/>
        </w:rPr>
        <w:t xml:space="preserve"> </w:t>
      </w:r>
      <w:r w:rsidR="002B4B1A" w:rsidRPr="002B4B1A">
        <w:rPr>
          <w:rFonts w:ascii="Times New Roman" w:hAnsi="Times New Roman"/>
          <w:sz w:val="28"/>
          <w:szCs w:val="28"/>
        </w:rPr>
        <w:t xml:space="preserve">Пункт 5 Административного регламента читать в следующей редакции: </w:t>
      </w:r>
    </w:p>
    <w:p w:rsidR="002B4B1A" w:rsidRPr="002B4B1A" w:rsidRDefault="002B4B1A" w:rsidP="002B4B1A">
      <w:pPr>
        <w:autoSpaceDE w:val="0"/>
        <w:autoSpaceDN w:val="0"/>
        <w:adjustRightInd w:val="0"/>
        <w:rPr>
          <w:rFonts w:ascii="Times New Roman" w:hAnsi="Times New Roman"/>
          <w:b/>
          <w:sz w:val="28"/>
          <w:szCs w:val="28"/>
        </w:rPr>
      </w:pPr>
      <w:r w:rsidRPr="002B4B1A">
        <w:rPr>
          <w:rFonts w:ascii="Times New Roman" w:hAnsi="Times New Roman"/>
          <w:sz w:val="28"/>
          <w:szCs w:val="28"/>
        </w:rPr>
        <w:t>«</w:t>
      </w:r>
      <w:r w:rsidR="00622B2F">
        <w:rPr>
          <w:rFonts w:ascii="Times New Roman" w:hAnsi="Times New Roman"/>
          <w:sz w:val="28"/>
          <w:szCs w:val="28"/>
        </w:rPr>
        <w:t>5</w:t>
      </w:r>
      <w:r w:rsidRPr="002B4B1A">
        <w:rPr>
          <w:rFonts w:ascii="Times New Roman" w:hAnsi="Times New Roman"/>
          <w:b/>
          <w:bCs/>
          <w:sz w:val="28"/>
          <w:szCs w:val="28"/>
        </w:rPr>
        <w:t xml:space="preserve">. Досудебный (внесудебный) порядок обжалования решений и действий (бездействия) </w:t>
      </w:r>
      <w:r w:rsidRPr="002B4B1A">
        <w:rPr>
          <w:rFonts w:ascii="Times New Roman" w:hAnsi="Times New Roman"/>
          <w:b/>
          <w:sz w:val="28"/>
          <w:szCs w:val="28"/>
        </w:rPr>
        <w:t>администрации муниципального образования</w:t>
      </w:r>
      <w:r w:rsidRPr="002B4B1A">
        <w:rPr>
          <w:rFonts w:ascii="Times New Roman" w:hAnsi="Times New Roman"/>
          <w:b/>
          <w:bCs/>
          <w:sz w:val="28"/>
          <w:szCs w:val="28"/>
        </w:rPr>
        <w:t xml:space="preserve">, а также его должностных лиц, должностных лиц многофункционального центра, работника многофункционального центра. </w:t>
      </w:r>
    </w:p>
    <w:p w:rsidR="002B4B1A" w:rsidRPr="002B4B1A" w:rsidRDefault="002B4B1A" w:rsidP="002B4B1A">
      <w:pPr>
        <w:autoSpaceDE w:val="0"/>
        <w:autoSpaceDN w:val="0"/>
        <w:adjustRightInd w:val="0"/>
        <w:ind w:firstLine="708"/>
        <w:jc w:val="both"/>
        <w:rPr>
          <w:rFonts w:ascii="Times New Roman" w:hAnsi="Times New Roman"/>
          <w:sz w:val="28"/>
          <w:szCs w:val="28"/>
        </w:rPr>
      </w:pPr>
      <w:r w:rsidRPr="002B4B1A">
        <w:rPr>
          <w:rFonts w:ascii="Times New Roman" w:hAnsi="Times New Roman"/>
          <w:sz w:val="28"/>
          <w:szCs w:val="28"/>
        </w:rPr>
        <w:lastRenderedPageBreak/>
        <w:t xml:space="preserve">Предметом досудебного (внесудебного) обжалования является решение или действия (бездействие) администрации муниципального образования </w:t>
      </w:r>
      <w:proofErr w:type="spellStart"/>
      <w:r w:rsidRPr="002B4B1A">
        <w:rPr>
          <w:rFonts w:ascii="Times New Roman" w:hAnsi="Times New Roman"/>
          <w:sz w:val="28"/>
          <w:szCs w:val="28"/>
        </w:rPr>
        <w:t>Б</w:t>
      </w:r>
      <w:r w:rsidR="005473A9">
        <w:rPr>
          <w:rFonts w:ascii="Times New Roman" w:hAnsi="Times New Roman"/>
          <w:sz w:val="28"/>
          <w:szCs w:val="28"/>
        </w:rPr>
        <w:t>еляев</w:t>
      </w:r>
      <w:r w:rsidRPr="002B4B1A">
        <w:rPr>
          <w:rFonts w:ascii="Times New Roman" w:hAnsi="Times New Roman"/>
          <w:sz w:val="28"/>
          <w:szCs w:val="28"/>
        </w:rPr>
        <w:t>ский</w:t>
      </w:r>
      <w:proofErr w:type="spellEnd"/>
      <w:r w:rsidRPr="002B4B1A">
        <w:rPr>
          <w:rFonts w:ascii="Times New Roman" w:hAnsi="Times New Roman"/>
          <w:sz w:val="28"/>
          <w:szCs w:val="28"/>
        </w:rPr>
        <w:t xml:space="preserve"> сельсовет </w:t>
      </w:r>
      <w:proofErr w:type="spellStart"/>
      <w:r w:rsidRPr="002B4B1A">
        <w:rPr>
          <w:rFonts w:ascii="Times New Roman" w:hAnsi="Times New Roman"/>
          <w:sz w:val="28"/>
          <w:szCs w:val="28"/>
        </w:rPr>
        <w:t>Беляевского</w:t>
      </w:r>
      <w:proofErr w:type="spellEnd"/>
      <w:r w:rsidRPr="002B4B1A">
        <w:rPr>
          <w:rFonts w:ascii="Times New Roman" w:hAnsi="Times New Roman"/>
          <w:sz w:val="28"/>
          <w:szCs w:val="28"/>
        </w:rPr>
        <w:t xml:space="preserve"> района Оренбургской области, должностных лиц администрации муниципального образования, муниципального служащего администрации муниципального образования </w:t>
      </w:r>
      <w:proofErr w:type="spellStart"/>
      <w:r w:rsidRPr="002B4B1A">
        <w:rPr>
          <w:rFonts w:ascii="Times New Roman" w:hAnsi="Times New Roman"/>
          <w:sz w:val="28"/>
          <w:szCs w:val="28"/>
        </w:rPr>
        <w:t>Б</w:t>
      </w:r>
      <w:r w:rsidR="005473A9">
        <w:rPr>
          <w:rFonts w:ascii="Times New Roman" w:hAnsi="Times New Roman"/>
          <w:sz w:val="28"/>
          <w:szCs w:val="28"/>
        </w:rPr>
        <w:t>еляев</w:t>
      </w:r>
      <w:r w:rsidRPr="002B4B1A">
        <w:rPr>
          <w:rFonts w:ascii="Times New Roman" w:hAnsi="Times New Roman"/>
          <w:sz w:val="28"/>
          <w:szCs w:val="28"/>
        </w:rPr>
        <w:t>ский</w:t>
      </w:r>
      <w:proofErr w:type="spellEnd"/>
      <w:r w:rsidRPr="002B4B1A">
        <w:rPr>
          <w:rFonts w:ascii="Times New Roman" w:hAnsi="Times New Roman"/>
          <w:sz w:val="28"/>
          <w:szCs w:val="28"/>
        </w:rPr>
        <w:t xml:space="preserve"> сельсовет </w:t>
      </w:r>
      <w:proofErr w:type="spellStart"/>
      <w:r w:rsidRPr="002B4B1A">
        <w:rPr>
          <w:rFonts w:ascii="Times New Roman" w:hAnsi="Times New Roman"/>
          <w:sz w:val="28"/>
          <w:szCs w:val="28"/>
        </w:rPr>
        <w:t>Беляевского</w:t>
      </w:r>
      <w:proofErr w:type="spellEnd"/>
      <w:r w:rsidRPr="002B4B1A">
        <w:rPr>
          <w:rFonts w:ascii="Times New Roman" w:hAnsi="Times New Roman"/>
          <w:sz w:val="28"/>
          <w:szCs w:val="28"/>
        </w:rPr>
        <w:t xml:space="preserve"> района Оренбургской области, </w:t>
      </w:r>
      <w:r w:rsidRPr="002B4B1A">
        <w:rPr>
          <w:rFonts w:ascii="Times New Roman" w:hAnsi="Times New Roman"/>
          <w:bCs/>
          <w:sz w:val="28"/>
          <w:szCs w:val="28"/>
        </w:rPr>
        <w:t xml:space="preserve">должностных лиц многофункционального центра, работника многофункционального центра, </w:t>
      </w:r>
      <w:r w:rsidRPr="002B4B1A">
        <w:rPr>
          <w:rFonts w:ascii="Times New Roman" w:hAnsi="Times New Roman"/>
          <w:sz w:val="28"/>
          <w:szCs w:val="28"/>
        </w:rPr>
        <w:t>принимаемые (осуществляемые) в ходе предоставления муниципальной услуги.</w:t>
      </w:r>
    </w:p>
    <w:p w:rsidR="002B4B1A" w:rsidRPr="002B4B1A" w:rsidRDefault="002B4B1A" w:rsidP="002B4B1A">
      <w:pPr>
        <w:pStyle w:val="ConsPlusNormal"/>
        <w:tabs>
          <w:tab w:val="left" w:pos="709"/>
        </w:tabs>
        <w:jc w:val="both"/>
        <w:outlineLvl w:val="2"/>
        <w:rPr>
          <w:rFonts w:ascii="Times New Roman" w:hAnsi="Times New Roman" w:cs="Times New Roman"/>
          <w:bCs/>
          <w:sz w:val="28"/>
          <w:szCs w:val="28"/>
        </w:rPr>
      </w:pPr>
      <w:r w:rsidRPr="002B4B1A">
        <w:rPr>
          <w:rFonts w:ascii="Times New Roman" w:hAnsi="Times New Roman" w:cs="Times New Roman"/>
          <w:bCs/>
          <w:sz w:val="28"/>
          <w:szCs w:val="28"/>
        </w:rPr>
        <w:t xml:space="preserve">    5.1. </w:t>
      </w:r>
      <w:r w:rsidRPr="002B4B1A">
        <w:rPr>
          <w:rFonts w:ascii="Times New Roman" w:hAnsi="Times New Roman" w:cs="Times New Roman"/>
          <w:sz w:val="28"/>
          <w:szCs w:val="28"/>
        </w:rPr>
        <w:t xml:space="preserve">Заявитель вправе подать жалобу на решение и (или) действие (бездействие) </w:t>
      </w:r>
      <w:r w:rsidRPr="002B4B1A">
        <w:rPr>
          <w:rFonts w:ascii="Times New Roman" w:hAnsi="Times New Roman" w:cs="Times New Roman"/>
          <w:bCs/>
          <w:sz w:val="28"/>
          <w:szCs w:val="28"/>
        </w:rPr>
        <w:t xml:space="preserve">должностных лиц </w:t>
      </w:r>
      <w:r w:rsidRPr="002B4B1A">
        <w:rPr>
          <w:rFonts w:ascii="Times New Roman" w:hAnsi="Times New Roman" w:cs="Times New Roman"/>
          <w:sz w:val="28"/>
          <w:szCs w:val="28"/>
        </w:rPr>
        <w:t xml:space="preserve">администрации муниципального образования </w:t>
      </w:r>
      <w:r w:rsidRPr="002B4B1A">
        <w:rPr>
          <w:rFonts w:ascii="Times New Roman" w:hAnsi="Times New Roman" w:cs="Times New Roman"/>
          <w:bCs/>
          <w:sz w:val="28"/>
          <w:szCs w:val="28"/>
        </w:rPr>
        <w:t>в досудебном (внесудебном) порядке, в том числе в следующих случаях:</w:t>
      </w:r>
    </w:p>
    <w:p w:rsidR="002B4B1A" w:rsidRPr="002B4B1A" w:rsidRDefault="002B4B1A" w:rsidP="002B4B1A">
      <w:pPr>
        <w:pStyle w:val="ConsPlusNormal"/>
        <w:jc w:val="both"/>
        <w:rPr>
          <w:rFonts w:ascii="Times New Roman" w:hAnsi="Times New Roman" w:cs="Times New Roman"/>
          <w:sz w:val="28"/>
          <w:szCs w:val="28"/>
        </w:rPr>
      </w:pPr>
      <w:r w:rsidRPr="002B4B1A">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ФЗ- № 210 от 27.07.2010г;</w:t>
      </w:r>
    </w:p>
    <w:p w:rsidR="002B4B1A" w:rsidRPr="002B4B1A" w:rsidRDefault="002B4B1A" w:rsidP="002B4B1A">
      <w:pPr>
        <w:pStyle w:val="ConsPlusNormal"/>
        <w:jc w:val="both"/>
        <w:rPr>
          <w:rFonts w:ascii="Times New Roman" w:hAnsi="Times New Roman" w:cs="Times New Roman"/>
          <w:sz w:val="28"/>
          <w:szCs w:val="28"/>
        </w:rPr>
      </w:pPr>
      <w:r w:rsidRPr="002B4B1A">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 от 27.07.2010г;</w:t>
      </w:r>
    </w:p>
    <w:p w:rsidR="002B4B1A" w:rsidRPr="002B4B1A" w:rsidRDefault="002B4B1A" w:rsidP="002B4B1A">
      <w:pPr>
        <w:pStyle w:val="ConsPlusNormal"/>
        <w:jc w:val="both"/>
        <w:rPr>
          <w:rFonts w:ascii="Times New Roman" w:hAnsi="Times New Roman" w:cs="Times New Roman"/>
          <w:sz w:val="28"/>
          <w:szCs w:val="28"/>
        </w:rPr>
      </w:pPr>
      <w:r w:rsidRPr="002B4B1A">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B4B1A" w:rsidRPr="002B4B1A" w:rsidRDefault="002B4B1A" w:rsidP="002B4B1A">
      <w:pPr>
        <w:pStyle w:val="ConsPlusNormal"/>
        <w:jc w:val="both"/>
        <w:rPr>
          <w:rFonts w:ascii="Times New Roman" w:hAnsi="Times New Roman" w:cs="Times New Roman"/>
          <w:sz w:val="28"/>
          <w:szCs w:val="28"/>
        </w:rPr>
      </w:pPr>
      <w:r w:rsidRPr="002B4B1A">
        <w:rPr>
          <w:rFonts w:ascii="Times New Roman" w:hAnsi="Times New Roman" w:cs="Times New Roman"/>
          <w:sz w:val="28"/>
          <w:szCs w:val="28"/>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2B4B1A" w:rsidRPr="002B4B1A" w:rsidRDefault="002B4B1A" w:rsidP="002B4B1A">
      <w:pPr>
        <w:pStyle w:val="ConsPlusNormal"/>
        <w:jc w:val="both"/>
        <w:rPr>
          <w:rFonts w:ascii="Times New Roman" w:hAnsi="Times New Roman" w:cs="Times New Roman"/>
          <w:sz w:val="28"/>
          <w:szCs w:val="28"/>
        </w:rPr>
      </w:pPr>
      <w:proofErr w:type="gramStart"/>
      <w:r w:rsidRPr="002B4B1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4B1A">
        <w:rPr>
          <w:rFonts w:ascii="Times New Roman" w:hAnsi="Times New Roman" w:cs="Times New Roman"/>
          <w:sz w:val="28"/>
          <w:szCs w:val="28"/>
        </w:rPr>
        <w:t xml:space="preserve"> </w:t>
      </w:r>
      <w:proofErr w:type="gramStart"/>
      <w:r w:rsidRPr="002B4B1A">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 210 от 27.07.2010г;</w:t>
      </w:r>
      <w:proofErr w:type="gramEnd"/>
    </w:p>
    <w:p w:rsidR="002B4B1A" w:rsidRPr="002B4B1A" w:rsidRDefault="002B4B1A" w:rsidP="002B4B1A">
      <w:pPr>
        <w:pStyle w:val="ConsPlusNormal"/>
        <w:jc w:val="both"/>
        <w:rPr>
          <w:rFonts w:ascii="Times New Roman" w:hAnsi="Times New Roman" w:cs="Times New Roman"/>
          <w:sz w:val="28"/>
          <w:szCs w:val="28"/>
        </w:rPr>
      </w:pPr>
      <w:r w:rsidRPr="002B4B1A">
        <w:rPr>
          <w:rFonts w:ascii="Times New Roman" w:hAnsi="Times New Roman" w:cs="Times New Roman"/>
          <w:sz w:val="28"/>
          <w:szCs w:val="28"/>
        </w:rPr>
        <w:t xml:space="preserve">- затребование с заявителя при предоставлении муниципальной услуги </w:t>
      </w:r>
      <w:r w:rsidRPr="002B4B1A">
        <w:rPr>
          <w:rFonts w:ascii="Times New Roman" w:hAnsi="Times New Roman" w:cs="Times New Roman"/>
          <w:sz w:val="28"/>
          <w:szCs w:val="28"/>
        </w:rPr>
        <w:lastRenderedPageBreak/>
        <w:t>платы, не предусмотренной нормативными правовыми актами Российской Федерации;</w:t>
      </w:r>
    </w:p>
    <w:p w:rsidR="002B4B1A" w:rsidRPr="002B4B1A" w:rsidRDefault="002B4B1A" w:rsidP="002B4B1A">
      <w:pPr>
        <w:ind w:firstLine="540"/>
        <w:jc w:val="both"/>
        <w:rPr>
          <w:rFonts w:ascii="Times New Roman" w:hAnsi="Times New Roman"/>
          <w:sz w:val="28"/>
          <w:szCs w:val="28"/>
        </w:rPr>
      </w:pPr>
      <w:proofErr w:type="gramStart"/>
      <w:r w:rsidRPr="002B4B1A">
        <w:rPr>
          <w:rFonts w:ascii="Times New Roman" w:hAnsi="Times New Roman"/>
          <w:sz w:val="28"/>
          <w:szCs w:val="28"/>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B4B1A">
        <w:rPr>
          <w:rFonts w:ascii="Times New Roman" w:hAnsi="Times New Roman"/>
          <w:sz w:val="28"/>
          <w:szCs w:val="28"/>
        </w:rPr>
        <w:t xml:space="preserve">. </w:t>
      </w:r>
      <w:proofErr w:type="gramStart"/>
      <w:r w:rsidRPr="002B4B1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 210 от 27.07.2010г;</w:t>
      </w:r>
      <w:proofErr w:type="gramEnd"/>
    </w:p>
    <w:p w:rsidR="002B4B1A" w:rsidRPr="002B4B1A" w:rsidRDefault="002B4B1A" w:rsidP="002B4B1A">
      <w:pPr>
        <w:ind w:firstLine="540"/>
        <w:jc w:val="both"/>
        <w:rPr>
          <w:rFonts w:ascii="Times New Roman" w:hAnsi="Times New Roman"/>
          <w:sz w:val="28"/>
          <w:szCs w:val="28"/>
        </w:rPr>
      </w:pPr>
      <w:r w:rsidRPr="002B4B1A">
        <w:rPr>
          <w:rFonts w:ascii="Times New Roman" w:hAnsi="Times New Roman"/>
          <w:sz w:val="28"/>
          <w:szCs w:val="28"/>
        </w:rPr>
        <w:t>- нарушение срока или порядка выдачи документов по результатам предоставления государственной или муниципальной услуги;</w:t>
      </w:r>
    </w:p>
    <w:p w:rsidR="002B4B1A" w:rsidRPr="002B4B1A" w:rsidRDefault="002B4B1A" w:rsidP="002B4B1A">
      <w:pPr>
        <w:ind w:firstLine="540"/>
        <w:jc w:val="both"/>
        <w:rPr>
          <w:rFonts w:ascii="Times New Roman" w:hAnsi="Times New Roman"/>
          <w:sz w:val="28"/>
          <w:szCs w:val="28"/>
        </w:rPr>
      </w:pPr>
      <w:proofErr w:type="gramStart"/>
      <w:r w:rsidRPr="002B4B1A">
        <w:rPr>
          <w:rFonts w:ascii="Times New Roman" w:hAnsi="Times New Roman"/>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4B1A">
        <w:rPr>
          <w:rFonts w:ascii="Times New Roman" w:hAnsi="Times New Roman"/>
          <w:sz w:val="28"/>
          <w:szCs w:val="28"/>
        </w:rPr>
        <w:t xml:space="preserve"> </w:t>
      </w:r>
      <w:proofErr w:type="gramStart"/>
      <w:r w:rsidRPr="002B4B1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 210 от 27.07.2010г;</w:t>
      </w:r>
      <w:proofErr w:type="gramEnd"/>
    </w:p>
    <w:p w:rsidR="002B4B1A" w:rsidRPr="002B4B1A" w:rsidRDefault="002B4B1A" w:rsidP="002B4B1A">
      <w:pPr>
        <w:ind w:firstLine="720"/>
        <w:jc w:val="both"/>
        <w:rPr>
          <w:rFonts w:ascii="Times New Roman" w:hAnsi="Times New Roman"/>
          <w:sz w:val="28"/>
          <w:szCs w:val="28"/>
        </w:rPr>
      </w:pPr>
      <w:r w:rsidRPr="002B4B1A">
        <w:rPr>
          <w:rFonts w:ascii="Times New Roman" w:hAnsi="Times New Roman"/>
          <w:sz w:val="28"/>
          <w:szCs w:val="28"/>
        </w:rPr>
        <w:t>-</w:t>
      </w:r>
      <w:r w:rsidR="00622B2F">
        <w:rPr>
          <w:rFonts w:ascii="Times New Roman" w:hAnsi="Times New Roman"/>
          <w:sz w:val="28"/>
          <w:szCs w:val="28"/>
        </w:rPr>
        <w:t xml:space="preserve"> </w:t>
      </w:r>
      <w:r w:rsidRPr="002B4B1A">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2B4B1A">
        <w:rPr>
          <w:rFonts w:ascii="Times New Roman" w:hAnsi="Times New Roman"/>
          <w:sz w:val="28"/>
          <w:szCs w:val="28"/>
        </w:rPr>
        <w:lastRenderedPageBreak/>
        <w:t>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2B4B1A" w:rsidRPr="002B4B1A" w:rsidRDefault="002B4B1A" w:rsidP="002B4B1A">
      <w:pPr>
        <w:autoSpaceDE w:val="0"/>
        <w:autoSpaceDN w:val="0"/>
        <w:adjustRightInd w:val="0"/>
        <w:jc w:val="center"/>
        <w:rPr>
          <w:rFonts w:ascii="Times New Roman" w:hAnsi="Times New Roman"/>
          <w:bCs/>
          <w:sz w:val="28"/>
          <w:szCs w:val="28"/>
        </w:rPr>
      </w:pPr>
      <w:r w:rsidRPr="002B4B1A">
        <w:rPr>
          <w:rFonts w:ascii="Times New Roman" w:hAnsi="Times New Roman"/>
          <w:bCs/>
          <w:sz w:val="28"/>
          <w:szCs w:val="28"/>
        </w:rPr>
        <w:t>5.2. Общие требования к порядку подачи и рассмотрения жалобы</w:t>
      </w:r>
    </w:p>
    <w:p w:rsidR="002B4B1A" w:rsidRPr="002B4B1A" w:rsidRDefault="002B4B1A" w:rsidP="002B4B1A">
      <w:pPr>
        <w:ind w:firstLine="540"/>
        <w:jc w:val="both"/>
        <w:rPr>
          <w:rFonts w:ascii="Times New Roman" w:hAnsi="Times New Roman"/>
          <w:sz w:val="28"/>
          <w:szCs w:val="28"/>
        </w:rPr>
      </w:pPr>
      <w:proofErr w:type="gramStart"/>
      <w:r w:rsidRPr="002B4B1A">
        <w:rPr>
          <w:rFonts w:ascii="Times New Roman" w:hAnsi="Times New Roman"/>
          <w:sz w:val="28"/>
          <w:szCs w:val="28"/>
        </w:rPr>
        <w:t>-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2B4B1A">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ФЗ- № 210 от 27.07.2010г, подаются руководителям этих организаций.</w:t>
      </w:r>
    </w:p>
    <w:p w:rsidR="002B4B1A" w:rsidRPr="002B4B1A" w:rsidRDefault="002B4B1A" w:rsidP="002B4B1A">
      <w:pPr>
        <w:jc w:val="both"/>
        <w:rPr>
          <w:rFonts w:ascii="Times New Roman" w:hAnsi="Times New Roman"/>
          <w:sz w:val="28"/>
          <w:szCs w:val="28"/>
        </w:rPr>
      </w:pPr>
      <w:proofErr w:type="gramStart"/>
      <w:r w:rsidRPr="002B4B1A">
        <w:rPr>
          <w:rFonts w:ascii="Times New Roman" w:hAnsi="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w:t>
      </w:r>
      <w:r w:rsidRPr="002B4B1A">
        <w:rPr>
          <w:rFonts w:ascii="Times New Roman" w:hAnsi="Times New Roman"/>
          <w:sz w:val="28"/>
          <w:szCs w:val="28"/>
        </w:rPr>
        <w:lastRenderedPageBreak/>
        <w:t>услуг либо регионального портала государственных и муниципальных услуг, а также может быть принята при личном</w:t>
      </w:r>
      <w:proofErr w:type="gramEnd"/>
      <w:r w:rsidRPr="002B4B1A">
        <w:rPr>
          <w:rFonts w:ascii="Times New Roman" w:hAnsi="Times New Roman"/>
          <w:sz w:val="28"/>
          <w:szCs w:val="28"/>
        </w:rPr>
        <w:t xml:space="preserve"> </w:t>
      </w:r>
      <w:proofErr w:type="gramStart"/>
      <w:r w:rsidRPr="002B4B1A">
        <w:rPr>
          <w:rFonts w:ascii="Times New Roman" w:hAnsi="Times New Roman"/>
          <w:sz w:val="28"/>
          <w:szCs w:val="28"/>
        </w:rPr>
        <w:t>приеме</w:t>
      </w:r>
      <w:proofErr w:type="gramEnd"/>
      <w:r w:rsidRPr="002B4B1A">
        <w:rPr>
          <w:rFonts w:ascii="Times New Roman" w:hAnsi="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B4B1A">
        <w:rPr>
          <w:rFonts w:ascii="Times New Roman" w:hAnsi="Times New Roman"/>
          <w:sz w:val="28"/>
          <w:szCs w:val="28"/>
        </w:rPr>
        <w:t>Жалоба на решения и действия (бездействие) организаций, предусмотренных частью 1.1 статьи 16 ФЗ- № 210 от 27.07.2010г,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B4B1A" w:rsidRPr="002B4B1A" w:rsidRDefault="002B4B1A" w:rsidP="002B4B1A">
      <w:pPr>
        <w:ind w:firstLine="540"/>
        <w:jc w:val="both"/>
        <w:rPr>
          <w:rFonts w:ascii="Times New Roman" w:hAnsi="Times New Roman"/>
          <w:sz w:val="28"/>
          <w:szCs w:val="28"/>
        </w:rPr>
      </w:pPr>
      <w:r w:rsidRPr="002B4B1A">
        <w:rPr>
          <w:rFonts w:ascii="Times New Roman" w:hAnsi="Times New Roman"/>
          <w:sz w:val="28"/>
          <w:szCs w:val="28"/>
        </w:rPr>
        <w:t xml:space="preserve">5.3. </w:t>
      </w:r>
      <w:proofErr w:type="gramStart"/>
      <w:r w:rsidRPr="002B4B1A">
        <w:rPr>
          <w:rFonts w:ascii="Times New Roman" w:hAnsi="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2B4B1A" w:rsidRPr="002B4B1A" w:rsidRDefault="002B4B1A" w:rsidP="002B4B1A">
      <w:pPr>
        <w:shd w:val="clear" w:color="auto" w:fill="FFFFFF"/>
        <w:ind w:firstLine="539"/>
        <w:jc w:val="both"/>
        <w:rPr>
          <w:rFonts w:ascii="Times New Roman" w:hAnsi="Times New Roman"/>
          <w:sz w:val="28"/>
          <w:szCs w:val="28"/>
        </w:rPr>
      </w:pPr>
      <w:r w:rsidRPr="002B4B1A">
        <w:rPr>
          <w:rFonts w:ascii="Times New Roman" w:hAnsi="Times New Roman"/>
          <w:sz w:val="28"/>
          <w:szCs w:val="28"/>
        </w:rPr>
        <w:t>5.3.1</w:t>
      </w:r>
      <w:proofErr w:type="gramStart"/>
      <w:r w:rsidRPr="002B4B1A">
        <w:rPr>
          <w:rFonts w:ascii="Times New Roman" w:hAnsi="Times New Roman"/>
          <w:sz w:val="28"/>
          <w:szCs w:val="28"/>
        </w:rPr>
        <w:t xml:space="preserve"> В</w:t>
      </w:r>
      <w:proofErr w:type="gramEnd"/>
      <w:r w:rsidRPr="002B4B1A">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7" w:anchor="dst98" w:history="1">
        <w:r w:rsidRPr="002B4B1A">
          <w:rPr>
            <w:rStyle w:val="a5"/>
            <w:rFonts w:ascii="Times New Roman" w:hAnsi="Times New Roman"/>
            <w:sz w:val="28"/>
            <w:szCs w:val="28"/>
          </w:rPr>
          <w:t>статьи 11.1</w:t>
        </w:r>
      </w:hyperlink>
      <w:r w:rsidRPr="002B4B1A">
        <w:rPr>
          <w:rFonts w:ascii="Times New Roman" w:hAnsi="Times New Roman"/>
          <w:sz w:val="28"/>
          <w:szCs w:val="28"/>
        </w:rPr>
        <w:t xml:space="preserve"> настоящего Федерального закона и настоящей статьи не применяются.</w:t>
      </w:r>
    </w:p>
    <w:p w:rsidR="002B4B1A" w:rsidRPr="002B4B1A" w:rsidRDefault="002B4B1A" w:rsidP="002B4B1A">
      <w:pPr>
        <w:shd w:val="clear" w:color="auto" w:fill="FFFFFF"/>
        <w:ind w:firstLine="539"/>
        <w:jc w:val="both"/>
        <w:rPr>
          <w:rFonts w:ascii="Times New Roman" w:hAnsi="Times New Roman"/>
          <w:sz w:val="28"/>
          <w:szCs w:val="28"/>
        </w:rPr>
      </w:pPr>
      <w:bookmarkStart w:id="1" w:name="dst198"/>
      <w:bookmarkEnd w:id="1"/>
      <w:r w:rsidRPr="002B4B1A">
        <w:rPr>
          <w:rFonts w:ascii="Times New Roman" w:hAnsi="Times New Roman"/>
          <w:sz w:val="28"/>
          <w:szCs w:val="28"/>
        </w:rPr>
        <w:t xml:space="preserve">5.3.2. </w:t>
      </w:r>
      <w:proofErr w:type="gramStart"/>
      <w:r w:rsidRPr="002B4B1A">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Pr="002B4B1A">
        <w:rPr>
          <w:rFonts w:ascii="Times New Roman" w:hAnsi="Times New Roman"/>
          <w:sz w:val="28"/>
          <w:szCs w:val="28"/>
        </w:rPr>
        <w:lastRenderedPageBreak/>
        <w:t xml:space="preserve">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st101816" w:history="1">
        <w:r w:rsidRPr="002B4B1A">
          <w:rPr>
            <w:rStyle w:val="a5"/>
            <w:rFonts w:ascii="Times New Roman" w:hAnsi="Times New Roman"/>
            <w:sz w:val="28"/>
            <w:szCs w:val="28"/>
          </w:rPr>
          <w:t>частью 2 статьи 6</w:t>
        </w:r>
      </w:hyperlink>
      <w:r w:rsidRPr="002B4B1A">
        <w:rPr>
          <w:rFonts w:ascii="Times New Roman" w:hAnsi="Times New Roman"/>
          <w:sz w:val="28"/>
          <w:szCs w:val="28"/>
        </w:rPr>
        <w:t xml:space="preserve"> Градостроительного кодекса Российской Федерации, может быть подана</w:t>
      </w:r>
      <w:proofErr w:type="gramEnd"/>
      <w:r w:rsidRPr="002B4B1A">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B4B1A" w:rsidRPr="002B4B1A" w:rsidRDefault="002B4B1A" w:rsidP="002B4B1A">
      <w:pPr>
        <w:ind w:firstLine="539"/>
        <w:jc w:val="both"/>
        <w:rPr>
          <w:rFonts w:ascii="Times New Roman" w:hAnsi="Times New Roman"/>
          <w:sz w:val="28"/>
          <w:szCs w:val="28"/>
        </w:rPr>
      </w:pPr>
      <w:r w:rsidRPr="002B4B1A">
        <w:rPr>
          <w:rFonts w:ascii="Times New Roman" w:hAnsi="Times New Roman"/>
          <w:sz w:val="28"/>
          <w:szCs w:val="28"/>
        </w:rPr>
        <w:t xml:space="preserve">5.4. </w:t>
      </w:r>
      <w:proofErr w:type="gramStart"/>
      <w:r w:rsidRPr="002B4B1A">
        <w:rPr>
          <w:rFonts w:ascii="Times New Roman" w:hAnsi="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2B4B1A">
        <w:rPr>
          <w:rFonts w:ascii="Times New Roman" w:hAnsi="Times New Roman"/>
          <w:sz w:val="28"/>
          <w:szCs w:val="28"/>
        </w:rPr>
        <w:t xml:space="preserve"> правовыми актами.</w:t>
      </w:r>
    </w:p>
    <w:p w:rsidR="002B4B1A" w:rsidRPr="002B4B1A" w:rsidRDefault="002B4B1A" w:rsidP="002B4B1A">
      <w:pPr>
        <w:shd w:val="clear" w:color="auto" w:fill="FFFFFF"/>
        <w:ind w:firstLine="539"/>
        <w:jc w:val="both"/>
        <w:rPr>
          <w:rFonts w:ascii="Times New Roman" w:hAnsi="Times New Roman"/>
          <w:sz w:val="28"/>
          <w:szCs w:val="28"/>
        </w:rPr>
      </w:pPr>
      <w:r w:rsidRPr="002B4B1A">
        <w:rPr>
          <w:rFonts w:ascii="Times New Roman" w:hAnsi="Times New Roman"/>
          <w:sz w:val="28"/>
          <w:szCs w:val="28"/>
        </w:rPr>
        <w:t>5.5. Жалоба должна содержать:</w:t>
      </w:r>
    </w:p>
    <w:p w:rsidR="002B4B1A" w:rsidRPr="002B4B1A" w:rsidRDefault="002B4B1A" w:rsidP="002B4B1A">
      <w:pPr>
        <w:shd w:val="clear" w:color="auto" w:fill="FFFFFF"/>
        <w:ind w:firstLine="539"/>
        <w:jc w:val="both"/>
        <w:rPr>
          <w:rFonts w:ascii="Times New Roman" w:hAnsi="Times New Roman"/>
          <w:sz w:val="28"/>
          <w:szCs w:val="28"/>
        </w:rPr>
      </w:pPr>
      <w:bookmarkStart w:id="2" w:name="dst230"/>
      <w:bookmarkEnd w:id="2"/>
      <w:proofErr w:type="gramStart"/>
      <w:r w:rsidRPr="002B4B1A">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9" w:anchor="dst100352" w:history="1">
        <w:r w:rsidRPr="002B4B1A">
          <w:rPr>
            <w:rStyle w:val="a5"/>
            <w:rFonts w:ascii="Times New Roman" w:hAnsi="Times New Roman"/>
            <w:sz w:val="28"/>
            <w:szCs w:val="28"/>
          </w:rPr>
          <w:t>частью 1.1 статьи 16</w:t>
        </w:r>
      </w:hyperlink>
      <w:r w:rsidRPr="002B4B1A">
        <w:rPr>
          <w:rFonts w:ascii="Times New Roman" w:hAnsi="Times New Roman"/>
          <w:sz w:val="28"/>
          <w:szCs w:val="28"/>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2B4B1A" w:rsidRPr="002B4B1A" w:rsidRDefault="002B4B1A" w:rsidP="002B4B1A">
      <w:pPr>
        <w:shd w:val="clear" w:color="auto" w:fill="FFFFFF"/>
        <w:ind w:firstLine="539"/>
        <w:jc w:val="both"/>
        <w:rPr>
          <w:rFonts w:ascii="Times New Roman" w:hAnsi="Times New Roman"/>
          <w:sz w:val="28"/>
          <w:szCs w:val="28"/>
        </w:rPr>
      </w:pPr>
      <w:bookmarkStart w:id="3" w:name="dst114"/>
      <w:bookmarkEnd w:id="3"/>
      <w:proofErr w:type="gramStart"/>
      <w:r w:rsidRPr="002B4B1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4B1A" w:rsidRPr="002B4B1A" w:rsidRDefault="002B4B1A" w:rsidP="002B4B1A">
      <w:pPr>
        <w:shd w:val="clear" w:color="auto" w:fill="FFFFFF"/>
        <w:ind w:firstLine="539"/>
        <w:jc w:val="both"/>
        <w:rPr>
          <w:rFonts w:ascii="Times New Roman" w:hAnsi="Times New Roman"/>
          <w:sz w:val="28"/>
          <w:szCs w:val="28"/>
        </w:rPr>
      </w:pPr>
      <w:bookmarkStart w:id="4" w:name="dst231"/>
      <w:bookmarkEnd w:id="4"/>
      <w:r w:rsidRPr="002B4B1A">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0" w:anchor="dst100352" w:history="1">
        <w:r w:rsidRPr="002B4B1A">
          <w:rPr>
            <w:rStyle w:val="a5"/>
            <w:rFonts w:ascii="Times New Roman" w:hAnsi="Times New Roman"/>
            <w:sz w:val="28"/>
            <w:szCs w:val="28"/>
          </w:rPr>
          <w:t>частью 1.1 статьи 16</w:t>
        </w:r>
      </w:hyperlink>
      <w:r w:rsidRPr="002B4B1A">
        <w:rPr>
          <w:rFonts w:ascii="Times New Roman" w:hAnsi="Times New Roman"/>
          <w:sz w:val="28"/>
          <w:szCs w:val="28"/>
        </w:rPr>
        <w:t xml:space="preserve"> настоящего Федерального закона, их работников;</w:t>
      </w:r>
    </w:p>
    <w:p w:rsidR="002B4B1A" w:rsidRPr="002B4B1A" w:rsidRDefault="002B4B1A" w:rsidP="002B4B1A">
      <w:pPr>
        <w:shd w:val="clear" w:color="auto" w:fill="FFFFFF"/>
        <w:ind w:firstLine="539"/>
        <w:jc w:val="both"/>
        <w:rPr>
          <w:rFonts w:ascii="Times New Roman" w:hAnsi="Times New Roman"/>
          <w:sz w:val="28"/>
          <w:szCs w:val="28"/>
        </w:rPr>
      </w:pPr>
      <w:bookmarkStart w:id="5" w:name="dst232"/>
      <w:bookmarkEnd w:id="5"/>
      <w:r w:rsidRPr="002B4B1A">
        <w:rPr>
          <w:rFonts w:ascii="Times New Roman" w:hAnsi="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1" w:anchor="dst100352" w:history="1">
        <w:r w:rsidRPr="002B4B1A">
          <w:rPr>
            <w:rStyle w:val="a5"/>
            <w:rFonts w:ascii="Times New Roman" w:hAnsi="Times New Roman"/>
            <w:sz w:val="28"/>
            <w:szCs w:val="28"/>
          </w:rPr>
          <w:t>частью 1.1 статьи 16</w:t>
        </w:r>
      </w:hyperlink>
      <w:r w:rsidRPr="002B4B1A">
        <w:rPr>
          <w:rFonts w:ascii="Times New Roman" w:hAnsi="Times New Roman"/>
          <w:sz w:val="28"/>
          <w:szCs w:val="28"/>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B4B1A" w:rsidRPr="002B4B1A" w:rsidRDefault="002B4B1A" w:rsidP="002B4B1A">
      <w:pPr>
        <w:shd w:val="clear" w:color="auto" w:fill="FFFFFF"/>
        <w:ind w:firstLine="539"/>
        <w:jc w:val="both"/>
        <w:rPr>
          <w:rFonts w:ascii="Times New Roman" w:hAnsi="Times New Roman"/>
          <w:sz w:val="28"/>
          <w:szCs w:val="28"/>
        </w:rPr>
      </w:pPr>
      <w:r w:rsidRPr="002B4B1A">
        <w:rPr>
          <w:rFonts w:ascii="Times New Roman" w:hAnsi="Times New Roman"/>
          <w:sz w:val="28"/>
          <w:szCs w:val="28"/>
        </w:rPr>
        <w:t xml:space="preserve">5.6. </w:t>
      </w:r>
      <w:proofErr w:type="gramStart"/>
      <w:r w:rsidRPr="002B4B1A">
        <w:rPr>
          <w:rFonts w:ascii="Times New Roman" w:hAnsi="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anchor="dst100352" w:history="1">
        <w:r w:rsidRPr="002B4B1A">
          <w:rPr>
            <w:rStyle w:val="a5"/>
            <w:rFonts w:ascii="Times New Roman" w:hAnsi="Times New Roman"/>
            <w:sz w:val="28"/>
            <w:szCs w:val="28"/>
          </w:rPr>
          <w:t>частью 1.1 статьи 16</w:t>
        </w:r>
      </w:hyperlink>
      <w:r w:rsidRPr="002B4B1A">
        <w:rPr>
          <w:rFonts w:ascii="Times New Roman" w:hAnsi="Times New Roman"/>
          <w:sz w:val="28"/>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2B4B1A">
        <w:rPr>
          <w:rFonts w:ascii="Times New Roman" w:hAnsi="Times New Roman"/>
          <w:sz w:val="28"/>
          <w:szCs w:val="28"/>
        </w:rPr>
        <w:t xml:space="preserve"> </w:t>
      </w:r>
      <w:hyperlink r:id="rId13" w:anchor="dst100352" w:history="1">
        <w:r w:rsidRPr="002B4B1A">
          <w:rPr>
            <w:rStyle w:val="a5"/>
            <w:rFonts w:ascii="Times New Roman" w:hAnsi="Times New Roman"/>
            <w:sz w:val="28"/>
            <w:szCs w:val="28"/>
          </w:rPr>
          <w:t>частью 1.1 статьи 16</w:t>
        </w:r>
      </w:hyperlink>
      <w:r w:rsidRPr="002B4B1A">
        <w:rPr>
          <w:rFonts w:ascii="Times New Roman" w:hAnsi="Times New Roman"/>
          <w:sz w:val="28"/>
          <w:szCs w:val="28"/>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4B1A" w:rsidRPr="002B4B1A" w:rsidRDefault="002B4B1A" w:rsidP="002B4B1A">
      <w:pPr>
        <w:shd w:val="clear" w:color="auto" w:fill="FFFFFF"/>
        <w:ind w:firstLine="539"/>
        <w:jc w:val="both"/>
        <w:rPr>
          <w:rFonts w:ascii="Times New Roman" w:hAnsi="Times New Roman"/>
          <w:sz w:val="28"/>
          <w:szCs w:val="28"/>
        </w:rPr>
      </w:pPr>
      <w:bookmarkStart w:id="6" w:name="dst234"/>
      <w:bookmarkEnd w:id="6"/>
      <w:r w:rsidRPr="002B4B1A">
        <w:rPr>
          <w:rFonts w:ascii="Times New Roman" w:hAnsi="Times New Roman"/>
          <w:sz w:val="28"/>
          <w:szCs w:val="28"/>
        </w:rPr>
        <w:t>5.7. По результатам рассмотрения жалобы принимается одно из следующих решений:</w:t>
      </w:r>
    </w:p>
    <w:p w:rsidR="002B4B1A" w:rsidRPr="002B4B1A" w:rsidRDefault="002B4B1A" w:rsidP="002B4B1A">
      <w:pPr>
        <w:ind w:firstLine="720"/>
        <w:jc w:val="both"/>
        <w:rPr>
          <w:rFonts w:ascii="Times New Roman" w:hAnsi="Times New Roman"/>
          <w:sz w:val="28"/>
          <w:szCs w:val="28"/>
        </w:rPr>
      </w:pPr>
      <w:bookmarkStart w:id="7" w:name="dst235"/>
      <w:bookmarkStart w:id="8" w:name="dst121"/>
      <w:bookmarkEnd w:id="7"/>
      <w:bookmarkEnd w:id="8"/>
      <w:r w:rsidRPr="002B4B1A">
        <w:rPr>
          <w:rFonts w:ascii="Times New Roman" w:hAnsi="Times New Roman"/>
          <w:sz w:val="28"/>
          <w:szCs w:val="28"/>
        </w:rPr>
        <w:t xml:space="preserve">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B1A">
        <w:rPr>
          <w:rFonts w:ascii="Times New Roman" w:hAnsi="Times New Roman"/>
          <w:sz w:val="28"/>
          <w:szCs w:val="28"/>
        </w:rPr>
        <w:t>неудобства</w:t>
      </w:r>
      <w:proofErr w:type="gramEnd"/>
      <w:r w:rsidRPr="002B4B1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4B1A" w:rsidRPr="002B4B1A" w:rsidRDefault="002B4B1A" w:rsidP="002B4B1A">
      <w:pPr>
        <w:shd w:val="clear" w:color="auto" w:fill="FFFFFF"/>
        <w:ind w:firstLine="539"/>
        <w:jc w:val="both"/>
        <w:rPr>
          <w:rFonts w:ascii="Times New Roman" w:hAnsi="Times New Roman"/>
          <w:sz w:val="28"/>
          <w:szCs w:val="28"/>
        </w:rPr>
      </w:pPr>
      <w:proofErr w:type="gramStart"/>
      <w:r w:rsidRPr="002B4B1A">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B4B1A">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w:t>
      </w:r>
      <w:proofErr w:type="gramEnd"/>
    </w:p>
    <w:p w:rsidR="002B4B1A" w:rsidRPr="002B4B1A" w:rsidRDefault="002B4B1A" w:rsidP="002B4B1A">
      <w:pPr>
        <w:jc w:val="both"/>
        <w:rPr>
          <w:rFonts w:ascii="Times New Roman" w:hAnsi="Times New Roman"/>
          <w:sz w:val="28"/>
          <w:szCs w:val="28"/>
        </w:rPr>
      </w:pPr>
      <w:r w:rsidRPr="002B4B1A">
        <w:rPr>
          <w:rFonts w:ascii="Times New Roman" w:hAnsi="Times New Roman"/>
          <w:sz w:val="28"/>
          <w:szCs w:val="28"/>
        </w:rPr>
        <w:t xml:space="preserve">2) В случае признания </w:t>
      </w:r>
      <w:proofErr w:type="gramStart"/>
      <w:r w:rsidRPr="002B4B1A">
        <w:rPr>
          <w:rFonts w:ascii="Times New Roman" w:hAnsi="Times New Roman"/>
          <w:sz w:val="28"/>
          <w:szCs w:val="28"/>
        </w:rPr>
        <w:t>жалобы</w:t>
      </w:r>
      <w:proofErr w:type="gramEnd"/>
      <w:r w:rsidRPr="002B4B1A">
        <w:rPr>
          <w:rFonts w:ascii="Times New Roman" w:hAnsi="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B4B1A" w:rsidRPr="002B4B1A" w:rsidRDefault="002B4B1A" w:rsidP="002B4B1A">
      <w:pPr>
        <w:shd w:val="clear" w:color="auto" w:fill="FFFFFF"/>
        <w:ind w:firstLine="539"/>
        <w:jc w:val="both"/>
        <w:rPr>
          <w:rFonts w:ascii="Times New Roman" w:hAnsi="Times New Roman"/>
          <w:sz w:val="28"/>
          <w:szCs w:val="28"/>
        </w:rPr>
      </w:pPr>
      <w:bookmarkStart w:id="9" w:name="dst236"/>
      <w:bookmarkEnd w:id="9"/>
    </w:p>
    <w:p w:rsidR="002B4B1A" w:rsidRPr="002B4B1A" w:rsidRDefault="002B4B1A" w:rsidP="002B4B1A">
      <w:pPr>
        <w:shd w:val="clear" w:color="auto" w:fill="FFFFFF"/>
        <w:ind w:firstLine="539"/>
        <w:jc w:val="both"/>
        <w:rPr>
          <w:rFonts w:ascii="Times New Roman" w:hAnsi="Times New Roman"/>
          <w:sz w:val="28"/>
          <w:szCs w:val="28"/>
        </w:rPr>
      </w:pPr>
      <w:r w:rsidRPr="002B4B1A">
        <w:rPr>
          <w:rFonts w:ascii="Times New Roman" w:hAnsi="Times New Roman"/>
          <w:sz w:val="28"/>
          <w:szCs w:val="28"/>
        </w:rPr>
        <w:t xml:space="preserve">5.8. Не позднее дня, следующего за днем принятия решения, указанного в </w:t>
      </w:r>
      <w:hyperlink r:id="rId14" w:anchor="dst118" w:history="1">
        <w:r w:rsidRPr="002B4B1A">
          <w:rPr>
            <w:rStyle w:val="a5"/>
            <w:rFonts w:ascii="Times New Roman" w:hAnsi="Times New Roman"/>
            <w:sz w:val="28"/>
            <w:szCs w:val="28"/>
          </w:rPr>
          <w:t>части 7</w:t>
        </w:r>
      </w:hyperlink>
      <w:r w:rsidRPr="002B4B1A">
        <w:rPr>
          <w:rFonts w:ascii="Times New Roman" w:hAnsi="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B1A" w:rsidRDefault="002B4B1A" w:rsidP="002B4B1A">
      <w:pPr>
        <w:shd w:val="clear" w:color="auto" w:fill="FFFFFF"/>
        <w:ind w:firstLine="539"/>
        <w:jc w:val="both"/>
        <w:rPr>
          <w:rFonts w:ascii="Times New Roman" w:hAnsi="Times New Roman"/>
          <w:sz w:val="28"/>
          <w:szCs w:val="28"/>
        </w:rPr>
      </w:pPr>
      <w:bookmarkStart w:id="10" w:name="dst237"/>
      <w:bookmarkEnd w:id="10"/>
      <w:r w:rsidRPr="002B4B1A">
        <w:rPr>
          <w:rFonts w:ascii="Times New Roman" w:hAnsi="Times New Roman"/>
          <w:sz w:val="28"/>
          <w:szCs w:val="28"/>
        </w:rPr>
        <w:t xml:space="preserve">5.9. В случае установления в ходе или по результатам </w:t>
      </w:r>
      <w:proofErr w:type="gramStart"/>
      <w:r w:rsidRPr="002B4B1A">
        <w:rPr>
          <w:rFonts w:ascii="Times New Roman" w:hAnsi="Times New Roman"/>
          <w:sz w:val="28"/>
          <w:szCs w:val="28"/>
        </w:rPr>
        <w:t>рассмотрения жалобы признаков состава административного правонарушения</w:t>
      </w:r>
      <w:proofErr w:type="gramEnd"/>
      <w:r w:rsidRPr="002B4B1A">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5" w:anchor="dst108" w:history="1">
        <w:r w:rsidRPr="002B4B1A">
          <w:rPr>
            <w:rStyle w:val="a5"/>
            <w:rFonts w:ascii="Times New Roman" w:hAnsi="Times New Roman"/>
            <w:sz w:val="28"/>
            <w:szCs w:val="28"/>
          </w:rPr>
          <w:t>частью 1</w:t>
        </w:r>
      </w:hyperlink>
      <w:r w:rsidRPr="002B4B1A">
        <w:rPr>
          <w:rFonts w:ascii="Times New Roman" w:hAnsi="Times New Roman"/>
          <w:sz w:val="28"/>
          <w:szCs w:val="28"/>
        </w:rPr>
        <w:t xml:space="preserve"> настоящей статьи, незамедлительно направляют имеющиеся материалы в органы прокуратуры.</w:t>
      </w:r>
    </w:p>
    <w:p w:rsidR="004C6BAC" w:rsidRDefault="004C6BAC" w:rsidP="004C6BAC">
      <w:pPr>
        <w:shd w:val="clear" w:color="auto" w:fill="FFFFFF"/>
        <w:ind w:firstLine="53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207314" w:rsidRPr="00322147" w:rsidRDefault="004C6BAC" w:rsidP="004C6BAC">
      <w:pPr>
        <w:shd w:val="clear" w:color="auto" w:fill="FFFFFF"/>
        <w:ind w:firstLine="539"/>
        <w:jc w:val="both"/>
        <w:rPr>
          <w:rFonts w:ascii="Times New Roman" w:hAnsi="Times New Roman"/>
          <w:sz w:val="28"/>
          <w:szCs w:val="28"/>
        </w:rPr>
      </w:pPr>
      <w:r>
        <w:rPr>
          <w:rFonts w:ascii="Times New Roman" w:hAnsi="Times New Roman"/>
          <w:sz w:val="28"/>
          <w:szCs w:val="28"/>
        </w:rPr>
        <w:t>3</w:t>
      </w:r>
      <w:r w:rsidR="00207314">
        <w:rPr>
          <w:rFonts w:ascii="Times New Roman" w:hAnsi="Times New Roman"/>
          <w:sz w:val="28"/>
          <w:szCs w:val="28"/>
        </w:rPr>
        <w:t>.</w:t>
      </w:r>
      <w:r w:rsidR="0083346B">
        <w:rPr>
          <w:rFonts w:ascii="Times New Roman" w:hAnsi="Times New Roman"/>
          <w:sz w:val="28"/>
          <w:szCs w:val="28"/>
        </w:rPr>
        <w:t xml:space="preserve"> </w:t>
      </w:r>
      <w:r w:rsidR="00207314">
        <w:rPr>
          <w:rFonts w:ascii="Times New Roman" w:hAnsi="Times New Roman"/>
          <w:sz w:val="28"/>
          <w:szCs w:val="28"/>
        </w:rPr>
        <w:t>Постановление вступает в силу после его официального опубликования на сайте администрации Беляевского сельсовета.</w:t>
      </w:r>
    </w:p>
    <w:p w:rsidR="00207314" w:rsidRDefault="00207314" w:rsidP="00207314">
      <w:pPr>
        <w:pStyle w:val="a3"/>
        <w:tabs>
          <w:tab w:val="left" w:pos="567"/>
        </w:tabs>
        <w:ind w:firstLine="567"/>
        <w:jc w:val="both"/>
        <w:rPr>
          <w:rFonts w:ascii="Times New Roman" w:hAnsi="Times New Roman"/>
          <w:sz w:val="28"/>
          <w:szCs w:val="28"/>
        </w:rPr>
      </w:pPr>
    </w:p>
    <w:tbl>
      <w:tblPr>
        <w:tblW w:w="0" w:type="auto"/>
        <w:tblInd w:w="108" w:type="dxa"/>
        <w:tblLook w:val="04A0"/>
      </w:tblPr>
      <w:tblGrid>
        <w:gridCol w:w="4758"/>
        <w:gridCol w:w="4683"/>
      </w:tblGrid>
      <w:tr w:rsidR="00207314" w:rsidRPr="00AD3568" w:rsidTr="00AA5A39">
        <w:trPr>
          <w:trHeight w:val="477"/>
        </w:trPr>
        <w:tc>
          <w:tcPr>
            <w:tcW w:w="4758" w:type="dxa"/>
            <w:hideMark/>
          </w:tcPr>
          <w:p w:rsidR="002B4B1A" w:rsidRDefault="00207314" w:rsidP="00AA5A39">
            <w:pPr>
              <w:tabs>
                <w:tab w:val="left" w:pos="3836"/>
              </w:tabs>
              <w:spacing w:after="0"/>
              <w:rPr>
                <w:rFonts w:ascii="Times New Roman" w:hAnsi="Times New Roman"/>
                <w:sz w:val="28"/>
                <w:szCs w:val="28"/>
              </w:rPr>
            </w:pPr>
            <w:r w:rsidRPr="009561B3">
              <w:rPr>
                <w:rFonts w:ascii="Times New Roman" w:hAnsi="Times New Roman"/>
                <w:sz w:val="28"/>
                <w:szCs w:val="28"/>
              </w:rPr>
              <w:tab/>
            </w:r>
          </w:p>
          <w:p w:rsidR="00207314" w:rsidRPr="00AD3568" w:rsidRDefault="00207314" w:rsidP="00AA5A39">
            <w:pPr>
              <w:tabs>
                <w:tab w:val="left" w:pos="3836"/>
              </w:tabs>
              <w:spacing w:after="0"/>
              <w:rPr>
                <w:rFonts w:ascii="Times New Roman" w:hAnsi="Times New Roman"/>
                <w:sz w:val="28"/>
                <w:szCs w:val="28"/>
              </w:rPr>
            </w:pPr>
            <w:r>
              <w:rPr>
                <w:rFonts w:ascii="Times New Roman" w:hAnsi="Times New Roman"/>
                <w:sz w:val="28"/>
                <w:szCs w:val="28"/>
              </w:rPr>
              <w:t>Глава</w:t>
            </w:r>
            <w:r w:rsidRPr="00AD3568">
              <w:rPr>
                <w:rFonts w:ascii="Times New Roman" w:hAnsi="Times New Roman"/>
                <w:sz w:val="28"/>
                <w:szCs w:val="28"/>
              </w:rPr>
              <w:t xml:space="preserve">  администрации </w:t>
            </w:r>
          </w:p>
          <w:p w:rsidR="00207314" w:rsidRPr="00AD3568" w:rsidRDefault="00207314" w:rsidP="00AA5A39">
            <w:pPr>
              <w:tabs>
                <w:tab w:val="left" w:pos="3836"/>
              </w:tabs>
              <w:spacing w:after="0"/>
              <w:rPr>
                <w:rFonts w:ascii="Times New Roman" w:hAnsi="Times New Roman"/>
                <w:sz w:val="28"/>
                <w:szCs w:val="28"/>
              </w:rPr>
            </w:pPr>
            <w:r w:rsidRPr="00AD3568">
              <w:rPr>
                <w:rFonts w:ascii="Times New Roman" w:hAnsi="Times New Roman"/>
                <w:sz w:val="28"/>
                <w:szCs w:val="28"/>
              </w:rPr>
              <w:t>муниципального образования Беляевский сельсовет</w:t>
            </w:r>
          </w:p>
        </w:tc>
        <w:tc>
          <w:tcPr>
            <w:tcW w:w="4683" w:type="dxa"/>
            <w:hideMark/>
          </w:tcPr>
          <w:p w:rsidR="00207314" w:rsidRPr="00AD3568" w:rsidRDefault="00207314" w:rsidP="00AA5A39">
            <w:pPr>
              <w:tabs>
                <w:tab w:val="left" w:pos="3836"/>
              </w:tabs>
              <w:spacing w:after="0"/>
              <w:jc w:val="right"/>
              <w:rPr>
                <w:rFonts w:ascii="Times New Roman" w:hAnsi="Times New Roman"/>
                <w:sz w:val="28"/>
                <w:szCs w:val="28"/>
              </w:rPr>
            </w:pPr>
          </w:p>
          <w:p w:rsidR="00207314" w:rsidRPr="00AD3568" w:rsidRDefault="00207314" w:rsidP="00AA5A39">
            <w:pPr>
              <w:tabs>
                <w:tab w:val="left" w:pos="3836"/>
              </w:tabs>
              <w:spacing w:after="0"/>
              <w:jc w:val="right"/>
              <w:rPr>
                <w:rFonts w:ascii="Times New Roman" w:hAnsi="Times New Roman"/>
                <w:sz w:val="28"/>
                <w:szCs w:val="28"/>
              </w:rPr>
            </w:pPr>
          </w:p>
          <w:p w:rsidR="00207314" w:rsidRPr="00AD3568" w:rsidRDefault="00207314" w:rsidP="0083346B">
            <w:pPr>
              <w:tabs>
                <w:tab w:val="left" w:pos="3836"/>
              </w:tabs>
              <w:spacing w:after="0"/>
              <w:jc w:val="right"/>
              <w:rPr>
                <w:rFonts w:ascii="Times New Roman" w:hAnsi="Times New Roman"/>
                <w:sz w:val="28"/>
                <w:szCs w:val="28"/>
              </w:rPr>
            </w:pPr>
            <w:r w:rsidRPr="00AD3568">
              <w:rPr>
                <w:rFonts w:ascii="Times New Roman" w:hAnsi="Times New Roman"/>
                <w:sz w:val="28"/>
                <w:szCs w:val="28"/>
              </w:rPr>
              <w:t>Ю.В.</w:t>
            </w:r>
            <w:r w:rsidR="0083346B">
              <w:rPr>
                <w:rFonts w:ascii="Times New Roman" w:hAnsi="Times New Roman"/>
                <w:sz w:val="28"/>
                <w:szCs w:val="28"/>
              </w:rPr>
              <w:t xml:space="preserve"> </w:t>
            </w:r>
            <w:proofErr w:type="spellStart"/>
            <w:r w:rsidRPr="00AD3568">
              <w:rPr>
                <w:rFonts w:ascii="Times New Roman" w:hAnsi="Times New Roman"/>
                <w:sz w:val="28"/>
                <w:szCs w:val="28"/>
              </w:rPr>
              <w:t>Злубко</w:t>
            </w:r>
            <w:proofErr w:type="spellEnd"/>
          </w:p>
        </w:tc>
      </w:tr>
    </w:tbl>
    <w:p w:rsidR="00207314" w:rsidRDefault="00207314" w:rsidP="00207314">
      <w:pPr>
        <w:autoSpaceDE w:val="0"/>
        <w:autoSpaceDN w:val="0"/>
        <w:spacing w:after="0" w:line="240" w:lineRule="auto"/>
        <w:jc w:val="both"/>
        <w:rPr>
          <w:rFonts w:ascii="Times New Roman" w:hAnsi="Times New Roman"/>
          <w:sz w:val="28"/>
          <w:szCs w:val="28"/>
        </w:rPr>
      </w:pPr>
    </w:p>
    <w:p w:rsidR="00207314" w:rsidRDefault="00207314" w:rsidP="00207314">
      <w:pPr>
        <w:autoSpaceDE w:val="0"/>
        <w:autoSpaceDN w:val="0"/>
        <w:spacing w:after="0" w:line="240" w:lineRule="auto"/>
        <w:jc w:val="both"/>
        <w:rPr>
          <w:rFonts w:ascii="Times New Roman" w:hAnsi="Times New Roman"/>
          <w:sz w:val="28"/>
          <w:szCs w:val="28"/>
        </w:rPr>
      </w:pPr>
    </w:p>
    <w:p w:rsidR="00207314" w:rsidRPr="003F4D9D" w:rsidRDefault="00207314" w:rsidP="00207314">
      <w:pPr>
        <w:autoSpaceDE w:val="0"/>
        <w:autoSpaceDN w:val="0"/>
        <w:spacing w:after="0" w:line="240" w:lineRule="auto"/>
        <w:jc w:val="both"/>
        <w:rPr>
          <w:rFonts w:ascii="Times New Roman" w:hAnsi="Times New Roman"/>
          <w:sz w:val="28"/>
          <w:szCs w:val="28"/>
        </w:rPr>
      </w:pPr>
      <w:r w:rsidRPr="00117960">
        <w:rPr>
          <w:rFonts w:ascii="Times New Roman" w:hAnsi="Times New Roman"/>
          <w:sz w:val="28"/>
          <w:szCs w:val="28"/>
        </w:rPr>
        <w:t>Разослано: специалисту администрации Бел</w:t>
      </w:r>
      <w:r>
        <w:rPr>
          <w:rFonts w:ascii="Times New Roman" w:hAnsi="Times New Roman"/>
          <w:sz w:val="28"/>
          <w:szCs w:val="28"/>
        </w:rPr>
        <w:t xml:space="preserve">яевского сельсовета Ермолову П.Г., администрации района, </w:t>
      </w:r>
      <w:r w:rsidRPr="00117960">
        <w:rPr>
          <w:rFonts w:ascii="Times New Roman" w:hAnsi="Times New Roman"/>
          <w:sz w:val="28"/>
          <w:szCs w:val="28"/>
        </w:rPr>
        <w:t>прокурору района, в дело</w:t>
      </w:r>
      <w:r>
        <w:rPr>
          <w:rFonts w:ascii="Times New Roman" w:hAnsi="Times New Roman"/>
          <w:sz w:val="28"/>
          <w:szCs w:val="28"/>
        </w:rPr>
        <w:t>.</w:t>
      </w:r>
    </w:p>
    <w:p w:rsidR="00207314" w:rsidRDefault="00207314" w:rsidP="00207314"/>
    <w:p w:rsidR="00BB3B43" w:rsidRDefault="00BB3B43"/>
    <w:sectPr w:rsidR="00BB3B43" w:rsidSect="00F37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5DD1"/>
    <w:multiLevelType w:val="multilevel"/>
    <w:tmpl w:val="FD9E34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94DDF"/>
    <w:rsid w:val="0004403B"/>
    <w:rsid w:val="0009663C"/>
    <w:rsid w:val="000A0BAB"/>
    <w:rsid w:val="001940B0"/>
    <w:rsid w:val="00207314"/>
    <w:rsid w:val="00266CE9"/>
    <w:rsid w:val="00270A3B"/>
    <w:rsid w:val="00294DDF"/>
    <w:rsid w:val="002B4B1A"/>
    <w:rsid w:val="003E5E93"/>
    <w:rsid w:val="004921AE"/>
    <w:rsid w:val="004C6BAC"/>
    <w:rsid w:val="005473A9"/>
    <w:rsid w:val="005A6919"/>
    <w:rsid w:val="00622B2F"/>
    <w:rsid w:val="00681E19"/>
    <w:rsid w:val="006F4AD5"/>
    <w:rsid w:val="007E579B"/>
    <w:rsid w:val="00823128"/>
    <w:rsid w:val="0083346B"/>
    <w:rsid w:val="009A2BDA"/>
    <w:rsid w:val="00A6756C"/>
    <w:rsid w:val="00AC1499"/>
    <w:rsid w:val="00B33F2A"/>
    <w:rsid w:val="00BB3B43"/>
    <w:rsid w:val="00CF3EE2"/>
    <w:rsid w:val="00D14C49"/>
    <w:rsid w:val="00DA2449"/>
    <w:rsid w:val="00F36F9D"/>
    <w:rsid w:val="00F743F6"/>
    <w:rsid w:val="00F875CC"/>
    <w:rsid w:val="00FA4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7314"/>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No Spacing"/>
    <w:qFormat/>
    <w:rsid w:val="0020731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07314"/>
    <w:pPr>
      <w:ind w:left="720"/>
      <w:contextualSpacing/>
    </w:pPr>
  </w:style>
  <w:style w:type="character" w:customStyle="1" w:styleId="apple-converted-space">
    <w:name w:val="apple-converted-space"/>
    <w:basedOn w:val="a0"/>
    <w:rsid w:val="00207314"/>
  </w:style>
  <w:style w:type="character" w:styleId="a5">
    <w:name w:val="Hyperlink"/>
    <w:basedOn w:val="a0"/>
    <w:uiPriority w:val="99"/>
    <w:semiHidden/>
    <w:unhideWhenUsed/>
    <w:rsid w:val="00207314"/>
    <w:rPr>
      <w:color w:val="0000FF"/>
      <w:u w:val="single"/>
    </w:rPr>
  </w:style>
  <w:style w:type="paragraph" w:styleId="a6">
    <w:name w:val="Balloon Text"/>
    <w:basedOn w:val="a"/>
    <w:link w:val="a7"/>
    <w:uiPriority w:val="99"/>
    <w:semiHidden/>
    <w:unhideWhenUsed/>
    <w:rsid w:val="002073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314"/>
    <w:rPr>
      <w:rFonts w:ascii="Tahoma" w:eastAsia="Times New Roman" w:hAnsi="Tahoma" w:cs="Tahoma"/>
      <w:sz w:val="16"/>
      <w:szCs w:val="16"/>
      <w:lang w:eastAsia="ru-RU"/>
    </w:rPr>
  </w:style>
  <w:style w:type="character" w:customStyle="1" w:styleId="ConsPlusNormal0">
    <w:name w:val="ConsPlusNormal Знак"/>
    <w:link w:val="ConsPlusNormal"/>
    <w:locked/>
    <w:rsid w:val="002B4B1A"/>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4"/>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No Spacing"/>
    <w:uiPriority w:val="1"/>
    <w:qFormat/>
    <w:rsid w:val="0020731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07314"/>
    <w:pPr>
      <w:ind w:left="720"/>
      <w:contextualSpacing/>
    </w:pPr>
  </w:style>
  <w:style w:type="character" w:customStyle="1" w:styleId="apple-converted-space">
    <w:name w:val="apple-converted-space"/>
    <w:basedOn w:val="a0"/>
    <w:rsid w:val="00207314"/>
  </w:style>
  <w:style w:type="character" w:styleId="a5">
    <w:name w:val="Hyperlink"/>
    <w:basedOn w:val="a0"/>
    <w:uiPriority w:val="99"/>
    <w:semiHidden/>
    <w:unhideWhenUsed/>
    <w:rsid w:val="00207314"/>
    <w:rPr>
      <w:color w:val="0000FF"/>
      <w:u w:val="single"/>
    </w:rPr>
  </w:style>
  <w:style w:type="paragraph" w:styleId="a6">
    <w:name w:val="Balloon Text"/>
    <w:basedOn w:val="a"/>
    <w:link w:val="a7"/>
    <w:uiPriority w:val="99"/>
    <w:semiHidden/>
    <w:unhideWhenUsed/>
    <w:rsid w:val="002073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3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076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126/5f4dfdafc2f6f8be79b768e70ef7fcf3afc02631/" TargetMode="External"/><Relationship Id="rId13" Type="http://schemas.openxmlformats.org/officeDocument/2006/relationships/hyperlink" Target="http://www.consultant.ru/document/cons_doc_LAW_286926/a2588b2a1374c05e0939bb4df8e54fc0dfd6e00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consultant.ru/document/cons_doc_LAW_286926/9633d7a108baeb43878f9791ad71e515e4d82b7d/" TargetMode="Externa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8844B20EF7016E3DD4D55FD11763DB0DA41972A20161812BC7B10FF3AAD607F2548B95FH4g7L" TargetMode="Externa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521091c3cb2ba736a2587fafb3365e53d9e27af5/" TargetMode="External"/><Relationship Id="rId10" Type="http://schemas.openxmlformats.org/officeDocument/2006/relationships/hyperlink" Target="http://www.consultant.ru/document/cons_doc_LAW_28692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926/a2588b2a1374c05e0939bb4df8e54fc0dfd6e000/" TargetMode="External"/><Relationship Id="rId14" Type="http://schemas.openxmlformats.org/officeDocument/2006/relationships/hyperlink" Target="http://www.consultant.ru/document/cons_doc_LAW_286926/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41BB-8DC3-4E65-97E7-1C74B523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Ермолов</cp:lastModifiedBy>
  <cp:revision>32</cp:revision>
  <cp:lastPrinted>2017-03-03T06:08:00Z</cp:lastPrinted>
  <dcterms:created xsi:type="dcterms:W3CDTF">2017-03-03T06:06:00Z</dcterms:created>
  <dcterms:modified xsi:type="dcterms:W3CDTF">2019-02-13T04:35:00Z</dcterms:modified>
</cp:coreProperties>
</file>