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43312A" w:rsidRDefault="00332700" w:rsidP="0043312A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3772DE">
        <w:rPr>
          <w:rFonts w:ascii="Times New Roman" w:hAnsi="Times New Roman" w:cs="Times New Roman"/>
          <w:color w:val="222222"/>
          <w:sz w:val="28"/>
          <w:szCs w:val="28"/>
        </w:rPr>
        <w:t>10</w:t>
      </w:r>
      <w:r w:rsidR="00326F95" w:rsidRPr="00471A59">
        <w:rPr>
          <w:rFonts w:ascii="Times New Roman" w:hAnsi="Times New Roman" w:cs="Times New Roman"/>
          <w:sz w:val="28"/>
          <w:szCs w:val="28"/>
        </w:rPr>
        <w:t>.</w:t>
      </w:r>
      <w:r w:rsidR="003772DE">
        <w:rPr>
          <w:rFonts w:ascii="Times New Roman" w:hAnsi="Times New Roman" w:cs="Times New Roman"/>
          <w:sz w:val="28"/>
          <w:szCs w:val="28"/>
        </w:rPr>
        <w:t>06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663D8C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3772DE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CA6B94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3772DE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960BE9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3772DE">
        <w:rPr>
          <w:rFonts w:ascii="Times New Roman" w:hAnsi="Times New Roman" w:cs="Times New Roman"/>
          <w:color w:val="222222"/>
          <w:sz w:val="28"/>
          <w:szCs w:val="28"/>
        </w:rPr>
        <w:t>07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3772DE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 w:rsidR="008D7D55"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="00DA3CBC">
        <w:rPr>
          <w:rFonts w:ascii="Times New Roman" w:hAnsi="Times New Roman" w:cs="Times New Roman"/>
          <w:color w:val="222222"/>
          <w:sz w:val="28"/>
          <w:szCs w:val="28"/>
        </w:rPr>
        <w:t>ся публичное слушание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596DF3">
        <w:rPr>
          <w:rFonts w:ascii="Times New Roman" w:hAnsi="Times New Roman" w:cs="Times New Roman"/>
          <w:color w:val="222222"/>
          <w:sz w:val="28"/>
          <w:szCs w:val="28"/>
        </w:rPr>
        <w:t>вопрос</w:t>
      </w:r>
      <w:r w:rsidR="00045FF5">
        <w:rPr>
          <w:rFonts w:ascii="Times New Roman" w:hAnsi="Times New Roman" w:cs="Times New Roman"/>
          <w:color w:val="222222"/>
          <w:sz w:val="28"/>
          <w:szCs w:val="28"/>
        </w:rPr>
        <w:t>у</w:t>
      </w:r>
      <w:r w:rsidR="0043312A"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4E1F04" w:rsidRPr="00A53018" w:rsidRDefault="004E1F04" w:rsidP="004E1F04">
      <w:pPr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- о </w:t>
      </w:r>
      <w:r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</w:t>
      </w:r>
      <w:r w:rsidRPr="00BF3CD6">
        <w:rPr>
          <w:rFonts w:ascii="Times New Roman" w:hAnsi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/>
          <w:sz w:val="28"/>
          <w:szCs w:val="28"/>
        </w:rPr>
        <w:t xml:space="preserve"> с к</w:t>
      </w:r>
      <w:r w:rsidRPr="00BF3CD6">
        <w:rPr>
          <w:rFonts w:ascii="Times New Roman" w:hAnsi="Times New Roman"/>
          <w:color w:val="222222"/>
          <w:sz w:val="28"/>
          <w:szCs w:val="28"/>
        </w:rPr>
        <w:t>адастровы</w:t>
      </w:r>
      <w:r>
        <w:rPr>
          <w:rFonts w:ascii="Times New Roman" w:hAnsi="Times New Roman"/>
          <w:color w:val="222222"/>
          <w:sz w:val="28"/>
          <w:szCs w:val="28"/>
        </w:rPr>
        <w:t>м</w:t>
      </w:r>
      <w:r w:rsidRPr="00BF3CD6">
        <w:rPr>
          <w:rFonts w:ascii="Times New Roman" w:hAnsi="Times New Roman"/>
          <w:color w:val="222222"/>
          <w:sz w:val="28"/>
          <w:szCs w:val="28"/>
        </w:rPr>
        <w:t xml:space="preserve"> номер</w:t>
      </w:r>
      <w:r>
        <w:rPr>
          <w:rFonts w:ascii="Times New Roman" w:hAnsi="Times New Roman"/>
          <w:color w:val="222222"/>
          <w:sz w:val="28"/>
          <w:szCs w:val="28"/>
        </w:rPr>
        <w:t>ом</w:t>
      </w:r>
      <w:r w:rsidRPr="00BF3CD6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>56:06:</w:t>
      </w:r>
      <w:r w:rsidRPr="005A2323">
        <w:rPr>
          <w:rFonts w:ascii="Times New Roman" w:hAnsi="Times New Roman"/>
          <w:color w:val="052635"/>
          <w:sz w:val="28"/>
          <w:szCs w:val="28"/>
        </w:rPr>
        <w:t>02010</w:t>
      </w:r>
      <w:r>
        <w:rPr>
          <w:rFonts w:ascii="Times New Roman" w:hAnsi="Times New Roman"/>
          <w:color w:val="052635"/>
          <w:sz w:val="28"/>
          <w:szCs w:val="28"/>
        </w:rPr>
        <w:t>1</w:t>
      </w:r>
      <w:r w:rsidR="003772DE">
        <w:rPr>
          <w:rFonts w:ascii="Times New Roman" w:hAnsi="Times New Roman"/>
          <w:color w:val="052635"/>
          <w:sz w:val="28"/>
          <w:szCs w:val="28"/>
        </w:rPr>
        <w:t>8</w:t>
      </w:r>
      <w:r w:rsidRPr="005A2323">
        <w:rPr>
          <w:rFonts w:ascii="Times New Roman" w:hAnsi="Times New Roman"/>
          <w:color w:val="052635"/>
          <w:sz w:val="28"/>
          <w:szCs w:val="28"/>
        </w:rPr>
        <w:t>:</w:t>
      </w:r>
      <w:r w:rsidR="003772DE">
        <w:rPr>
          <w:rFonts w:ascii="Times New Roman" w:hAnsi="Times New Roman"/>
          <w:color w:val="052635"/>
          <w:sz w:val="28"/>
          <w:szCs w:val="28"/>
        </w:rPr>
        <w:t>111</w:t>
      </w:r>
      <w:r>
        <w:rPr>
          <w:rFonts w:ascii="Times New Roman" w:hAnsi="Times New Roman"/>
          <w:color w:val="222222"/>
          <w:sz w:val="28"/>
          <w:szCs w:val="28"/>
        </w:rPr>
        <w:t xml:space="preserve">. </w:t>
      </w:r>
      <w:r w:rsidRPr="00332700">
        <w:rPr>
          <w:rFonts w:ascii="Times New Roman" w:hAnsi="Times New Roman"/>
          <w:color w:val="222222"/>
          <w:sz w:val="28"/>
          <w:szCs w:val="28"/>
        </w:rPr>
        <w:t xml:space="preserve">Земельный участок площадью </w:t>
      </w:r>
      <w:r w:rsidR="003772DE">
        <w:rPr>
          <w:rFonts w:ascii="Times New Roman" w:hAnsi="Times New Roman"/>
          <w:color w:val="222222"/>
          <w:sz w:val="28"/>
          <w:szCs w:val="28"/>
        </w:rPr>
        <w:t>70</w:t>
      </w:r>
      <w:r>
        <w:rPr>
          <w:rFonts w:ascii="Times New Roman" w:hAnsi="Times New Roman"/>
          <w:color w:val="222222"/>
          <w:sz w:val="28"/>
          <w:szCs w:val="28"/>
        </w:rPr>
        <w:t>0</w:t>
      </w:r>
      <w:r w:rsidRPr="00332700">
        <w:rPr>
          <w:rFonts w:ascii="Times New Roman" w:hAnsi="Times New Roman"/>
          <w:color w:val="222222"/>
          <w:sz w:val="28"/>
          <w:szCs w:val="28"/>
        </w:rPr>
        <w:t xml:space="preserve"> кв.м. расположен </w:t>
      </w:r>
      <w:r>
        <w:rPr>
          <w:rFonts w:ascii="Times New Roman" w:hAnsi="Times New Roman"/>
          <w:color w:val="222222"/>
          <w:sz w:val="28"/>
          <w:szCs w:val="28"/>
        </w:rPr>
        <w:t>по адресу:</w:t>
      </w:r>
      <w:r w:rsidRPr="008D7D55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 xml:space="preserve">Оренбургская область, Беляевский район, с. Беляевка, ул. </w:t>
      </w:r>
      <w:r w:rsidR="003772DE">
        <w:rPr>
          <w:rFonts w:ascii="Times New Roman" w:hAnsi="Times New Roman"/>
          <w:color w:val="222222"/>
          <w:sz w:val="28"/>
          <w:szCs w:val="28"/>
        </w:rPr>
        <w:t>Комсомольска</w:t>
      </w:r>
      <w:r w:rsidR="00F14352">
        <w:rPr>
          <w:rFonts w:ascii="Times New Roman" w:hAnsi="Times New Roman"/>
          <w:color w:val="222222"/>
          <w:sz w:val="28"/>
          <w:szCs w:val="28"/>
        </w:rPr>
        <w:t>я д.</w:t>
      </w:r>
      <w:r>
        <w:rPr>
          <w:rFonts w:ascii="Times New Roman" w:hAnsi="Times New Roman"/>
          <w:color w:val="222222"/>
          <w:sz w:val="28"/>
          <w:szCs w:val="28"/>
        </w:rPr>
        <w:t xml:space="preserve"> 19</w:t>
      </w:r>
      <w:r w:rsidRPr="003E10CE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 </w:t>
      </w:r>
      <w:r w:rsidR="00856511">
        <w:rPr>
          <w:color w:val="052635"/>
          <w:sz w:val="28"/>
          <w:szCs w:val="28"/>
        </w:rPr>
        <w:t>с</w:t>
      </w:r>
      <w:r w:rsidRPr="003E10CE">
        <w:rPr>
          <w:rFonts w:ascii="Times New Roman" w:hAnsi="Times New Roman"/>
          <w:color w:val="052635"/>
          <w:sz w:val="28"/>
          <w:szCs w:val="28"/>
        </w:rPr>
        <w:t xml:space="preserve"> «</w:t>
      </w:r>
      <w:r w:rsidR="00F14352">
        <w:rPr>
          <w:rFonts w:ascii="Times New Roman" w:hAnsi="Times New Roman"/>
          <w:color w:val="052635"/>
          <w:sz w:val="28"/>
          <w:szCs w:val="28"/>
        </w:rPr>
        <w:t xml:space="preserve">ведения </w:t>
      </w:r>
      <w:r w:rsidRPr="003E10CE">
        <w:rPr>
          <w:rFonts w:ascii="Times New Roman" w:hAnsi="Times New Roman"/>
          <w:color w:val="052635"/>
          <w:sz w:val="28"/>
          <w:szCs w:val="28"/>
        </w:rPr>
        <w:t>личного подсобного хозяйства» на вид использования земельного участка «</w:t>
      </w:r>
      <w:r w:rsidR="003772DE">
        <w:rPr>
          <w:rFonts w:ascii="Times New Roman" w:hAnsi="Times New Roman"/>
          <w:color w:val="052635"/>
          <w:sz w:val="28"/>
          <w:szCs w:val="28"/>
        </w:rPr>
        <w:t xml:space="preserve">для индивидуального жилищного строительства </w:t>
      </w:r>
      <w:r w:rsidR="003772DE" w:rsidRPr="003772DE">
        <w:rPr>
          <w:rFonts w:ascii="Times New Roman" w:hAnsi="Times New Roman" w:cs="Times New Roman"/>
          <w:color w:val="052635"/>
          <w:sz w:val="28"/>
          <w:szCs w:val="28"/>
        </w:rPr>
        <w:t>код вида разрешенного использования 2.1</w:t>
      </w:r>
      <w:r w:rsidRPr="003E10CE">
        <w:rPr>
          <w:rFonts w:ascii="Times New Roman" w:hAnsi="Times New Roman"/>
          <w:color w:val="052635"/>
          <w:sz w:val="28"/>
          <w:szCs w:val="28"/>
        </w:rPr>
        <w:t>»</w:t>
      </w:r>
      <w:r>
        <w:rPr>
          <w:rFonts w:ascii="Times New Roman" w:hAnsi="Times New Roman"/>
          <w:color w:val="052635"/>
          <w:sz w:val="28"/>
          <w:szCs w:val="28"/>
        </w:rPr>
        <w:t>.</w:t>
      </w:r>
      <w:proofErr w:type="gramEnd"/>
    </w:p>
    <w:p w:rsidR="0071459D" w:rsidRPr="0043312A" w:rsidRDefault="0043312A" w:rsidP="0043312A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       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 xml:space="preserve">Собственники – </w:t>
      </w:r>
      <w:r w:rsidR="003772DE">
        <w:rPr>
          <w:rFonts w:ascii="Times New Roman" w:hAnsi="Times New Roman" w:cs="Times New Roman"/>
          <w:color w:val="222222"/>
          <w:sz w:val="28"/>
          <w:szCs w:val="28"/>
        </w:rPr>
        <w:t>Солодовник Владимир Александрович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н,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Беляевка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>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сельсовета кабинет специалистов. Справки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по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3772DE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3772DE">
        <w:rPr>
          <w:rFonts w:ascii="Times New Roman" w:hAnsi="Times New Roman" w:cs="Times New Roman"/>
          <w:color w:val="222222"/>
          <w:sz w:val="28"/>
          <w:szCs w:val="28"/>
        </w:rPr>
        <w:t>7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3772DE">
        <w:rPr>
          <w:rFonts w:ascii="Times New Roman" w:hAnsi="Times New Roman" w:cs="Times New Roman"/>
          <w:color w:val="222222"/>
          <w:sz w:val="28"/>
          <w:szCs w:val="28"/>
        </w:rPr>
        <w:t>4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3772DE">
        <w:rPr>
          <w:rFonts w:ascii="Times New Roman" w:hAnsi="Times New Roman" w:cs="Times New Roman"/>
          <w:color w:val="222222"/>
          <w:sz w:val="28"/>
          <w:szCs w:val="28"/>
        </w:rPr>
        <w:t>5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.00 по адресу: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  <w:proofErr w:type="gramEnd"/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700"/>
    <w:rsid w:val="000012EE"/>
    <w:rsid w:val="00023AC7"/>
    <w:rsid w:val="00045FF5"/>
    <w:rsid w:val="0008341B"/>
    <w:rsid w:val="000D28F4"/>
    <w:rsid w:val="000E4A41"/>
    <w:rsid w:val="001244E3"/>
    <w:rsid w:val="0014184C"/>
    <w:rsid w:val="00143386"/>
    <w:rsid w:val="00143A29"/>
    <w:rsid w:val="001D60D5"/>
    <w:rsid w:val="00245388"/>
    <w:rsid w:val="002B450D"/>
    <w:rsid w:val="002B6A07"/>
    <w:rsid w:val="00326F95"/>
    <w:rsid w:val="00332700"/>
    <w:rsid w:val="0033765F"/>
    <w:rsid w:val="00344D32"/>
    <w:rsid w:val="003772DE"/>
    <w:rsid w:val="00396B5D"/>
    <w:rsid w:val="003A5C65"/>
    <w:rsid w:val="0043312A"/>
    <w:rsid w:val="004453B3"/>
    <w:rsid w:val="0044638B"/>
    <w:rsid w:val="00471A59"/>
    <w:rsid w:val="004C75F6"/>
    <w:rsid w:val="004E1F04"/>
    <w:rsid w:val="00592FC7"/>
    <w:rsid w:val="00596DF3"/>
    <w:rsid w:val="005A48E8"/>
    <w:rsid w:val="006279AA"/>
    <w:rsid w:val="00651543"/>
    <w:rsid w:val="00663D8C"/>
    <w:rsid w:val="00675E1B"/>
    <w:rsid w:val="00682682"/>
    <w:rsid w:val="00686DAE"/>
    <w:rsid w:val="00710255"/>
    <w:rsid w:val="00712247"/>
    <w:rsid w:val="0071459D"/>
    <w:rsid w:val="00724D30"/>
    <w:rsid w:val="0081796D"/>
    <w:rsid w:val="008231C8"/>
    <w:rsid w:val="00851680"/>
    <w:rsid w:val="00856511"/>
    <w:rsid w:val="00872DDD"/>
    <w:rsid w:val="00894525"/>
    <w:rsid w:val="008C53BC"/>
    <w:rsid w:val="008C563D"/>
    <w:rsid w:val="008C7601"/>
    <w:rsid w:val="008D79E9"/>
    <w:rsid w:val="008D7D55"/>
    <w:rsid w:val="008E3F78"/>
    <w:rsid w:val="008E4304"/>
    <w:rsid w:val="00960BE9"/>
    <w:rsid w:val="009809C1"/>
    <w:rsid w:val="009840F3"/>
    <w:rsid w:val="0098607A"/>
    <w:rsid w:val="00991C5B"/>
    <w:rsid w:val="009923D4"/>
    <w:rsid w:val="009C0170"/>
    <w:rsid w:val="009C3B80"/>
    <w:rsid w:val="00A04CE7"/>
    <w:rsid w:val="00A342DD"/>
    <w:rsid w:val="00A35D07"/>
    <w:rsid w:val="00A37D33"/>
    <w:rsid w:val="00A50C71"/>
    <w:rsid w:val="00A7213B"/>
    <w:rsid w:val="00AC6E10"/>
    <w:rsid w:val="00B56119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CA6B94"/>
    <w:rsid w:val="00D137AD"/>
    <w:rsid w:val="00D16629"/>
    <w:rsid w:val="00DA3CBC"/>
    <w:rsid w:val="00DF5E12"/>
    <w:rsid w:val="00E37B17"/>
    <w:rsid w:val="00E579ED"/>
    <w:rsid w:val="00E67367"/>
    <w:rsid w:val="00E72035"/>
    <w:rsid w:val="00E930F1"/>
    <w:rsid w:val="00EA0A0D"/>
    <w:rsid w:val="00EE13A9"/>
    <w:rsid w:val="00EE190D"/>
    <w:rsid w:val="00F14352"/>
    <w:rsid w:val="00F72BFB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21</cp:revision>
  <cp:lastPrinted>2024-06-10T06:53:00Z</cp:lastPrinted>
  <dcterms:created xsi:type="dcterms:W3CDTF">2016-05-26T03:14:00Z</dcterms:created>
  <dcterms:modified xsi:type="dcterms:W3CDTF">2024-06-10T06:55:00Z</dcterms:modified>
</cp:coreProperties>
</file>